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871" w14:textId="453A27EA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2D6FA8">
        <w:rPr>
          <w:rFonts w:ascii="Times New Roman" w:hAnsi="Times New Roman" w:cs="Times New Roman"/>
          <w:szCs w:val="24"/>
        </w:rPr>
        <w:t>26.04.2024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06CEF7CE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ZP.272.</w:t>
      </w:r>
      <w:r w:rsidR="00CB34B5">
        <w:rPr>
          <w:rFonts w:ascii="Times New Roman" w:hAnsi="Times New Roman" w:cs="Times New Roman"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.2024.RF/</w:t>
      </w:r>
      <w:r w:rsidR="002D6FA8">
        <w:rPr>
          <w:rFonts w:ascii="Times New Roman" w:hAnsi="Times New Roman" w:cs="Times New Roman"/>
          <w:szCs w:val="24"/>
        </w:rPr>
        <w:t>4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60418856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„</w:t>
      </w:r>
      <w:r w:rsidR="00CB34B5">
        <w:rPr>
          <w:rFonts w:ascii="Times New Roman" w:eastAsia="Times New Roman" w:hAnsi="Times New Roman" w:cs="Times New Roman"/>
          <w:b/>
          <w:bCs/>
          <w:szCs w:val="24"/>
        </w:rPr>
        <w:t>Wykonanie nawierzchni drogi powiatowej 5120 E - Domaradzyn - Karnków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”</w:t>
      </w:r>
      <w:bookmarkEnd w:id="0"/>
      <w:bookmarkEnd w:id="1"/>
      <w:bookmarkEnd w:id="2"/>
      <w:bookmarkEnd w:id="3"/>
      <w:r w:rsidRPr="00FB1999">
        <w:rPr>
          <w:rFonts w:ascii="Times New Roman" w:hAnsi="Times New Roman" w:cs="Times New Roman"/>
          <w:szCs w:val="24"/>
        </w:rPr>
        <w:t xml:space="preserve"> 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, środki finansowe 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CB34B5" w:rsidRPr="00CB34B5">
        <w:rPr>
          <w:rFonts w:ascii="Times New Roman" w:hAnsi="Times New Roman" w:cs="Times New Roman"/>
          <w:b/>
          <w:szCs w:val="24"/>
        </w:rPr>
        <w:t>264 400,00</w:t>
      </w:r>
      <w:r w:rsidR="003D5E78" w:rsidRPr="00CB34B5">
        <w:rPr>
          <w:rFonts w:ascii="Times New Roman" w:hAnsi="Times New Roman" w:cs="Times New Roman"/>
          <w:b/>
          <w:szCs w:val="24"/>
        </w:rPr>
        <w:t xml:space="preserve"> zł</w:t>
      </w:r>
      <w:r w:rsidR="000F4395">
        <w:rPr>
          <w:rFonts w:ascii="Times New Roman" w:hAnsi="Times New Roman" w:cs="Times New Roman"/>
          <w:b/>
          <w:szCs w:val="24"/>
        </w:rPr>
        <w:t xml:space="preserve"> brutto.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31513D17" w:rsidR="00265003" w:rsidRPr="002D6FA8" w:rsidRDefault="002D6FA8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          </w:t>
      </w:r>
      <w:r w:rsidRPr="002D6FA8">
        <w:rPr>
          <w:rFonts w:ascii="Times New Roman" w:hAnsi="Times New Roman" w:cs="Times New Roman"/>
          <w:b/>
          <w:bCs/>
          <w:i/>
          <w:iCs/>
          <w:szCs w:val="24"/>
        </w:rPr>
        <w:t>Zarząd Powiatu Zgierskiego</w:t>
      </w:r>
    </w:p>
    <w:p w14:paraId="4404EB4B" w14:textId="27836C64" w:rsidR="00FB1999" w:rsidRPr="00FB1999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9BAC3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DA1D20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DD5AD5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F611F2C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588BA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9744AE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6AA14C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EFC8A70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96B6613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CE61BA4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5B94FC87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4AA0BF3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09CC9B5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7DF4F2A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E0E19FD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007D13C5" w14:textId="4513D3AA" w:rsidR="002D6FA8" w:rsidRPr="002D6FA8" w:rsidRDefault="002D6FA8" w:rsidP="00094819">
      <w:pPr>
        <w:tabs>
          <w:tab w:val="center" w:pos="4818"/>
          <w:tab w:val="right" w:pos="9637"/>
        </w:tabs>
        <w:snapToGrid w:val="0"/>
        <w:spacing w:after="0"/>
        <w:ind w:right="-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6FA8">
        <w:rPr>
          <w:rFonts w:ascii="Times New Roman" w:hAnsi="Times New Roman" w:cs="Times New Roman"/>
          <w:iCs/>
          <w:sz w:val="24"/>
          <w:szCs w:val="24"/>
        </w:rPr>
        <w:t xml:space="preserve">W dn. 30.01.2024 r. do </w:t>
      </w:r>
      <w:r>
        <w:rPr>
          <w:rFonts w:ascii="Times New Roman" w:hAnsi="Times New Roman" w:cs="Times New Roman"/>
          <w:iCs/>
          <w:sz w:val="24"/>
          <w:szCs w:val="24"/>
        </w:rPr>
        <w:t xml:space="preserve">Urzędu </w:t>
      </w:r>
      <w:r w:rsidR="00094819">
        <w:rPr>
          <w:rFonts w:ascii="Times New Roman" w:hAnsi="Times New Roman" w:cs="Times New Roman"/>
          <w:iCs/>
          <w:sz w:val="24"/>
          <w:szCs w:val="24"/>
        </w:rPr>
        <w:t xml:space="preserve">Marszałkowskiego Województwa Łódzkiego został złożony wniosek o przyznanie środków budżetu Województwa Łódzkiego pochodzących z tytułu wyłączenia z produkcji gruntów rolnych na zadanie pn. „Wykonanie nawierzchni drogi powiatowej 5120 E </w:t>
      </w:r>
      <w:r w:rsidR="00AD260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94819">
        <w:rPr>
          <w:rFonts w:ascii="Times New Roman" w:hAnsi="Times New Roman" w:cs="Times New Roman"/>
          <w:iCs/>
          <w:sz w:val="24"/>
          <w:szCs w:val="24"/>
        </w:rPr>
        <w:t>Domaradzyn</w:t>
      </w:r>
      <w:r w:rsidR="00AD2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4819">
        <w:rPr>
          <w:rFonts w:ascii="Times New Roman" w:hAnsi="Times New Roman" w:cs="Times New Roman"/>
          <w:iCs/>
          <w:sz w:val="24"/>
          <w:szCs w:val="24"/>
        </w:rPr>
        <w:t>-</w:t>
      </w:r>
      <w:r w:rsidR="00AD2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4819">
        <w:rPr>
          <w:rFonts w:ascii="Times New Roman" w:hAnsi="Times New Roman" w:cs="Times New Roman"/>
          <w:iCs/>
          <w:sz w:val="24"/>
          <w:szCs w:val="24"/>
        </w:rPr>
        <w:t>K</w:t>
      </w:r>
      <w:r w:rsidR="00E66837">
        <w:rPr>
          <w:rFonts w:ascii="Times New Roman" w:hAnsi="Times New Roman" w:cs="Times New Roman"/>
          <w:iCs/>
          <w:sz w:val="24"/>
          <w:szCs w:val="24"/>
        </w:rPr>
        <w:t>arnków</w:t>
      </w:r>
      <w:r w:rsidR="00094819">
        <w:rPr>
          <w:rFonts w:ascii="Times New Roman" w:hAnsi="Times New Roman" w:cs="Times New Roman"/>
          <w:iCs/>
          <w:sz w:val="24"/>
          <w:szCs w:val="24"/>
        </w:rPr>
        <w:t>”.</w:t>
      </w:r>
    </w:p>
    <w:p w14:paraId="65CF4D91" w14:textId="77777777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6F2B557A" w14:textId="77777777" w:rsidR="00CB34B5" w:rsidRDefault="00CB34B5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5A7BEBE1" w14:textId="4761E5F5" w:rsidR="00CB34B5" w:rsidRPr="009933EA" w:rsidRDefault="00CB34B5" w:rsidP="00CB34B5">
      <w:pPr>
        <w:pStyle w:val="Nagwek"/>
        <w:snapToGrid w:val="0"/>
        <w:ind w:right="-40"/>
        <w:jc w:val="right"/>
      </w:pPr>
    </w:p>
    <w:sectPr w:rsidR="00CB34B5" w:rsidRPr="009933EA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A3E113F-D72C-4B7B-9747-FD20392333AF}"/>
  </w:docVars>
  <w:rsids>
    <w:rsidRoot w:val="00804698"/>
    <w:rsid w:val="00013223"/>
    <w:rsid w:val="00034030"/>
    <w:rsid w:val="00085BA8"/>
    <w:rsid w:val="00094819"/>
    <w:rsid w:val="000C4817"/>
    <w:rsid w:val="000F4395"/>
    <w:rsid w:val="00183440"/>
    <w:rsid w:val="0019028F"/>
    <w:rsid w:val="00265003"/>
    <w:rsid w:val="002D6FA8"/>
    <w:rsid w:val="002E67A1"/>
    <w:rsid w:val="0031611E"/>
    <w:rsid w:val="003370D8"/>
    <w:rsid w:val="00350B4D"/>
    <w:rsid w:val="003D5E78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A658F1"/>
    <w:rsid w:val="00AD2602"/>
    <w:rsid w:val="00BC078E"/>
    <w:rsid w:val="00CB34B5"/>
    <w:rsid w:val="00E042DD"/>
    <w:rsid w:val="00E66837"/>
    <w:rsid w:val="00ED6F77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3E113F-D72C-4B7B-9747-FD20392333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11</cp:revision>
  <cp:lastPrinted>2024-01-22T13:20:00Z</cp:lastPrinted>
  <dcterms:created xsi:type="dcterms:W3CDTF">2023-09-21T10:54:00Z</dcterms:created>
  <dcterms:modified xsi:type="dcterms:W3CDTF">2024-04-26T10:01:00Z</dcterms:modified>
</cp:coreProperties>
</file>