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65F3" w:rsidRPr="0042724B" w:rsidRDefault="00E265F3" w:rsidP="00E265F3">
      <w:pPr>
        <w:ind w:right="4533"/>
        <w:jc w:val="center"/>
        <w:rPr>
          <w:rFonts w:cs="Times New Roman"/>
          <w:sz w:val="22"/>
        </w:rPr>
      </w:pPr>
      <w:r w:rsidRPr="0042724B">
        <w:rPr>
          <w:rFonts w:cs="Times New Roman"/>
          <w:sz w:val="22"/>
        </w:rPr>
        <w:t>Numer referencyjny postępowania:</w:t>
      </w:r>
    </w:p>
    <w:p w:rsidR="00E265F3" w:rsidRPr="0042724B" w:rsidRDefault="00C1555D" w:rsidP="00E265F3">
      <w:pPr>
        <w:ind w:right="4533"/>
        <w:jc w:val="center"/>
        <w:rPr>
          <w:rFonts w:cs="Times New Roman"/>
          <w:b/>
          <w:sz w:val="22"/>
        </w:rPr>
      </w:pPr>
      <w:r w:rsidRPr="0042724B">
        <w:rPr>
          <w:rFonts w:cs="Times New Roman"/>
          <w:b/>
          <w:sz w:val="22"/>
        </w:rPr>
        <w:t>OR.272.</w:t>
      </w:r>
      <w:r w:rsidR="00C22245">
        <w:rPr>
          <w:rFonts w:cs="Times New Roman"/>
          <w:b/>
          <w:sz w:val="22"/>
        </w:rPr>
        <w:t>5</w:t>
      </w:r>
      <w:r w:rsidRPr="0042724B">
        <w:rPr>
          <w:rFonts w:cs="Times New Roman"/>
          <w:b/>
          <w:sz w:val="22"/>
        </w:rPr>
        <w:t>.</w:t>
      </w:r>
      <w:r w:rsidR="0042724B">
        <w:rPr>
          <w:rFonts w:cs="Times New Roman"/>
          <w:b/>
          <w:sz w:val="22"/>
        </w:rPr>
        <w:t>2024</w:t>
      </w:r>
    </w:p>
    <w:p w:rsidR="00E265F3" w:rsidRPr="0042724B" w:rsidRDefault="00E265F3" w:rsidP="00E265F3">
      <w:pPr>
        <w:jc w:val="right"/>
        <w:rPr>
          <w:rFonts w:cs="Times New Roman"/>
          <w:b/>
          <w:sz w:val="22"/>
          <w:szCs w:val="20"/>
        </w:rPr>
      </w:pPr>
      <w:r w:rsidRPr="0042724B">
        <w:rPr>
          <w:rFonts w:cs="Times New Roman"/>
          <w:b/>
          <w:sz w:val="22"/>
          <w:szCs w:val="20"/>
        </w:rPr>
        <w:t xml:space="preserve">Załącznik nr </w:t>
      </w:r>
      <w:r w:rsidR="00C22245">
        <w:rPr>
          <w:rFonts w:cs="Times New Roman"/>
          <w:b/>
          <w:sz w:val="22"/>
          <w:szCs w:val="20"/>
        </w:rPr>
        <w:t>3</w:t>
      </w:r>
      <w:r w:rsidRPr="0042724B">
        <w:rPr>
          <w:rFonts w:cs="Times New Roman"/>
          <w:b/>
          <w:sz w:val="22"/>
          <w:szCs w:val="20"/>
        </w:rPr>
        <w:t xml:space="preserve"> do SWZ</w:t>
      </w:r>
    </w:p>
    <w:p w:rsidR="004A781B" w:rsidRPr="00C1555D" w:rsidRDefault="004A781B" w:rsidP="001465CB">
      <w:pPr>
        <w:rPr>
          <w:rFonts w:cs="Times New Roman"/>
          <w:sz w:val="22"/>
          <w:szCs w:val="22"/>
        </w:rPr>
      </w:pPr>
    </w:p>
    <w:p w:rsidR="004C522C" w:rsidRPr="00C1555D" w:rsidRDefault="004C522C" w:rsidP="001465CB">
      <w:pPr>
        <w:rPr>
          <w:rFonts w:cs="Times New Roman"/>
          <w:sz w:val="22"/>
          <w:szCs w:val="22"/>
        </w:rPr>
      </w:pPr>
    </w:p>
    <w:p w:rsidR="004C522C" w:rsidRPr="00C1555D" w:rsidRDefault="004C522C" w:rsidP="004C522C">
      <w:pPr>
        <w:spacing w:line="276" w:lineRule="auto"/>
        <w:ind w:right="4533"/>
        <w:jc w:val="center"/>
        <w:rPr>
          <w:rFonts w:cs="Times New Roman"/>
          <w:sz w:val="22"/>
        </w:rPr>
      </w:pPr>
      <w:r w:rsidRPr="00C1555D">
        <w:rPr>
          <w:rFonts w:cs="Times New Roman"/>
          <w:sz w:val="22"/>
        </w:rPr>
        <w:t>………………………………………….</w:t>
      </w:r>
    </w:p>
    <w:p w:rsidR="004C522C" w:rsidRPr="00C1555D" w:rsidRDefault="004C522C" w:rsidP="004C522C">
      <w:pPr>
        <w:ind w:right="4533"/>
        <w:jc w:val="center"/>
        <w:rPr>
          <w:rFonts w:cs="Times New Roman"/>
          <w:sz w:val="22"/>
          <w:vertAlign w:val="superscript"/>
        </w:rPr>
      </w:pPr>
      <w:r w:rsidRPr="00C1555D">
        <w:rPr>
          <w:rFonts w:cs="Times New Roman"/>
          <w:sz w:val="22"/>
          <w:vertAlign w:val="superscript"/>
        </w:rPr>
        <w:t>Nazwa wykonawcy oraz KRS/NIP/REGON</w:t>
      </w:r>
    </w:p>
    <w:p w:rsidR="004C522C" w:rsidRPr="00C1555D" w:rsidRDefault="004C522C" w:rsidP="001465CB">
      <w:pPr>
        <w:rPr>
          <w:rFonts w:cs="Times New Roman"/>
          <w:sz w:val="22"/>
          <w:szCs w:val="22"/>
        </w:rPr>
      </w:pPr>
    </w:p>
    <w:p w:rsidR="00FC163D" w:rsidRPr="007B27DB" w:rsidRDefault="009B42F2" w:rsidP="007C0E7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  <w:sz w:val="28"/>
        </w:rPr>
      </w:pPr>
      <w:r w:rsidRPr="007B27DB">
        <w:rPr>
          <w:rFonts w:eastAsia="HG Mincho Light J"/>
          <w:b/>
          <w:sz w:val="28"/>
        </w:rPr>
        <w:t>Oświadczenie o niepodleganiu wykluczeniu w postępowaniu</w:t>
      </w:r>
    </w:p>
    <w:p w:rsidR="00FC163D" w:rsidRPr="00C1555D" w:rsidRDefault="00FC163D" w:rsidP="00FC163D">
      <w:pPr>
        <w:jc w:val="center"/>
        <w:rPr>
          <w:rFonts w:cs="Times New Roman"/>
          <w:b/>
          <w:color w:val="000000"/>
          <w:sz w:val="22"/>
          <w:szCs w:val="22"/>
        </w:rPr>
      </w:pPr>
      <w:r w:rsidRPr="00C1555D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4C522C" w:rsidRPr="00C22245" w:rsidRDefault="004C522C" w:rsidP="004C522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bookmarkStart w:id="0" w:name="_GoBack"/>
      <w:r w:rsidRPr="00C22245">
        <w:rPr>
          <w:rFonts w:cs="Times New Roman"/>
          <w:sz w:val="22"/>
          <w:szCs w:val="20"/>
        </w:rPr>
        <w:t>Składając ofertę w postępowaniu o udzielenie zamówienia publicznego na zadanie pod nazwą:</w:t>
      </w:r>
    </w:p>
    <w:p w:rsidR="00FC163D" w:rsidRPr="00C1555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C22245" w:rsidRPr="00C22245" w:rsidRDefault="00C22245" w:rsidP="00C22245">
      <w:pPr>
        <w:numPr>
          <w:ilvl w:val="0"/>
          <w:numId w:val="53"/>
        </w:numPr>
        <w:jc w:val="center"/>
        <w:rPr>
          <w:b/>
          <w:szCs w:val="20"/>
        </w:rPr>
      </w:pPr>
      <w:r w:rsidRPr="00C22245">
        <w:rPr>
          <w:b/>
          <w:szCs w:val="20"/>
        </w:rPr>
        <w:t xml:space="preserve">Usuwanie wyrobów zawierających azbest z terenu powiatu obornickiego </w:t>
      </w:r>
    </w:p>
    <w:p w:rsidR="00E9219C" w:rsidRPr="00C22245" w:rsidRDefault="00C22245" w:rsidP="00C22245">
      <w:pPr>
        <w:numPr>
          <w:ilvl w:val="0"/>
          <w:numId w:val="53"/>
        </w:numPr>
        <w:jc w:val="center"/>
        <w:rPr>
          <w:b/>
          <w:szCs w:val="20"/>
        </w:rPr>
      </w:pPr>
      <w:r w:rsidRPr="00C22245">
        <w:rPr>
          <w:b/>
          <w:szCs w:val="20"/>
        </w:rPr>
        <w:t xml:space="preserve">w 2024 roku - beneficjenci działania A1.4.1 w ramach Krajowego Planu Odbudowy </w:t>
      </w:r>
      <w:r>
        <w:rPr>
          <w:b/>
          <w:szCs w:val="20"/>
        </w:rPr>
        <w:br/>
      </w:r>
      <w:r w:rsidRPr="00C22245">
        <w:rPr>
          <w:b/>
          <w:szCs w:val="20"/>
        </w:rPr>
        <w:t>i Zwiększania Odporności</w:t>
      </w:r>
    </w:p>
    <w:bookmarkEnd w:id="0"/>
    <w:p w:rsidR="00FC163D" w:rsidRPr="00C1555D" w:rsidRDefault="00FC163D" w:rsidP="002741FD">
      <w:pPr>
        <w:spacing w:line="276" w:lineRule="auto"/>
        <w:ind w:right="-108"/>
        <w:jc w:val="center"/>
        <w:rPr>
          <w:rFonts w:cs="Times New Roman"/>
          <w:b/>
          <w:sz w:val="22"/>
          <w:szCs w:val="22"/>
        </w:rPr>
      </w:pPr>
    </w:p>
    <w:p w:rsidR="00420ECC" w:rsidRPr="00C1555D" w:rsidRDefault="00420ECC" w:rsidP="002741FD">
      <w:pPr>
        <w:spacing w:line="276" w:lineRule="auto"/>
        <w:jc w:val="center"/>
        <w:rPr>
          <w:rFonts w:cs="Times New Roman"/>
          <w:sz w:val="22"/>
          <w:szCs w:val="22"/>
        </w:rPr>
      </w:pPr>
      <w:r w:rsidRPr="00C1555D">
        <w:rPr>
          <w:rFonts w:cs="Times New Roman"/>
          <w:sz w:val="22"/>
          <w:szCs w:val="22"/>
        </w:rPr>
        <w:t xml:space="preserve">składam </w:t>
      </w:r>
      <w:r w:rsidR="009B42F2" w:rsidRPr="00C1555D">
        <w:rPr>
          <w:rFonts w:cs="Times New Roman"/>
          <w:color w:val="000000"/>
          <w:sz w:val="22"/>
          <w:szCs w:val="22"/>
        </w:rPr>
        <w:t>oświadczenie</w:t>
      </w:r>
      <w:r w:rsidR="009B42F2" w:rsidRPr="00C1555D">
        <w:rPr>
          <w:rFonts w:cs="Times New Roman"/>
          <w:sz w:val="22"/>
          <w:szCs w:val="22"/>
        </w:rPr>
        <w:t xml:space="preserve"> na podstawie art. 125 ust. 1 us</w:t>
      </w:r>
      <w:r w:rsidR="00FC339F" w:rsidRPr="00C1555D">
        <w:rPr>
          <w:rFonts w:cs="Times New Roman"/>
          <w:sz w:val="22"/>
          <w:szCs w:val="22"/>
        </w:rPr>
        <w:t xml:space="preserve">tawy z dnia 11 września 2019 r. </w:t>
      </w:r>
      <w:r w:rsidR="009C094D" w:rsidRPr="00C1555D">
        <w:rPr>
          <w:rFonts w:cs="Times New Roman"/>
          <w:sz w:val="22"/>
          <w:szCs w:val="22"/>
        </w:rPr>
        <w:t>–</w:t>
      </w:r>
      <w:r w:rsidR="00FC339F" w:rsidRPr="00C1555D">
        <w:rPr>
          <w:rFonts w:cs="Times New Roman"/>
          <w:sz w:val="22"/>
          <w:szCs w:val="22"/>
        </w:rPr>
        <w:t xml:space="preserve"> </w:t>
      </w:r>
      <w:r w:rsidR="009B42F2" w:rsidRPr="00C1555D">
        <w:rPr>
          <w:rFonts w:cs="Times New Roman"/>
          <w:sz w:val="22"/>
          <w:szCs w:val="22"/>
        </w:rPr>
        <w:t>Prawo</w:t>
      </w:r>
      <w:r w:rsidR="009C094D" w:rsidRPr="00C1555D">
        <w:rPr>
          <w:rFonts w:cs="Times New Roman"/>
          <w:sz w:val="22"/>
          <w:szCs w:val="22"/>
        </w:rPr>
        <w:t xml:space="preserve"> </w:t>
      </w:r>
      <w:r w:rsidR="009B42F2" w:rsidRPr="00C1555D">
        <w:rPr>
          <w:rFonts w:cs="Times New Roman"/>
          <w:sz w:val="22"/>
          <w:szCs w:val="22"/>
        </w:rPr>
        <w:t>zamówień publicznych</w:t>
      </w:r>
      <w:r w:rsidR="00FC339F" w:rsidRPr="00C1555D">
        <w:rPr>
          <w:rFonts w:cs="Times New Roman"/>
          <w:sz w:val="22"/>
          <w:szCs w:val="22"/>
        </w:rPr>
        <w:t xml:space="preserve">, </w:t>
      </w:r>
      <w:r w:rsidRPr="00C1555D">
        <w:rPr>
          <w:rFonts w:cs="Times New Roman"/>
          <w:sz w:val="22"/>
          <w:szCs w:val="22"/>
        </w:rPr>
        <w:t>w następującym zakresie:</w:t>
      </w:r>
    </w:p>
    <w:p w:rsidR="00FC339F" w:rsidRPr="00C1555D" w:rsidRDefault="00FC339F" w:rsidP="002741FD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FC339F" w:rsidRPr="00C1555D" w:rsidRDefault="00FC339F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Oświadczam, że nie podlegam wykluczeniu z postępowania na podstawie art. 108 ust. 1 i art. 109 ust. 1 pkt 4 ustawy Pzp.</w:t>
      </w:r>
    </w:p>
    <w:p w:rsidR="00402A0A" w:rsidRPr="00C1555D" w:rsidRDefault="00402A0A" w:rsidP="00402A0A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C1555D">
        <w:rPr>
          <w:rFonts w:ascii="Times New Roman" w:hAnsi="Times New Roman" w:cs="Times New Roman"/>
          <w:szCs w:val="22"/>
        </w:rPr>
        <w:t xml:space="preserve">Oświadczam, że nie zachodzą w stosunku do mnie przesłanki wykluczenia z postępowania na podstawie art. </w:t>
      </w:r>
      <w:r w:rsidRPr="00C1555D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C1555D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 xml:space="preserve"> o szczególnych rozwiązaniach </w:t>
      </w:r>
      <w:r w:rsidR="00764D81">
        <w:rPr>
          <w:rFonts w:ascii="Times New Roman" w:hAnsi="Times New Roman" w:cs="Times New Roman"/>
          <w:i/>
          <w:iCs/>
          <w:color w:val="222222"/>
          <w:szCs w:val="22"/>
        </w:rPr>
        <w:br/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 xml:space="preserve">w zakresie przeciwdziałania wspieraniu agresji na Ukrainę oraz służących ochronie bezpieczeństwa narodowego </w:t>
      </w:r>
      <w:r w:rsidRPr="00C1555D">
        <w:rPr>
          <w:rFonts w:ascii="Times New Roman" w:hAnsi="Times New Roman" w:cs="Times New Roman"/>
          <w:color w:val="222222"/>
          <w:szCs w:val="22"/>
        </w:rPr>
        <w:t>(Dz. U. poz. 835)</w:t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>.</w:t>
      </w:r>
      <w:r w:rsidRPr="00C1555D">
        <w:rPr>
          <w:rStyle w:val="Odwoanieprzypisudolnego"/>
          <w:rFonts w:ascii="Times New Roman" w:hAnsi="Times New Roman" w:cs="Times New Roman"/>
          <w:color w:val="222222"/>
          <w:szCs w:val="22"/>
        </w:rPr>
        <w:footnoteReference w:id="1"/>
      </w:r>
    </w:p>
    <w:p w:rsidR="00A30361" w:rsidRPr="00C22245" w:rsidRDefault="00A30361" w:rsidP="007C0E7B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22245">
        <w:rPr>
          <w:rFonts w:ascii="Times New Roman" w:hAnsi="Times New Roman" w:cs="Times New Roman"/>
          <w:szCs w:val="22"/>
        </w:rPr>
        <w:t xml:space="preserve">Oświadczam, że zachodzą w stosunku do mnie podstawy wykluczenia z postępowania na podstawie art. ……………* ustawy Pzp. </w:t>
      </w:r>
      <w:r w:rsidRPr="00C22245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C22245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naprawcze: …</w:t>
      </w:r>
      <w:r w:rsidR="007C0E7B" w:rsidRPr="00C22245">
        <w:rPr>
          <w:rFonts w:ascii="Times New Roman" w:hAnsi="Times New Roman" w:cs="Times New Roman"/>
          <w:szCs w:val="22"/>
        </w:rPr>
        <w:t>……………………………………………</w:t>
      </w:r>
      <w:r w:rsidRPr="00C22245">
        <w:rPr>
          <w:rFonts w:ascii="Times New Roman" w:hAnsi="Times New Roman" w:cs="Times New Roman"/>
          <w:szCs w:val="22"/>
        </w:rPr>
        <w:t xml:space="preserve">* </w:t>
      </w:r>
    </w:p>
    <w:p w:rsidR="00541CC9" w:rsidRPr="00C1555D" w:rsidRDefault="00541CC9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41F57" w:rsidRPr="00C1555D" w:rsidRDefault="00841F57" w:rsidP="00841F5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9B42F2" w:rsidRPr="00C1555D" w:rsidRDefault="009B42F2" w:rsidP="009B42F2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C1555D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635553" w:rsidRPr="00C1555D" w:rsidRDefault="00635553" w:rsidP="001B41CA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A30361" w:rsidRPr="00C1555D" w:rsidRDefault="00A30361" w:rsidP="00A30361">
      <w:pPr>
        <w:pStyle w:val="Tekstpodstawowy"/>
        <w:rPr>
          <w:rFonts w:ascii="Times New Roman" w:hAnsi="Times New Roman" w:cs="Times New Roman"/>
          <w:sz w:val="16"/>
        </w:rPr>
      </w:pPr>
      <w:r w:rsidRPr="00C1555D">
        <w:rPr>
          <w:rFonts w:ascii="Times New Roman" w:hAnsi="Times New Roman" w:cs="Times New Roman"/>
          <w:sz w:val="16"/>
        </w:rPr>
        <w:t>* należy wypełnić (jeśli dotyczy) lub wpisać „nie dotyczy” lub przekreślić miejsce wykropkowane lub cały punkt</w:t>
      </w:r>
    </w:p>
    <w:p w:rsidR="00A30361" w:rsidRPr="00C22245" w:rsidRDefault="00A30361" w:rsidP="001B41CA">
      <w:pPr>
        <w:pStyle w:val="Tekstpodstawowy"/>
        <w:rPr>
          <w:rFonts w:ascii="Times New Roman" w:hAnsi="Times New Roman" w:cs="Times New Roman"/>
          <w:sz w:val="16"/>
        </w:rPr>
      </w:pPr>
      <w:r w:rsidRPr="00C1555D">
        <w:rPr>
          <w:rFonts w:ascii="Times New Roman" w:hAnsi="Times New Roman" w:cs="Times New Roman"/>
          <w:sz w:val="16"/>
        </w:rPr>
        <w:t>W przypadku nie wykonania, żadnej czynności wyżej opisanej, Zamawiający przyjmie, że nie dotyczy to Wykonawcy.</w:t>
      </w:r>
    </w:p>
    <w:sectPr w:rsidR="00A30361" w:rsidRPr="00C22245" w:rsidSect="0042700E">
      <w:headerReference w:type="default" r:id="rId9"/>
      <w:footerReference w:type="default" r:id="rId10"/>
      <w:pgSz w:w="11906" w:h="16838"/>
      <w:pgMar w:top="1418" w:right="1418" w:bottom="1418" w:left="1418" w:header="1000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57" w:rsidRDefault="006A7F57" w:rsidP="00047F36">
      <w:r>
        <w:separator/>
      </w:r>
    </w:p>
  </w:endnote>
  <w:endnote w:type="continuationSeparator" w:id="0">
    <w:p w:rsidR="006A7F57" w:rsidRDefault="006A7F57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5D" w:rsidRDefault="00C1555D" w:rsidP="00C1555D">
    <w:pPr>
      <w:pStyle w:val="Stopka"/>
      <w:pBdr>
        <w:top w:val="single" w:sz="24" w:space="1" w:color="E4230E"/>
      </w:pBdr>
      <w:tabs>
        <w:tab w:val="right" w:pos="9072"/>
      </w:tabs>
      <w:rPr>
        <w:rFonts w:ascii="Arial" w:hAnsi="Arial" w:cs="Arial"/>
        <w:sz w:val="4"/>
        <w:szCs w:val="14"/>
      </w:rPr>
    </w:pPr>
  </w:p>
  <w:p w:rsidR="00CF7ED5" w:rsidRPr="00C1555D" w:rsidRDefault="00C1555D" w:rsidP="00C1555D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>Powiat Obornicki, ul. 11 Listopada 2a, 64-600 Oborniki</w:t>
    </w: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C22245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C22245">
      <w:rPr>
        <w:noProof/>
        <w:sz w:val="18"/>
        <w:szCs w:val="14"/>
      </w:rPr>
      <w:t>1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57" w:rsidRDefault="006A7F57" w:rsidP="00047F36">
      <w:r>
        <w:separator/>
      </w:r>
    </w:p>
  </w:footnote>
  <w:footnote w:type="continuationSeparator" w:id="0">
    <w:p w:rsidR="006A7F57" w:rsidRDefault="006A7F57" w:rsidP="00047F36">
      <w:r>
        <w:continuationSeparator/>
      </w:r>
    </w:p>
  </w:footnote>
  <w:footnote w:id="1"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</w:rPr>
      </w:pPr>
      <w:r w:rsidRPr="00764D81">
        <w:rPr>
          <w:rStyle w:val="Odwoanieprzypisudolnego"/>
          <w:rFonts w:cs="Times New Roman"/>
          <w:sz w:val="16"/>
          <w:szCs w:val="16"/>
        </w:rPr>
        <w:footnoteRef/>
      </w:r>
      <w:r w:rsidRPr="00764D81">
        <w:rPr>
          <w:rFonts w:cs="Times New Roman"/>
          <w:sz w:val="16"/>
          <w:szCs w:val="16"/>
        </w:rPr>
        <w:t xml:space="preserve"> </w:t>
      </w:r>
      <w:r w:rsidRPr="00764D81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764D81"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764D81">
        <w:rPr>
          <w:rFonts w:cs="Times New Roman"/>
          <w:color w:val="222222"/>
          <w:sz w:val="16"/>
          <w:szCs w:val="16"/>
        </w:rPr>
        <w:t xml:space="preserve">z </w:t>
      </w:r>
      <w:r w:rsidRPr="00764D81">
        <w:rPr>
          <w:rFonts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  <w:lang w:eastAsia="pl-PL"/>
        </w:rPr>
      </w:pPr>
      <w:r w:rsidRPr="00764D81">
        <w:rPr>
          <w:rFonts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764D81">
        <w:rPr>
          <w:rFonts w:cs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</w:rPr>
      </w:pPr>
      <w:r w:rsidRPr="00764D81">
        <w:rPr>
          <w:rFonts w:cs="Times New Roman"/>
          <w:color w:val="222222"/>
          <w:sz w:val="16"/>
          <w:szCs w:val="16"/>
        </w:rPr>
        <w:t xml:space="preserve">2) </w:t>
      </w:r>
      <w:r w:rsidRPr="00764D81">
        <w:rPr>
          <w:rFonts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02A0A" w:rsidRPr="00764D81" w:rsidRDefault="00402A0A" w:rsidP="00402A0A">
      <w:pPr>
        <w:jc w:val="both"/>
        <w:rPr>
          <w:rFonts w:cs="Times New Roman"/>
          <w:sz w:val="16"/>
          <w:szCs w:val="16"/>
        </w:rPr>
      </w:pPr>
      <w:r w:rsidRPr="00764D81">
        <w:rPr>
          <w:rFonts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C1555D" w:rsidRDefault="009B42F2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C1555D">
      <w:rPr>
        <w:rFonts w:cs="Times New Roman"/>
        <w:b/>
        <w:i/>
        <w:iCs/>
        <w:sz w:val="18"/>
        <w:szCs w:val="18"/>
      </w:rPr>
      <w:t>Oświadczenie o niepodleganiu wykluczeniu w postępowaniu</w:t>
    </w:r>
  </w:p>
  <w:p w:rsidR="007F5489" w:rsidRPr="00C1555D" w:rsidRDefault="00C1555D" w:rsidP="007F5489">
    <w:pPr>
      <w:pStyle w:val="Nagwek"/>
      <w:jc w:val="center"/>
      <w:rPr>
        <w:rFonts w:cs="Times New Roman"/>
        <w:sz w:val="18"/>
        <w:szCs w:val="16"/>
      </w:rPr>
    </w:pPr>
    <w:r w:rsidRPr="00C1555D">
      <w:rPr>
        <w:rFonts w:cs="Times New Roman"/>
        <w:iCs/>
        <w:sz w:val="18"/>
        <w:szCs w:val="16"/>
      </w:rPr>
      <w:t>Tryb podstawowy bez negocjacji, o wartości zamówienia mniejszej niż progi unijne</w:t>
    </w:r>
  </w:p>
  <w:p w:rsidR="003D76A4" w:rsidRPr="002741FD" w:rsidRDefault="003D76A4" w:rsidP="002741FD">
    <w:pPr>
      <w:pStyle w:val="Nagwek"/>
      <w:rPr>
        <w:rFonts w:cs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23286"/>
    <w:rsid w:val="00023781"/>
    <w:rsid w:val="00034AF3"/>
    <w:rsid w:val="00036229"/>
    <w:rsid w:val="00047F36"/>
    <w:rsid w:val="0005471B"/>
    <w:rsid w:val="00063980"/>
    <w:rsid w:val="00066F1F"/>
    <w:rsid w:val="00082E78"/>
    <w:rsid w:val="00091F95"/>
    <w:rsid w:val="00093E73"/>
    <w:rsid w:val="000B1347"/>
    <w:rsid w:val="000B19E1"/>
    <w:rsid w:val="000B3965"/>
    <w:rsid w:val="000D3E5A"/>
    <w:rsid w:val="000D6018"/>
    <w:rsid w:val="000F22B1"/>
    <w:rsid w:val="000F38B1"/>
    <w:rsid w:val="00113213"/>
    <w:rsid w:val="00133855"/>
    <w:rsid w:val="001345B6"/>
    <w:rsid w:val="00146296"/>
    <w:rsid w:val="001465CB"/>
    <w:rsid w:val="00186E00"/>
    <w:rsid w:val="00194916"/>
    <w:rsid w:val="001962EC"/>
    <w:rsid w:val="001B0819"/>
    <w:rsid w:val="001B41CA"/>
    <w:rsid w:val="001C1D28"/>
    <w:rsid w:val="001C67A6"/>
    <w:rsid w:val="001E2F6C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82FB1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2A0A"/>
    <w:rsid w:val="004168A1"/>
    <w:rsid w:val="00420E7B"/>
    <w:rsid w:val="00420ECC"/>
    <w:rsid w:val="0042457A"/>
    <w:rsid w:val="00424AF1"/>
    <w:rsid w:val="0042700E"/>
    <w:rsid w:val="0042724B"/>
    <w:rsid w:val="00433502"/>
    <w:rsid w:val="004358A9"/>
    <w:rsid w:val="004375E5"/>
    <w:rsid w:val="004511EE"/>
    <w:rsid w:val="0047659D"/>
    <w:rsid w:val="004856A2"/>
    <w:rsid w:val="00485B45"/>
    <w:rsid w:val="004948EC"/>
    <w:rsid w:val="004A781B"/>
    <w:rsid w:val="004B0736"/>
    <w:rsid w:val="004B340F"/>
    <w:rsid w:val="004C522C"/>
    <w:rsid w:val="004C78E2"/>
    <w:rsid w:val="004D3949"/>
    <w:rsid w:val="004D3BDA"/>
    <w:rsid w:val="004E62B0"/>
    <w:rsid w:val="004F7AF2"/>
    <w:rsid w:val="00514058"/>
    <w:rsid w:val="00521580"/>
    <w:rsid w:val="00534257"/>
    <w:rsid w:val="00541CC9"/>
    <w:rsid w:val="00545BB1"/>
    <w:rsid w:val="00551EF9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814BC"/>
    <w:rsid w:val="006951C6"/>
    <w:rsid w:val="006A3C35"/>
    <w:rsid w:val="006A3FCB"/>
    <w:rsid w:val="006A7F57"/>
    <w:rsid w:val="006B00EB"/>
    <w:rsid w:val="006E4D7B"/>
    <w:rsid w:val="006F004C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64D81"/>
    <w:rsid w:val="00773101"/>
    <w:rsid w:val="0077710E"/>
    <w:rsid w:val="0078076F"/>
    <w:rsid w:val="00792266"/>
    <w:rsid w:val="00793CA3"/>
    <w:rsid w:val="007B27DB"/>
    <w:rsid w:val="007B2934"/>
    <w:rsid w:val="007B5624"/>
    <w:rsid w:val="007B635F"/>
    <w:rsid w:val="007C0E7B"/>
    <w:rsid w:val="007C51CB"/>
    <w:rsid w:val="007D2E0A"/>
    <w:rsid w:val="007D771F"/>
    <w:rsid w:val="007E5B60"/>
    <w:rsid w:val="007F5489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9F9"/>
    <w:rsid w:val="008A1D80"/>
    <w:rsid w:val="008A26BF"/>
    <w:rsid w:val="008B28B2"/>
    <w:rsid w:val="008B3261"/>
    <w:rsid w:val="008C39DF"/>
    <w:rsid w:val="008D1F5D"/>
    <w:rsid w:val="008E176A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2F1E"/>
    <w:rsid w:val="00B45416"/>
    <w:rsid w:val="00B45C2E"/>
    <w:rsid w:val="00B47138"/>
    <w:rsid w:val="00B60131"/>
    <w:rsid w:val="00B6792A"/>
    <w:rsid w:val="00B86D84"/>
    <w:rsid w:val="00B95187"/>
    <w:rsid w:val="00BA3307"/>
    <w:rsid w:val="00BB74C2"/>
    <w:rsid w:val="00BD0104"/>
    <w:rsid w:val="00BE0C4A"/>
    <w:rsid w:val="00BF3EF9"/>
    <w:rsid w:val="00BF457F"/>
    <w:rsid w:val="00BF4614"/>
    <w:rsid w:val="00C05ECC"/>
    <w:rsid w:val="00C154D6"/>
    <w:rsid w:val="00C1555D"/>
    <w:rsid w:val="00C22245"/>
    <w:rsid w:val="00C27437"/>
    <w:rsid w:val="00C30635"/>
    <w:rsid w:val="00C327FD"/>
    <w:rsid w:val="00C3290E"/>
    <w:rsid w:val="00C343AD"/>
    <w:rsid w:val="00C35B26"/>
    <w:rsid w:val="00C44178"/>
    <w:rsid w:val="00C472D7"/>
    <w:rsid w:val="00C5026A"/>
    <w:rsid w:val="00C60DB4"/>
    <w:rsid w:val="00C76632"/>
    <w:rsid w:val="00CB0D8A"/>
    <w:rsid w:val="00CB7E1D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007E"/>
    <w:rsid w:val="00D836EA"/>
    <w:rsid w:val="00D866E9"/>
    <w:rsid w:val="00D87687"/>
    <w:rsid w:val="00D913DF"/>
    <w:rsid w:val="00DA6779"/>
    <w:rsid w:val="00DA7644"/>
    <w:rsid w:val="00E0007C"/>
    <w:rsid w:val="00E040EC"/>
    <w:rsid w:val="00E07600"/>
    <w:rsid w:val="00E11350"/>
    <w:rsid w:val="00E219F2"/>
    <w:rsid w:val="00E265F3"/>
    <w:rsid w:val="00E3542D"/>
    <w:rsid w:val="00E37EA8"/>
    <w:rsid w:val="00E46B6B"/>
    <w:rsid w:val="00E53F1A"/>
    <w:rsid w:val="00E60013"/>
    <w:rsid w:val="00E7187E"/>
    <w:rsid w:val="00E9219C"/>
    <w:rsid w:val="00E938FC"/>
    <w:rsid w:val="00EA6C37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65325"/>
    <w:rsid w:val="00F65CFA"/>
    <w:rsid w:val="00FA498F"/>
    <w:rsid w:val="00FC06F2"/>
    <w:rsid w:val="00FC163D"/>
    <w:rsid w:val="00FC339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7B420-08B4-4B8E-AF3E-D54F86C2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10</cp:revision>
  <cp:lastPrinted>2017-01-12T14:38:00Z</cp:lastPrinted>
  <dcterms:created xsi:type="dcterms:W3CDTF">2022-09-06T19:18:00Z</dcterms:created>
  <dcterms:modified xsi:type="dcterms:W3CDTF">2024-06-19T19:20:00Z</dcterms:modified>
</cp:coreProperties>
</file>