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F0B" w14:textId="77777777" w:rsidR="00743789" w:rsidRPr="00F356E4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1.1 do SWZ</w:t>
      </w:r>
    </w:p>
    <w:p w14:paraId="5C7AB22A" w14:textId="61580AF4" w:rsidR="00743789" w:rsidRPr="00F356E4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dostawę </w:t>
      </w:r>
      <w:r w:rsidR="00AA12C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sprzętu </w:t>
      </w:r>
      <w:proofErr w:type="spellStart"/>
      <w:r w:rsidR="00AA12C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robotycznego</w:t>
      </w:r>
      <w:proofErr w:type="spellEnd"/>
      <w:r w:rsidR="00AA12C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rehabilitacji</w:t>
      </w:r>
    </w:p>
    <w:p w14:paraId="6A11E5CC" w14:textId="7DDC96E7" w:rsidR="00743789" w:rsidRPr="00F356E4" w:rsidRDefault="00743789" w:rsidP="0074378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</w:t>
      </w:r>
      <w:r w:rsidR="00B854EC"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ZP-0</w:t>
      </w:r>
      <w:r w:rsidR="00AA12C5">
        <w:rPr>
          <w:rFonts w:asciiTheme="minorHAnsi" w:hAnsiTheme="minorHAnsi" w:cstheme="minorHAnsi"/>
          <w:b/>
          <w:bCs/>
          <w:i/>
          <w:iCs/>
          <w:sz w:val="22"/>
          <w:szCs w:val="22"/>
        </w:rPr>
        <w:t>91</w:t>
      </w: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4BA9BC91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49B3F160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173FBC88" w14:textId="77777777" w:rsidR="00743789" w:rsidRPr="00B466AB" w:rsidRDefault="00743789" w:rsidP="002F3E15">
      <w:pPr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033059EB" w14:textId="77777777" w:rsidR="00743789" w:rsidRDefault="00743789" w:rsidP="002F3E15">
      <w:pPr>
        <w:rPr>
          <w:rFonts w:asciiTheme="minorHAnsi" w:hAnsiTheme="minorHAnsi" w:cstheme="minorHAnsi"/>
          <w:b/>
          <w:u w:val="single"/>
        </w:rPr>
      </w:pPr>
    </w:p>
    <w:p w14:paraId="70F63BCC" w14:textId="77777777" w:rsidR="002F3E15" w:rsidRDefault="002F3E15" w:rsidP="002F3E1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Zadanie nr 1</w:t>
      </w:r>
    </w:p>
    <w:p w14:paraId="3161007E" w14:textId="77777777" w:rsidR="002F3E15" w:rsidRPr="00B466AB" w:rsidRDefault="002F3E15" w:rsidP="002F3E15">
      <w:pPr>
        <w:rPr>
          <w:rFonts w:asciiTheme="minorHAnsi" w:hAnsiTheme="minorHAnsi" w:cstheme="minorHAnsi"/>
          <w:b/>
          <w:u w:val="single"/>
        </w:rPr>
      </w:pPr>
    </w:p>
    <w:p w14:paraId="715CA43B" w14:textId="27FD2C39" w:rsidR="00743789" w:rsidRPr="00B854EC" w:rsidRDefault="00743789" w:rsidP="00D91B76">
      <w:pPr>
        <w:spacing w:line="360" w:lineRule="auto"/>
        <w:ind w:left="2410" w:hanging="2410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</w:t>
      </w:r>
      <w:r w:rsidRPr="00B854EC">
        <w:rPr>
          <w:rFonts w:asciiTheme="minorHAnsi" w:hAnsiTheme="minorHAnsi" w:cstheme="minorHAnsi"/>
          <w:b/>
        </w:rPr>
        <w:t xml:space="preserve">– </w:t>
      </w:r>
      <w:r w:rsidR="00D91B76" w:rsidRPr="00D91B76">
        <w:rPr>
          <w:rFonts w:asciiTheme="minorHAnsi" w:hAnsiTheme="minorHAnsi" w:cstheme="minorHAnsi"/>
          <w:b/>
        </w:rPr>
        <w:t>stacjonarny robot kończyn dolnych z oprogramowaniem</w:t>
      </w:r>
      <w:r w:rsidR="00D91B76">
        <w:rPr>
          <w:rFonts w:asciiTheme="minorHAnsi" w:hAnsiTheme="minorHAnsi" w:cstheme="minorHAnsi"/>
          <w:b/>
        </w:rPr>
        <w:t xml:space="preserve">                     </w:t>
      </w:r>
      <w:r w:rsidR="00D91B76" w:rsidRPr="00D91B76">
        <w:rPr>
          <w:rFonts w:asciiTheme="minorHAnsi" w:hAnsiTheme="minorHAnsi" w:cstheme="minorHAnsi"/>
          <w:b/>
        </w:rPr>
        <w:t>umożliwiającym kontrolę nad pasem   bieżni – 1 szt.,</w:t>
      </w:r>
    </w:p>
    <w:p w14:paraId="0A15700F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7378B667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78FA8E24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3F2BFDAE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katalogowy…………………………………………………………………...............</w:t>
      </w:r>
    </w:p>
    <w:p w14:paraId="15AFC6C4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  <w:i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68"/>
        <w:gridCol w:w="1685"/>
        <w:gridCol w:w="2947"/>
      </w:tblGrid>
      <w:tr w:rsidR="00D91B76" w:rsidRPr="00A478C1" w14:paraId="3351F4D1" w14:textId="77777777" w:rsidTr="001D3A7F">
        <w:tc>
          <w:tcPr>
            <w:tcW w:w="562" w:type="dxa"/>
            <w:shd w:val="clear" w:color="auto" w:fill="auto"/>
          </w:tcPr>
          <w:p w14:paraId="01F5650F" w14:textId="77777777" w:rsidR="00D91B76" w:rsidRPr="00997D02" w:rsidRDefault="00D91B76" w:rsidP="001D3A7F">
            <w:pPr>
              <w:jc w:val="center"/>
              <w:rPr>
                <w:sz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E32ABCB" w14:textId="77777777" w:rsidR="00D91B76" w:rsidRPr="00997D02" w:rsidRDefault="00D91B76" w:rsidP="001D3A7F">
            <w:pPr>
              <w:jc w:val="center"/>
              <w:rPr>
                <w:sz w:val="20"/>
              </w:rPr>
            </w:pPr>
            <w:r w:rsidRPr="005C3407">
              <w:rPr>
                <w:b/>
                <w:sz w:val="20"/>
              </w:rPr>
              <w:t>PARAMETR/WARUNEK</w:t>
            </w:r>
          </w:p>
        </w:tc>
        <w:tc>
          <w:tcPr>
            <w:tcW w:w="1685" w:type="dxa"/>
            <w:shd w:val="clear" w:color="auto" w:fill="auto"/>
          </w:tcPr>
          <w:p w14:paraId="38F55F32" w14:textId="77777777" w:rsidR="00D91B76" w:rsidRPr="00997D02" w:rsidRDefault="00D91B76" w:rsidP="001D3A7F">
            <w:pPr>
              <w:jc w:val="center"/>
              <w:rPr>
                <w:sz w:val="20"/>
              </w:rPr>
            </w:pPr>
            <w:r w:rsidRPr="005C3407">
              <w:rPr>
                <w:b/>
                <w:sz w:val="20"/>
              </w:rPr>
              <w:t>WARTOŚC WYMAGANA</w:t>
            </w:r>
          </w:p>
        </w:tc>
        <w:tc>
          <w:tcPr>
            <w:tcW w:w="2947" w:type="dxa"/>
            <w:shd w:val="clear" w:color="auto" w:fill="auto"/>
          </w:tcPr>
          <w:p w14:paraId="3851C07B" w14:textId="77777777" w:rsidR="00D91B76" w:rsidRPr="00997D02" w:rsidRDefault="00D91B76" w:rsidP="001D3A7F">
            <w:pPr>
              <w:jc w:val="center"/>
              <w:rPr>
                <w:sz w:val="20"/>
              </w:rPr>
            </w:pPr>
            <w:r w:rsidRPr="005C3407">
              <w:rPr>
                <w:b/>
                <w:sz w:val="20"/>
              </w:rPr>
              <w:t>WARTOŚĆ OFEROWANEGO PARAMETRU, OPISAĆ</w:t>
            </w:r>
          </w:p>
        </w:tc>
      </w:tr>
      <w:tr w:rsidR="00D91B76" w:rsidRPr="00A478C1" w14:paraId="0E9584AB" w14:textId="77777777" w:rsidTr="001D3A7F">
        <w:tc>
          <w:tcPr>
            <w:tcW w:w="562" w:type="dxa"/>
            <w:shd w:val="clear" w:color="auto" w:fill="auto"/>
          </w:tcPr>
          <w:p w14:paraId="6A29D05D" w14:textId="77777777" w:rsidR="00D91B76" w:rsidRPr="00A478C1" w:rsidRDefault="00D91B76" w:rsidP="001D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612B62D7" w14:textId="77777777" w:rsidR="00D91B76" w:rsidRPr="00A478C1" w:rsidRDefault="00D91B76" w:rsidP="001D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14:paraId="587BB0E3" w14:textId="77777777" w:rsidR="00D91B76" w:rsidRPr="00A478C1" w:rsidRDefault="00D91B76" w:rsidP="001D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14:paraId="1C3DEC0E" w14:textId="77777777" w:rsidR="00D91B76" w:rsidRPr="00A478C1" w:rsidRDefault="00D91B76" w:rsidP="001D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D91B76" w:rsidRPr="00A478C1" w14:paraId="5B2F8B2E" w14:textId="77777777" w:rsidTr="001D3A7F">
        <w:tc>
          <w:tcPr>
            <w:tcW w:w="562" w:type="dxa"/>
            <w:shd w:val="clear" w:color="auto" w:fill="auto"/>
          </w:tcPr>
          <w:p w14:paraId="190F54B6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C31939E" w14:textId="77777777" w:rsidR="00D91B76" w:rsidRPr="00E47718" w:rsidRDefault="00D91B76" w:rsidP="001D3A7F">
            <w:pPr>
              <w:rPr>
                <w:sz w:val="20"/>
                <w:szCs w:val="20"/>
              </w:rPr>
            </w:pPr>
            <w:r w:rsidRPr="00E47718">
              <w:rPr>
                <w:sz w:val="20"/>
                <w:szCs w:val="20"/>
              </w:rPr>
              <w:t>Urządzenie fabrycznie nowe, nieużywane do prezentacji, rok produkcji min. 202</w:t>
            </w:r>
            <w:r>
              <w:rPr>
                <w:sz w:val="20"/>
                <w:szCs w:val="20"/>
              </w:rPr>
              <w:t>2</w:t>
            </w:r>
            <w:r w:rsidRPr="00E47718">
              <w:rPr>
                <w:sz w:val="20"/>
                <w:szCs w:val="20"/>
              </w:rPr>
              <w:t xml:space="preserve">, wyklucza się aparaty demo, </w:t>
            </w:r>
            <w:proofErr w:type="spellStart"/>
            <w:r w:rsidRPr="00E47718">
              <w:rPr>
                <w:sz w:val="20"/>
                <w:szCs w:val="20"/>
              </w:rPr>
              <w:t>rekondycjonowane</w:t>
            </w:r>
            <w:proofErr w:type="spellEnd"/>
            <w:r w:rsidRPr="00E47718">
              <w:rPr>
                <w:sz w:val="20"/>
                <w:szCs w:val="20"/>
              </w:rPr>
              <w:t xml:space="preserve"> itd.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4F91BDF" w14:textId="77777777" w:rsidR="00D91B76" w:rsidRPr="00FA06DF" w:rsidRDefault="00D91B76" w:rsidP="001D3A7F">
            <w:pPr>
              <w:jc w:val="center"/>
              <w:rPr>
                <w:sz w:val="20"/>
                <w:szCs w:val="20"/>
              </w:rPr>
            </w:pPr>
            <w:r w:rsidRPr="00FA06DF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3AEFD13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57AAE994" w14:textId="77777777" w:rsidTr="001D3A7F">
        <w:tc>
          <w:tcPr>
            <w:tcW w:w="562" w:type="dxa"/>
            <w:shd w:val="clear" w:color="auto" w:fill="auto"/>
          </w:tcPr>
          <w:p w14:paraId="49FB5647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A29B137" w14:textId="77777777" w:rsidR="00D91B76" w:rsidRPr="00E47718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Oprogramowanie umożliwiające kontrolę nad pasem bieżni (prędkość) oraz perturbacjami (prędkość, wielkość przesuwu)</w:t>
            </w:r>
          </w:p>
        </w:tc>
        <w:tc>
          <w:tcPr>
            <w:tcW w:w="1685" w:type="dxa"/>
            <w:shd w:val="clear" w:color="auto" w:fill="auto"/>
          </w:tcPr>
          <w:p w14:paraId="3C807980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27C1FA45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677BAF68" w14:textId="77777777" w:rsidTr="001D3A7F">
        <w:tc>
          <w:tcPr>
            <w:tcW w:w="562" w:type="dxa"/>
            <w:shd w:val="clear" w:color="auto" w:fill="auto"/>
          </w:tcPr>
          <w:p w14:paraId="52CFBBAA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65F4DFD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Gotowe protokoły rehabilitacji</w:t>
            </w:r>
          </w:p>
        </w:tc>
        <w:tc>
          <w:tcPr>
            <w:tcW w:w="1685" w:type="dxa"/>
            <w:shd w:val="clear" w:color="auto" w:fill="auto"/>
          </w:tcPr>
          <w:p w14:paraId="113FA599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1C0AB62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757E2FEA" w14:textId="77777777" w:rsidTr="001D3A7F">
        <w:tc>
          <w:tcPr>
            <w:tcW w:w="562" w:type="dxa"/>
            <w:shd w:val="clear" w:color="auto" w:fill="auto"/>
          </w:tcPr>
          <w:p w14:paraId="0F051CB3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22AB26D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Zapis środka nacisku (COP)</w:t>
            </w:r>
          </w:p>
        </w:tc>
        <w:tc>
          <w:tcPr>
            <w:tcW w:w="1685" w:type="dxa"/>
            <w:shd w:val="clear" w:color="auto" w:fill="auto"/>
          </w:tcPr>
          <w:p w14:paraId="4B0BF0AA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241C8745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3D969A3C" w14:textId="77777777" w:rsidTr="001D3A7F">
        <w:tc>
          <w:tcPr>
            <w:tcW w:w="562" w:type="dxa"/>
            <w:shd w:val="clear" w:color="auto" w:fill="auto"/>
          </w:tcPr>
          <w:p w14:paraId="050119A6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641AFAD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 xml:space="preserve">Moduł oceny stabilności i szybkości powrotu do pozycji ustabilizowanej po zadanej perturbacji przedniej, tylnej, bocznej lewej lub bocznej prawej </w:t>
            </w:r>
          </w:p>
        </w:tc>
        <w:tc>
          <w:tcPr>
            <w:tcW w:w="1685" w:type="dxa"/>
            <w:shd w:val="clear" w:color="auto" w:fill="auto"/>
          </w:tcPr>
          <w:p w14:paraId="70FD466D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F83C7D9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430F8284" w14:textId="77777777" w:rsidTr="001D3A7F">
        <w:tc>
          <w:tcPr>
            <w:tcW w:w="562" w:type="dxa"/>
            <w:shd w:val="clear" w:color="auto" w:fill="auto"/>
          </w:tcPr>
          <w:p w14:paraId="55A7D7CC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30E8B72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W różnych pozycjach pacjenta na pasie bieżni, z możliwością informowania lub nie pacjenta o zbliżającej się perturbacji</w:t>
            </w:r>
          </w:p>
        </w:tc>
        <w:tc>
          <w:tcPr>
            <w:tcW w:w="1685" w:type="dxa"/>
            <w:shd w:val="clear" w:color="auto" w:fill="auto"/>
          </w:tcPr>
          <w:p w14:paraId="00086232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CABBA1B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7FA4A446" w14:textId="77777777" w:rsidTr="001D3A7F">
        <w:tc>
          <w:tcPr>
            <w:tcW w:w="562" w:type="dxa"/>
            <w:shd w:val="clear" w:color="auto" w:fill="auto"/>
          </w:tcPr>
          <w:p w14:paraId="450EC7DC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3162ED1" w14:textId="77777777" w:rsidR="00D91B76" w:rsidRPr="001942EA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Motywujące pacjenta gry i aplikacje</w:t>
            </w:r>
          </w:p>
        </w:tc>
        <w:tc>
          <w:tcPr>
            <w:tcW w:w="1685" w:type="dxa"/>
            <w:shd w:val="clear" w:color="auto" w:fill="auto"/>
          </w:tcPr>
          <w:p w14:paraId="650EF758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A33C8A2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7376B856" w14:textId="77777777" w:rsidTr="001D3A7F">
        <w:tc>
          <w:tcPr>
            <w:tcW w:w="562" w:type="dxa"/>
            <w:shd w:val="clear" w:color="auto" w:fill="auto"/>
          </w:tcPr>
          <w:p w14:paraId="6A3EFED3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DC2C5FD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Urządzenie powinno mieć uprząż bezpieczeństwa, zatrzymująca pas bieżni w przypadku upadku pacjenta</w:t>
            </w:r>
          </w:p>
        </w:tc>
        <w:tc>
          <w:tcPr>
            <w:tcW w:w="1685" w:type="dxa"/>
            <w:shd w:val="clear" w:color="auto" w:fill="auto"/>
          </w:tcPr>
          <w:p w14:paraId="04322C84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3E280DF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69A2F5A6" w14:textId="77777777" w:rsidTr="001D3A7F">
        <w:tc>
          <w:tcPr>
            <w:tcW w:w="562" w:type="dxa"/>
            <w:shd w:val="clear" w:color="auto" w:fill="auto"/>
          </w:tcPr>
          <w:p w14:paraId="2C8AA677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E20FA5F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Waga pacjenta minimum do: 150 kg. (+/- 5 kg)</w:t>
            </w:r>
          </w:p>
        </w:tc>
        <w:tc>
          <w:tcPr>
            <w:tcW w:w="1685" w:type="dxa"/>
            <w:shd w:val="clear" w:color="auto" w:fill="auto"/>
          </w:tcPr>
          <w:p w14:paraId="3231F1DE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118A5F1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3282CC06" w14:textId="77777777" w:rsidTr="001D3A7F">
        <w:tc>
          <w:tcPr>
            <w:tcW w:w="562" w:type="dxa"/>
            <w:shd w:val="clear" w:color="auto" w:fill="auto"/>
          </w:tcPr>
          <w:p w14:paraId="2BB6DF1C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19A0E0A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Wzrost pacjenta od minimum 120 do 190 cm (+/- 5 cm)</w:t>
            </w:r>
          </w:p>
        </w:tc>
        <w:tc>
          <w:tcPr>
            <w:tcW w:w="1685" w:type="dxa"/>
            <w:shd w:val="clear" w:color="auto" w:fill="auto"/>
          </w:tcPr>
          <w:p w14:paraId="2E195972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D892CA7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64EC11F0" w14:textId="77777777" w:rsidTr="001D3A7F">
        <w:tc>
          <w:tcPr>
            <w:tcW w:w="562" w:type="dxa"/>
            <w:shd w:val="clear" w:color="auto" w:fill="auto"/>
          </w:tcPr>
          <w:p w14:paraId="5ED9D559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5DAA8FF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Zakres przesuwu pasa podczas perturbacji min. 5-80 cm w kierunku przednio-tylnym, min. 15 cm w kierunku bocznym</w:t>
            </w:r>
          </w:p>
        </w:tc>
        <w:tc>
          <w:tcPr>
            <w:tcW w:w="1685" w:type="dxa"/>
            <w:shd w:val="clear" w:color="auto" w:fill="auto"/>
          </w:tcPr>
          <w:p w14:paraId="10922D89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2E98DA7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76B184AC" w14:textId="77777777" w:rsidTr="001D3A7F">
        <w:tc>
          <w:tcPr>
            <w:tcW w:w="562" w:type="dxa"/>
            <w:shd w:val="clear" w:color="auto" w:fill="auto"/>
          </w:tcPr>
          <w:p w14:paraId="4F790EF6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23FC6FC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Wymiary ogólne nie mniejsze niż:  długość: 235 cm, szerokość: 16</w:t>
            </w:r>
            <w:r>
              <w:rPr>
                <w:sz w:val="20"/>
                <w:szCs w:val="20"/>
              </w:rPr>
              <w:t>0</w:t>
            </w:r>
            <w:r w:rsidRPr="001942EA">
              <w:rPr>
                <w:sz w:val="20"/>
                <w:szCs w:val="20"/>
              </w:rPr>
              <w:t xml:space="preserve"> cm, wysokość: 245 cm (+/- 2 cm)</w:t>
            </w:r>
          </w:p>
        </w:tc>
        <w:tc>
          <w:tcPr>
            <w:tcW w:w="1685" w:type="dxa"/>
            <w:shd w:val="clear" w:color="auto" w:fill="auto"/>
          </w:tcPr>
          <w:p w14:paraId="13C1A6AA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72377A4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77FF19E4" w14:textId="77777777" w:rsidTr="001D3A7F">
        <w:tc>
          <w:tcPr>
            <w:tcW w:w="562" w:type="dxa"/>
            <w:shd w:val="clear" w:color="auto" w:fill="auto"/>
          </w:tcPr>
          <w:p w14:paraId="133BC03C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64A7A1C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Powierzchnia użytkowa pasa bieżni (minimum): długość: 1</w:t>
            </w:r>
            <w:r>
              <w:rPr>
                <w:sz w:val="20"/>
                <w:szCs w:val="20"/>
              </w:rPr>
              <w:t>56</w:t>
            </w:r>
            <w:r w:rsidRPr="001942EA">
              <w:rPr>
                <w:sz w:val="20"/>
                <w:szCs w:val="20"/>
              </w:rPr>
              <w:t xml:space="preserve"> cm szerokość: 56 cm (+/- 2 cm)</w:t>
            </w:r>
          </w:p>
        </w:tc>
        <w:tc>
          <w:tcPr>
            <w:tcW w:w="1685" w:type="dxa"/>
            <w:shd w:val="clear" w:color="auto" w:fill="auto"/>
          </w:tcPr>
          <w:p w14:paraId="223B8CD8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196F9EE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3BE34DCB" w14:textId="77777777" w:rsidTr="001D3A7F">
        <w:tc>
          <w:tcPr>
            <w:tcW w:w="562" w:type="dxa"/>
            <w:shd w:val="clear" w:color="auto" w:fill="auto"/>
          </w:tcPr>
          <w:p w14:paraId="10913864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E2D11D8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Powierzchnia pasa biegowego pokryta materiałem antypoślizgowym</w:t>
            </w:r>
          </w:p>
        </w:tc>
        <w:tc>
          <w:tcPr>
            <w:tcW w:w="1685" w:type="dxa"/>
            <w:shd w:val="clear" w:color="auto" w:fill="auto"/>
          </w:tcPr>
          <w:p w14:paraId="12126A2E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78030F6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6030C5E3" w14:textId="77777777" w:rsidTr="001D3A7F">
        <w:tc>
          <w:tcPr>
            <w:tcW w:w="562" w:type="dxa"/>
            <w:shd w:val="clear" w:color="auto" w:fill="auto"/>
          </w:tcPr>
          <w:p w14:paraId="1A2C4B53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0527C2E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Prędkość bieżni (minimum):  0… ± 7.0 km/h (0... ±2 m/s)</w:t>
            </w:r>
          </w:p>
        </w:tc>
        <w:tc>
          <w:tcPr>
            <w:tcW w:w="1685" w:type="dxa"/>
            <w:shd w:val="clear" w:color="auto" w:fill="auto"/>
          </w:tcPr>
          <w:p w14:paraId="6772C00F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83EE700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471C7A91" w14:textId="77777777" w:rsidTr="001D3A7F">
        <w:tc>
          <w:tcPr>
            <w:tcW w:w="562" w:type="dxa"/>
            <w:shd w:val="clear" w:color="auto" w:fill="auto"/>
          </w:tcPr>
          <w:p w14:paraId="4A247BF7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4B49F26" w14:textId="77777777" w:rsidR="00D91B76" w:rsidRPr="001942EA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Kinematyka perturbacyjna pasa bieżni (minimum):</w:t>
            </w:r>
          </w:p>
          <w:p w14:paraId="504A6EA3" w14:textId="77777777" w:rsidR="00D91B76" w:rsidRPr="001942EA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Prędkość bieżni: 3…</w:t>
            </w:r>
            <w:r>
              <w:rPr>
                <w:sz w:val="20"/>
                <w:szCs w:val="20"/>
              </w:rPr>
              <w:t>194</w:t>
            </w:r>
            <w:r w:rsidRPr="001942EA">
              <w:rPr>
                <w:sz w:val="20"/>
                <w:szCs w:val="20"/>
              </w:rPr>
              <w:t xml:space="preserve"> cm/s (±5%)</w:t>
            </w:r>
          </w:p>
          <w:p w14:paraId="52834A8A" w14:textId="77777777" w:rsidR="00D91B76" w:rsidRPr="001942EA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Przyśpieszenie: 1</w:t>
            </w:r>
            <w:r>
              <w:rPr>
                <w:sz w:val="20"/>
                <w:szCs w:val="20"/>
              </w:rPr>
              <w:t>0</w:t>
            </w:r>
            <w:r w:rsidRPr="001942E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62</w:t>
            </w:r>
            <w:r w:rsidRPr="001942EA">
              <w:rPr>
                <w:sz w:val="20"/>
                <w:szCs w:val="20"/>
              </w:rPr>
              <w:t>5 cm/s² (±5%)</w:t>
            </w:r>
          </w:p>
          <w:p w14:paraId="11CF7C7B" w14:textId="77777777" w:rsidR="00D91B76" w:rsidRPr="001942EA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 xml:space="preserve">Zmniejszanie prędkości: </w:t>
            </w:r>
            <w:r>
              <w:rPr>
                <w:sz w:val="20"/>
                <w:szCs w:val="20"/>
              </w:rPr>
              <w:t>10</w:t>
            </w:r>
            <w:r w:rsidRPr="001942E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625</w:t>
            </w:r>
            <w:r w:rsidRPr="001942EA">
              <w:rPr>
                <w:sz w:val="20"/>
                <w:szCs w:val="20"/>
              </w:rPr>
              <w:t xml:space="preserve"> cm/s² (±5%)</w:t>
            </w:r>
          </w:p>
          <w:p w14:paraId="5FE7472F" w14:textId="77777777" w:rsidR="00D91B76" w:rsidRPr="001942EA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Przesunięcie do przodu: 3…87 cm (±5%)</w:t>
            </w:r>
          </w:p>
          <w:p w14:paraId="46A2C15F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Przesunięcie do tyłu: 1…146 cm (±5%)</w:t>
            </w:r>
          </w:p>
        </w:tc>
        <w:tc>
          <w:tcPr>
            <w:tcW w:w="1685" w:type="dxa"/>
            <w:shd w:val="clear" w:color="auto" w:fill="auto"/>
          </w:tcPr>
          <w:p w14:paraId="6CE1378B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71CCE21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0864B014" w14:textId="77777777" w:rsidTr="001D3A7F">
        <w:tc>
          <w:tcPr>
            <w:tcW w:w="562" w:type="dxa"/>
            <w:shd w:val="clear" w:color="auto" w:fill="auto"/>
          </w:tcPr>
          <w:p w14:paraId="2A96D775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7D4619E" w14:textId="77777777" w:rsidR="00D91B76" w:rsidRPr="001942EA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 xml:space="preserve">Kinematyka perturbacyjna przesunięć bocznych (minimum): </w:t>
            </w:r>
          </w:p>
          <w:p w14:paraId="29B1DA7E" w14:textId="77777777" w:rsidR="00D91B76" w:rsidRPr="001942EA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Prędkość: 5…60 cm/s (±5%)</w:t>
            </w:r>
          </w:p>
          <w:p w14:paraId="2717E36D" w14:textId="77777777" w:rsidR="00D91B76" w:rsidRPr="001942EA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Przyśpieszenie: 25…200 cm/s²(±5%)</w:t>
            </w:r>
          </w:p>
          <w:p w14:paraId="5A7C834B" w14:textId="77777777" w:rsidR="00D91B76" w:rsidRPr="001942EA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Zmniejszanie prędkości 25…200 cm/s² (±5%)</w:t>
            </w:r>
          </w:p>
          <w:p w14:paraId="75C5C503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Dystans: ±18 cm (±5%)</w:t>
            </w:r>
          </w:p>
        </w:tc>
        <w:tc>
          <w:tcPr>
            <w:tcW w:w="1685" w:type="dxa"/>
            <w:shd w:val="clear" w:color="auto" w:fill="auto"/>
          </w:tcPr>
          <w:p w14:paraId="3F23EC17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0250CB0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18F07E66" w14:textId="77777777" w:rsidTr="001D3A7F">
        <w:tc>
          <w:tcPr>
            <w:tcW w:w="562" w:type="dxa"/>
            <w:shd w:val="clear" w:color="auto" w:fill="auto"/>
          </w:tcPr>
          <w:p w14:paraId="19C3B793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46640BF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Ustawienie min. 30 poziomów perturbacji poziomów łączących przyspieszenie, zmniejszanie prędkości, dystansu oraz prędkości docelowej</w:t>
            </w:r>
          </w:p>
        </w:tc>
        <w:tc>
          <w:tcPr>
            <w:tcW w:w="1685" w:type="dxa"/>
            <w:shd w:val="clear" w:color="auto" w:fill="auto"/>
          </w:tcPr>
          <w:p w14:paraId="61CE97A8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D9CF1AE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369FA79D" w14:textId="77777777" w:rsidTr="001D3A7F">
        <w:tc>
          <w:tcPr>
            <w:tcW w:w="562" w:type="dxa"/>
            <w:shd w:val="clear" w:color="auto" w:fill="auto"/>
          </w:tcPr>
          <w:p w14:paraId="5D2DCEE4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166F7BD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Uprząż bezpieczeństwa o odpowiednich rozmiarach zapewniają najwyższy komfort i bezpieczeństwo</w:t>
            </w:r>
          </w:p>
        </w:tc>
        <w:tc>
          <w:tcPr>
            <w:tcW w:w="1685" w:type="dxa"/>
            <w:shd w:val="clear" w:color="auto" w:fill="auto"/>
          </w:tcPr>
          <w:p w14:paraId="263AF19E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E53F9B7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7F79DB85" w14:textId="77777777" w:rsidTr="001D3A7F">
        <w:tc>
          <w:tcPr>
            <w:tcW w:w="562" w:type="dxa"/>
            <w:shd w:val="clear" w:color="auto" w:fill="auto"/>
          </w:tcPr>
          <w:p w14:paraId="25EE0C7A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8616103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Linka zabezpieczająca przed upadkiem z wysokości z regulacją wysokości</w:t>
            </w:r>
          </w:p>
        </w:tc>
        <w:tc>
          <w:tcPr>
            <w:tcW w:w="1685" w:type="dxa"/>
            <w:shd w:val="clear" w:color="auto" w:fill="auto"/>
          </w:tcPr>
          <w:p w14:paraId="0AD38EE1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11CF898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7F8A78A3" w14:textId="77777777" w:rsidTr="001D3A7F">
        <w:tc>
          <w:tcPr>
            <w:tcW w:w="562" w:type="dxa"/>
            <w:shd w:val="clear" w:color="auto" w:fill="auto"/>
          </w:tcPr>
          <w:p w14:paraId="00E78AB6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DC1124D" w14:textId="77777777" w:rsidR="00D91B76" w:rsidRPr="009F0DCC" w:rsidRDefault="00D91B76" w:rsidP="001D3A7F">
            <w:pPr>
              <w:rPr>
                <w:sz w:val="20"/>
                <w:szCs w:val="20"/>
              </w:rPr>
            </w:pPr>
            <w:r w:rsidRPr="001942EA">
              <w:rPr>
                <w:sz w:val="20"/>
                <w:szCs w:val="20"/>
              </w:rPr>
              <w:t>Wyświetlacz użytkownika (minimum) 22” 16x9 LED, wbudowane głośniki stereo, regulacja wysokości ekranu do 20 cm, służy tylko w celu wyświetlania obrazu</w:t>
            </w:r>
          </w:p>
        </w:tc>
        <w:tc>
          <w:tcPr>
            <w:tcW w:w="1685" w:type="dxa"/>
            <w:shd w:val="clear" w:color="auto" w:fill="auto"/>
          </w:tcPr>
          <w:p w14:paraId="02E7F7EF" w14:textId="77777777" w:rsidR="00D91B76" w:rsidRPr="009F0DCC" w:rsidRDefault="00D91B76" w:rsidP="001D3A7F">
            <w:pPr>
              <w:jc w:val="center"/>
              <w:rPr>
                <w:sz w:val="20"/>
                <w:szCs w:val="20"/>
              </w:rPr>
            </w:pPr>
            <w:r w:rsidRPr="00D06B71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81F303E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  <w:tr w:rsidR="00D91B76" w:rsidRPr="00A478C1" w14:paraId="6A7CC7F6" w14:textId="77777777" w:rsidTr="001D3A7F">
        <w:tc>
          <w:tcPr>
            <w:tcW w:w="562" w:type="dxa"/>
            <w:shd w:val="clear" w:color="auto" w:fill="auto"/>
          </w:tcPr>
          <w:p w14:paraId="7E430C4F" w14:textId="77777777" w:rsidR="00D91B76" w:rsidRPr="00311507" w:rsidRDefault="00D91B76" w:rsidP="00D91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D3C1FB8" w14:textId="77777777" w:rsidR="00D91B76" w:rsidRPr="00A478C1" w:rsidRDefault="00D91B76" w:rsidP="001D3A7F">
            <w:pPr>
              <w:rPr>
                <w:sz w:val="20"/>
                <w:szCs w:val="20"/>
              </w:rPr>
            </w:pPr>
            <w:r w:rsidRPr="00A478C1">
              <w:rPr>
                <w:sz w:val="20"/>
                <w:szCs w:val="20"/>
              </w:rPr>
              <w:t>Gwarancja</w:t>
            </w:r>
          </w:p>
        </w:tc>
        <w:tc>
          <w:tcPr>
            <w:tcW w:w="1685" w:type="dxa"/>
            <w:shd w:val="clear" w:color="auto" w:fill="auto"/>
          </w:tcPr>
          <w:p w14:paraId="3699BAC6" w14:textId="77777777" w:rsidR="00D91B76" w:rsidRPr="00A478C1" w:rsidRDefault="00D91B76" w:rsidP="001D3A7F">
            <w:pPr>
              <w:jc w:val="center"/>
              <w:rPr>
                <w:sz w:val="20"/>
                <w:szCs w:val="20"/>
              </w:rPr>
            </w:pPr>
            <w:r w:rsidRPr="00A478C1">
              <w:rPr>
                <w:sz w:val="20"/>
                <w:szCs w:val="20"/>
              </w:rPr>
              <w:t>Min. 24 miesiące</w:t>
            </w:r>
          </w:p>
        </w:tc>
        <w:tc>
          <w:tcPr>
            <w:tcW w:w="2947" w:type="dxa"/>
            <w:shd w:val="clear" w:color="auto" w:fill="auto"/>
          </w:tcPr>
          <w:p w14:paraId="429F0B2E" w14:textId="77777777" w:rsidR="00D91B76" w:rsidRPr="00A478C1" w:rsidRDefault="00D91B76" w:rsidP="001D3A7F">
            <w:pPr>
              <w:rPr>
                <w:sz w:val="20"/>
                <w:szCs w:val="20"/>
              </w:rPr>
            </w:pPr>
          </w:p>
        </w:tc>
      </w:tr>
    </w:tbl>
    <w:p w14:paraId="13691CC8" w14:textId="77777777" w:rsidR="006A1C51" w:rsidRDefault="006A1C51">
      <w:pPr>
        <w:rPr>
          <w:rFonts w:ascii="Arial" w:hAnsi="Arial" w:cs="Arial"/>
          <w:b/>
          <w:sz w:val="18"/>
          <w:szCs w:val="18"/>
          <w:lang w:eastAsia="pl-PL" w:bidi="pl-PL"/>
        </w:rPr>
      </w:pPr>
    </w:p>
    <w:p w14:paraId="63A95FEC" w14:textId="77777777" w:rsidR="006A1C51" w:rsidRDefault="006A1C51">
      <w:pPr>
        <w:tabs>
          <w:tab w:val="left" w:pos="6840"/>
        </w:tabs>
      </w:pPr>
    </w:p>
    <w:p w14:paraId="73D1CE20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14:paraId="52DDA952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1CB586D5" w14:textId="77777777" w:rsidR="00D51266" w:rsidRDefault="00D51266">
      <w:pPr>
        <w:tabs>
          <w:tab w:val="left" w:pos="6840"/>
        </w:tabs>
      </w:pPr>
    </w:p>
    <w:sectPr w:rsidR="00D5126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D3C"/>
    <w:multiLevelType w:val="multilevel"/>
    <w:tmpl w:val="44A6121E"/>
    <w:lvl w:ilvl="0">
      <w:start w:val="2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 w:val="0"/>
        <w:strike w:val="0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0720BA"/>
    <w:multiLevelType w:val="multilevel"/>
    <w:tmpl w:val="8EA024F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493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5871">
    <w:abstractNumId w:val="1"/>
  </w:num>
  <w:num w:numId="2" w16cid:durableId="1806659367">
    <w:abstractNumId w:val="2"/>
  </w:num>
  <w:num w:numId="3" w16cid:durableId="1254163343">
    <w:abstractNumId w:val="3"/>
  </w:num>
  <w:num w:numId="4" w16cid:durableId="342325439">
    <w:abstractNumId w:val="0"/>
  </w:num>
  <w:num w:numId="5" w16cid:durableId="1362046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1"/>
    <w:rsid w:val="00170AC3"/>
    <w:rsid w:val="002C45A8"/>
    <w:rsid w:val="002F3E15"/>
    <w:rsid w:val="0045081F"/>
    <w:rsid w:val="004D0DD8"/>
    <w:rsid w:val="00697514"/>
    <w:rsid w:val="006A1C51"/>
    <w:rsid w:val="00743789"/>
    <w:rsid w:val="008C3076"/>
    <w:rsid w:val="008F38A7"/>
    <w:rsid w:val="00A01B03"/>
    <w:rsid w:val="00A83B85"/>
    <w:rsid w:val="00AA12C5"/>
    <w:rsid w:val="00AF32B0"/>
    <w:rsid w:val="00B1027C"/>
    <w:rsid w:val="00B854EC"/>
    <w:rsid w:val="00B95F97"/>
    <w:rsid w:val="00BC28C5"/>
    <w:rsid w:val="00D51266"/>
    <w:rsid w:val="00D91B76"/>
    <w:rsid w:val="00E372FE"/>
    <w:rsid w:val="00E84DFF"/>
    <w:rsid w:val="00F356E4"/>
    <w:rsid w:val="00F5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C2E9"/>
  <w15:docId w15:val="{E0D0AB27-8A5B-4D55-B3E0-DEBD0A2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Lis Anna</cp:lastModifiedBy>
  <cp:revision>3</cp:revision>
  <cp:lastPrinted>2023-07-24T11:12:00Z</cp:lastPrinted>
  <dcterms:created xsi:type="dcterms:W3CDTF">2023-10-17T11:42:00Z</dcterms:created>
  <dcterms:modified xsi:type="dcterms:W3CDTF">2023-10-17T11:46:00Z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