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239B" w14:textId="62FFA05C" w:rsidR="00BD03BB" w:rsidRPr="00AF29D8" w:rsidRDefault="6B8F7903" w:rsidP="00AF29D8">
      <w:pPr>
        <w:tabs>
          <w:tab w:val="left" w:pos="360"/>
        </w:tabs>
        <w:spacing w:after="120" w:line="240" w:lineRule="auto"/>
        <w:jc w:val="center"/>
        <w:rPr>
          <w:rFonts w:ascii="Verdana" w:eastAsia="Verdana" w:hAnsi="Verdana" w:cs="Verdana"/>
          <w:color w:val="000000" w:themeColor="text1"/>
        </w:rPr>
      </w:pPr>
      <w:r w:rsidRPr="00AF29D8">
        <w:rPr>
          <w:rFonts w:ascii="Verdana" w:eastAsia="Verdana" w:hAnsi="Verdana" w:cs="Verdana"/>
          <w:b/>
          <w:bCs/>
          <w:color w:val="000000" w:themeColor="text1"/>
          <w:u w:val="single"/>
        </w:rPr>
        <w:t>OPIS PRZEDMIOTU ZAMÓWIENIA</w:t>
      </w:r>
    </w:p>
    <w:p w14:paraId="43F564C1" w14:textId="78369B97" w:rsidR="00BD03BB" w:rsidRPr="00AF29D8" w:rsidRDefault="003F22A7" w:rsidP="00AF29D8">
      <w:pPr>
        <w:spacing w:after="120" w:line="240" w:lineRule="auto"/>
        <w:jc w:val="both"/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  <w:color w:val="000000" w:themeColor="text1"/>
          <w:spacing w:val="-6"/>
        </w:rPr>
        <w:t>„</w:t>
      </w:r>
      <w:r w:rsidR="6B8F7903" w:rsidRPr="00AF29D8">
        <w:rPr>
          <w:rFonts w:ascii="Verdana" w:eastAsia="Verdana" w:hAnsi="Verdana" w:cs="Verdana"/>
          <w:color w:val="000000" w:themeColor="text1"/>
          <w:spacing w:val="-6"/>
        </w:rPr>
        <w:t xml:space="preserve">Przedmiotem zamówienia są </w:t>
      </w:r>
      <w:r w:rsidR="008D28E2">
        <w:rPr>
          <w:rFonts w:ascii="Verdana" w:eastAsia="Verdana" w:hAnsi="Verdana" w:cs="Verdana"/>
          <w:color w:val="000000" w:themeColor="text1"/>
          <w:spacing w:val="-6"/>
        </w:rPr>
        <w:t>e</w:t>
      </w:r>
      <w:r w:rsidR="008D28E2" w:rsidRPr="008D28E2">
        <w:rPr>
          <w:rFonts w:ascii="Verdana" w:eastAsia="Verdana" w:hAnsi="Verdana" w:cs="Verdana"/>
          <w:color w:val="000000" w:themeColor="text1"/>
          <w:spacing w:val="-6"/>
        </w:rPr>
        <w:t>lementy do budowy prototypu linii technologicznej - elementy napędowe</w:t>
      </w:r>
      <w:r>
        <w:rPr>
          <w:rFonts w:ascii="Verdana" w:eastAsia="Verdana" w:hAnsi="Verdana" w:cs="Verdana"/>
          <w:color w:val="000000" w:themeColor="text1"/>
          <w:spacing w:val="-6"/>
        </w:rPr>
        <w:t>”</w:t>
      </w:r>
    </w:p>
    <w:p w14:paraId="37C332C1" w14:textId="6D331F7B" w:rsidR="00BD03BB" w:rsidRPr="00AF29D8" w:rsidRDefault="0045065B" w:rsidP="00411A1F">
      <w:pPr>
        <w:pStyle w:val="Akapitzlist"/>
        <w:numPr>
          <w:ilvl w:val="0"/>
          <w:numId w:val="13"/>
        </w:numPr>
        <w:spacing w:after="0" w:line="240" w:lineRule="auto"/>
        <w:ind w:left="284" w:hanging="284"/>
        <w:contextualSpacing w:val="0"/>
        <w:jc w:val="both"/>
        <w:rPr>
          <w:rFonts w:ascii="Verdana" w:eastAsia="Verdana" w:hAnsi="Verdana" w:cs="Verdana"/>
          <w:b/>
          <w:bCs/>
          <w:color w:val="000000" w:themeColor="text1"/>
        </w:rPr>
      </w:pPr>
      <w:r w:rsidRPr="00AF29D8">
        <w:rPr>
          <w:rFonts w:ascii="Verdana" w:eastAsia="Verdana" w:hAnsi="Verdana" w:cs="Verdana"/>
          <w:b/>
          <w:bCs/>
          <w:color w:val="000000" w:themeColor="text1"/>
        </w:rPr>
        <w:t>P</w:t>
      </w:r>
      <w:r w:rsidR="6B8F7903" w:rsidRPr="00AF29D8">
        <w:rPr>
          <w:rFonts w:ascii="Verdana" w:eastAsia="Verdana" w:hAnsi="Verdana" w:cs="Verdana"/>
          <w:b/>
          <w:bCs/>
          <w:color w:val="000000" w:themeColor="text1"/>
        </w:rPr>
        <w:t xml:space="preserve">ompa umożliwiająca transport cieczy </w:t>
      </w:r>
      <w:r w:rsidR="6B8F7903" w:rsidRPr="00AF29D8">
        <w:rPr>
          <w:rFonts w:ascii="Verdana" w:eastAsia="Verdana" w:hAnsi="Verdana" w:cs="Verdana"/>
          <w:b/>
          <w:bCs/>
        </w:rPr>
        <w:t xml:space="preserve">do produktów jajecznych </w:t>
      </w:r>
      <w:r w:rsidR="00AF29D8">
        <w:rPr>
          <w:rFonts w:ascii="Verdana" w:eastAsia="Verdana" w:hAnsi="Verdana" w:cs="Verdana"/>
          <w:b/>
          <w:bCs/>
        </w:rPr>
        <w:br/>
      </w:r>
      <w:r w:rsidR="6B8F7903" w:rsidRPr="00AF29D8">
        <w:rPr>
          <w:rFonts w:ascii="Verdana" w:eastAsia="Verdana" w:hAnsi="Verdana" w:cs="Verdana"/>
          <w:b/>
          <w:bCs/>
        </w:rPr>
        <w:t>(w tym: masa jajowa, żółtko i białko jaja kurzego)</w:t>
      </w:r>
    </w:p>
    <w:p w14:paraId="665F8FAC" w14:textId="5E0186A2" w:rsidR="00BD03BB" w:rsidRPr="00AF29D8" w:rsidRDefault="6B8F7903" w:rsidP="00411A1F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Verdana" w:eastAsia="Verdana" w:hAnsi="Verdana" w:cs="Verdana"/>
          <w:color w:val="000000" w:themeColor="text1"/>
          <w:spacing w:val="-6"/>
        </w:rPr>
      </w:pPr>
      <w:r w:rsidRPr="00AF29D8">
        <w:rPr>
          <w:rFonts w:ascii="Verdana" w:eastAsia="Verdana" w:hAnsi="Verdana" w:cs="Verdana"/>
          <w:color w:val="000000" w:themeColor="text1"/>
          <w:spacing w:val="-6"/>
        </w:rPr>
        <w:t>Pompa krzywk</w:t>
      </w:r>
      <w:r w:rsidR="001F108B" w:rsidRPr="00AF29D8">
        <w:rPr>
          <w:rFonts w:ascii="Verdana" w:eastAsia="Verdana" w:hAnsi="Verdana" w:cs="Verdana"/>
          <w:color w:val="000000" w:themeColor="text1"/>
          <w:spacing w:val="-6"/>
        </w:rPr>
        <w:t>owa z atestem spożywczym wraz z </w:t>
      </w:r>
      <w:r w:rsidRPr="00AF29D8">
        <w:rPr>
          <w:rFonts w:ascii="Verdana" w:eastAsia="Verdana" w:hAnsi="Verdana" w:cs="Verdana"/>
          <w:color w:val="000000" w:themeColor="text1"/>
          <w:spacing w:val="-6"/>
        </w:rPr>
        <w:t xml:space="preserve">napędem </w:t>
      </w:r>
      <w:r w:rsidR="009B163A">
        <w:rPr>
          <w:rFonts w:ascii="Verdana" w:eastAsia="Verdana" w:hAnsi="Verdana" w:cs="Verdana"/>
          <w:color w:val="000000" w:themeColor="text1"/>
          <w:spacing w:val="-6"/>
        </w:rPr>
        <w:t>zamontowana na podstawie</w:t>
      </w:r>
      <w:r w:rsidRPr="00032D21">
        <w:rPr>
          <w:rFonts w:ascii="Verdana" w:eastAsia="Verdana" w:hAnsi="Verdana" w:cs="Verdana"/>
          <w:b/>
          <w:bCs/>
          <w:color w:val="000000" w:themeColor="text1"/>
          <w:spacing w:val="-6"/>
          <w:u w:val="single"/>
        </w:rPr>
        <w:t xml:space="preserve">- </w:t>
      </w:r>
      <w:r w:rsidR="00437976" w:rsidRPr="00032D21">
        <w:rPr>
          <w:rFonts w:ascii="Verdana" w:eastAsia="Verdana" w:hAnsi="Verdana" w:cs="Verdana"/>
          <w:b/>
          <w:bCs/>
          <w:color w:val="000000" w:themeColor="text1"/>
          <w:spacing w:val="-6"/>
          <w:u w:val="single"/>
        </w:rPr>
        <w:t>2</w:t>
      </w:r>
      <w:r w:rsidRPr="00032D21">
        <w:rPr>
          <w:rFonts w:ascii="Verdana" w:eastAsia="Verdana" w:hAnsi="Verdana" w:cs="Verdana"/>
          <w:b/>
          <w:bCs/>
          <w:color w:val="000000" w:themeColor="text1"/>
          <w:spacing w:val="-6"/>
          <w:u w:val="single"/>
        </w:rPr>
        <w:t xml:space="preserve"> szt</w:t>
      </w:r>
      <w:r w:rsidRPr="00AF29D8">
        <w:rPr>
          <w:rFonts w:ascii="Verdana" w:eastAsia="Verdana" w:hAnsi="Verdana" w:cs="Verdana"/>
          <w:color w:val="000000" w:themeColor="text1"/>
          <w:spacing w:val="-6"/>
        </w:rPr>
        <w:t>.</w:t>
      </w:r>
    </w:p>
    <w:p w14:paraId="78282691" w14:textId="160AF6D2" w:rsidR="00BD03BB" w:rsidRPr="00AF29D8" w:rsidRDefault="6B8F7903" w:rsidP="00411A1F">
      <w:pPr>
        <w:pStyle w:val="Akapitzlist"/>
        <w:numPr>
          <w:ilvl w:val="0"/>
          <w:numId w:val="9"/>
        </w:numPr>
        <w:spacing w:after="0" w:line="240" w:lineRule="auto"/>
        <w:ind w:left="709" w:hanging="283"/>
        <w:contextualSpacing w:val="0"/>
        <w:jc w:val="both"/>
        <w:rPr>
          <w:rFonts w:ascii="Verdana" w:eastAsia="Verdana" w:hAnsi="Verdana" w:cs="Verdana"/>
          <w:b/>
          <w:bCs/>
          <w:color w:val="000000" w:themeColor="text1"/>
        </w:rPr>
      </w:pPr>
      <w:r w:rsidRPr="00AF29D8">
        <w:rPr>
          <w:rFonts w:ascii="Verdana" w:eastAsia="Verdana" w:hAnsi="Verdana" w:cs="Verdana"/>
          <w:color w:val="000000" w:themeColor="text1"/>
        </w:rPr>
        <w:t>Wydajność przy 50Hz: 100 litrów/godzinę</w:t>
      </w:r>
      <w:r w:rsidR="00AF37A3">
        <w:rPr>
          <w:rFonts w:ascii="Verdana" w:eastAsia="Verdana" w:hAnsi="Verdana" w:cs="Verdana"/>
          <w:color w:val="000000" w:themeColor="text1"/>
        </w:rPr>
        <w:t xml:space="preserve"> </w:t>
      </w:r>
    </w:p>
    <w:p w14:paraId="548A1128" w14:textId="3591B1CE" w:rsidR="00BD03BB" w:rsidRPr="00AF29D8" w:rsidRDefault="6B8F7903" w:rsidP="00411A1F">
      <w:pPr>
        <w:pStyle w:val="Akapitzlist"/>
        <w:numPr>
          <w:ilvl w:val="0"/>
          <w:numId w:val="9"/>
        </w:numPr>
        <w:spacing w:after="0" w:line="240" w:lineRule="auto"/>
        <w:ind w:left="709" w:hanging="283"/>
        <w:contextualSpacing w:val="0"/>
        <w:jc w:val="both"/>
        <w:rPr>
          <w:rFonts w:ascii="Verdana" w:eastAsia="Verdana" w:hAnsi="Verdana" w:cs="Verdana"/>
          <w:b/>
          <w:bCs/>
          <w:color w:val="000000" w:themeColor="text1"/>
        </w:rPr>
      </w:pPr>
      <w:r w:rsidRPr="00AF29D8">
        <w:rPr>
          <w:rFonts w:ascii="Verdana" w:eastAsia="Verdana" w:hAnsi="Verdana" w:cs="Verdana"/>
          <w:color w:val="000000" w:themeColor="text1"/>
        </w:rPr>
        <w:t xml:space="preserve">Ciśnienie różnicowe od </w:t>
      </w:r>
      <w:r w:rsidRPr="00AF29D8">
        <w:rPr>
          <w:rFonts w:ascii="Verdana" w:eastAsia="Verdana" w:hAnsi="Verdana" w:cs="Verdana"/>
        </w:rPr>
        <w:t>2</w:t>
      </w:r>
      <w:r w:rsidRPr="00AF29D8">
        <w:rPr>
          <w:rFonts w:ascii="Verdana" w:eastAsia="Verdana" w:hAnsi="Verdana" w:cs="Verdana"/>
          <w:color w:val="000000" w:themeColor="text1"/>
        </w:rPr>
        <w:t xml:space="preserve"> do 6 bar</w:t>
      </w:r>
    </w:p>
    <w:p w14:paraId="6C4D4FA9" w14:textId="36AAF092" w:rsidR="00BD03BB" w:rsidRPr="00AF29D8" w:rsidRDefault="6B8F7903" w:rsidP="00411A1F">
      <w:pPr>
        <w:pStyle w:val="Akapitzlist"/>
        <w:numPr>
          <w:ilvl w:val="0"/>
          <w:numId w:val="9"/>
        </w:numPr>
        <w:spacing w:after="0" w:line="240" w:lineRule="auto"/>
        <w:ind w:left="709" w:hanging="283"/>
        <w:contextualSpacing w:val="0"/>
        <w:jc w:val="both"/>
        <w:rPr>
          <w:rFonts w:ascii="Verdana" w:eastAsia="Verdana" w:hAnsi="Verdana" w:cs="Verdana"/>
          <w:color w:val="000000" w:themeColor="text1"/>
        </w:rPr>
      </w:pPr>
      <w:r w:rsidRPr="00AF29D8">
        <w:rPr>
          <w:rFonts w:ascii="Verdana" w:eastAsia="Verdana" w:hAnsi="Verdana" w:cs="Verdana"/>
          <w:color w:val="000000" w:themeColor="text1"/>
        </w:rPr>
        <w:t>Norma króćca ssącego DIN</w:t>
      </w:r>
      <w:r w:rsidR="007F11C6">
        <w:rPr>
          <w:rFonts w:ascii="Verdana" w:eastAsia="Verdana" w:hAnsi="Verdana" w:cs="Verdana"/>
          <w:color w:val="000000" w:themeColor="text1"/>
        </w:rPr>
        <w:t>32676</w:t>
      </w:r>
      <w:r w:rsidRPr="00AF29D8">
        <w:rPr>
          <w:rFonts w:ascii="Verdana" w:eastAsia="Verdana" w:hAnsi="Verdana" w:cs="Verdana"/>
          <w:color w:val="000000" w:themeColor="text1"/>
        </w:rPr>
        <w:t xml:space="preserve"> </w:t>
      </w:r>
    </w:p>
    <w:p w14:paraId="18E7B959" w14:textId="05648BAC" w:rsidR="00BD03BB" w:rsidRPr="00AF29D8" w:rsidRDefault="6B8F7903" w:rsidP="00411A1F">
      <w:pPr>
        <w:pStyle w:val="Akapitzlist"/>
        <w:numPr>
          <w:ilvl w:val="0"/>
          <w:numId w:val="9"/>
        </w:numPr>
        <w:spacing w:after="0" w:line="240" w:lineRule="auto"/>
        <w:ind w:left="709" w:hanging="283"/>
        <w:contextualSpacing w:val="0"/>
        <w:jc w:val="both"/>
        <w:rPr>
          <w:rFonts w:ascii="Verdana" w:eastAsia="Verdana" w:hAnsi="Verdana" w:cs="Verdana"/>
          <w:color w:val="000000" w:themeColor="text1"/>
        </w:rPr>
      </w:pPr>
      <w:r w:rsidRPr="00AF29D8">
        <w:rPr>
          <w:rFonts w:ascii="Verdana" w:eastAsia="Verdana" w:hAnsi="Verdana" w:cs="Verdana"/>
          <w:color w:val="000000" w:themeColor="text1"/>
        </w:rPr>
        <w:t xml:space="preserve">Norma króćca tłocznego </w:t>
      </w:r>
      <w:r w:rsidR="007F11C6" w:rsidRPr="00AF29D8">
        <w:rPr>
          <w:rFonts w:ascii="Verdana" w:eastAsia="Verdana" w:hAnsi="Verdana" w:cs="Verdana"/>
          <w:color w:val="000000" w:themeColor="text1"/>
        </w:rPr>
        <w:t>DIN</w:t>
      </w:r>
      <w:r w:rsidR="007F11C6">
        <w:rPr>
          <w:rFonts w:ascii="Verdana" w:eastAsia="Verdana" w:hAnsi="Verdana" w:cs="Verdana"/>
          <w:color w:val="000000" w:themeColor="text1"/>
        </w:rPr>
        <w:t>32676</w:t>
      </w:r>
      <w:r w:rsidRPr="00AF29D8">
        <w:rPr>
          <w:rFonts w:ascii="Verdana" w:eastAsia="Verdana" w:hAnsi="Verdana" w:cs="Verdana"/>
          <w:color w:val="000000" w:themeColor="text1"/>
        </w:rPr>
        <w:t xml:space="preserve"> </w:t>
      </w:r>
    </w:p>
    <w:p w14:paraId="149146B5" w14:textId="5B8781DE" w:rsidR="00BD03BB" w:rsidRPr="00AF29D8" w:rsidRDefault="6B8F7903" w:rsidP="00411A1F">
      <w:pPr>
        <w:pStyle w:val="Akapitzlist"/>
        <w:numPr>
          <w:ilvl w:val="0"/>
          <w:numId w:val="9"/>
        </w:numPr>
        <w:spacing w:after="0" w:line="240" w:lineRule="auto"/>
        <w:ind w:left="709" w:hanging="283"/>
        <w:contextualSpacing w:val="0"/>
        <w:jc w:val="both"/>
        <w:rPr>
          <w:rFonts w:ascii="Verdana" w:eastAsia="Verdana" w:hAnsi="Verdana" w:cs="Verdana"/>
          <w:color w:val="000000" w:themeColor="text1"/>
        </w:rPr>
      </w:pPr>
      <w:r w:rsidRPr="00AF29D8">
        <w:rPr>
          <w:rFonts w:ascii="Verdana" w:eastAsia="Verdana" w:hAnsi="Verdana" w:cs="Verdana"/>
          <w:color w:val="000000" w:themeColor="text1"/>
        </w:rPr>
        <w:t xml:space="preserve">Orientacja króćców Pozioma </w:t>
      </w:r>
    </w:p>
    <w:p w14:paraId="1AA8F0CD" w14:textId="54022F6B" w:rsidR="00BD03BB" w:rsidRPr="00AF29D8" w:rsidRDefault="6B8F7903" w:rsidP="00411A1F">
      <w:pPr>
        <w:pStyle w:val="Akapitzlist"/>
        <w:numPr>
          <w:ilvl w:val="0"/>
          <w:numId w:val="9"/>
        </w:numPr>
        <w:spacing w:after="0" w:line="240" w:lineRule="auto"/>
        <w:ind w:left="709" w:hanging="283"/>
        <w:contextualSpacing w:val="0"/>
        <w:jc w:val="both"/>
        <w:rPr>
          <w:rFonts w:ascii="Verdana" w:eastAsia="Verdana" w:hAnsi="Verdana" w:cs="Verdana"/>
          <w:color w:val="000000" w:themeColor="text1"/>
        </w:rPr>
      </w:pPr>
      <w:r w:rsidRPr="00AF29D8">
        <w:rPr>
          <w:rFonts w:ascii="Verdana" w:eastAsia="Verdana" w:hAnsi="Verdana" w:cs="Verdana"/>
          <w:color w:val="000000" w:themeColor="text1"/>
        </w:rPr>
        <w:t xml:space="preserve">Materiał korpusu pompy AISI316 </w:t>
      </w:r>
    </w:p>
    <w:p w14:paraId="29A3797A" w14:textId="40E4C0F3" w:rsidR="00BD03BB" w:rsidRDefault="6B8F7903" w:rsidP="00411A1F">
      <w:pPr>
        <w:pStyle w:val="Akapitzlist"/>
        <w:numPr>
          <w:ilvl w:val="0"/>
          <w:numId w:val="9"/>
        </w:numPr>
        <w:spacing w:after="0" w:line="240" w:lineRule="auto"/>
        <w:ind w:left="709" w:hanging="283"/>
        <w:contextualSpacing w:val="0"/>
        <w:jc w:val="both"/>
        <w:rPr>
          <w:rFonts w:ascii="Verdana" w:eastAsia="Verdana" w:hAnsi="Verdana" w:cs="Verdana"/>
          <w:color w:val="000000" w:themeColor="text1"/>
        </w:rPr>
      </w:pPr>
      <w:r w:rsidRPr="00AF29D8">
        <w:rPr>
          <w:rFonts w:ascii="Verdana" w:eastAsia="Verdana" w:hAnsi="Verdana" w:cs="Verdana"/>
          <w:color w:val="000000" w:themeColor="text1"/>
        </w:rPr>
        <w:t xml:space="preserve">Materiał krzywek AISI316 </w:t>
      </w:r>
    </w:p>
    <w:p w14:paraId="70A16B19" w14:textId="0E2F3D81" w:rsidR="00C35440" w:rsidRPr="00AF29D8" w:rsidRDefault="00C35440" w:rsidP="00411A1F">
      <w:pPr>
        <w:pStyle w:val="Akapitzlist"/>
        <w:numPr>
          <w:ilvl w:val="0"/>
          <w:numId w:val="9"/>
        </w:numPr>
        <w:spacing w:after="0" w:line="240" w:lineRule="auto"/>
        <w:ind w:left="709" w:hanging="283"/>
        <w:contextualSpacing w:val="0"/>
        <w:jc w:val="both"/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  <w:color w:val="000000" w:themeColor="text1"/>
        </w:rPr>
        <w:t>Krzywka trójramienna</w:t>
      </w:r>
    </w:p>
    <w:p w14:paraId="57D06EDC" w14:textId="3EC0EE23" w:rsidR="00BD03BB" w:rsidRPr="00AF29D8" w:rsidRDefault="6B8F7903" w:rsidP="00411A1F">
      <w:pPr>
        <w:pStyle w:val="Akapitzlist"/>
        <w:numPr>
          <w:ilvl w:val="0"/>
          <w:numId w:val="9"/>
        </w:numPr>
        <w:spacing w:after="0" w:line="240" w:lineRule="auto"/>
        <w:ind w:left="709" w:hanging="283"/>
        <w:contextualSpacing w:val="0"/>
        <w:jc w:val="both"/>
        <w:rPr>
          <w:rFonts w:ascii="Verdana" w:eastAsia="Verdana" w:hAnsi="Verdana" w:cs="Verdana"/>
          <w:color w:val="000000" w:themeColor="text1"/>
        </w:rPr>
      </w:pPr>
      <w:r w:rsidRPr="00AF29D8">
        <w:rPr>
          <w:rFonts w:ascii="Verdana" w:eastAsia="Verdana" w:hAnsi="Verdana" w:cs="Verdana"/>
          <w:color w:val="000000" w:themeColor="text1"/>
        </w:rPr>
        <w:t xml:space="preserve">Materiał śrub mocujących krzywki AISI316 </w:t>
      </w:r>
    </w:p>
    <w:p w14:paraId="6D6930B6" w14:textId="5D7ED89E" w:rsidR="00BD03BB" w:rsidRPr="00AF29D8" w:rsidRDefault="6B8F7903" w:rsidP="00411A1F">
      <w:pPr>
        <w:pStyle w:val="Akapitzlist"/>
        <w:numPr>
          <w:ilvl w:val="0"/>
          <w:numId w:val="9"/>
        </w:numPr>
        <w:spacing w:after="0" w:line="240" w:lineRule="auto"/>
        <w:ind w:left="709" w:hanging="283"/>
        <w:contextualSpacing w:val="0"/>
        <w:jc w:val="both"/>
        <w:rPr>
          <w:rFonts w:ascii="Verdana" w:eastAsia="Verdana" w:hAnsi="Verdana" w:cs="Verdana"/>
          <w:color w:val="000000" w:themeColor="text1"/>
        </w:rPr>
      </w:pPr>
      <w:r w:rsidRPr="00AF29D8">
        <w:rPr>
          <w:rFonts w:ascii="Verdana" w:eastAsia="Verdana" w:hAnsi="Verdana" w:cs="Verdana"/>
          <w:color w:val="000000" w:themeColor="text1"/>
        </w:rPr>
        <w:t xml:space="preserve">Materiał pokrywy czołowej AISI316 </w:t>
      </w:r>
    </w:p>
    <w:p w14:paraId="7015DF0D" w14:textId="08D9E3F2" w:rsidR="00BD03BB" w:rsidRPr="00AF29D8" w:rsidRDefault="6B8F7903" w:rsidP="00411A1F">
      <w:pPr>
        <w:pStyle w:val="Akapitzlist"/>
        <w:numPr>
          <w:ilvl w:val="0"/>
          <w:numId w:val="9"/>
        </w:numPr>
        <w:spacing w:after="0" w:line="240" w:lineRule="auto"/>
        <w:ind w:left="709" w:hanging="283"/>
        <w:contextualSpacing w:val="0"/>
        <w:jc w:val="both"/>
        <w:rPr>
          <w:rFonts w:ascii="Verdana" w:eastAsia="Verdana" w:hAnsi="Verdana" w:cs="Verdana"/>
          <w:color w:val="000000" w:themeColor="text1"/>
        </w:rPr>
      </w:pPr>
      <w:r w:rsidRPr="00AF29D8">
        <w:rPr>
          <w:rFonts w:ascii="Verdana" w:eastAsia="Verdana" w:hAnsi="Verdana" w:cs="Verdana"/>
          <w:color w:val="000000" w:themeColor="text1"/>
        </w:rPr>
        <w:t xml:space="preserve">Materiał wału pompy </w:t>
      </w:r>
      <w:r w:rsidRPr="00AF29D8">
        <w:rPr>
          <w:rFonts w:ascii="Verdana" w:eastAsia="Verdana" w:hAnsi="Verdana" w:cs="Verdana"/>
        </w:rPr>
        <w:t>stal nierdzewna</w:t>
      </w:r>
    </w:p>
    <w:p w14:paraId="5D513B9C" w14:textId="7086FAF3" w:rsidR="00BD03BB" w:rsidRPr="00AF29D8" w:rsidRDefault="6B8F7903" w:rsidP="00411A1F">
      <w:pPr>
        <w:pStyle w:val="Akapitzlist"/>
        <w:numPr>
          <w:ilvl w:val="0"/>
          <w:numId w:val="9"/>
        </w:numPr>
        <w:spacing w:after="0" w:line="240" w:lineRule="auto"/>
        <w:ind w:left="709" w:hanging="283"/>
        <w:contextualSpacing w:val="0"/>
        <w:jc w:val="both"/>
        <w:rPr>
          <w:rFonts w:ascii="Verdana" w:eastAsia="Verdana" w:hAnsi="Verdana" w:cs="Verdana"/>
          <w:color w:val="000000" w:themeColor="text1"/>
        </w:rPr>
      </w:pPr>
      <w:r w:rsidRPr="00AF29D8">
        <w:rPr>
          <w:rFonts w:ascii="Verdana" w:eastAsia="Verdana" w:hAnsi="Verdana" w:cs="Verdana"/>
          <w:color w:val="000000" w:themeColor="text1"/>
        </w:rPr>
        <w:t xml:space="preserve">Sprzęgło Kłowe </w:t>
      </w:r>
    </w:p>
    <w:p w14:paraId="4A2968DD" w14:textId="2D0AB3FF" w:rsidR="00BD03BB" w:rsidRPr="00AF29D8" w:rsidRDefault="6B8F7903" w:rsidP="00411A1F">
      <w:pPr>
        <w:pStyle w:val="Akapitzlist"/>
        <w:numPr>
          <w:ilvl w:val="0"/>
          <w:numId w:val="9"/>
        </w:numPr>
        <w:spacing w:after="0" w:line="240" w:lineRule="auto"/>
        <w:ind w:left="709" w:hanging="283"/>
        <w:contextualSpacing w:val="0"/>
        <w:jc w:val="both"/>
        <w:rPr>
          <w:rFonts w:ascii="Verdana" w:eastAsia="Verdana" w:hAnsi="Verdana" w:cs="Verdana"/>
          <w:color w:val="000000" w:themeColor="text1"/>
        </w:rPr>
      </w:pPr>
      <w:r w:rsidRPr="00AF29D8">
        <w:rPr>
          <w:rFonts w:ascii="Verdana" w:eastAsia="Verdana" w:hAnsi="Verdana" w:cs="Verdana"/>
          <w:color w:val="000000" w:themeColor="text1"/>
        </w:rPr>
        <w:t xml:space="preserve">Osłona sprzęgła AISI304 </w:t>
      </w:r>
    </w:p>
    <w:p w14:paraId="5DFF1597" w14:textId="18741AAA" w:rsidR="00BD03BB" w:rsidRPr="00AF29D8" w:rsidRDefault="6B8F7903" w:rsidP="00411A1F">
      <w:pPr>
        <w:pStyle w:val="Akapitzlist"/>
        <w:numPr>
          <w:ilvl w:val="0"/>
          <w:numId w:val="9"/>
        </w:numPr>
        <w:spacing w:after="0" w:line="240" w:lineRule="auto"/>
        <w:ind w:left="709" w:hanging="283"/>
        <w:contextualSpacing w:val="0"/>
        <w:jc w:val="both"/>
        <w:rPr>
          <w:rFonts w:ascii="Verdana" w:eastAsia="Verdana" w:hAnsi="Verdana" w:cs="Verdana"/>
          <w:color w:val="000000" w:themeColor="text1"/>
        </w:rPr>
      </w:pPr>
      <w:r w:rsidRPr="00AF29D8">
        <w:rPr>
          <w:rFonts w:ascii="Verdana" w:eastAsia="Verdana" w:hAnsi="Verdana" w:cs="Verdana"/>
          <w:color w:val="000000" w:themeColor="text1"/>
        </w:rPr>
        <w:t>Podstawa montażowa AISI304</w:t>
      </w:r>
    </w:p>
    <w:p w14:paraId="5065500B" w14:textId="6481A76F" w:rsidR="00BD03BB" w:rsidRPr="00AF29D8" w:rsidRDefault="6B8F7903" w:rsidP="00411A1F">
      <w:pPr>
        <w:pStyle w:val="Akapitzlist"/>
        <w:numPr>
          <w:ilvl w:val="0"/>
          <w:numId w:val="9"/>
        </w:numPr>
        <w:spacing w:after="0" w:line="240" w:lineRule="auto"/>
        <w:ind w:left="709" w:hanging="283"/>
        <w:contextualSpacing w:val="0"/>
        <w:jc w:val="both"/>
        <w:rPr>
          <w:rFonts w:ascii="Verdana" w:eastAsia="Verdana" w:hAnsi="Verdana" w:cs="Verdana"/>
          <w:color w:val="000000" w:themeColor="text1"/>
        </w:rPr>
      </w:pPr>
      <w:r w:rsidRPr="00AF29D8">
        <w:rPr>
          <w:rFonts w:ascii="Verdana" w:eastAsia="Verdana" w:hAnsi="Verdana" w:cs="Verdana"/>
          <w:color w:val="000000" w:themeColor="text1"/>
        </w:rPr>
        <w:t xml:space="preserve">wymiary gabarytowe pompy (bez napędu):  </w:t>
      </w:r>
    </w:p>
    <w:p w14:paraId="5151A911" w14:textId="34D6B745" w:rsidR="00BD03BB" w:rsidRPr="00AF29D8" w:rsidRDefault="6B8F7903" w:rsidP="00AF37A3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Verdana" w:eastAsia="Verdana" w:hAnsi="Verdana" w:cs="Verdana"/>
          <w:color w:val="000000" w:themeColor="text1"/>
        </w:rPr>
      </w:pPr>
      <w:r w:rsidRPr="00AF29D8">
        <w:rPr>
          <w:rFonts w:ascii="Verdana" w:eastAsia="Verdana" w:hAnsi="Verdana" w:cs="Verdana"/>
          <w:color w:val="000000" w:themeColor="text1"/>
        </w:rPr>
        <w:t>Długość maksymalna 300 mm</w:t>
      </w:r>
    </w:p>
    <w:p w14:paraId="4CA5BB05" w14:textId="77777777" w:rsidR="00986C79" w:rsidRDefault="6B8F7903" w:rsidP="00AF37A3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Verdana" w:eastAsia="Verdana" w:hAnsi="Verdana" w:cs="Verdana"/>
          <w:color w:val="000000" w:themeColor="text1"/>
        </w:rPr>
      </w:pPr>
      <w:r w:rsidRPr="00AF29D8">
        <w:rPr>
          <w:rFonts w:ascii="Verdana" w:eastAsia="Verdana" w:hAnsi="Verdana" w:cs="Verdana"/>
          <w:color w:val="000000" w:themeColor="text1"/>
        </w:rPr>
        <w:t>Maksymalna odległość pomiędzy króćcem ssawnym i tłocznym: 200 mm</w:t>
      </w:r>
    </w:p>
    <w:p w14:paraId="3B3D8091" w14:textId="77777777" w:rsidR="00C35440" w:rsidRDefault="00C35440" w:rsidP="00C35440">
      <w:pPr>
        <w:pStyle w:val="Akapitzlist"/>
        <w:numPr>
          <w:ilvl w:val="0"/>
          <w:numId w:val="9"/>
        </w:numPr>
        <w:spacing w:after="0" w:line="240" w:lineRule="auto"/>
        <w:ind w:left="709" w:hanging="283"/>
        <w:contextualSpacing w:val="0"/>
        <w:jc w:val="both"/>
        <w:rPr>
          <w:rFonts w:ascii="Verdana" w:eastAsia="Verdana" w:hAnsi="Verdana" w:cs="Verdana"/>
          <w:color w:val="000000" w:themeColor="text1"/>
        </w:rPr>
      </w:pPr>
      <w:r w:rsidRPr="00AF29D8">
        <w:rPr>
          <w:rFonts w:ascii="Verdana" w:eastAsia="Verdana" w:hAnsi="Verdana" w:cs="Verdana"/>
          <w:color w:val="000000" w:themeColor="text1"/>
        </w:rPr>
        <w:t>Podstawa montażowa AISI304</w:t>
      </w:r>
    </w:p>
    <w:p w14:paraId="2AE46E7B" w14:textId="76B1D352" w:rsidR="00C35440" w:rsidRDefault="00C35440" w:rsidP="00C35440">
      <w:pPr>
        <w:pStyle w:val="Akapitzlist"/>
        <w:numPr>
          <w:ilvl w:val="0"/>
          <w:numId w:val="9"/>
        </w:numPr>
        <w:spacing w:after="0" w:line="240" w:lineRule="auto"/>
        <w:ind w:left="709" w:hanging="283"/>
        <w:contextualSpacing w:val="0"/>
        <w:jc w:val="both"/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  <w:color w:val="000000" w:themeColor="text1"/>
        </w:rPr>
        <w:t>Medium tłoczone w temperaturze 4-20 stopni Celsiusa</w:t>
      </w:r>
    </w:p>
    <w:p w14:paraId="1FDEA295" w14:textId="4BD44EEB" w:rsidR="00C35440" w:rsidRDefault="00C35440" w:rsidP="00C35440">
      <w:pPr>
        <w:pStyle w:val="Akapitzlist"/>
        <w:numPr>
          <w:ilvl w:val="0"/>
          <w:numId w:val="9"/>
        </w:numPr>
        <w:spacing w:after="0" w:line="240" w:lineRule="auto"/>
        <w:ind w:left="709" w:hanging="283"/>
        <w:contextualSpacing w:val="0"/>
        <w:jc w:val="both"/>
        <w:rPr>
          <w:rFonts w:ascii="Verdana" w:eastAsia="Verdana" w:hAnsi="Verdana" w:cs="Verdana"/>
          <w:color w:val="000000" w:themeColor="text1"/>
        </w:rPr>
      </w:pPr>
      <w:r w:rsidRPr="00C35440">
        <w:rPr>
          <w:rFonts w:ascii="Verdana" w:eastAsia="Verdana" w:hAnsi="Verdana" w:cs="Verdana"/>
          <w:color w:val="000000" w:themeColor="text1"/>
        </w:rPr>
        <w:t xml:space="preserve">możliwość mycia w systemie CIP </w:t>
      </w:r>
    </w:p>
    <w:p w14:paraId="1A1163DF" w14:textId="03A5E7AF" w:rsidR="00C35440" w:rsidRPr="00C35440" w:rsidRDefault="00C35440" w:rsidP="00C35440">
      <w:pPr>
        <w:pStyle w:val="Akapitzlist"/>
        <w:numPr>
          <w:ilvl w:val="0"/>
          <w:numId w:val="9"/>
        </w:numPr>
        <w:spacing w:after="0" w:line="240" w:lineRule="auto"/>
        <w:ind w:left="709" w:hanging="283"/>
        <w:contextualSpacing w:val="0"/>
        <w:jc w:val="both"/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  <w:color w:val="000000" w:themeColor="text1"/>
        </w:rPr>
        <w:t xml:space="preserve">wykonanie higieniczne, </w:t>
      </w:r>
    </w:p>
    <w:p w14:paraId="7DABCDBD" w14:textId="7429C845" w:rsidR="00BD03BB" w:rsidRDefault="073CF9CE" w:rsidP="00411A1F">
      <w:pPr>
        <w:pStyle w:val="Akapitzlist"/>
        <w:numPr>
          <w:ilvl w:val="0"/>
          <w:numId w:val="8"/>
        </w:numPr>
        <w:spacing w:after="0" w:line="240" w:lineRule="auto"/>
        <w:ind w:left="709" w:hanging="283"/>
        <w:contextualSpacing w:val="0"/>
        <w:jc w:val="both"/>
        <w:rPr>
          <w:rFonts w:ascii="Verdana" w:eastAsia="Verdana" w:hAnsi="Verdana" w:cs="Verdana"/>
          <w:color w:val="000000" w:themeColor="text1"/>
        </w:rPr>
      </w:pPr>
      <w:r w:rsidRPr="00AF29D8">
        <w:rPr>
          <w:rFonts w:ascii="Verdana" w:eastAsia="Verdana" w:hAnsi="Verdana" w:cs="Verdana"/>
          <w:color w:val="000000" w:themeColor="text1"/>
        </w:rPr>
        <w:t xml:space="preserve">Moc silnika: nie więcej niż </w:t>
      </w:r>
      <w:r w:rsidRPr="00AF29D8">
        <w:rPr>
          <w:rFonts w:ascii="Verdana" w:eastAsia="Verdana" w:hAnsi="Verdana" w:cs="Verdana"/>
        </w:rPr>
        <w:t>1,1</w:t>
      </w:r>
      <w:r w:rsidRPr="00AF29D8">
        <w:rPr>
          <w:rFonts w:ascii="Verdana" w:eastAsia="Verdana" w:hAnsi="Verdana" w:cs="Verdana"/>
          <w:color w:val="000000" w:themeColor="text1"/>
        </w:rPr>
        <w:t>kW,</w:t>
      </w:r>
    </w:p>
    <w:p w14:paraId="45CB2DC7" w14:textId="461CBE18" w:rsidR="002E2395" w:rsidRDefault="002E2395" w:rsidP="00411A1F">
      <w:pPr>
        <w:pStyle w:val="Akapitzlist"/>
        <w:numPr>
          <w:ilvl w:val="0"/>
          <w:numId w:val="8"/>
        </w:numPr>
        <w:spacing w:after="0" w:line="240" w:lineRule="auto"/>
        <w:ind w:left="709" w:hanging="283"/>
        <w:contextualSpacing w:val="0"/>
        <w:jc w:val="both"/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  <w:color w:val="000000" w:themeColor="text1"/>
        </w:rPr>
        <w:t>Ułożenie napędu: poziome</w:t>
      </w:r>
    </w:p>
    <w:p w14:paraId="69B92248" w14:textId="266FB83B" w:rsidR="002E2395" w:rsidRPr="008D28E2" w:rsidRDefault="002E2395" w:rsidP="00411A1F">
      <w:pPr>
        <w:pStyle w:val="Akapitzlist"/>
        <w:numPr>
          <w:ilvl w:val="0"/>
          <w:numId w:val="8"/>
        </w:numPr>
        <w:spacing w:after="0" w:line="240" w:lineRule="auto"/>
        <w:ind w:left="709" w:hanging="283"/>
        <w:contextualSpacing w:val="0"/>
        <w:jc w:val="both"/>
        <w:rPr>
          <w:rFonts w:ascii="Verdana" w:eastAsia="Verdana" w:hAnsi="Verdana" w:cs="Verdana"/>
          <w:color w:val="000000" w:themeColor="text1"/>
        </w:rPr>
      </w:pPr>
      <w:r w:rsidRPr="008D28E2">
        <w:rPr>
          <w:rFonts w:ascii="Verdana" w:eastAsia="Verdana" w:hAnsi="Verdana" w:cs="Verdana"/>
          <w:color w:val="000000" w:themeColor="text1"/>
        </w:rPr>
        <w:t>Pozycja ułożenia puszki przyłączeniowej: 90st zgodnie z ruchem wskazówek zegara</w:t>
      </w:r>
    </w:p>
    <w:p w14:paraId="5E0846C7" w14:textId="3FD4DC75" w:rsidR="00BD03BB" w:rsidRPr="00AF29D8" w:rsidRDefault="073CF9CE" w:rsidP="00AF29D8">
      <w:pPr>
        <w:pStyle w:val="Akapitzlist"/>
        <w:numPr>
          <w:ilvl w:val="0"/>
          <w:numId w:val="8"/>
        </w:numPr>
        <w:spacing w:after="120" w:line="240" w:lineRule="auto"/>
        <w:ind w:left="709" w:hanging="284"/>
        <w:contextualSpacing w:val="0"/>
        <w:jc w:val="both"/>
        <w:rPr>
          <w:rFonts w:ascii="Verdana" w:eastAsia="Verdana" w:hAnsi="Verdana" w:cs="Verdana"/>
          <w:color w:val="000000" w:themeColor="text1"/>
        </w:rPr>
      </w:pPr>
      <w:r w:rsidRPr="00AF29D8">
        <w:rPr>
          <w:rFonts w:ascii="Verdana" w:eastAsia="Verdana" w:hAnsi="Verdana" w:cs="Verdana"/>
          <w:color w:val="000000" w:themeColor="text1"/>
        </w:rPr>
        <w:t>zasilanie silnika: 400V,</w:t>
      </w:r>
    </w:p>
    <w:sectPr w:rsidR="00BD03BB" w:rsidRPr="00AF29D8" w:rsidSect="00AF29D8">
      <w:headerReference w:type="default" r:id="rId7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A8BE5" w14:textId="77777777" w:rsidR="007512CA" w:rsidRDefault="007512CA" w:rsidP="0045065B">
      <w:pPr>
        <w:spacing w:after="0" w:line="240" w:lineRule="auto"/>
      </w:pPr>
      <w:r>
        <w:separator/>
      </w:r>
    </w:p>
  </w:endnote>
  <w:endnote w:type="continuationSeparator" w:id="0">
    <w:p w14:paraId="4DB4C270" w14:textId="77777777" w:rsidR="007512CA" w:rsidRDefault="007512CA" w:rsidP="0045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2707C" w14:textId="77777777" w:rsidR="007512CA" w:rsidRDefault="007512CA" w:rsidP="0045065B">
      <w:pPr>
        <w:spacing w:after="0" w:line="240" w:lineRule="auto"/>
      </w:pPr>
      <w:r>
        <w:separator/>
      </w:r>
    </w:p>
  </w:footnote>
  <w:footnote w:type="continuationSeparator" w:id="0">
    <w:p w14:paraId="3AB87ABB" w14:textId="77777777" w:rsidR="007512CA" w:rsidRDefault="007512CA" w:rsidP="00450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BC59" w14:textId="7F1C4549" w:rsidR="0045065B" w:rsidRDefault="00BC515E" w:rsidP="0045065B">
    <w:pPr>
      <w:pStyle w:val="Nagwek"/>
      <w:rPr>
        <w:sz w:val="20"/>
        <w:szCs w:val="20"/>
      </w:rPr>
    </w:pPr>
    <w:r>
      <w:rPr>
        <w:noProof/>
      </w:rPr>
      <w:drawing>
        <wp:inline distT="0" distB="0" distL="0" distR="0" wp14:anchorId="7A9B03E4" wp14:editId="5DDAE0A9">
          <wp:extent cx="5731510" cy="558494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58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C7579C" w14:textId="4032FCE2" w:rsidR="0045065B" w:rsidRDefault="0045065B" w:rsidP="0045065B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noProof/>
      </w:rPr>
    </w:pPr>
    <w:r>
      <w:rPr>
        <w:noProof/>
      </w:rPr>
      <w:t xml:space="preserve">         </w:t>
    </w:r>
    <w:r>
      <w:rPr>
        <w:noProof/>
      </w:rPr>
      <w:tab/>
      <w:t xml:space="preserve">           </w:t>
    </w:r>
    <w:r>
      <w:rPr>
        <w:noProof/>
      </w:rPr>
      <w:tab/>
    </w:r>
  </w:p>
  <w:p w14:paraId="49B6A86B" w14:textId="77777777" w:rsidR="00576C87" w:rsidRDefault="0045065B" w:rsidP="0045065B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rFonts w:ascii="Verdana" w:hAnsi="Verdana"/>
        <w:noProof/>
        <w:spacing w:val="-8"/>
        <w:sz w:val="20"/>
      </w:rPr>
    </w:pPr>
    <w:r w:rsidRPr="00E8543A">
      <w:rPr>
        <w:rFonts w:ascii="Verdana" w:hAnsi="Verdana"/>
        <w:noProof/>
        <w:spacing w:val="-6"/>
        <w:sz w:val="20"/>
      </w:rPr>
      <w:t xml:space="preserve">Projekt: „Opracowanie technologii zagospodarowania niepełnowartościowych jaj spożywczych </w:t>
    </w:r>
    <w:r>
      <w:rPr>
        <w:rFonts w:ascii="Verdana" w:hAnsi="Verdana"/>
        <w:noProof/>
        <w:spacing w:val="-6"/>
        <w:sz w:val="20"/>
      </w:rPr>
      <w:br/>
    </w:r>
    <w:r w:rsidRPr="00E8543A">
      <w:rPr>
        <w:rFonts w:ascii="Verdana" w:hAnsi="Verdana"/>
        <w:noProof/>
        <w:spacing w:val="-6"/>
        <w:sz w:val="20"/>
      </w:rPr>
      <w:t>w przedsiębiorstwach MŚP celem przeciwdziałania marnotrawieniu żywności”,</w:t>
    </w:r>
    <w:r>
      <w:rPr>
        <w:rFonts w:ascii="Verdana" w:hAnsi="Verdana"/>
        <w:noProof/>
        <w:spacing w:val="-6"/>
        <w:sz w:val="20"/>
      </w:rPr>
      <w:t xml:space="preserve"> </w:t>
    </w:r>
    <w:r w:rsidRPr="00E8543A">
      <w:rPr>
        <w:rFonts w:ascii="Verdana" w:hAnsi="Verdana"/>
        <w:noProof/>
        <w:spacing w:val="-6"/>
        <w:sz w:val="20"/>
      </w:rPr>
      <w:t xml:space="preserve">Umowa nr: POIR.01.01.01-00 </w:t>
    </w:r>
    <w:r w:rsidRPr="00A44B31">
      <w:rPr>
        <w:rFonts w:ascii="Verdana" w:hAnsi="Verdana"/>
        <w:noProof/>
        <w:spacing w:val="-8"/>
        <w:sz w:val="20"/>
      </w:rPr>
      <w:t>-2169/20-00 z dnia 21.10.2021 r., realizowany w ramach Działania 1.1 Programu Operacyjnego Inteligentny Rozwój 2014-2020, współfinansowanego ze środków Europejskiego Funduszu Rozwoju Regionalnego.</w:t>
    </w:r>
  </w:p>
  <w:p w14:paraId="5FE91BD1" w14:textId="7FFDE13C" w:rsidR="0045065B" w:rsidRPr="0045065B" w:rsidRDefault="0045065B" w:rsidP="0045065B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noProof/>
        <w:sz w:val="6"/>
      </w:rPr>
    </w:pPr>
    <w:r w:rsidRPr="005B4BE3">
      <w:rPr>
        <w:rFonts w:ascii="Verdana" w:hAnsi="Verdana"/>
        <w:noProof/>
      </w:rPr>
      <w:br/>
    </w:r>
    <w:r>
      <w:rPr>
        <w:noProof/>
        <w:sz w:val="6"/>
      </w:rPr>
      <w:t>,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KtPIRYM9bCotw" int2:id="IYn1Pp52">
      <int2:state int2:value="Rejected" int2:type="LegacyProofing"/>
    </int2:textHash>
    <int2:textHash int2:hashCode="S6vWigAFj9Tn8A" int2:id="zRjGgOfX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25BC"/>
    <w:multiLevelType w:val="hybridMultilevel"/>
    <w:tmpl w:val="FFFFFFFF"/>
    <w:lvl w:ilvl="0" w:tplc="1BBEAB4C">
      <w:start w:val="2"/>
      <w:numFmt w:val="upperRoman"/>
      <w:lvlText w:val="%1."/>
      <w:lvlJc w:val="left"/>
      <w:pPr>
        <w:ind w:left="720" w:hanging="720"/>
      </w:pPr>
    </w:lvl>
    <w:lvl w:ilvl="1" w:tplc="1AEC2840">
      <w:start w:val="1"/>
      <w:numFmt w:val="lowerLetter"/>
      <w:lvlText w:val="%2."/>
      <w:lvlJc w:val="left"/>
      <w:pPr>
        <w:ind w:left="1080" w:hanging="360"/>
      </w:pPr>
    </w:lvl>
    <w:lvl w:ilvl="2" w:tplc="8D16FC46">
      <w:start w:val="1"/>
      <w:numFmt w:val="lowerRoman"/>
      <w:lvlText w:val="%3."/>
      <w:lvlJc w:val="right"/>
      <w:pPr>
        <w:ind w:left="1800" w:hanging="180"/>
      </w:pPr>
    </w:lvl>
    <w:lvl w:ilvl="3" w:tplc="8DDA7060">
      <w:start w:val="1"/>
      <w:numFmt w:val="decimal"/>
      <w:lvlText w:val="%4."/>
      <w:lvlJc w:val="left"/>
      <w:pPr>
        <w:ind w:left="2520" w:hanging="360"/>
      </w:pPr>
    </w:lvl>
    <w:lvl w:ilvl="4" w:tplc="6B60B714">
      <w:start w:val="1"/>
      <w:numFmt w:val="lowerLetter"/>
      <w:lvlText w:val="%5."/>
      <w:lvlJc w:val="left"/>
      <w:pPr>
        <w:ind w:left="3240" w:hanging="360"/>
      </w:pPr>
    </w:lvl>
    <w:lvl w:ilvl="5" w:tplc="111A614A">
      <w:start w:val="1"/>
      <w:numFmt w:val="lowerRoman"/>
      <w:lvlText w:val="%6."/>
      <w:lvlJc w:val="right"/>
      <w:pPr>
        <w:ind w:left="3960" w:hanging="180"/>
      </w:pPr>
    </w:lvl>
    <w:lvl w:ilvl="6" w:tplc="E2C2A6C0">
      <w:start w:val="1"/>
      <w:numFmt w:val="decimal"/>
      <w:lvlText w:val="%7."/>
      <w:lvlJc w:val="left"/>
      <w:pPr>
        <w:ind w:left="4680" w:hanging="360"/>
      </w:pPr>
    </w:lvl>
    <w:lvl w:ilvl="7" w:tplc="810C0C72">
      <w:start w:val="1"/>
      <w:numFmt w:val="lowerLetter"/>
      <w:lvlText w:val="%8."/>
      <w:lvlJc w:val="left"/>
      <w:pPr>
        <w:ind w:left="5400" w:hanging="360"/>
      </w:pPr>
    </w:lvl>
    <w:lvl w:ilvl="8" w:tplc="B664B9B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43F44"/>
    <w:multiLevelType w:val="hybridMultilevel"/>
    <w:tmpl w:val="FFFFFFFF"/>
    <w:lvl w:ilvl="0" w:tplc="081C8D22">
      <w:start w:val="1"/>
      <w:numFmt w:val="upperRoman"/>
      <w:lvlText w:val="%1."/>
      <w:lvlJc w:val="left"/>
      <w:pPr>
        <w:ind w:left="1080" w:hanging="720"/>
      </w:pPr>
    </w:lvl>
    <w:lvl w:ilvl="1" w:tplc="D31A11C2">
      <w:start w:val="1"/>
      <w:numFmt w:val="lowerLetter"/>
      <w:lvlText w:val="%2."/>
      <w:lvlJc w:val="left"/>
      <w:pPr>
        <w:ind w:left="1440" w:hanging="360"/>
      </w:pPr>
    </w:lvl>
    <w:lvl w:ilvl="2" w:tplc="B0842B14">
      <w:start w:val="1"/>
      <w:numFmt w:val="lowerRoman"/>
      <w:lvlText w:val="%3."/>
      <w:lvlJc w:val="right"/>
      <w:pPr>
        <w:ind w:left="2160" w:hanging="180"/>
      </w:pPr>
    </w:lvl>
    <w:lvl w:ilvl="3" w:tplc="14265660">
      <w:start w:val="1"/>
      <w:numFmt w:val="decimal"/>
      <w:lvlText w:val="%4."/>
      <w:lvlJc w:val="left"/>
      <w:pPr>
        <w:ind w:left="2880" w:hanging="360"/>
      </w:pPr>
    </w:lvl>
    <w:lvl w:ilvl="4" w:tplc="1A9E7874">
      <w:start w:val="1"/>
      <w:numFmt w:val="lowerLetter"/>
      <w:lvlText w:val="%5."/>
      <w:lvlJc w:val="left"/>
      <w:pPr>
        <w:ind w:left="3600" w:hanging="360"/>
      </w:pPr>
    </w:lvl>
    <w:lvl w:ilvl="5" w:tplc="892850AC">
      <w:start w:val="1"/>
      <w:numFmt w:val="lowerRoman"/>
      <w:lvlText w:val="%6."/>
      <w:lvlJc w:val="right"/>
      <w:pPr>
        <w:ind w:left="4320" w:hanging="180"/>
      </w:pPr>
    </w:lvl>
    <w:lvl w:ilvl="6" w:tplc="4DF41C12">
      <w:start w:val="1"/>
      <w:numFmt w:val="decimal"/>
      <w:lvlText w:val="%7."/>
      <w:lvlJc w:val="left"/>
      <w:pPr>
        <w:ind w:left="5040" w:hanging="360"/>
      </w:pPr>
    </w:lvl>
    <w:lvl w:ilvl="7" w:tplc="453451E0">
      <w:start w:val="1"/>
      <w:numFmt w:val="lowerLetter"/>
      <w:lvlText w:val="%8."/>
      <w:lvlJc w:val="left"/>
      <w:pPr>
        <w:ind w:left="5760" w:hanging="360"/>
      </w:pPr>
    </w:lvl>
    <w:lvl w:ilvl="8" w:tplc="657CC2D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408F1"/>
    <w:multiLevelType w:val="hybridMultilevel"/>
    <w:tmpl w:val="24AEA0BA"/>
    <w:lvl w:ilvl="0" w:tplc="90CC8764">
      <w:start w:val="1"/>
      <w:numFmt w:val="upperLetter"/>
      <w:lvlText w:val="%1."/>
      <w:lvlJc w:val="left"/>
      <w:pPr>
        <w:ind w:left="720" w:hanging="360"/>
      </w:pPr>
    </w:lvl>
    <w:lvl w:ilvl="1" w:tplc="9B965464">
      <w:start w:val="1"/>
      <w:numFmt w:val="lowerLetter"/>
      <w:lvlText w:val="%2."/>
      <w:lvlJc w:val="left"/>
      <w:pPr>
        <w:ind w:left="1440" w:hanging="360"/>
      </w:pPr>
    </w:lvl>
    <w:lvl w:ilvl="2" w:tplc="FA4CC29E">
      <w:start w:val="1"/>
      <w:numFmt w:val="lowerRoman"/>
      <w:lvlText w:val="%3."/>
      <w:lvlJc w:val="right"/>
      <w:pPr>
        <w:ind w:left="2160" w:hanging="180"/>
      </w:pPr>
    </w:lvl>
    <w:lvl w:ilvl="3" w:tplc="D548E36A">
      <w:start w:val="1"/>
      <w:numFmt w:val="decimal"/>
      <w:lvlText w:val="%4."/>
      <w:lvlJc w:val="left"/>
      <w:pPr>
        <w:ind w:left="2880" w:hanging="360"/>
      </w:pPr>
    </w:lvl>
    <w:lvl w:ilvl="4" w:tplc="DA604F3A">
      <w:start w:val="1"/>
      <w:numFmt w:val="lowerLetter"/>
      <w:lvlText w:val="%5."/>
      <w:lvlJc w:val="left"/>
      <w:pPr>
        <w:ind w:left="3600" w:hanging="360"/>
      </w:pPr>
    </w:lvl>
    <w:lvl w:ilvl="5" w:tplc="DC5E8312">
      <w:start w:val="1"/>
      <w:numFmt w:val="lowerRoman"/>
      <w:lvlText w:val="%6."/>
      <w:lvlJc w:val="right"/>
      <w:pPr>
        <w:ind w:left="4320" w:hanging="180"/>
      </w:pPr>
    </w:lvl>
    <w:lvl w:ilvl="6" w:tplc="AB78BBBC">
      <w:start w:val="1"/>
      <w:numFmt w:val="decimal"/>
      <w:lvlText w:val="%7."/>
      <w:lvlJc w:val="left"/>
      <w:pPr>
        <w:ind w:left="5040" w:hanging="360"/>
      </w:pPr>
    </w:lvl>
    <w:lvl w:ilvl="7" w:tplc="943A147A">
      <w:start w:val="1"/>
      <w:numFmt w:val="lowerLetter"/>
      <w:lvlText w:val="%8."/>
      <w:lvlJc w:val="left"/>
      <w:pPr>
        <w:ind w:left="5760" w:hanging="360"/>
      </w:pPr>
    </w:lvl>
    <w:lvl w:ilvl="8" w:tplc="DBBC4F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40985"/>
    <w:multiLevelType w:val="hybridMultilevel"/>
    <w:tmpl w:val="FFFFFFFF"/>
    <w:lvl w:ilvl="0" w:tplc="28BC34D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BFA286E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621E97F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4D2D62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91096A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FDA820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0AC0A6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7F0E3A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F60816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495732D"/>
    <w:multiLevelType w:val="hybridMultilevel"/>
    <w:tmpl w:val="F732CCA6"/>
    <w:lvl w:ilvl="0" w:tplc="B9A6AB3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627B4"/>
    <w:multiLevelType w:val="hybridMultilevel"/>
    <w:tmpl w:val="FFFFFFFF"/>
    <w:lvl w:ilvl="0" w:tplc="A6CE9DB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B4F2D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CC24026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A94DEA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2CEE59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5A58562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AE2AE8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446EEB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CE3A3FC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9135AED"/>
    <w:multiLevelType w:val="hybridMultilevel"/>
    <w:tmpl w:val="D6F865F6"/>
    <w:lvl w:ilvl="0" w:tplc="1002731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215263"/>
    <w:multiLevelType w:val="hybridMultilevel"/>
    <w:tmpl w:val="0726B7DC"/>
    <w:lvl w:ilvl="0" w:tplc="D52476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AAF21"/>
    <w:multiLevelType w:val="hybridMultilevel"/>
    <w:tmpl w:val="FFFFFFFF"/>
    <w:lvl w:ilvl="0" w:tplc="6C4049EC">
      <w:start w:val="1"/>
      <w:numFmt w:val="upperLetter"/>
      <w:lvlText w:val="%1."/>
      <w:lvlJc w:val="left"/>
      <w:pPr>
        <w:ind w:left="720" w:hanging="360"/>
      </w:pPr>
    </w:lvl>
    <w:lvl w:ilvl="1" w:tplc="302ECCE4">
      <w:start w:val="1"/>
      <w:numFmt w:val="lowerLetter"/>
      <w:lvlText w:val="%2."/>
      <w:lvlJc w:val="left"/>
      <w:pPr>
        <w:ind w:left="1440" w:hanging="360"/>
      </w:pPr>
    </w:lvl>
    <w:lvl w:ilvl="2" w:tplc="D17E5A94">
      <w:start w:val="1"/>
      <w:numFmt w:val="lowerRoman"/>
      <w:lvlText w:val="%3."/>
      <w:lvlJc w:val="right"/>
      <w:pPr>
        <w:ind w:left="2160" w:hanging="180"/>
      </w:pPr>
    </w:lvl>
    <w:lvl w:ilvl="3" w:tplc="3D1CEC48">
      <w:start w:val="1"/>
      <w:numFmt w:val="decimal"/>
      <w:lvlText w:val="%4."/>
      <w:lvlJc w:val="left"/>
      <w:pPr>
        <w:ind w:left="2880" w:hanging="360"/>
      </w:pPr>
    </w:lvl>
    <w:lvl w:ilvl="4" w:tplc="3A26496A">
      <w:start w:val="1"/>
      <w:numFmt w:val="lowerLetter"/>
      <w:lvlText w:val="%5."/>
      <w:lvlJc w:val="left"/>
      <w:pPr>
        <w:ind w:left="3600" w:hanging="360"/>
      </w:pPr>
    </w:lvl>
    <w:lvl w:ilvl="5" w:tplc="CE66A68A">
      <w:start w:val="1"/>
      <w:numFmt w:val="lowerRoman"/>
      <w:lvlText w:val="%6."/>
      <w:lvlJc w:val="right"/>
      <w:pPr>
        <w:ind w:left="4320" w:hanging="180"/>
      </w:pPr>
    </w:lvl>
    <w:lvl w:ilvl="6" w:tplc="AA643E96">
      <w:start w:val="1"/>
      <w:numFmt w:val="decimal"/>
      <w:lvlText w:val="%7."/>
      <w:lvlJc w:val="left"/>
      <w:pPr>
        <w:ind w:left="5040" w:hanging="360"/>
      </w:pPr>
    </w:lvl>
    <w:lvl w:ilvl="7" w:tplc="5DD8B098">
      <w:start w:val="1"/>
      <w:numFmt w:val="lowerLetter"/>
      <w:lvlText w:val="%8."/>
      <w:lvlJc w:val="left"/>
      <w:pPr>
        <w:ind w:left="5760" w:hanging="360"/>
      </w:pPr>
    </w:lvl>
    <w:lvl w:ilvl="8" w:tplc="5E101C0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32CA7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11B0EA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A64C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69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E0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DEB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82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12F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6CB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EE5DD"/>
    <w:multiLevelType w:val="hybridMultilevel"/>
    <w:tmpl w:val="FFFFFFFF"/>
    <w:lvl w:ilvl="0" w:tplc="4142FD2A">
      <w:start w:val="1"/>
      <w:numFmt w:val="upperLetter"/>
      <w:lvlText w:val="%1."/>
      <w:lvlJc w:val="left"/>
      <w:pPr>
        <w:ind w:left="720" w:hanging="360"/>
      </w:pPr>
    </w:lvl>
    <w:lvl w:ilvl="1" w:tplc="D69223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4CB1CA">
      <w:start w:val="1"/>
      <w:numFmt w:val="lowerRoman"/>
      <w:lvlText w:val="%3."/>
      <w:lvlJc w:val="right"/>
      <w:pPr>
        <w:ind w:left="2160" w:hanging="180"/>
      </w:pPr>
    </w:lvl>
    <w:lvl w:ilvl="3" w:tplc="2D36DF4E">
      <w:start w:val="1"/>
      <w:numFmt w:val="decimal"/>
      <w:lvlText w:val="%4."/>
      <w:lvlJc w:val="left"/>
      <w:pPr>
        <w:ind w:left="2880" w:hanging="360"/>
      </w:pPr>
    </w:lvl>
    <w:lvl w:ilvl="4" w:tplc="75FE35FE">
      <w:start w:val="1"/>
      <w:numFmt w:val="lowerLetter"/>
      <w:lvlText w:val="%5."/>
      <w:lvlJc w:val="left"/>
      <w:pPr>
        <w:ind w:left="3600" w:hanging="360"/>
      </w:pPr>
    </w:lvl>
    <w:lvl w:ilvl="5" w:tplc="9A0400E8">
      <w:start w:val="1"/>
      <w:numFmt w:val="lowerRoman"/>
      <w:lvlText w:val="%6."/>
      <w:lvlJc w:val="right"/>
      <w:pPr>
        <w:ind w:left="4320" w:hanging="180"/>
      </w:pPr>
    </w:lvl>
    <w:lvl w:ilvl="6" w:tplc="277C0980">
      <w:start w:val="1"/>
      <w:numFmt w:val="decimal"/>
      <w:lvlText w:val="%7."/>
      <w:lvlJc w:val="left"/>
      <w:pPr>
        <w:ind w:left="5040" w:hanging="360"/>
      </w:pPr>
    </w:lvl>
    <w:lvl w:ilvl="7" w:tplc="C6DEC57E">
      <w:start w:val="1"/>
      <w:numFmt w:val="lowerLetter"/>
      <w:lvlText w:val="%8."/>
      <w:lvlJc w:val="left"/>
      <w:pPr>
        <w:ind w:left="5760" w:hanging="360"/>
      </w:pPr>
    </w:lvl>
    <w:lvl w:ilvl="8" w:tplc="132CC7C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C1682"/>
    <w:multiLevelType w:val="hybridMultilevel"/>
    <w:tmpl w:val="FFFFFFFF"/>
    <w:lvl w:ilvl="0" w:tplc="54304B7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C22B22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16C2F8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E1EE10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E003F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51AC84F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0CCEBE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79E124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AD818B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FDE1F0"/>
    <w:multiLevelType w:val="hybridMultilevel"/>
    <w:tmpl w:val="FFFFFFFF"/>
    <w:lvl w:ilvl="0" w:tplc="3A5A1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A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78B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6F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A0F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481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42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3A3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BC4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DFB83"/>
    <w:multiLevelType w:val="hybridMultilevel"/>
    <w:tmpl w:val="FFFFFFFF"/>
    <w:lvl w:ilvl="0" w:tplc="4B6CF93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3583CD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53A8A4C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922E61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6A02B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7758CEF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A24586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B2A3E8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C5E2109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E699DF6"/>
    <w:multiLevelType w:val="hybridMultilevel"/>
    <w:tmpl w:val="FFFFFFFF"/>
    <w:lvl w:ilvl="0" w:tplc="A41AE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3C70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3E3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E4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AE4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F6A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0E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6C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A27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731925">
    <w:abstractNumId w:val="2"/>
  </w:num>
  <w:num w:numId="2" w16cid:durableId="1480531933">
    <w:abstractNumId w:val="12"/>
  </w:num>
  <w:num w:numId="3" w16cid:durableId="1334919906">
    <w:abstractNumId w:val="9"/>
  </w:num>
  <w:num w:numId="4" w16cid:durableId="1574974792">
    <w:abstractNumId w:val="14"/>
  </w:num>
  <w:num w:numId="5" w16cid:durableId="1088312700">
    <w:abstractNumId w:val="13"/>
  </w:num>
  <w:num w:numId="6" w16cid:durableId="1137725412">
    <w:abstractNumId w:val="8"/>
  </w:num>
  <w:num w:numId="7" w16cid:durableId="884953506">
    <w:abstractNumId w:val="11"/>
  </w:num>
  <w:num w:numId="8" w16cid:durableId="561521528">
    <w:abstractNumId w:val="5"/>
  </w:num>
  <w:num w:numId="9" w16cid:durableId="1047099758">
    <w:abstractNumId w:val="3"/>
  </w:num>
  <w:num w:numId="10" w16cid:durableId="1287663732">
    <w:abstractNumId w:val="10"/>
  </w:num>
  <w:num w:numId="11" w16cid:durableId="257174841">
    <w:abstractNumId w:val="0"/>
  </w:num>
  <w:num w:numId="12" w16cid:durableId="642925450">
    <w:abstractNumId w:val="1"/>
  </w:num>
  <w:num w:numId="13" w16cid:durableId="441412861">
    <w:abstractNumId w:val="4"/>
  </w:num>
  <w:num w:numId="14" w16cid:durableId="1566453842">
    <w:abstractNumId w:val="7"/>
  </w:num>
  <w:num w:numId="15" w16cid:durableId="17812924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BE5830"/>
    <w:rsid w:val="00032D21"/>
    <w:rsid w:val="000A2F31"/>
    <w:rsid w:val="00116FF1"/>
    <w:rsid w:val="00121D83"/>
    <w:rsid w:val="00136F92"/>
    <w:rsid w:val="0017D6B7"/>
    <w:rsid w:val="001F108B"/>
    <w:rsid w:val="002606C1"/>
    <w:rsid w:val="002E2395"/>
    <w:rsid w:val="00397B5E"/>
    <w:rsid w:val="003F22A7"/>
    <w:rsid w:val="00411A1F"/>
    <w:rsid w:val="00437976"/>
    <w:rsid w:val="0045065B"/>
    <w:rsid w:val="00576C87"/>
    <w:rsid w:val="006879E7"/>
    <w:rsid w:val="006F32DE"/>
    <w:rsid w:val="007512CA"/>
    <w:rsid w:val="0078340E"/>
    <w:rsid w:val="007F11C6"/>
    <w:rsid w:val="008D28E2"/>
    <w:rsid w:val="00986C79"/>
    <w:rsid w:val="00987010"/>
    <w:rsid w:val="009B163A"/>
    <w:rsid w:val="00AB64A0"/>
    <w:rsid w:val="00AF29D8"/>
    <w:rsid w:val="00AF37A3"/>
    <w:rsid w:val="00BC515E"/>
    <w:rsid w:val="00BD03BB"/>
    <w:rsid w:val="00C1CE1E"/>
    <w:rsid w:val="00C35440"/>
    <w:rsid w:val="00C3B549"/>
    <w:rsid w:val="00C46249"/>
    <w:rsid w:val="00C669F2"/>
    <w:rsid w:val="00C714D4"/>
    <w:rsid w:val="00D974B5"/>
    <w:rsid w:val="00DD7CDD"/>
    <w:rsid w:val="00EA56C2"/>
    <w:rsid w:val="012F93DE"/>
    <w:rsid w:val="0153A887"/>
    <w:rsid w:val="02C46D29"/>
    <w:rsid w:val="02E9BEF3"/>
    <w:rsid w:val="02EF78E8"/>
    <w:rsid w:val="033D92D9"/>
    <w:rsid w:val="03652B33"/>
    <w:rsid w:val="04908667"/>
    <w:rsid w:val="0493702C"/>
    <w:rsid w:val="04D7EA71"/>
    <w:rsid w:val="051D90DB"/>
    <w:rsid w:val="05C3D7E1"/>
    <w:rsid w:val="064CEB02"/>
    <w:rsid w:val="069A4492"/>
    <w:rsid w:val="06DF3B81"/>
    <w:rsid w:val="073CF9CE"/>
    <w:rsid w:val="07654A39"/>
    <w:rsid w:val="084F9B20"/>
    <w:rsid w:val="0B8185E0"/>
    <w:rsid w:val="0B873BE2"/>
    <w:rsid w:val="0BFEF8A6"/>
    <w:rsid w:val="0C293182"/>
    <w:rsid w:val="0C733CF5"/>
    <w:rsid w:val="0CEA5CFC"/>
    <w:rsid w:val="0D81D37B"/>
    <w:rsid w:val="0DBB6360"/>
    <w:rsid w:val="0DE98CB6"/>
    <w:rsid w:val="0E12414A"/>
    <w:rsid w:val="0E2CB68A"/>
    <w:rsid w:val="0EC4052C"/>
    <w:rsid w:val="0F361B2C"/>
    <w:rsid w:val="0FD5E976"/>
    <w:rsid w:val="10065A9D"/>
    <w:rsid w:val="10321710"/>
    <w:rsid w:val="105F1492"/>
    <w:rsid w:val="10A89686"/>
    <w:rsid w:val="10F30422"/>
    <w:rsid w:val="11358143"/>
    <w:rsid w:val="11627EC5"/>
    <w:rsid w:val="11B28C7E"/>
    <w:rsid w:val="12118CD5"/>
    <w:rsid w:val="1238EB76"/>
    <w:rsid w:val="124466E7"/>
    <w:rsid w:val="128F7990"/>
    <w:rsid w:val="13833C83"/>
    <w:rsid w:val="140F9A31"/>
    <w:rsid w:val="14507C77"/>
    <w:rsid w:val="14A95A99"/>
    <w:rsid w:val="14AB278D"/>
    <w:rsid w:val="151F0CE4"/>
    <w:rsid w:val="15C71A52"/>
    <w:rsid w:val="16917CAB"/>
    <w:rsid w:val="16BADD45"/>
    <w:rsid w:val="16D14A73"/>
    <w:rsid w:val="17777F89"/>
    <w:rsid w:val="19134FEA"/>
    <w:rsid w:val="19BE5830"/>
    <w:rsid w:val="19D6C1D7"/>
    <w:rsid w:val="1A3AE008"/>
    <w:rsid w:val="1A9D2E16"/>
    <w:rsid w:val="1B5B55EF"/>
    <w:rsid w:val="1C648330"/>
    <w:rsid w:val="1CA4027C"/>
    <w:rsid w:val="1CD18B06"/>
    <w:rsid w:val="1DA52120"/>
    <w:rsid w:val="1DE46F9D"/>
    <w:rsid w:val="1DFCCBD9"/>
    <w:rsid w:val="1E50DBDE"/>
    <w:rsid w:val="1F40F181"/>
    <w:rsid w:val="1F803FFE"/>
    <w:rsid w:val="1F989C3A"/>
    <w:rsid w:val="2034CD6D"/>
    <w:rsid w:val="20997F0A"/>
    <w:rsid w:val="20B7532F"/>
    <w:rsid w:val="20C67C8C"/>
    <w:rsid w:val="2349C29F"/>
    <w:rsid w:val="23C02701"/>
    <w:rsid w:val="23FE4898"/>
    <w:rsid w:val="2448B634"/>
    <w:rsid w:val="245E997F"/>
    <w:rsid w:val="247388A7"/>
    <w:rsid w:val="24AFCFAD"/>
    <w:rsid w:val="24B743F3"/>
    <w:rsid w:val="25138031"/>
    <w:rsid w:val="25FE331E"/>
    <w:rsid w:val="2646FBB4"/>
    <w:rsid w:val="269C1C82"/>
    <w:rsid w:val="26CED77C"/>
    <w:rsid w:val="27E39FCA"/>
    <w:rsid w:val="286FA6E2"/>
    <w:rsid w:val="29BCC0F1"/>
    <w:rsid w:val="29CDC8F7"/>
    <w:rsid w:val="2A6D8A1C"/>
    <w:rsid w:val="2B4D8D1A"/>
    <w:rsid w:val="2B9CFB61"/>
    <w:rsid w:val="2BDE4EBE"/>
    <w:rsid w:val="2C73FA72"/>
    <w:rsid w:val="2D271A36"/>
    <w:rsid w:val="2D7A1F1F"/>
    <w:rsid w:val="2E502CD8"/>
    <w:rsid w:val="2FE393A8"/>
    <w:rsid w:val="30748804"/>
    <w:rsid w:val="30A6EC00"/>
    <w:rsid w:val="31652779"/>
    <w:rsid w:val="317C9E9E"/>
    <w:rsid w:val="3295BA89"/>
    <w:rsid w:val="32A209A2"/>
    <w:rsid w:val="32C5B9D3"/>
    <w:rsid w:val="33842D17"/>
    <w:rsid w:val="33965D92"/>
    <w:rsid w:val="33AB47A2"/>
    <w:rsid w:val="33BD8A2B"/>
    <w:rsid w:val="33DE281B"/>
    <w:rsid w:val="34318AEA"/>
    <w:rsid w:val="349C688E"/>
    <w:rsid w:val="34B494CC"/>
    <w:rsid w:val="3532740C"/>
    <w:rsid w:val="35B1D7E1"/>
    <w:rsid w:val="35F2F695"/>
    <w:rsid w:val="360CC6B1"/>
    <w:rsid w:val="36C968F5"/>
    <w:rsid w:val="36D03A76"/>
    <w:rsid w:val="36F2F546"/>
    <w:rsid w:val="3707EEC3"/>
    <w:rsid w:val="378EC6F6"/>
    <w:rsid w:val="383B04D6"/>
    <w:rsid w:val="38653956"/>
    <w:rsid w:val="387D13D8"/>
    <w:rsid w:val="39589385"/>
    <w:rsid w:val="398E3A5E"/>
    <w:rsid w:val="3A92F211"/>
    <w:rsid w:val="3AF8BB24"/>
    <w:rsid w:val="3B158783"/>
    <w:rsid w:val="3B24347C"/>
    <w:rsid w:val="3B879D83"/>
    <w:rsid w:val="3BE24141"/>
    <w:rsid w:val="3C422E4D"/>
    <w:rsid w:val="3E733DAE"/>
    <w:rsid w:val="3E91820D"/>
    <w:rsid w:val="3F3D2875"/>
    <w:rsid w:val="3F8B9F86"/>
    <w:rsid w:val="40D26D11"/>
    <w:rsid w:val="41655009"/>
    <w:rsid w:val="418EA9B3"/>
    <w:rsid w:val="41A27E41"/>
    <w:rsid w:val="41E4C0AB"/>
    <w:rsid w:val="4378489A"/>
    <w:rsid w:val="44C64A75"/>
    <w:rsid w:val="45F5F85D"/>
    <w:rsid w:val="461107E5"/>
    <w:rsid w:val="461A9FC4"/>
    <w:rsid w:val="46349C07"/>
    <w:rsid w:val="469BD8A6"/>
    <w:rsid w:val="46EFF0B3"/>
    <w:rsid w:val="4791C8BE"/>
    <w:rsid w:val="47B0AF86"/>
    <w:rsid w:val="4A59C0E1"/>
    <w:rsid w:val="4AAFF654"/>
    <w:rsid w:val="4AB90800"/>
    <w:rsid w:val="4B56DCB8"/>
    <w:rsid w:val="4B75A0E5"/>
    <w:rsid w:val="4BFED42A"/>
    <w:rsid w:val="4C6539E1"/>
    <w:rsid w:val="4CDD6F48"/>
    <w:rsid w:val="4D08D586"/>
    <w:rsid w:val="4D4F78FA"/>
    <w:rsid w:val="4D6B6E22"/>
    <w:rsid w:val="4E010A42"/>
    <w:rsid w:val="4F9CDAA3"/>
    <w:rsid w:val="505D807D"/>
    <w:rsid w:val="508EB39D"/>
    <w:rsid w:val="5114F6E5"/>
    <w:rsid w:val="5138AB04"/>
    <w:rsid w:val="5236A9BE"/>
    <w:rsid w:val="527B8F9A"/>
    <w:rsid w:val="53F90207"/>
    <w:rsid w:val="551828F0"/>
    <w:rsid w:val="5553AD39"/>
    <w:rsid w:val="55BEE314"/>
    <w:rsid w:val="55F02938"/>
    <w:rsid w:val="5635E168"/>
    <w:rsid w:val="5665E9B2"/>
    <w:rsid w:val="5679E1E7"/>
    <w:rsid w:val="569D2859"/>
    <w:rsid w:val="570340A0"/>
    <w:rsid w:val="57ACAFCF"/>
    <w:rsid w:val="584D7A49"/>
    <w:rsid w:val="59C0B592"/>
    <w:rsid w:val="59F39EE4"/>
    <w:rsid w:val="5B648A81"/>
    <w:rsid w:val="5B795539"/>
    <w:rsid w:val="5BCF29DF"/>
    <w:rsid w:val="5C67F4B4"/>
    <w:rsid w:val="5CA59690"/>
    <w:rsid w:val="5CF4054E"/>
    <w:rsid w:val="5D2B3FA6"/>
    <w:rsid w:val="5E4FF097"/>
    <w:rsid w:val="5EC71007"/>
    <w:rsid w:val="5ED4F1DA"/>
    <w:rsid w:val="605A1FC5"/>
    <w:rsid w:val="60B8557A"/>
    <w:rsid w:val="61415A24"/>
    <w:rsid w:val="61BA2C16"/>
    <w:rsid w:val="61C553B5"/>
    <w:rsid w:val="628869BB"/>
    <w:rsid w:val="631224C8"/>
    <w:rsid w:val="631F80AB"/>
    <w:rsid w:val="6355FC77"/>
    <w:rsid w:val="64908FAC"/>
    <w:rsid w:val="65C00A7D"/>
    <w:rsid w:val="65EA904C"/>
    <w:rsid w:val="66F9E7BC"/>
    <w:rsid w:val="673D982D"/>
    <w:rsid w:val="67EE5C6F"/>
    <w:rsid w:val="682CCC82"/>
    <w:rsid w:val="68403268"/>
    <w:rsid w:val="689A9213"/>
    <w:rsid w:val="6A2FBD73"/>
    <w:rsid w:val="6A426A41"/>
    <w:rsid w:val="6B4B44E7"/>
    <w:rsid w:val="6B8F7903"/>
    <w:rsid w:val="6BDB7A36"/>
    <w:rsid w:val="6D55EFB0"/>
    <w:rsid w:val="6DD46D92"/>
    <w:rsid w:val="6E1068BD"/>
    <w:rsid w:val="6E1BFE06"/>
    <w:rsid w:val="6EE6D56E"/>
    <w:rsid w:val="6F13D2F0"/>
    <w:rsid w:val="6F70E8B2"/>
    <w:rsid w:val="70BD8429"/>
    <w:rsid w:val="7117CCCC"/>
    <w:rsid w:val="713C52BB"/>
    <w:rsid w:val="71A5A2A9"/>
    <w:rsid w:val="7252BC55"/>
    <w:rsid w:val="748B3F8A"/>
    <w:rsid w:val="758A5D17"/>
    <w:rsid w:val="7634F1BE"/>
    <w:rsid w:val="7646E2B5"/>
    <w:rsid w:val="7707C4EC"/>
    <w:rsid w:val="771AEBD7"/>
    <w:rsid w:val="7747DDF5"/>
    <w:rsid w:val="774B180E"/>
    <w:rsid w:val="784E8241"/>
    <w:rsid w:val="78834136"/>
    <w:rsid w:val="78C1FDD9"/>
    <w:rsid w:val="78F7B22F"/>
    <w:rsid w:val="790ADCC7"/>
    <w:rsid w:val="7951EC74"/>
    <w:rsid w:val="7A5556A7"/>
    <w:rsid w:val="7B49B527"/>
    <w:rsid w:val="7C44EE7E"/>
    <w:rsid w:val="7C4D5D51"/>
    <w:rsid w:val="7C552BA4"/>
    <w:rsid w:val="7D746684"/>
    <w:rsid w:val="7E1C07C4"/>
    <w:rsid w:val="7EAAE26C"/>
    <w:rsid w:val="7EC1E136"/>
    <w:rsid w:val="7F008335"/>
    <w:rsid w:val="7FB958A4"/>
    <w:rsid w:val="7FF7A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BAAE8"/>
  <w15:chartTrackingRefBased/>
  <w15:docId w15:val="{EF27564A-4CCB-416F-9207-300036D5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uiPriority w:val="1"/>
    <w:rsid w:val="6B8F7903"/>
    <w:rPr>
      <w:rFonts w:ascii="Arial-BoldMT" w:eastAsiaTheme="minorEastAsia" w:hAnsi="Arial-BoldMT" w:cstheme="minorBidi"/>
      <w:b/>
      <w:bCs/>
      <w:i w:val="0"/>
      <w:iCs w:val="0"/>
      <w:color w:val="000000" w:themeColor="text1"/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C669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669F2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450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65B"/>
  </w:style>
  <w:style w:type="paragraph" w:styleId="Stopka">
    <w:name w:val="footer"/>
    <w:basedOn w:val="Normalny"/>
    <w:link w:val="StopkaZnak"/>
    <w:uiPriority w:val="99"/>
    <w:unhideWhenUsed/>
    <w:rsid w:val="00450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Michalak | Łukasiewicz - PIT</dc:creator>
  <cp:keywords/>
  <dc:description/>
  <cp:lastModifiedBy>Beata Stachowiak-Wysoczańska</cp:lastModifiedBy>
  <cp:revision>2</cp:revision>
  <dcterms:created xsi:type="dcterms:W3CDTF">2023-08-30T12:13:00Z</dcterms:created>
  <dcterms:modified xsi:type="dcterms:W3CDTF">2023-08-30T12:13:00Z</dcterms:modified>
</cp:coreProperties>
</file>