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BF5605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Sucha pozo</w:t>
      </w:r>
      <w:r w:rsidR="00DD61AD">
        <w:rPr>
          <w:rFonts w:eastAsia="Times New Roman"/>
        </w:rPr>
        <w:t>s</w:t>
      </w:r>
      <w:r>
        <w:rPr>
          <w:rFonts w:eastAsia="Times New Roman"/>
        </w:rPr>
        <w:t xml:space="preserve">tałość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% (m/m) </w:t>
      </w:r>
      <w:r w:rsidR="00DD61AD">
        <w:rPr>
          <w:rFonts w:eastAsia="Times New Roman"/>
        </w:rPr>
        <w:tab/>
      </w:r>
      <w:r>
        <w:rPr>
          <w:rFonts w:eastAsia="Times New Roman"/>
        </w:rPr>
        <w:t>max 0,01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Barwa Pt/Co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>. Hazena</w:t>
      </w:r>
      <w:r>
        <w:rPr>
          <w:rFonts w:eastAsia="Times New Roman"/>
        </w:rPr>
        <w:tab/>
        <w:t>max 30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</w:t>
      </w:r>
      <w:r w:rsidR="002E36AC">
        <w:rPr>
          <w:rFonts w:eastAsia="Times New Roman"/>
        </w:rPr>
        <w:t>4</w:t>
      </w:r>
      <w:r>
        <w:rPr>
          <w:rFonts w:eastAsia="Times New Roman"/>
        </w:rPr>
        <w:t xml:space="preserve">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Pr="009D7A73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  <w:r w:rsidR="009D7A73">
        <w:rPr>
          <w:rFonts w:eastAsia="Times New Roman"/>
          <w:b/>
          <w:bCs/>
        </w:rPr>
        <w:t>gotowego roztworu</w:t>
      </w:r>
    </w:p>
    <w:p w:rsidR="009D7A73" w:rsidRDefault="009D7A73" w:rsidP="009D7A73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alternatywnie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……………PLN/tonę czystego składnika ( wp100%)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 xml:space="preserve">……………………….. 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…………………………PLN</w:t>
      </w:r>
    </w:p>
    <w:p w:rsidR="002E36AC" w:rsidRPr="002E36AC" w:rsidRDefault="00551F2A" w:rsidP="002E36A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>
        <w:rPr>
          <w:rFonts w:eastAsia="Times New Roman"/>
        </w:rPr>
        <w:t xml:space="preserve"> wystawienia faktury </w:t>
      </w:r>
      <w:r w:rsidR="002E36AC">
        <w:rPr>
          <w:rFonts w:eastAsia="Times New Roman"/>
        </w:rPr>
        <w:t>po każdorazowej dostawie</w:t>
      </w:r>
    </w:p>
    <w:p w:rsidR="00551F2A" w:rsidRP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>   </w:t>
      </w:r>
      <w:r w:rsidR="002E36AC">
        <w:rPr>
          <w:rFonts w:eastAsia="Times New Roman"/>
          <w:color w:val="000000"/>
        </w:rPr>
        <w:t xml:space="preserve">                        </w:t>
      </w:r>
      <w:r w:rsidR="00A53C8A">
        <w:rPr>
          <w:rFonts w:eastAsia="Times New Roman"/>
          <w:color w:val="000000"/>
        </w:rPr>
        <w:t>22</w:t>
      </w:r>
      <w:bookmarkStart w:id="0" w:name="_GoBack"/>
      <w:bookmarkEnd w:id="0"/>
      <w:r w:rsidR="002E36AC">
        <w:rPr>
          <w:rFonts w:eastAsia="Times New Roman"/>
          <w:color w:val="000000"/>
        </w:rPr>
        <w:t>.12.2023r.</w:t>
      </w:r>
      <w:r>
        <w:rPr>
          <w:rFonts w:eastAsia="Times New Roman"/>
          <w:color w:val="000000"/>
        </w:rPr>
        <w:t xml:space="preserve">                        </w:t>
      </w:r>
    </w:p>
    <w:p w:rsidR="00551F2A" w:rsidRDefault="00551F2A" w:rsidP="00551F2A">
      <w:pPr>
        <w:rPr>
          <w:rFonts w:eastAsia="Times New Roman"/>
          <w:color w:val="000000"/>
        </w:rPr>
      </w:pPr>
    </w:p>
    <w:p w:rsidR="00551F2A" w:rsidRDefault="00551F2A" w:rsidP="00551F2A">
      <w:pPr>
        <w:rPr>
          <w:rFonts w:eastAsia="Times New Roman"/>
        </w:rPr>
      </w:pPr>
      <w:r>
        <w:rPr>
          <w:rFonts w:eastAsia="Times New Roman"/>
          <w:color w:val="000000"/>
        </w:rPr>
        <w:t>Kierowca musi posiadać aktualne zaświadczenie kwalifikacyjne Transportowego Dozoru Technicznego ( TDT) do obsługi urządzeń napełniania i opróżniania zbiorników transportowych</w:t>
      </w:r>
      <w:r>
        <w:rPr>
          <w:rFonts w:eastAsia="Times New Roman"/>
          <w:color w:val="000000"/>
        </w:rPr>
        <w:br/>
        <w:t xml:space="preserve"> grupa  III</w:t>
      </w:r>
      <w:r w:rsidR="00C3630B">
        <w:rPr>
          <w:rFonts w:eastAsia="Times New Roman"/>
          <w:color w:val="000000"/>
        </w:rPr>
        <w:t xml:space="preserve"> (klasa 8)</w:t>
      </w:r>
    </w:p>
    <w:p w:rsidR="00AA57E2" w:rsidRDefault="00AA57E2"/>
    <w:sectPr w:rsidR="00AA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2E36AC"/>
    <w:rsid w:val="00551F2A"/>
    <w:rsid w:val="00581C01"/>
    <w:rsid w:val="006C706A"/>
    <w:rsid w:val="009B1F3C"/>
    <w:rsid w:val="009D7A73"/>
    <w:rsid w:val="00A53291"/>
    <w:rsid w:val="00A53C8A"/>
    <w:rsid w:val="00AA57E2"/>
    <w:rsid w:val="00BF5605"/>
    <w:rsid w:val="00C3630B"/>
    <w:rsid w:val="00DD61AD"/>
    <w:rsid w:val="00E21AEC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3</cp:revision>
  <dcterms:created xsi:type="dcterms:W3CDTF">2023-12-06T07:58:00Z</dcterms:created>
  <dcterms:modified xsi:type="dcterms:W3CDTF">2023-12-06T07:58:00Z</dcterms:modified>
</cp:coreProperties>
</file>