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1D7" w14:textId="77777777" w:rsidR="00BB6173" w:rsidRPr="0063255D" w:rsidRDefault="00BB6173" w:rsidP="0069466F">
      <w:bookmarkStart w:id="0" w:name="_Hlk80610906"/>
      <w:r w:rsidRPr="0063255D">
        <w:t xml:space="preserve">     </w:t>
      </w:r>
      <w:r w:rsidRPr="0063255D">
        <w:rPr>
          <w:noProof/>
        </w:rPr>
        <w:drawing>
          <wp:inline distT="0" distB="0" distL="0" distR="0" wp14:anchorId="50CCB764" wp14:editId="7DD8C3E4">
            <wp:extent cx="1304925" cy="495300"/>
            <wp:effectExtent l="0" t="0" r="0" b="0"/>
            <wp:docPr id="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735732BC" w14:textId="77777777" w:rsidR="00BB6173" w:rsidRPr="00B474F9" w:rsidRDefault="00BB6173" w:rsidP="0069466F">
      <w:pPr>
        <w:rPr>
          <w:rFonts w:ascii="Arial" w:hAnsi="Arial" w:cs="Arial"/>
          <w:b/>
          <w:i/>
          <w:sz w:val="18"/>
        </w:rPr>
      </w:pPr>
      <w:r w:rsidRPr="00B474F9">
        <w:rPr>
          <w:rFonts w:ascii="Arial" w:hAnsi="Arial" w:cs="Arial"/>
          <w:b/>
          <w:i/>
          <w:sz w:val="18"/>
        </w:rPr>
        <w:t>MIEJSKIE PRZEDSIĘBIORSTWO</w:t>
      </w:r>
    </w:p>
    <w:p w14:paraId="64738AC0" w14:textId="5DA2B5B2" w:rsidR="001147A5" w:rsidRPr="00BB6173" w:rsidRDefault="00BB6173" w:rsidP="0069466F">
      <w:pPr>
        <w:rPr>
          <w:rFonts w:ascii="Arial" w:hAnsi="Arial" w:cs="Arial"/>
          <w:b/>
          <w:i/>
          <w:sz w:val="18"/>
        </w:rPr>
      </w:pPr>
      <w:r w:rsidRPr="00B474F9">
        <w:rPr>
          <w:rFonts w:ascii="Arial" w:hAnsi="Arial" w:cs="Arial"/>
          <w:b/>
          <w:i/>
          <w:sz w:val="18"/>
        </w:rPr>
        <w:t>KOMUNIKACJI  SP. Z O.O.</w:t>
      </w:r>
      <w:r>
        <w:rPr>
          <w:rFonts w:ascii="Arial" w:hAnsi="Arial" w:cs="Arial"/>
          <w:b/>
          <w:i/>
          <w:sz w:val="18"/>
        </w:rPr>
        <w:t xml:space="preserve">                                                                                       </w:t>
      </w:r>
      <w:r w:rsidR="001147A5" w:rsidRPr="00A12846">
        <w:rPr>
          <w:bCs/>
        </w:rPr>
        <w:t>Znak sprawy:</w:t>
      </w:r>
      <w:r w:rsidR="001147A5" w:rsidRPr="003209A8">
        <w:rPr>
          <w:b/>
        </w:rPr>
        <w:t xml:space="preserve"> </w:t>
      </w:r>
      <w:r w:rsidR="001147A5" w:rsidRPr="001670E7">
        <w:rPr>
          <w:b/>
        </w:rPr>
        <w:t>ZP-</w:t>
      </w:r>
      <w:r w:rsidR="00DF25B0">
        <w:rPr>
          <w:b/>
        </w:rPr>
        <w:t>3</w:t>
      </w:r>
      <w:r w:rsidR="001147A5" w:rsidRPr="001670E7">
        <w:rPr>
          <w:b/>
        </w:rPr>
        <w:t>/202</w:t>
      </w:r>
      <w:r w:rsidR="00EB29DA">
        <w:rPr>
          <w:b/>
        </w:rPr>
        <w:t>4</w:t>
      </w:r>
    </w:p>
    <w:p w14:paraId="3F9EE16F" w14:textId="77777777" w:rsidR="001147A5" w:rsidRDefault="001147A5" w:rsidP="0069466F">
      <w:pPr>
        <w:pStyle w:val="pkt"/>
        <w:spacing w:before="0" w:after="0"/>
        <w:ind w:left="0" w:firstLine="0"/>
        <w:rPr>
          <w:b/>
        </w:rPr>
      </w:pPr>
    </w:p>
    <w:p w14:paraId="5354A6A2" w14:textId="77777777" w:rsidR="003D0D22" w:rsidRDefault="003D0D22" w:rsidP="0069466F">
      <w:pPr>
        <w:pStyle w:val="Tytu"/>
        <w:spacing w:before="0" w:after="0"/>
      </w:pPr>
      <w:r>
        <w:t>SPECYFIKACJA WARUNKÓW ZAMÓWIENIA</w:t>
      </w:r>
    </w:p>
    <w:p w14:paraId="1839A7E0" w14:textId="7189805F" w:rsidR="001147A5" w:rsidRDefault="003D0D22" w:rsidP="0069466F">
      <w:pPr>
        <w:pStyle w:val="pkt"/>
        <w:spacing w:before="0" w:after="0"/>
        <w:ind w:left="0" w:firstLine="0"/>
        <w:jc w:val="center"/>
        <w:rPr>
          <w:b/>
        </w:rPr>
      </w:pPr>
      <w:r>
        <w:rPr>
          <w:lang w:eastAsia="ar-SA"/>
        </w:rPr>
        <w:t>zwana dalej</w:t>
      </w:r>
      <w:r>
        <w:rPr>
          <w:b/>
          <w:lang w:eastAsia="ar-SA"/>
        </w:rPr>
        <w:t xml:space="preserve"> (SWZ)</w:t>
      </w:r>
    </w:p>
    <w:p w14:paraId="5AC712FE" w14:textId="77777777" w:rsidR="003D0D22" w:rsidRDefault="003D0D22" w:rsidP="0069466F">
      <w:pPr>
        <w:pStyle w:val="pkt"/>
        <w:spacing w:before="0" w:after="0"/>
        <w:ind w:left="0" w:firstLine="0"/>
        <w:jc w:val="center"/>
        <w:rPr>
          <w:b/>
        </w:rPr>
      </w:pPr>
    </w:p>
    <w:p w14:paraId="76EA04E7" w14:textId="46703C53" w:rsidR="004E6FE4" w:rsidRDefault="001147A5" w:rsidP="0069466F">
      <w:pPr>
        <w:pStyle w:val="pkt"/>
        <w:spacing w:before="0" w:after="0"/>
        <w:ind w:left="0" w:firstLine="0"/>
        <w:jc w:val="center"/>
        <w:rPr>
          <w:b/>
        </w:rPr>
      </w:pPr>
      <w:r>
        <w:rPr>
          <w:b/>
        </w:rPr>
        <w:t>Zamawiaj</w:t>
      </w:r>
      <w:r w:rsidR="00E55463">
        <w:rPr>
          <w:b/>
        </w:rPr>
        <w:t>ą</w:t>
      </w:r>
      <w:r>
        <w:rPr>
          <w:b/>
        </w:rPr>
        <w:t>cy:</w:t>
      </w:r>
    </w:p>
    <w:p w14:paraId="0ACB0B88" w14:textId="59A6535D" w:rsidR="004E6FE4" w:rsidRDefault="003D0D22" w:rsidP="0069466F">
      <w:pPr>
        <w:pStyle w:val="pkt"/>
        <w:spacing w:before="0" w:after="0"/>
        <w:ind w:left="0" w:firstLine="0"/>
        <w:jc w:val="center"/>
        <w:rPr>
          <w:b/>
        </w:rPr>
      </w:pPr>
      <w:r>
        <w:rPr>
          <w:b/>
        </w:rPr>
        <w:t>Miejskie Przedsiębiorstwo Komunikacji</w:t>
      </w:r>
      <w:r w:rsidR="001670E7" w:rsidRPr="001670E7">
        <w:rPr>
          <w:b/>
        </w:rPr>
        <w:t xml:space="preserve">  Sp. z o.o.</w:t>
      </w:r>
    </w:p>
    <w:p w14:paraId="61E4A640" w14:textId="4E63EFD8" w:rsidR="004E6FE4" w:rsidRDefault="001670E7" w:rsidP="0069466F">
      <w:pPr>
        <w:pStyle w:val="pkt"/>
        <w:spacing w:before="0" w:after="0"/>
        <w:ind w:left="0" w:firstLine="0"/>
        <w:jc w:val="center"/>
        <w:rPr>
          <w:b/>
        </w:rPr>
      </w:pPr>
      <w:r w:rsidRPr="001670E7">
        <w:rPr>
          <w:bCs/>
        </w:rPr>
        <w:t xml:space="preserve">ul. </w:t>
      </w:r>
      <w:r w:rsidR="003D0D22">
        <w:rPr>
          <w:bCs/>
        </w:rPr>
        <w:t xml:space="preserve">Składowa 1, </w:t>
      </w:r>
      <w:r w:rsidRPr="001670E7">
        <w:rPr>
          <w:bCs/>
        </w:rPr>
        <w:t>7</w:t>
      </w:r>
      <w:r w:rsidR="003D0D22">
        <w:rPr>
          <w:bCs/>
        </w:rPr>
        <w:t>3</w:t>
      </w:r>
      <w:r w:rsidRPr="001670E7">
        <w:rPr>
          <w:bCs/>
        </w:rPr>
        <w:t>-1</w:t>
      </w:r>
      <w:r w:rsidR="003D0D22">
        <w:rPr>
          <w:bCs/>
        </w:rPr>
        <w:t>10</w:t>
      </w:r>
      <w:r w:rsidR="001D55E2" w:rsidRPr="00277E7E">
        <w:rPr>
          <w:bCs/>
        </w:rPr>
        <w:t xml:space="preserve"> </w:t>
      </w:r>
      <w:r w:rsidRPr="001670E7">
        <w:rPr>
          <w:bCs/>
        </w:rPr>
        <w:t>S</w:t>
      </w:r>
      <w:r w:rsidR="003D0D22">
        <w:rPr>
          <w:bCs/>
        </w:rPr>
        <w:t>targard</w:t>
      </w:r>
    </w:p>
    <w:p w14:paraId="1BCADAD1" w14:textId="77777777" w:rsidR="001D55E2" w:rsidRPr="003209A8" w:rsidRDefault="001D55E2" w:rsidP="0069466F">
      <w:pPr>
        <w:pStyle w:val="pkt"/>
        <w:spacing w:before="0" w:after="0"/>
      </w:pPr>
    </w:p>
    <w:p w14:paraId="67DC1845" w14:textId="77777777" w:rsidR="00BB6173" w:rsidRDefault="00BB6173" w:rsidP="0069466F">
      <w:pPr>
        <w:pStyle w:val="pkt"/>
        <w:spacing w:before="0" w:after="0"/>
      </w:pPr>
    </w:p>
    <w:p w14:paraId="0E93D802" w14:textId="77E3590C" w:rsidR="001D55E2" w:rsidRPr="003209A8" w:rsidRDefault="001147A5" w:rsidP="0069466F">
      <w:pPr>
        <w:pStyle w:val="pkt"/>
        <w:spacing w:before="0" w:after="0"/>
        <w:ind w:left="0"/>
      </w:pPr>
      <w:r>
        <w:t>Zaprasza do złożenia oferty na:</w:t>
      </w:r>
    </w:p>
    <w:p w14:paraId="137768A6" w14:textId="77777777" w:rsidR="00BB6173" w:rsidRDefault="00BB6173" w:rsidP="0069466F">
      <w:pPr>
        <w:jc w:val="center"/>
        <w:rPr>
          <w:b/>
          <w:sz w:val="28"/>
          <w:szCs w:val="28"/>
        </w:rPr>
      </w:pPr>
    </w:p>
    <w:p w14:paraId="58D274AE" w14:textId="301068D8" w:rsidR="001D55E2" w:rsidRDefault="00BB6173" w:rsidP="0069466F">
      <w:pPr>
        <w:jc w:val="center"/>
        <w:rPr>
          <w:b/>
          <w:sz w:val="28"/>
          <w:szCs w:val="28"/>
        </w:rPr>
      </w:pPr>
      <w:r>
        <w:rPr>
          <w:b/>
          <w:sz w:val="28"/>
          <w:szCs w:val="28"/>
        </w:rPr>
        <w:t>„</w:t>
      </w:r>
      <w:bookmarkStart w:id="1" w:name="_Hlk121745386"/>
      <w:r w:rsidR="001670E7" w:rsidRPr="001670E7">
        <w:rPr>
          <w:b/>
          <w:sz w:val="28"/>
          <w:szCs w:val="28"/>
        </w:rPr>
        <w:t>Dostawy oleju napędowego</w:t>
      </w:r>
      <w:bookmarkEnd w:id="1"/>
      <w:r>
        <w:rPr>
          <w:b/>
          <w:sz w:val="28"/>
          <w:szCs w:val="28"/>
        </w:rPr>
        <w:t>”</w:t>
      </w:r>
    </w:p>
    <w:p w14:paraId="17498C4B" w14:textId="66F661C6" w:rsidR="00BB6173" w:rsidRDefault="00BB6173" w:rsidP="0069466F">
      <w:pPr>
        <w:jc w:val="center"/>
        <w:rPr>
          <w:b/>
          <w:sz w:val="28"/>
          <w:szCs w:val="28"/>
        </w:rPr>
      </w:pPr>
    </w:p>
    <w:p w14:paraId="450D248B" w14:textId="6CFE7284" w:rsidR="001D55E2" w:rsidRPr="001F624B" w:rsidRDefault="001D55E2" w:rsidP="0069466F">
      <w:pPr>
        <w:jc w:val="both"/>
        <w:rPr>
          <w:sz w:val="18"/>
          <w:szCs w:val="18"/>
        </w:rPr>
      </w:pPr>
      <w:r w:rsidRPr="001F624B">
        <w:rPr>
          <w:sz w:val="18"/>
          <w:szCs w:val="18"/>
        </w:rPr>
        <w:t xml:space="preserve">Postępowanie o udzielenie zamówienia prowadzone jest </w:t>
      </w:r>
      <w:r w:rsidR="001147A5" w:rsidRPr="001F624B">
        <w:rPr>
          <w:sz w:val="18"/>
          <w:szCs w:val="18"/>
        </w:rPr>
        <w:t xml:space="preserve">w trybie przetargu nieograniczonego </w:t>
      </w:r>
      <w:r w:rsidRPr="001F624B">
        <w:rPr>
          <w:sz w:val="18"/>
          <w:szCs w:val="18"/>
        </w:rPr>
        <w:t xml:space="preserve">na podstawie ustawy z dnia 11 września 2019 r. Prawo zamówień publicznych </w:t>
      </w:r>
      <w:r w:rsidR="001670E7" w:rsidRPr="001F624B">
        <w:rPr>
          <w:sz w:val="18"/>
          <w:szCs w:val="18"/>
        </w:rPr>
        <w:t>(</w:t>
      </w:r>
      <w:r w:rsidR="009D4393" w:rsidRPr="001F624B">
        <w:rPr>
          <w:sz w:val="18"/>
          <w:szCs w:val="18"/>
        </w:rPr>
        <w:t xml:space="preserve">tj. </w:t>
      </w:r>
      <w:r w:rsidR="001670E7" w:rsidRPr="001F624B">
        <w:rPr>
          <w:sz w:val="18"/>
          <w:szCs w:val="18"/>
        </w:rPr>
        <w:t>Dz.U.</w:t>
      </w:r>
      <w:r w:rsidR="00E55463" w:rsidRPr="001F624B">
        <w:rPr>
          <w:sz w:val="18"/>
          <w:szCs w:val="18"/>
        </w:rPr>
        <w:t xml:space="preserve"> z 202</w:t>
      </w:r>
      <w:r w:rsidR="00EB29DA">
        <w:rPr>
          <w:sz w:val="18"/>
          <w:szCs w:val="18"/>
        </w:rPr>
        <w:t>3</w:t>
      </w:r>
      <w:r w:rsidR="00E55463" w:rsidRPr="001F624B">
        <w:rPr>
          <w:sz w:val="18"/>
          <w:szCs w:val="18"/>
        </w:rPr>
        <w:t xml:space="preserve"> r. </w:t>
      </w:r>
      <w:r w:rsidR="001670E7" w:rsidRPr="001F624B">
        <w:rPr>
          <w:sz w:val="18"/>
          <w:szCs w:val="18"/>
        </w:rPr>
        <w:t xml:space="preserve"> poz. </w:t>
      </w:r>
      <w:r w:rsidR="00E55463" w:rsidRPr="001F624B">
        <w:rPr>
          <w:sz w:val="18"/>
          <w:szCs w:val="18"/>
        </w:rPr>
        <w:t>1</w:t>
      </w:r>
      <w:r w:rsidR="00EB29DA">
        <w:rPr>
          <w:sz w:val="18"/>
          <w:szCs w:val="18"/>
        </w:rPr>
        <w:t>605</w:t>
      </w:r>
      <w:r w:rsidR="001670E7" w:rsidRPr="001F624B">
        <w:rPr>
          <w:sz w:val="18"/>
          <w:szCs w:val="18"/>
        </w:rPr>
        <w:t xml:space="preserve"> ze zm.)</w:t>
      </w:r>
      <w:r w:rsidRPr="001F624B">
        <w:rPr>
          <w:sz w:val="18"/>
          <w:szCs w:val="18"/>
        </w:rPr>
        <w:t xml:space="preserve">, zwanej dalej ”ustawą Pzp”. Wartość szacunkowa </w:t>
      </w:r>
      <w:r w:rsidR="00943AE5" w:rsidRPr="001F624B">
        <w:rPr>
          <w:sz w:val="18"/>
          <w:szCs w:val="18"/>
        </w:rPr>
        <w:t>zamówienia jest równa lub wyższa od progów unijnych określonych na podstawie art. 3 ustawy Pzp</w:t>
      </w:r>
      <w:r w:rsidRPr="001F624B">
        <w:rPr>
          <w:sz w:val="18"/>
          <w:szCs w:val="18"/>
        </w:rPr>
        <w:t>.</w:t>
      </w:r>
    </w:p>
    <w:p w14:paraId="243FBE11" w14:textId="77777777" w:rsidR="001D55E2" w:rsidRPr="003209A8" w:rsidRDefault="001D55E2" w:rsidP="0069466F">
      <w:pPr>
        <w:jc w:val="both"/>
      </w:pPr>
    </w:p>
    <w:p w14:paraId="3C6B5649" w14:textId="77777777" w:rsidR="001D55E2" w:rsidRDefault="001D55E2" w:rsidP="0069466F">
      <w:pPr>
        <w:jc w:val="both"/>
      </w:pPr>
    </w:p>
    <w:p w14:paraId="239C139B" w14:textId="614495BC" w:rsidR="00BB6173" w:rsidRDefault="00BB6173" w:rsidP="0069466F">
      <w:pPr>
        <w:pStyle w:val="Default"/>
        <w:rPr>
          <w:sz w:val="20"/>
          <w:szCs w:val="20"/>
        </w:rPr>
      </w:pPr>
      <w:r>
        <w:rPr>
          <w:i/>
          <w:iCs/>
          <w:sz w:val="20"/>
          <w:szCs w:val="20"/>
        </w:rPr>
        <w:t xml:space="preserve">Zamawiający oczekuje, że Wykonawcy zapoznają się dokładnie z treścią niniejszej SWZ. Wykonawca ponosi ryzyko niedostarczenia wszystkich wymaganych informacji i dokumentów, oraz przedłożenia oferty nie odpowiadającej wymaganiom określonym przez Zamawiającego. </w:t>
      </w:r>
    </w:p>
    <w:p w14:paraId="35A8F54E" w14:textId="77777777" w:rsidR="00BB6173" w:rsidRDefault="00BB6173" w:rsidP="0069466F">
      <w:pPr>
        <w:pStyle w:val="Default"/>
        <w:jc w:val="center"/>
        <w:rPr>
          <w:b/>
          <w:bCs/>
          <w:sz w:val="22"/>
          <w:szCs w:val="22"/>
        </w:rPr>
      </w:pPr>
    </w:p>
    <w:p w14:paraId="2DD77C91" w14:textId="31F2E39A" w:rsidR="00BB6173" w:rsidRPr="00BC1CCA" w:rsidRDefault="00BB6173" w:rsidP="0069466F">
      <w:pPr>
        <w:pStyle w:val="Default"/>
        <w:jc w:val="center"/>
        <w:rPr>
          <w:sz w:val="22"/>
          <w:szCs w:val="22"/>
        </w:rPr>
      </w:pPr>
      <w:r w:rsidRPr="00135485">
        <w:rPr>
          <w:b/>
          <w:bCs/>
          <w:sz w:val="22"/>
          <w:szCs w:val="22"/>
        </w:rPr>
        <w:t xml:space="preserve">Termin składania ofert: </w:t>
      </w:r>
      <w:r w:rsidR="00EB29DA">
        <w:rPr>
          <w:b/>
          <w:bCs/>
          <w:sz w:val="22"/>
          <w:szCs w:val="22"/>
        </w:rPr>
        <w:t>30</w:t>
      </w:r>
      <w:r w:rsidR="00271225">
        <w:rPr>
          <w:b/>
          <w:bCs/>
          <w:sz w:val="22"/>
          <w:szCs w:val="22"/>
        </w:rPr>
        <w:t xml:space="preserve"> </w:t>
      </w:r>
      <w:r w:rsidR="00EB29DA">
        <w:rPr>
          <w:b/>
          <w:bCs/>
          <w:sz w:val="22"/>
          <w:szCs w:val="22"/>
        </w:rPr>
        <w:t>listopada</w:t>
      </w:r>
      <w:r w:rsidR="00271225">
        <w:rPr>
          <w:b/>
          <w:bCs/>
          <w:sz w:val="22"/>
          <w:szCs w:val="22"/>
        </w:rPr>
        <w:t xml:space="preserve"> </w:t>
      </w:r>
      <w:r w:rsidRPr="00135485">
        <w:rPr>
          <w:b/>
          <w:bCs/>
          <w:sz w:val="22"/>
          <w:szCs w:val="22"/>
        </w:rPr>
        <w:t>20</w:t>
      </w:r>
      <w:r>
        <w:rPr>
          <w:b/>
          <w:bCs/>
          <w:sz w:val="22"/>
          <w:szCs w:val="22"/>
        </w:rPr>
        <w:t>2</w:t>
      </w:r>
      <w:r w:rsidR="00541900">
        <w:rPr>
          <w:b/>
          <w:bCs/>
          <w:sz w:val="22"/>
          <w:szCs w:val="22"/>
        </w:rPr>
        <w:t>3</w:t>
      </w:r>
      <w:r w:rsidRPr="00135485">
        <w:rPr>
          <w:b/>
          <w:bCs/>
          <w:sz w:val="22"/>
          <w:szCs w:val="22"/>
        </w:rPr>
        <w:t xml:space="preserve"> r. godz. </w:t>
      </w:r>
      <w:r w:rsidR="00541900">
        <w:rPr>
          <w:b/>
          <w:bCs/>
          <w:sz w:val="22"/>
          <w:szCs w:val="22"/>
        </w:rPr>
        <w:t>9</w:t>
      </w:r>
      <w:r w:rsidRPr="00BC1CCA">
        <w:rPr>
          <w:b/>
          <w:bCs/>
          <w:sz w:val="22"/>
          <w:szCs w:val="22"/>
          <w:u w:val="single"/>
          <w:vertAlign w:val="superscript"/>
        </w:rPr>
        <w:t>00</w:t>
      </w:r>
    </w:p>
    <w:p w14:paraId="3ED2883D" w14:textId="095589D3" w:rsidR="00BB6173" w:rsidRPr="00BC1CCA" w:rsidRDefault="00BB6173" w:rsidP="0069466F">
      <w:pPr>
        <w:jc w:val="center"/>
        <w:rPr>
          <w:rFonts w:ascii="Arial" w:hAnsi="Arial" w:cs="Arial"/>
          <w:sz w:val="22"/>
          <w:szCs w:val="22"/>
        </w:rPr>
      </w:pPr>
      <w:r w:rsidRPr="00135485">
        <w:rPr>
          <w:b/>
          <w:bCs/>
          <w:sz w:val="22"/>
          <w:szCs w:val="22"/>
        </w:rPr>
        <w:t xml:space="preserve">Termin otwarcia ofert: </w:t>
      </w:r>
      <w:r w:rsidR="00EB29DA">
        <w:rPr>
          <w:b/>
          <w:bCs/>
          <w:sz w:val="22"/>
          <w:szCs w:val="22"/>
        </w:rPr>
        <w:t>30</w:t>
      </w:r>
      <w:r w:rsidR="00271225">
        <w:rPr>
          <w:b/>
          <w:bCs/>
          <w:sz w:val="22"/>
          <w:szCs w:val="22"/>
        </w:rPr>
        <w:t xml:space="preserve"> </w:t>
      </w:r>
      <w:r w:rsidR="00EB29DA">
        <w:rPr>
          <w:b/>
          <w:bCs/>
          <w:sz w:val="22"/>
          <w:szCs w:val="22"/>
        </w:rPr>
        <w:t>listopada</w:t>
      </w:r>
      <w:r w:rsidR="00271225">
        <w:rPr>
          <w:b/>
          <w:bCs/>
          <w:sz w:val="22"/>
          <w:szCs w:val="22"/>
        </w:rPr>
        <w:t xml:space="preserve"> </w:t>
      </w:r>
      <w:r w:rsidRPr="00135485">
        <w:rPr>
          <w:b/>
          <w:bCs/>
          <w:sz w:val="22"/>
          <w:szCs w:val="22"/>
        </w:rPr>
        <w:t>20</w:t>
      </w:r>
      <w:r>
        <w:rPr>
          <w:b/>
          <w:bCs/>
          <w:sz w:val="22"/>
          <w:szCs w:val="22"/>
        </w:rPr>
        <w:t>2</w:t>
      </w:r>
      <w:r w:rsidR="00541900">
        <w:rPr>
          <w:b/>
          <w:bCs/>
          <w:sz w:val="22"/>
          <w:szCs w:val="22"/>
        </w:rPr>
        <w:t>3</w:t>
      </w:r>
      <w:r w:rsidRPr="00135485">
        <w:rPr>
          <w:b/>
          <w:bCs/>
          <w:sz w:val="22"/>
          <w:szCs w:val="22"/>
        </w:rPr>
        <w:t xml:space="preserve"> r. godz. </w:t>
      </w:r>
      <w:r w:rsidR="00541900">
        <w:rPr>
          <w:b/>
          <w:bCs/>
          <w:sz w:val="22"/>
          <w:szCs w:val="22"/>
        </w:rPr>
        <w:t>9</w:t>
      </w:r>
      <w:r w:rsidR="00541900">
        <w:rPr>
          <w:b/>
          <w:bCs/>
          <w:sz w:val="22"/>
          <w:szCs w:val="22"/>
          <w:u w:val="single"/>
          <w:vertAlign w:val="superscript"/>
        </w:rPr>
        <w:t>15</w:t>
      </w:r>
      <w:r w:rsidRPr="00BC1CCA">
        <w:rPr>
          <w:b/>
          <w:bCs/>
          <w:sz w:val="22"/>
          <w:szCs w:val="22"/>
        </w:rPr>
        <w:t xml:space="preserve"> </w:t>
      </w:r>
    </w:p>
    <w:p w14:paraId="085C57ED" w14:textId="77777777" w:rsidR="00BB6173" w:rsidRPr="00D95311" w:rsidRDefault="00BB6173" w:rsidP="0069466F">
      <w:pPr>
        <w:rPr>
          <w:rFonts w:ascii="Arial" w:hAnsi="Arial" w:cs="Arial"/>
        </w:rPr>
      </w:pPr>
    </w:p>
    <w:p w14:paraId="59A5CEE7" w14:textId="77777777" w:rsidR="00BB6173" w:rsidRPr="00D95311" w:rsidRDefault="00BB6173" w:rsidP="0069466F">
      <w:pPr>
        <w:rPr>
          <w:rFonts w:ascii="Arial" w:hAnsi="Arial" w:cs="Arial"/>
        </w:rPr>
      </w:pPr>
      <w:r w:rsidRPr="00D95311">
        <w:rPr>
          <w:rFonts w:ascii="Arial" w:hAnsi="Arial" w:cs="Arial"/>
        </w:rPr>
        <w:t>CPV: 09134100-8 olej napędowy</w:t>
      </w:r>
    </w:p>
    <w:p w14:paraId="1451123F" w14:textId="77777777" w:rsidR="001F624B" w:rsidRDefault="00BB6173" w:rsidP="0069466F">
      <w:pPr>
        <w:jc w:val="center"/>
        <w:rPr>
          <w:rFonts w:ascii="Arial" w:hAnsi="Arial" w:cs="Arial"/>
        </w:rPr>
      </w:pPr>
      <w:r w:rsidRPr="00D95311">
        <w:rPr>
          <w:rFonts w:ascii="Arial" w:hAnsi="Arial" w:cs="Arial"/>
        </w:rPr>
        <w:t xml:space="preserve">  </w:t>
      </w:r>
    </w:p>
    <w:p w14:paraId="79BF1CD0" w14:textId="77777777" w:rsidR="001F624B" w:rsidRDefault="001F624B" w:rsidP="0069466F">
      <w:pPr>
        <w:jc w:val="center"/>
        <w:rPr>
          <w:rFonts w:ascii="Arial" w:hAnsi="Arial" w:cs="Arial"/>
        </w:rPr>
      </w:pPr>
    </w:p>
    <w:p w14:paraId="1A81D544" w14:textId="77777777" w:rsidR="001F624B" w:rsidRDefault="001F624B" w:rsidP="0069466F">
      <w:pPr>
        <w:jc w:val="center"/>
        <w:rPr>
          <w:rFonts w:ascii="Arial" w:hAnsi="Arial" w:cs="Arial"/>
        </w:rPr>
      </w:pPr>
    </w:p>
    <w:p w14:paraId="3D783C79" w14:textId="3820DCCB" w:rsidR="001F624B" w:rsidRDefault="001F624B" w:rsidP="0069466F">
      <w:pPr>
        <w:jc w:val="center"/>
        <w:rPr>
          <w:rFonts w:ascii="Arial" w:hAnsi="Arial" w:cs="Arial"/>
          <w:bCs/>
        </w:rPr>
      </w:pPr>
      <w:r>
        <w:rPr>
          <w:rFonts w:ascii="Arial" w:hAnsi="Arial" w:cs="Arial"/>
          <w:bCs/>
        </w:rPr>
        <w:t xml:space="preserve">                                                                  </w:t>
      </w:r>
      <w:r w:rsidRPr="00D95311">
        <w:rPr>
          <w:rFonts w:ascii="Arial" w:hAnsi="Arial" w:cs="Arial"/>
          <w:bCs/>
        </w:rPr>
        <w:t>Zatwierdzono do stosowania</w:t>
      </w:r>
    </w:p>
    <w:p w14:paraId="5FC3255F" w14:textId="5C7D8E3E" w:rsidR="001F624B" w:rsidRDefault="001F624B" w:rsidP="0069466F">
      <w:pPr>
        <w:jc w:val="center"/>
        <w:rPr>
          <w:rFonts w:ascii="Arial" w:hAnsi="Arial" w:cs="Arial"/>
          <w:bCs/>
        </w:rPr>
      </w:pPr>
    </w:p>
    <w:p w14:paraId="57C6CD78" w14:textId="00C5527C" w:rsidR="001F624B" w:rsidRDefault="001F624B" w:rsidP="0069466F">
      <w:pPr>
        <w:jc w:val="center"/>
        <w:rPr>
          <w:rFonts w:ascii="Arial" w:hAnsi="Arial" w:cs="Arial"/>
          <w:bCs/>
        </w:rPr>
      </w:pPr>
    </w:p>
    <w:p w14:paraId="2CFA0304" w14:textId="06054557" w:rsidR="001F624B" w:rsidRPr="00D95311" w:rsidRDefault="001F624B" w:rsidP="0069466F">
      <w:pPr>
        <w:jc w:val="center"/>
        <w:rPr>
          <w:rFonts w:ascii="Arial" w:hAnsi="Arial" w:cs="Arial"/>
          <w:bCs/>
        </w:rPr>
      </w:pPr>
      <w:r>
        <w:rPr>
          <w:rFonts w:ascii="Arial" w:hAnsi="Arial" w:cs="Arial"/>
          <w:bCs/>
        </w:rPr>
        <w:tab/>
      </w:r>
      <w:r>
        <w:rPr>
          <w:rFonts w:ascii="Arial" w:hAnsi="Arial" w:cs="Arial"/>
          <w:bCs/>
        </w:rPr>
        <w:tab/>
      </w:r>
      <w:r>
        <w:rPr>
          <w:rFonts w:ascii="Arial" w:hAnsi="Arial" w:cs="Arial"/>
          <w:bCs/>
        </w:rPr>
        <w:tab/>
      </w:r>
      <w:r w:rsidR="00EB29DA">
        <w:rPr>
          <w:rFonts w:ascii="Arial" w:hAnsi="Arial" w:cs="Arial"/>
          <w:bCs/>
        </w:rPr>
        <w:t xml:space="preserve">                            Andrzej Haftman</w:t>
      </w:r>
    </w:p>
    <w:p w14:paraId="48B4C65F" w14:textId="77777777" w:rsidR="001F624B" w:rsidRPr="00D95311" w:rsidRDefault="001F624B" w:rsidP="0069466F">
      <w:pPr>
        <w:rPr>
          <w:rFonts w:ascii="Arial" w:hAnsi="Arial" w:cs="Arial"/>
        </w:rPr>
      </w:pPr>
    </w:p>
    <w:p w14:paraId="24D32106" w14:textId="6290329B" w:rsidR="001F624B" w:rsidRDefault="001F624B" w:rsidP="0069466F">
      <w:pPr>
        <w:jc w:val="center"/>
        <w:rPr>
          <w:rFonts w:ascii="Arial" w:hAnsi="Arial" w:cs="Arial"/>
        </w:rPr>
      </w:pPr>
    </w:p>
    <w:p w14:paraId="50F24C15" w14:textId="7A5DB16B" w:rsidR="001F624B" w:rsidRDefault="001F624B" w:rsidP="0069466F">
      <w:pPr>
        <w:jc w:val="center"/>
        <w:rPr>
          <w:rFonts w:ascii="Arial" w:hAnsi="Arial" w:cs="Arial"/>
        </w:rPr>
      </w:pPr>
    </w:p>
    <w:p w14:paraId="776C565F" w14:textId="77777777" w:rsidR="001F624B" w:rsidRDefault="001F624B" w:rsidP="0069466F">
      <w:pPr>
        <w:jc w:val="center"/>
        <w:rPr>
          <w:rFonts w:ascii="Arial" w:hAnsi="Arial" w:cs="Arial"/>
        </w:rPr>
      </w:pPr>
    </w:p>
    <w:p w14:paraId="5ED41B56" w14:textId="77777777" w:rsidR="001F624B" w:rsidRDefault="001F624B" w:rsidP="0069466F">
      <w:pPr>
        <w:jc w:val="center"/>
        <w:rPr>
          <w:rFonts w:ascii="Arial" w:hAnsi="Arial" w:cs="Arial"/>
        </w:rPr>
      </w:pPr>
    </w:p>
    <w:p w14:paraId="74D799F1" w14:textId="33945DED" w:rsidR="001F624B" w:rsidRPr="00D95311" w:rsidRDefault="001F624B" w:rsidP="0069466F">
      <w:pPr>
        <w:jc w:val="center"/>
        <w:rPr>
          <w:rFonts w:ascii="Arial" w:hAnsi="Arial" w:cs="Arial"/>
        </w:rPr>
      </w:pPr>
      <w:r>
        <w:rPr>
          <w:rFonts w:ascii="Arial" w:hAnsi="Arial" w:cs="Arial"/>
        </w:rPr>
        <w:t>Stargard</w:t>
      </w:r>
      <w:r w:rsidRPr="00D95311">
        <w:rPr>
          <w:rFonts w:ascii="Arial" w:hAnsi="Arial" w:cs="Arial"/>
        </w:rPr>
        <w:t xml:space="preserve">, </w:t>
      </w:r>
      <w:r w:rsidR="00EB29DA">
        <w:rPr>
          <w:rFonts w:ascii="Arial" w:hAnsi="Arial" w:cs="Arial"/>
        </w:rPr>
        <w:t>październik</w:t>
      </w:r>
      <w:r w:rsidRPr="00D95311">
        <w:rPr>
          <w:rFonts w:ascii="Arial" w:hAnsi="Arial" w:cs="Arial"/>
        </w:rPr>
        <w:t xml:space="preserve"> </w:t>
      </w:r>
      <w:r>
        <w:rPr>
          <w:rFonts w:ascii="Arial" w:hAnsi="Arial" w:cs="Arial"/>
        </w:rPr>
        <w:t>202</w:t>
      </w:r>
      <w:r w:rsidR="00EB29DA">
        <w:rPr>
          <w:rFonts w:ascii="Arial" w:hAnsi="Arial" w:cs="Arial"/>
        </w:rPr>
        <w:t>3</w:t>
      </w:r>
      <w:r w:rsidRPr="00D95311">
        <w:rPr>
          <w:rFonts w:ascii="Arial" w:hAnsi="Arial" w:cs="Arial"/>
        </w:rPr>
        <w:t>r.</w:t>
      </w:r>
    </w:p>
    <w:p w14:paraId="0E39A3C5" w14:textId="77777777" w:rsidR="001F624B" w:rsidRPr="00D95311" w:rsidRDefault="001F624B" w:rsidP="0069466F">
      <w:pPr>
        <w:pStyle w:val="Tekstpodstawowy2"/>
        <w:spacing w:after="0" w:line="240" w:lineRule="auto"/>
        <w:jc w:val="center"/>
        <w:rPr>
          <w:rFonts w:ascii="Arial" w:hAnsi="Arial" w:cs="Arial"/>
          <w:b/>
        </w:rPr>
        <w:sectPr w:rsidR="001F624B" w:rsidRPr="00D95311" w:rsidSect="0063255D">
          <w:headerReference w:type="default" r:id="rId9"/>
          <w:footerReference w:type="even" r:id="rId10"/>
          <w:footerReference w:type="default" r:id="rId11"/>
          <w:pgSz w:w="11906" w:h="16838" w:code="9"/>
          <w:pgMar w:top="568" w:right="1418" w:bottom="1134" w:left="1418" w:header="426" w:footer="709" w:gutter="0"/>
          <w:pgNumType w:start="1"/>
          <w:cols w:space="708"/>
          <w:vAlign w:val="center"/>
        </w:sectPr>
      </w:pPr>
    </w:p>
    <w:p w14:paraId="1468260A" w14:textId="57DE2BEA" w:rsidR="001F624B" w:rsidRDefault="001F624B" w:rsidP="0069466F">
      <w:pPr>
        <w:pStyle w:val="Tytu"/>
        <w:tabs>
          <w:tab w:val="left" w:pos="1065"/>
          <w:tab w:val="left" w:pos="4820"/>
        </w:tabs>
        <w:spacing w:before="0" w:after="0"/>
        <w:jc w:val="left"/>
        <w:rPr>
          <w:b w:val="0"/>
          <w:i/>
        </w:rPr>
      </w:pPr>
      <w:bookmarkStart w:id="2" w:name="_Toc258314242"/>
      <w:r w:rsidRPr="00EF0791">
        <w:rPr>
          <w:b w:val="0"/>
          <w:i/>
        </w:rPr>
        <w:lastRenderedPageBreak/>
        <w:t xml:space="preserve">SPIS </w:t>
      </w:r>
      <w:r w:rsidR="003661F6">
        <w:rPr>
          <w:b w:val="0"/>
          <w:i/>
        </w:rPr>
        <w:t>ROZDZIAŁÓW</w:t>
      </w:r>
      <w:r w:rsidRPr="00EF0791">
        <w:rPr>
          <w:b w:val="0"/>
          <w:i/>
        </w:rPr>
        <w:t xml:space="preserve"> :</w:t>
      </w:r>
    </w:p>
    <w:p w14:paraId="7A8818B5" w14:textId="3BEC98AD" w:rsidR="001F624B" w:rsidRPr="00B201C6" w:rsidRDefault="001F624B" w:rsidP="0069466F">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INFORMACJE O ZAMAWIAJĄCYM</w:t>
      </w:r>
      <w:r w:rsidR="003127DE">
        <w:rPr>
          <w:rFonts w:ascii="Arial" w:hAnsi="Arial" w:cs="Arial"/>
          <w:color w:val="000000"/>
          <w:sz w:val="20"/>
          <w:szCs w:val="20"/>
        </w:rPr>
        <w:t>.</w:t>
      </w:r>
    </w:p>
    <w:p w14:paraId="5228D81B" w14:textId="7EAA05BA" w:rsidR="001F624B" w:rsidRPr="00B201C6" w:rsidRDefault="001F624B" w:rsidP="0069466F">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POTRYB UDZIELENIA ZAMÓWIENIA</w:t>
      </w:r>
      <w:r w:rsidR="003127DE">
        <w:rPr>
          <w:rFonts w:ascii="Arial" w:hAnsi="Arial" w:cs="Arial"/>
          <w:color w:val="000000"/>
          <w:sz w:val="20"/>
          <w:szCs w:val="20"/>
        </w:rPr>
        <w:t>.</w:t>
      </w:r>
    </w:p>
    <w:p w14:paraId="47241D5E" w14:textId="5BAAAB74" w:rsidR="00AC68AD" w:rsidRPr="00AC68AD" w:rsidRDefault="00AC68AD" w:rsidP="0069466F">
      <w:pPr>
        <w:pStyle w:val="glowny1"/>
        <w:keepNext/>
        <w:numPr>
          <w:ilvl w:val="0"/>
          <w:numId w:val="40"/>
        </w:numPr>
        <w:spacing w:before="0" w:after="0" w:line="360" w:lineRule="auto"/>
        <w:ind w:left="357" w:hanging="357"/>
        <w:rPr>
          <w:rFonts w:ascii="Arial" w:hAnsi="Arial" w:cs="Arial"/>
          <w:sz w:val="20"/>
          <w:szCs w:val="20"/>
        </w:rPr>
      </w:pPr>
      <w:r w:rsidRPr="00AC68AD">
        <w:rPr>
          <w:rFonts w:ascii="Arial" w:hAnsi="Arial" w:cs="Arial"/>
          <w:sz w:val="20"/>
          <w:szCs w:val="20"/>
        </w:rPr>
        <w:t>INFORMACJE OGÓLNE</w:t>
      </w:r>
      <w:r w:rsidR="003127DE">
        <w:rPr>
          <w:rFonts w:ascii="Arial" w:hAnsi="Arial" w:cs="Arial"/>
          <w:sz w:val="20"/>
          <w:szCs w:val="20"/>
        </w:rPr>
        <w:t>.</w:t>
      </w:r>
    </w:p>
    <w:p w14:paraId="52264427" w14:textId="3D8056C9" w:rsidR="00AC68AD" w:rsidRPr="00AC68AD" w:rsidRDefault="00AC68AD" w:rsidP="0069466F">
      <w:pPr>
        <w:widowControl w:val="0"/>
        <w:numPr>
          <w:ilvl w:val="0"/>
          <w:numId w:val="40"/>
        </w:numPr>
        <w:spacing w:line="360" w:lineRule="auto"/>
        <w:ind w:left="357" w:hanging="357"/>
        <w:rPr>
          <w:rFonts w:ascii="Arial" w:hAnsi="Arial" w:cs="Arial"/>
          <w:bCs/>
          <w:sz w:val="20"/>
          <w:szCs w:val="20"/>
        </w:rPr>
      </w:pPr>
      <w:r w:rsidRPr="00AC68AD">
        <w:rPr>
          <w:rFonts w:ascii="Arial" w:hAnsi="Arial" w:cs="Arial"/>
          <w:bCs/>
          <w:sz w:val="20"/>
          <w:szCs w:val="20"/>
        </w:rPr>
        <w:t>OPIS PRZEDMIOTU ZAMÓWIENIA</w:t>
      </w:r>
      <w:r w:rsidR="003127DE">
        <w:rPr>
          <w:rFonts w:ascii="Arial" w:hAnsi="Arial" w:cs="Arial"/>
          <w:bCs/>
          <w:sz w:val="20"/>
          <w:szCs w:val="20"/>
        </w:rPr>
        <w:t>.</w:t>
      </w:r>
    </w:p>
    <w:p w14:paraId="053B81C3" w14:textId="5746FBA1" w:rsidR="003127DE" w:rsidRP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INFORMACJA O PRZEWIDYWANYCH ZAMÓWIENIACH, O KTÓRYCH MOWA W ART. 214 UST. 1 PKT 7 I 8 USTAWY PZP.</w:t>
      </w:r>
    </w:p>
    <w:p w14:paraId="084BF86E" w14:textId="7757A980" w:rsid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TERMIN I MIEJSCE WYKONANIA ZAMÓWIENIA</w:t>
      </w:r>
      <w:r>
        <w:rPr>
          <w:rFonts w:ascii="Arial" w:hAnsi="Arial" w:cs="Arial"/>
          <w:sz w:val="20"/>
          <w:szCs w:val="20"/>
        </w:rPr>
        <w:t>.</w:t>
      </w:r>
    </w:p>
    <w:p w14:paraId="6C6D55D2" w14:textId="5303B1B7" w:rsidR="003127DE" w:rsidRP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PODSTAWY WYKLUCZENIA WYKONAWCY Z POSTĘPOWANIA</w:t>
      </w:r>
      <w:r>
        <w:rPr>
          <w:rFonts w:ascii="Arial" w:hAnsi="Arial" w:cs="Arial"/>
          <w:sz w:val="20"/>
          <w:szCs w:val="20"/>
        </w:rPr>
        <w:t>.</w:t>
      </w:r>
    </w:p>
    <w:p w14:paraId="2F72FA63" w14:textId="330CC48A" w:rsidR="003127DE" w:rsidRPr="003127DE" w:rsidRDefault="003127DE" w:rsidP="0069466F">
      <w:pPr>
        <w:widowControl w:val="0"/>
        <w:numPr>
          <w:ilvl w:val="0"/>
          <w:numId w:val="40"/>
        </w:numPr>
        <w:spacing w:line="360" w:lineRule="auto"/>
        <w:ind w:left="357" w:hanging="357"/>
        <w:rPr>
          <w:rFonts w:ascii="Arial" w:hAnsi="Arial" w:cs="Arial"/>
          <w:color w:val="000000"/>
          <w:sz w:val="20"/>
          <w:szCs w:val="20"/>
        </w:rPr>
      </w:pPr>
      <w:r w:rsidRPr="003127DE">
        <w:rPr>
          <w:rFonts w:ascii="Arial" w:hAnsi="Arial" w:cs="Arial"/>
          <w:color w:val="000000"/>
          <w:sz w:val="20"/>
          <w:szCs w:val="20"/>
        </w:rPr>
        <w:t>INFORMACJA O WARUNKACH UDZIAŁU W POSTĘPOWANIU</w:t>
      </w:r>
    </w:p>
    <w:p w14:paraId="51FF6A5F" w14:textId="12141572" w:rsid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WYKAZ PODMIOTOWYCH I PRZEDMIOTOWYCH ŚRODKÓW DOWODOWYCH</w:t>
      </w:r>
      <w:r>
        <w:rPr>
          <w:rFonts w:ascii="Arial" w:hAnsi="Arial" w:cs="Arial"/>
          <w:sz w:val="20"/>
          <w:szCs w:val="20"/>
        </w:rPr>
        <w:t>.</w:t>
      </w:r>
    </w:p>
    <w:p w14:paraId="050C2F7E" w14:textId="1871EB1B" w:rsidR="00FB56C9" w:rsidRP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POLEGAJĄCYCH NA ZASOBACH PODMIOTÓW TRZECICH</w:t>
      </w:r>
      <w:r>
        <w:rPr>
          <w:rFonts w:ascii="Arial" w:hAnsi="Arial" w:cs="Arial"/>
          <w:sz w:val="20"/>
          <w:szCs w:val="20"/>
        </w:rPr>
        <w:t>.</w:t>
      </w:r>
    </w:p>
    <w:p w14:paraId="111AFE4B" w14:textId="2572D4CC" w:rsidR="00FB56C9" w:rsidRP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ZAMIERZAJĄCYCH POWIERZYĆ WYKONANIE CZĘŚCI ZAMÓWIENIA PODWYKONAWCOM</w:t>
      </w:r>
      <w:r>
        <w:rPr>
          <w:rFonts w:ascii="Arial" w:hAnsi="Arial" w:cs="Arial"/>
          <w:sz w:val="20"/>
          <w:szCs w:val="20"/>
        </w:rPr>
        <w:t>.</w:t>
      </w:r>
    </w:p>
    <w:p w14:paraId="447A3AFA" w14:textId="2CCBEAB8" w:rsidR="00FB56C9" w:rsidRPr="003661F6"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WSPÓLNIE UBIEGAJĄCYCH SIĘ O UDZIELENIE ZAMÓWIENIA</w:t>
      </w:r>
      <w:r w:rsidR="003661F6">
        <w:rPr>
          <w:rFonts w:ascii="Arial" w:hAnsi="Arial" w:cs="Arial"/>
          <w:sz w:val="20"/>
          <w:szCs w:val="20"/>
        </w:rPr>
        <w:t>.</w:t>
      </w:r>
    </w:p>
    <w:p w14:paraId="4636CAC4" w14:textId="226AD8FE"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INFORMACJE O SPOSOBIE POROZUMIEWANIA SIĘ ZAMAWIAJĄCEGO Z WYKONAWCAMI.</w:t>
      </w:r>
    </w:p>
    <w:p w14:paraId="14FF0564" w14:textId="34CAF015"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OPIS SPOSOBU UDZIELANIA WYJAŚNIEŃ TREŚCI SWZ</w:t>
      </w:r>
      <w:r>
        <w:rPr>
          <w:rFonts w:ascii="Arial" w:hAnsi="Arial" w:cs="Arial"/>
          <w:sz w:val="20"/>
          <w:szCs w:val="20"/>
        </w:rPr>
        <w:t>.</w:t>
      </w:r>
    </w:p>
    <w:p w14:paraId="23832078" w14:textId="1FBB50D3" w:rsidR="003661F6" w:rsidRPr="003661F6" w:rsidRDefault="003661F6" w:rsidP="0069466F">
      <w:pPr>
        <w:numPr>
          <w:ilvl w:val="0"/>
          <w:numId w:val="40"/>
        </w:numPr>
        <w:suppressAutoHyphens/>
        <w:spacing w:line="360" w:lineRule="auto"/>
        <w:ind w:left="357" w:hanging="357"/>
        <w:jc w:val="both"/>
        <w:rPr>
          <w:rFonts w:ascii="Arial" w:hAnsi="Arial" w:cs="Arial"/>
          <w:color w:val="000000"/>
          <w:sz w:val="20"/>
          <w:szCs w:val="20"/>
        </w:rPr>
      </w:pPr>
      <w:r w:rsidRPr="003661F6">
        <w:rPr>
          <w:rFonts w:ascii="Arial" w:hAnsi="Arial" w:cs="Arial"/>
          <w:color w:val="000000"/>
          <w:sz w:val="20"/>
          <w:szCs w:val="20"/>
        </w:rPr>
        <w:t>WYMAGANIA DOTYCZĄCE WADIUM.</w:t>
      </w:r>
    </w:p>
    <w:p w14:paraId="73A45035" w14:textId="38E318A8"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TERMIN ZWIĄZANIA OFERTĄ.</w:t>
      </w:r>
    </w:p>
    <w:p w14:paraId="55981D53" w14:textId="76B3F01D" w:rsidR="003661F6"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OPIS SPOSOBU PRZYGOTOWYWANIA OFERT.</w:t>
      </w:r>
    </w:p>
    <w:p w14:paraId="1FE941CE" w14:textId="7AC8B031"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SPOSÓB ORAZ TERMIN SKŁADANIA  OFERT.</w:t>
      </w:r>
    </w:p>
    <w:p w14:paraId="57C6C2E6" w14:textId="3E45C82C"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TERMIN OTWARCIA OFERT.</w:t>
      </w:r>
    </w:p>
    <w:p w14:paraId="75E1C068" w14:textId="3C5FBF6B"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SPOSÓB OBLICZENIA CENY</w:t>
      </w:r>
      <w:r>
        <w:rPr>
          <w:rFonts w:ascii="Arial" w:hAnsi="Arial" w:cs="Arial"/>
          <w:bCs/>
          <w:sz w:val="20"/>
          <w:szCs w:val="20"/>
        </w:rPr>
        <w:t>.</w:t>
      </w:r>
    </w:p>
    <w:p w14:paraId="5414E34D" w14:textId="340CFD60"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OPIS KRYTERIÓW OCENY OFERT, WRAZ Z PODANIEM WAG TYCH KRYTERIÓW I SPOSOBU OCENY OFERT.</w:t>
      </w:r>
    </w:p>
    <w:p w14:paraId="36A5F284" w14:textId="0F657DF9"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UDZIELENIE ZAMÓWIENIA.</w:t>
      </w:r>
    </w:p>
    <w:p w14:paraId="3056ED6D" w14:textId="291F7F3E"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INFORMACJE O FORMALNOŚCIACH, JAKIE MUSZĄ ZOSTAĆ DOPEŁNIONE PO WYBORZE OFERTY W CELU ZAWARCIA UMOWY W SPRAWIE ZAMÓWIENIA PUBLICZNEGO</w:t>
      </w:r>
      <w:r>
        <w:rPr>
          <w:rFonts w:ascii="Arial" w:hAnsi="Arial" w:cs="Arial"/>
          <w:sz w:val="20"/>
          <w:szCs w:val="20"/>
        </w:rPr>
        <w:t>.</w:t>
      </w:r>
    </w:p>
    <w:p w14:paraId="3B5295D4" w14:textId="557E26CA"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WYMAGANIA DOTYCZĄCE ZABEZPIECZENIA NALEŻYTEGO WYKONANIA UMOWY</w:t>
      </w:r>
      <w:r>
        <w:rPr>
          <w:rFonts w:ascii="Arial" w:hAnsi="Arial" w:cs="Arial"/>
          <w:sz w:val="20"/>
          <w:szCs w:val="20"/>
        </w:rPr>
        <w:t>.</w:t>
      </w:r>
    </w:p>
    <w:p w14:paraId="26BE5B64" w14:textId="13483DF9"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PROJEKTOWANE POSTANOWIENIA UMOWY W SPRAWIE ZAMÓWIENIA PUBLICZNEGO, KTÓRE ZOSTANĄ WPROWADZONE DO UMOWY W SPRAWIE ZAMÓWIENIA PUBLICZNEGO</w:t>
      </w:r>
      <w:r>
        <w:rPr>
          <w:rFonts w:ascii="Arial" w:hAnsi="Arial" w:cs="Arial"/>
          <w:sz w:val="20"/>
          <w:szCs w:val="20"/>
        </w:rPr>
        <w:t>.</w:t>
      </w:r>
    </w:p>
    <w:p w14:paraId="222F624B" w14:textId="3FB4B9CA"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POUCZENIE O ŚRODKACH OCHRONY PRAWNEJ PRZYSŁUGUJĄCYCH WYKONAWCY</w:t>
      </w:r>
      <w:r>
        <w:rPr>
          <w:rFonts w:ascii="Arial" w:hAnsi="Arial" w:cs="Arial"/>
          <w:sz w:val="20"/>
          <w:szCs w:val="20"/>
        </w:rPr>
        <w:t>.</w:t>
      </w:r>
    </w:p>
    <w:p w14:paraId="115C481A" w14:textId="4BC42B0F"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AUKCJA ELEKTRONICZNA</w:t>
      </w:r>
      <w:r>
        <w:rPr>
          <w:rFonts w:ascii="Arial" w:hAnsi="Arial" w:cs="Arial"/>
          <w:sz w:val="20"/>
          <w:szCs w:val="20"/>
        </w:rPr>
        <w:t>.</w:t>
      </w:r>
    </w:p>
    <w:p w14:paraId="454A831B" w14:textId="6574EBC1"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OCHRONA DANYCH OSOBOWYCH</w:t>
      </w:r>
      <w:r>
        <w:rPr>
          <w:rFonts w:ascii="Arial" w:hAnsi="Arial" w:cs="Arial"/>
          <w:sz w:val="20"/>
          <w:szCs w:val="20"/>
        </w:rPr>
        <w:t>.</w:t>
      </w:r>
    </w:p>
    <w:p w14:paraId="4B7F0C98" w14:textId="7FBE8A14" w:rsidR="001F624B" w:rsidRPr="00B201C6" w:rsidRDefault="001F624B" w:rsidP="0069466F">
      <w:pPr>
        <w:pStyle w:val="glowny1"/>
        <w:keepNext/>
        <w:numPr>
          <w:ilvl w:val="0"/>
          <w:numId w:val="40"/>
        </w:numPr>
        <w:spacing w:before="0" w:after="0" w:line="360" w:lineRule="auto"/>
        <w:ind w:left="357" w:hanging="357"/>
        <w:rPr>
          <w:rFonts w:ascii="Arial" w:hAnsi="Arial" w:cs="Arial"/>
          <w:sz w:val="20"/>
          <w:szCs w:val="20"/>
        </w:rPr>
      </w:pPr>
      <w:r w:rsidRPr="00B201C6">
        <w:rPr>
          <w:rFonts w:ascii="Arial" w:hAnsi="Arial" w:cs="Arial"/>
          <w:sz w:val="20"/>
          <w:szCs w:val="20"/>
        </w:rPr>
        <w:t>ZAŁĄCZNIKI do SWZ</w:t>
      </w:r>
      <w:r w:rsidR="00171090">
        <w:rPr>
          <w:rFonts w:ascii="Arial" w:hAnsi="Arial" w:cs="Arial"/>
          <w:sz w:val="20"/>
          <w:szCs w:val="20"/>
        </w:rPr>
        <w:t>.</w:t>
      </w:r>
    </w:p>
    <w:p w14:paraId="6413042D" w14:textId="77777777" w:rsidR="001F624B" w:rsidRDefault="001F624B" w:rsidP="0069466F">
      <w:pPr>
        <w:pStyle w:val="glowny1"/>
        <w:keepNext/>
        <w:numPr>
          <w:ilvl w:val="0"/>
          <w:numId w:val="0"/>
        </w:numPr>
        <w:spacing w:before="0" w:after="0"/>
        <w:ind w:left="-284"/>
        <w:jc w:val="center"/>
        <w:rPr>
          <w:rFonts w:ascii="Arial" w:hAnsi="Arial" w:cs="Arial"/>
          <w:b/>
          <w:sz w:val="20"/>
          <w:szCs w:val="20"/>
        </w:rPr>
      </w:pPr>
    </w:p>
    <w:p w14:paraId="593BF247" w14:textId="61B4E784" w:rsidR="0002625F" w:rsidRDefault="0002625F" w:rsidP="0069466F">
      <w:pPr>
        <w:rPr>
          <w:rFonts w:ascii="Arial" w:hAnsi="Arial" w:cs="Arial"/>
          <w:b/>
          <w:caps/>
          <w:sz w:val="20"/>
          <w:szCs w:val="20"/>
        </w:rPr>
      </w:pPr>
    </w:p>
    <w:p w14:paraId="530CE215" w14:textId="77777777" w:rsidR="00BE1470" w:rsidRDefault="00BE1470" w:rsidP="0069466F">
      <w:pPr>
        <w:pStyle w:val="glowny1"/>
        <w:keepNext/>
        <w:numPr>
          <w:ilvl w:val="0"/>
          <w:numId w:val="0"/>
        </w:numPr>
        <w:spacing w:before="0" w:after="0"/>
        <w:ind w:left="142"/>
        <w:jc w:val="center"/>
        <w:rPr>
          <w:rFonts w:ascii="Arial" w:hAnsi="Arial" w:cs="Arial"/>
          <w:b/>
          <w:sz w:val="20"/>
          <w:szCs w:val="20"/>
        </w:rPr>
      </w:pPr>
      <w:r>
        <w:rPr>
          <w:rFonts w:ascii="Arial" w:hAnsi="Arial" w:cs="Arial"/>
          <w:b/>
          <w:sz w:val="20"/>
          <w:szCs w:val="20"/>
        </w:rPr>
        <w:br/>
      </w:r>
    </w:p>
    <w:p w14:paraId="26D3D5DA" w14:textId="77777777" w:rsidR="00BE1470" w:rsidRDefault="00BE1470" w:rsidP="0069466F">
      <w:pPr>
        <w:rPr>
          <w:rFonts w:ascii="Arial" w:hAnsi="Arial" w:cs="Arial"/>
          <w:b/>
          <w:caps/>
          <w:sz w:val="20"/>
          <w:szCs w:val="20"/>
        </w:rPr>
      </w:pPr>
      <w:r>
        <w:rPr>
          <w:rFonts w:ascii="Arial" w:hAnsi="Arial" w:cs="Arial"/>
          <w:b/>
          <w:sz w:val="20"/>
          <w:szCs w:val="20"/>
        </w:rPr>
        <w:br w:type="page"/>
      </w:r>
    </w:p>
    <w:p w14:paraId="6A91922C" w14:textId="304A20AA" w:rsidR="001F624B" w:rsidRPr="00D95311" w:rsidRDefault="001F624B" w:rsidP="0069466F">
      <w:pPr>
        <w:pStyle w:val="glowny1"/>
        <w:keepNext/>
        <w:numPr>
          <w:ilvl w:val="0"/>
          <w:numId w:val="0"/>
        </w:numPr>
        <w:spacing w:before="0" w:after="0"/>
        <w:ind w:left="142"/>
        <w:jc w:val="center"/>
        <w:rPr>
          <w:rFonts w:ascii="Arial" w:hAnsi="Arial" w:cs="Arial"/>
          <w:b/>
          <w:sz w:val="20"/>
          <w:szCs w:val="20"/>
        </w:rPr>
      </w:pPr>
      <w:r w:rsidRPr="00D95311">
        <w:rPr>
          <w:rFonts w:ascii="Arial" w:hAnsi="Arial" w:cs="Arial"/>
          <w:b/>
          <w:sz w:val="20"/>
          <w:szCs w:val="20"/>
        </w:rPr>
        <w:lastRenderedPageBreak/>
        <w:t>Specyfikacja warunków zamówienia</w:t>
      </w:r>
    </w:p>
    <w:p w14:paraId="6DA18051" w14:textId="0D4A7E37" w:rsidR="001F624B" w:rsidRDefault="001F624B" w:rsidP="0069466F">
      <w:pPr>
        <w:pStyle w:val="Default"/>
        <w:jc w:val="both"/>
        <w:rPr>
          <w:rFonts w:ascii="Arial" w:hAnsi="Arial" w:cs="Arial"/>
          <w:color w:val="auto"/>
          <w:sz w:val="20"/>
          <w:szCs w:val="20"/>
        </w:rPr>
      </w:pPr>
      <w:r w:rsidRPr="00D95311">
        <w:rPr>
          <w:color w:val="auto"/>
        </w:rPr>
        <w:br/>
      </w:r>
      <w:r w:rsidRPr="006A2EB7">
        <w:rPr>
          <w:rFonts w:ascii="Arial" w:hAnsi="Arial" w:cs="Arial"/>
          <w:color w:val="auto"/>
          <w:sz w:val="20"/>
          <w:szCs w:val="20"/>
        </w:rPr>
        <w:t>W nawiązaniu do ogłoszenia o zamówieniu przekazanego do publikacji w dniu</w:t>
      </w:r>
      <w:r w:rsidR="006825D8">
        <w:rPr>
          <w:rFonts w:ascii="Arial" w:hAnsi="Arial" w:cs="Arial"/>
          <w:color w:val="auto"/>
          <w:sz w:val="20"/>
          <w:szCs w:val="20"/>
        </w:rPr>
        <w:t xml:space="preserve"> 23 października</w:t>
      </w:r>
      <w:r w:rsidRPr="006A2EB7">
        <w:rPr>
          <w:rFonts w:ascii="Arial" w:hAnsi="Arial" w:cs="Arial"/>
          <w:color w:val="auto"/>
          <w:sz w:val="20"/>
          <w:szCs w:val="20"/>
        </w:rPr>
        <w:t xml:space="preserve"> </w:t>
      </w:r>
      <w:r w:rsidR="006825D8">
        <w:rPr>
          <w:rFonts w:ascii="Arial" w:hAnsi="Arial" w:cs="Arial"/>
          <w:color w:val="auto"/>
          <w:sz w:val="20"/>
          <w:szCs w:val="20"/>
        </w:rPr>
        <w:t>2023</w:t>
      </w:r>
      <w:r w:rsidRPr="006A2EB7">
        <w:rPr>
          <w:rFonts w:ascii="Arial" w:hAnsi="Arial" w:cs="Arial"/>
          <w:color w:val="auto"/>
          <w:sz w:val="20"/>
          <w:szCs w:val="20"/>
        </w:rPr>
        <w:t xml:space="preserve">r. opublikowanego w dniu </w:t>
      </w:r>
      <w:r w:rsidR="005201BB">
        <w:rPr>
          <w:rFonts w:ascii="Arial" w:hAnsi="Arial" w:cs="Arial"/>
          <w:color w:val="auto"/>
          <w:sz w:val="20"/>
          <w:szCs w:val="20"/>
        </w:rPr>
        <w:t>27</w:t>
      </w:r>
      <w:r w:rsidRPr="00BC1CCA">
        <w:rPr>
          <w:rFonts w:ascii="Arial" w:hAnsi="Arial" w:cs="Arial"/>
          <w:color w:val="auto"/>
          <w:sz w:val="20"/>
          <w:szCs w:val="20"/>
        </w:rPr>
        <w:t xml:space="preserve"> </w:t>
      </w:r>
      <w:r w:rsidR="006825D8">
        <w:rPr>
          <w:rFonts w:ascii="Arial" w:hAnsi="Arial" w:cs="Arial"/>
          <w:color w:val="auto"/>
          <w:sz w:val="20"/>
          <w:szCs w:val="20"/>
        </w:rPr>
        <w:t>października</w:t>
      </w:r>
      <w:r w:rsidRPr="00BC1CCA">
        <w:rPr>
          <w:rFonts w:ascii="Arial" w:hAnsi="Arial" w:cs="Arial"/>
          <w:color w:val="auto"/>
          <w:sz w:val="20"/>
          <w:szCs w:val="20"/>
        </w:rPr>
        <w:t xml:space="preserve"> 20</w:t>
      </w:r>
      <w:r>
        <w:rPr>
          <w:rFonts w:ascii="Arial" w:hAnsi="Arial" w:cs="Arial"/>
          <w:color w:val="auto"/>
          <w:sz w:val="20"/>
          <w:szCs w:val="20"/>
        </w:rPr>
        <w:t>2</w:t>
      </w:r>
      <w:r w:rsidR="006825D8">
        <w:rPr>
          <w:rFonts w:ascii="Arial" w:hAnsi="Arial" w:cs="Arial"/>
          <w:color w:val="auto"/>
          <w:sz w:val="20"/>
          <w:szCs w:val="20"/>
        </w:rPr>
        <w:t>3</w:t>
      </w:r>
      <w:r w:rsidRPr="006A2EB7">
        <w:rPr>
          <w:rFonts w:ascii="Arial" w:hAnsi="Arial" w:cs="Arial"/>
          <w:color w:val="auto"/>
          <w:sz w:val="20"/>
          <w:szCs w:val="20"/>
        </w:rPr>
        <w:t xml:space="preserve"> roku w Dzienniku Urzędowym Unii Europejskiej o numerze: </w:t>
      </w:r>
      <w:r w:rsidRPr="00AB1412">
        <w:rPr>
          <w:rFonts w:ascii="Arial" w:hAnsi="Arial" w:cs="Arial"/>
          <w:color w:val="auto"/>
          <w:sz w:val="20"/>
          <w:szCs w:val="20"/>
        </w:rPr>
        <w:t>20</w:t>
      </w:r>
      <w:r>
        <w:rPr>
          <w:rFonts w:ascii="Arial" w:hAnsi="Arial" w:cs="Arial"/>
          <w:color w:val="auto"/>
          <w:sz w:val="20"/>
          <w:szCs w:val="20"/>
        </w:rPr>
        <w:t>2</w:t>
      </w:r>
      <w:r w:rsidR="006825D8">
        <w:rPr>
          <w:rFonts w:ascii="Arial" w:hAnsi="Arial" w:cs="Arial"/>
          <w:color w:val="auto"/>
          <w:sz w:val="20"/>
          <w:szCs w:val="20"/>
        </w:rPr>
        <w:t>3</w:t>
      </w:r>
      <w:r w:rsidRPr="00AB1412">
        <w:rPr>
          <w:rFonts w:ascii="Arial" w:hAnsi="Arial" w:cs="Arial"/>
          <w:color w:val="auto"/>
          <w:sz w:val="20"/>
          <w:szCs w:val="20"/>
        </w:rPr>
        <w:t xml:space="preserve">/S </w:t>
      </w:r>
      <w:r>
        <w:rPr>
          <w:rFonts w:ascii="Arial" w:hAnsi="Arial" w:cs="Arial"/>
          <w:color w:val="auto"/>
          <w:sz w:val="20"/>
          <w:szCs w:val="20"/>
        </w:rPr>
        <w:t>2</w:t>
      </w:r>
      <w:r w:rsidR="005201BB">
        <w:rPr>
          <w:rFonts w:ascii="Arial" w:hAnsi="Arial" w:cs="Arial"/>
          <w:color w:val="auto"/>
          <w:sz w:val="20"/>
          <w:szCs w:val="20"/>
        </w:rPr>
        <w:t>08</w:t>
      </w:r>
      <w:r>
        <w:rPr>
          <w:rFonts w:ascii="Arial" w:hAnsi="Arial" w:cs="Arial"/>
          <w:color w:val="auto"/>
          <w:sz w:val="20"/>
          <w:szCs w:val="20"/>
        </w:rPr>
        <w:t>-</w:t>
      </w:r>
      <w:r w:rsidR="005201BB">
        <w:rPr>
          <w:rFonts w:ascii="Arial" w:hAnsi="Arial" w:cs="Arial"/>
          <w:color w:val="auto"/>
          <w:sz w:val="20"/>
          <w:szCs w:val="20"/>
        </w:rPr>
        <w:t>650858</w:t>
      </w:r>
      <w:r>
        <w:rPr>
          <w:rFonts w:ascii="Arial" w:hAnsi="Arial" w:cs="Arial"/>
          <w:color w:val="auto"/>
          <w:sz w:val="20"/>
          <w:szCs w:val="20"/>
        </w:rPr>
        <w:t xml:space="preserve"> </w:t>
      </w:r>
      <w:r w:rsidRPr="006A2EB7">
        <w:rPr>
          <w:rFonts w:ascii="Arial" w:hAnsi="Arial" w:cs="Arial"/>
          <w:color w:val="auto"/>
          <w:sz w:val="20"/>
          <w:szCs w:val="20"/>
        </w:rPr>
        <w:t xml:space="preserve"> MPK Sp. z o.o. z siedzibą w Stargardzie zaprasza do wzięcia udziału w</w:t>
      </w:r>
      <w:r w:rsidRPr="00D95311">
        <w:rPr>
          <w:rFonts w:ascii="Arial" w:hAnsi="Arial" w:cs="Arial"/>
          <w:color w:val="auto"/>
          <w:sz w:val="20"/>
          <w:szCs w:val="20"/>
        </w:rPr>
        <w:t xml:space="preserve"> przetargu nieograniczonym. </w:t>
      </w:r>
    </w:p>
    <w:p w14:paraId="7539054D" w14:textId="77777777" w:rsidR="001F624B" w:rsidRDefault="001F624B" w:rsidP="008A5E22">
      <w:pPr>
        <w:pStyle w:val="Nagwek1"/>
        <w:numPr>
          <w:ilvl w:val="0"/>
          <w:numId w:val="0"/>
        </w:numPr>
        <w:ind w:left="431"/>
      </w:pPr>
    </w:p>
    <w:bookmarkEnd w:id="2"/>
    <w:p w14:paraId="78655DCB" w14:textId="6F12156B" w:rsidR="001D55E2" w:rsidRPr="00876900" w:rsidRDefault="00AC68AD" w:rsidP="008A5E22">
      <w:pPr>
        <w:pStyle w:val="Nagwek1"/>
      </w:pPr>
      <w:r w:rsidRPr="00AC68AD">
        <w:t>INFORMACJE O ZAMAWIAJĄCYM</w:t>
      </w:r>
    </w:p>
    <w:p w14:paraId="69A87C82" w14:textId="77777777" w:rsidR="00D1017B" w:rsidRDefault="00D1017B" w:rsidP="0069466F">
      <w:pPr>
        <w:pStyle w:val="Tekstpodstawowy"/>
        <w:spacing w:after="0"/>
        <w:ind w:left="426"/>
      </w:pPr>
      <w:r>
        <w:t>Miejskie Przedsiębiorstwo Komunikacji Spółka z ograniczoną odpowiedzialnością</w:t>
      </w:r>
    </w:p>
    <w:p w14:paraId="7FBD8913" w14:textId="77777777" w:rsidR="00D1017B" w:rsidRDefault="00D1017B" w:rsidP="0069466F">
      <w:pPr>
        <w:pStyle w:val="Tekstpodstawowy"/>
        <w:spacing w:after="0"/>
        <w:ind w:left="426"/>
      </w:pPr>
      <w:r>
        <w:t>ul. Składowa 1, 73-110 Stargard</w:t>
      </w:r>
    </w:p>
    <w:p w14:paraId="254095CA" w14:textId="77777777" w:rsidR="00D1017B" w:rsidRDefault="00D1017B" w:rsidP="0069466F">
      <w:pPr>
        <w:pStyle w:val="Tekstpodstawowy"/>
        <w:spacing w:after="0"/>
        <w:ind w:left="426"/>
      </w:pPr>
      <w:r>
        <w:t>numer telefonu: 91 573 22 13</w:t>
      </w:r>
    </w:p>
    <w:p w14:paraId="39BF31D6" w14:textId="77777777" w:rsidR="00D1017B" w:rsidRDefault="00D1017B" w:rsidP="0069466F">
      <w:pPr>
        <w:pStyle w:val="Tekstpodstawowy"/>
        <w:spacing w:after="0"/>
        <w:ind w:left="426"/>
      </w:pPr>
      <w:r>
        <w:t>REGON: 368802088, NIP: 854-241-94-84</w:t>
      </w:r>
    </w:p>
    <w:p w14:paraId="76E7B535" w14:textId="77777777" w:rsidR="00D1017B" w:rsidRDefault="00D1017B" w:rsidP="0069466F">
      <w:pPr>
        <w:pStyle w:val="Tekstpodstawowy"/>
        <w:spacing w:after="0"/>
        <w:ind w:left="426"/>
      </w:pPr>
      <w:r>
        <w:t>Spółka zarejestrowana w Sądzie Rejonowym Szczecin Centrum w Szczecinie</w:t>
      </w:r>
    </w:p>
    <w:p w14:paraId="321FA39F" w14:textId="77777777" w:rsidR="00D1017B" w:rsidRDefault="00D1017B" w:rsidP="0069466F">
      <w:pPr>
        <w:pStyle w:val="Tekstpodstawowy"/>
        <w:spacing w:after="0"/>
        <w:ind w:left="426"/>
      </w:pPr>
      <w:r>
        <w:t>XIII Wydział Gospodarczy Krajowego Rejestru Sądowego</w:t>
      </w:r>
    </w:p>
    <w:p w14:paraId="282250D8" w14:textId="37B13337" w:rsidR="00D1017B" w:rsidRDefault="00D1017B" w:rsidP="0069466F">
      <w:pPr>
        <w:pStyle w:val="Tekstpodstawowy"/>
        <w:spacing w:after="0"/>
        <w:ind w:left="426"/>
      </w:pPr>
      <w:r>
        <w:t xml:space="preserve">Kapitał zakładowy: </w:t>
      </w:r>
      <w:r w:rsidR="00E9508F">
        <w:t>3</w:t>
      </w:r>
      <w:r>
        <w:t>.</w:t>
      </w:r>
      <w:r w:rsidR="00E9508F">
        <w:t>3</w:t>
      </w:r>
      <w:r w:rsidR="00637F87">
        <w:t>2</w:t>
      </w:r>
      <w:r w:rsidR="00E9508F">
        <w:t>2</w:t>
      </w:r>
      <w:r>
        <w:t xml:space="preserve">.000,00zł </w:t>
      </w:r>
    </w:p>
    <w:p w14:paraId="28E278A9" w14:textId="7676B5C7" w:rsidR="001D55E2" w:rsidRPr="002C4CC8" w:rsidRDefault="001D55E2" w:rsidP="0069466F">
      <w:pPr>
        <w:pStyle w:val="Tekstpodstawowy"/>
        <w:spacing w:after="0"/>
        <w:ind w:left="360"/>
        <w:rPr>
          <w:rStyle w:val="Hipercze"/>
        </w:rPr>
      </w:pPr>
      <w:r w:rsidRPr="007E58CE">
        <w:t xml:space="preserve"> Adres poczty elektronicznej: </w:t>
      </w:r>
      <w:r w:rsidR="00D1017B">
        <w:rPr>
          <w:rStyle w:val="Hipercze"/>
        </w:rPr>
        <w:t>mpk</w:t>
      </w:r>
      <w:r w:rsidR="001670E7" w:rsidRPr="002C4CC8">
        <w:rPr>
          <w:rStyle w:val="Hipercze"/>
        </w:rPr>
        <w:t>@</w:t>
      </w:r>
      <w:r w:rsidR="00D1017B">
        <w:rPr>
          <w:rStyle w:val="Hipercze"/>
        </w:rPr>
        <w:t>m</w:t>
      </w:r>
      <w:r w:rsidR="001670E7" w:rsidRPr="002C4CC8">
        <w:rPr>
          <w:rStyle w:val="Hipercze"/>
        </w:rPr>
        <w:t>pk</w:t>
      </w:r>
      <w:r w:rsidR="00D1017B">
        <w:rPr>
          <w:rStyle w:val="Hipercze"/>
        </w:rPr>
        <w:t>stargard</w:t>
      </w:r>
      <w:r w:rsidR="001670E7" w:rsidRPr="002C4CC8">
        <w:rPr>
          <w:rStyle w:val="Hipercze"/>
        </w:rPr>
        <w:t>.pl</w:t>
      </w:r>
    </w:p>
    <w:p w14:paraId="051B9E0C" w14:textId="00533049" w:rsidR="00E61AF2" w:rsidRDefault="001D55E2" w:rsidP="0069466F">
      <w:pPr>
        <w:pStyle w:val="Tekstpodstawowy"/>
        <w:spacing w:after="0"/>
        <w:ind w:left="426"/>
        <w:jc w:val="both"/>
        <w:rPr>
          <w:color w:val="0000FF"/>
          <w:u w:val="single"/>
        </w:rPr>
      </w:pPr>
      <w:r w:rsidRPr="007E58CE">
        <w:t>Adres strony internetowej prowadzonego postępowania</w:t>
      </w:r>
      <w:r w:rsidR="00943AE5">
        <w:t xml:space="preserve"> oraz strony, </w:t>
      </w:r>
      <w:bookmarkStart w:id="3" w:name="_Hlk61223206"/>
      <w:r w:rsidR="00943AE5" w:rsidRPr="00943AE5">
        <w:t>na której udostępniane będą zmiany i wyjaśnienia treści SWZ oraz inne dokumenty zamówienia bezpośrednio związane z postępowaniem</w:t>
      </w:r>
      <w:r w:rsidR="006C7279">
        <w:t>:</w:t>
      </w:r>
      <w:r w:rsidR="00943AE5" w:rsidRPr="00943AE5">
        <w:t xml:space="preserve"> </w:t>
      </w:r>
      <w:bookmarkEnd w:id="3"/>
      <w:r w:rsidR="00B201C6" w:rsidRPr="00B201C6">
        <w:rPr>
          <w:color w:val="0000FF"/>
          <w:u w:val="single"/>
        </w:rPr>
        <w:t>https://platformazakupowa.pl/pn/mpkstargard</w:t>
      </w:r>
    </w:p>
    <w:p w14:paraId="133BB49A" w14:textId="0CF1F833" w:rsidR="001D55E2" w:rsidRDefault="00E61AF2" w:rsidP="0069466F">
      <w:pPr>
        <w:pStyle w:val="Tekstpodstawowy"/>
        <w:spacing w:after="0"/>
        <w:ind w:left="426"/>
        <w:jc w:val="both"/>
        <w:rPr>
          <w:rStyle w:val="Hipercze"/>
        </w:rPr>
      </w:pPr>
      <w:r w:rsidRPr="00E61AF2">
        <w:t>Link do strony internetowej na której prowadzone jest post</w:t>
      </w:r>
      <w:r w:rsidR="00A82B4A">
        <w:t>ę</w:t>
      </w:r>
      <w:r w:rsidRPr="00E61AF2">
        <w:t>powanie znajduje się pod adresem:</w:t>
      </w:r>
      <w:r>
        <w:rPr>
          <w:u w:val="single"/>
        </w:rPr>
        <w:t xml:space="preserve"> </w:t>
      </w:r>
      <w:hyperlink r:id="rId12" w:history="1">
        <w:r w:rsidR="00B201C6" w:rsidRPr="005B1644">
          <w:rPr>
            <w:rStyle w:val="Hipercze"/>
          </w:rPr>
          <w:t>https://bip.mpkstargard.pl/zamowienia-publiczne/</w:t>
        </w:r>
      </w:hyperlink>
    </w:p>
    <w:p w14:paraId="3046D540" w14:textId="77777777" w:rsidR="00B201C6" w:rsidRPr="00E61AF2" w:rsidRDefault="00B201C6" w:rsidP="0069466F">
      <w:pPr>
        <w:pStyle w:val="Tekstpodstawowy"/>
        <w:spacing w:after="0"/>
        <w:ind w:left="426"/>
        <w:jc w:val="both"/>
        <w:rPr>
          <w:rStyle w:val="Hipercze"/>
        </w:rPr>
      </w:pPr>
    </w:p>
    <w:p w14:paraId="748C3D2D" w14:textId="51E76F4B" w:rsidR="001D55E2" w:rsidRDefault="001D55E2" w:rsidP="008A5E22">
      <w:pPr>
        <w:pStyle w:val="Nagwek1"/>
      </w:pPr>
      <w:bookmarkStart w:id="4" w:name="_Toc258314243"/>
      <w:r w:rsidRPr="007731F5">
        <w:t>Tryb udzielenia zamówienia</w:t>
      </w:r>
      <w:bookmarkEnd w:id="4"/>
    </w:p>
    <w:p w14:paraId="4313E142" w14:textId="59B7E3D3" w:rsidR="001D55E2" w:rsidRDefault="001D55E2" w:rsidP="008A5E22">
      <w:pPr>
        <w:pStyle w:val="Nagwek2"/>
      </w:pPr>
      <w:r w:rsidRPr="00D91376">
        <w:t xml:space="preserve">Postępowanie </w:t>
      </w:r>
      <w:r>
        <w:t xml:space="preserve">o udzielenie zamówienia </w:t>
      </w:r>
      <w:r w:rsidR="00934FA7">
        <w:t>p</w:t>
      </w:r>
      <w:r w:rsidRPr="00D91376">
        <w:t>rowadzone</w:t>
      </w:r>
      <w:r>
        <w:t xml:space="preserve"> jest w trybie </w:t>
      </w:r>
      <w:r w:rsidR="001670E7" w:rsidRPr="009D3DE2">
        <w:rPr>
          <w:b/>
        </w:rPr>
        <w:t>przetarg</w:t>
      </w:r>
      <w:r w:rsidR="001147A5" w:rsidRPr="009D3DE2">
        <w:rPr>
          <w:b/>
        </w:rPr>
        <w:t>u</w:t>
      </w:r>
      <w:r w:rsidR="001670E7" w:rsidRPr="009D3DE2">
        <w:rPr>
          <w:b/>
        </w:rPr>
        <w:t xml:space="preserve"> nieograniczon</w:t>
      </w:r>
      <w:r w:rsidR="001147A5" w:rsidRPr="009D3DE2">
        <w:rPr>
          <w:b/>
        </w:rPr>
        <w:t>ego</w:t>
      </w:r>
      <w:r>
        <w:t>.</w:t>
      </w:r>
      <w:r w:rsidR="003A32A3">
        <w:t xml:space="preserve"> Wartość szacunkowa </w:t>
      </w:r>
      <w:r w:rsidR="003A32A3" w:rsidRPr="00943AE5">
        <w:t>zamówienia jest równa lub wyższa od progów unijnych określonych na podstawie art. 3 ustawy</w:t>
      </w:r>
      <w:r w:rsidR="003A32A3">
        <w:t xml:space="preserve"> Pzp.</w:t>
      </w:r>
    </w:p>
    <w:p w14:paraId="73A937D7" w14:textId="63F11874" w:rsidR="009D3DE2" w:rsidRDefault="009D3DE2" w:rsidP="008A5E22">
      <w:pPr>
        <w:pStyle w:val="Nagwek2"/>
      </w:pPr>
      <w:r>
        <w:t>Rodzaj zamówienia – dostawa.</w:t>
      </w:r>
    </w:p>
    <w:p w14:paraId="7EABE958" w14:textId="2D05CA34" w:rsidR="009D3DE2" w:rsidRDefault="009D3DE2" w:rsidP="008A5E22">
      <w:pPr>
        <w:pStyle w:val="Nagwek2"/>
      </w:pPr>
      <w:r>
        <w:t>Ilekroć w treści jest mowa o SWZ, rozumie się przez to niniejszą Specyfikację Warunków Zamówienia.</w:t>
      </w:r>
    </w:p>
    <w:p w14:paraId="3D797ADB" w14:textId="77777777" w:rsidR="0002625F" w:rsidRPr="001644FA" w:rsidRDefault="0002625F" w:rsidP="0069466F">
      <w:pPr>
        <w:pStyle w:val="Tekstpodstawowywcity"/>
        <w:spacing w:after="0"/>
        <w:ind w:left="426" w:firstLine="5"/>
        <w:jc w:val="both"/>
      </w:pPr>
    </w:p>
    <w:p w14:paraId="6CB568D5" w14:textId="77777777" w:rsidR="001D55E2" w:rsidRDefault="001D55E2" w:rsidP="008A5E22">
      <w:pPr>
        <w:pStyle w:val="Nagwek1"/>
      </w:pPr>
      <w:bookmarkStart w:id="5" w:name="_Hlk94260626"/>
      <w:bookmarkStart w:id="6" w:name="_Toc258314244"/>
      <w:r>
        <w:t>informacje ogólne</w:t>
      </w:r>
    </w:p>
    <w:bookmarkEnd w:id="5"/>
    <w:p w14:paraId="068394A4" w14:textId="77777777" w:rsidR="001D55E2" w:rsidRDefault="001D55E2" w:rsidP="008A5E22">
      <w:pPr>
        <w:pStyle w:val="Nagwek2"/>
      </w:pPr>
      <w:r>
        <w:t>Komunikacja w postępowaniu</w:t>
      </w:r>
    </w:p>
    <w:p w14:paraId="00EA025E" w14:textId="59355441" w:rsidR="004E6FE4" w:rsidRDefault="001D55E2" w:rsidP="008A5E22">
      <w:pPr>
        <w:pStyle w:val="Nagwek2"/>
        <w:numPr>
          <w:ilvl w:val="0"/>
          <w:numId w:val="0"/>
        </w:numPr>
        <w:ind w:left="709"/>
      </w:pPr>
      <w:r w:rsidRPr="00E11924">
        <w:t xml:space="preserve">W niniejszym postępowaniu komunikacja między Zamawiającym a Wykonawcami odbywa się </w:t>
      </w:r>
      <w:r w:rsidR="002C4CC8" w:rsidRPr="003A32A3">
        <w:rPr>
          <w:color w:val="000000" w:themeColor="text1"/>
        </w:rPr>
        <w:t>wyłącznie</w:t>
      </w:r>
      <w:r w:rsidR="002C4CC8">
        <w:t xml:space="preserve"> </w:t>
      </w:r>
      <w:r w:rsidRPr="00E11924">
        <w:t>przy użyciu środków komunikacji elektronicznej, za pośrednictwem platformy on-line działającej pod adresem</w:t>
      </w:r>
      <w:r>
        <w:t xml:space="preserve"> </w:t>
      </w:r>
      <w:hyperlink r:id="rId13" w:history="1">
        <w:r w:rsidR="009A01CE" w:rsidRPr="005B1644">
          <w:rPr>
            <w:rStyle w:val="Hipercze"/>
          </w:rPr>
          <w:t>https://platformazakupowa.pl/pn/mpkstargard</w:t>
        </w:r>
      </w:hyperlink>
      <w:r w:rsidR="009A01CE">
        <w:rPr>
          <w:rStyle w:val="Hipercze"/>
          <w:bCs w:val="0"/>
          <w:iCs w:val="0"/>
          <w:u w:val="none"/>
        </w:rPr>
        <w:t xml:space="preserve"> </w:t>
      </w:r>
      <w:r w:rsidR="009A01CE">
        <w:rPr>
          <w:rStyle w:val="Hipercze"/>
          <w:bCs w:val="0"/>
          <w:iCs w:val="0"/>
          <w:color w:val="auto"/>
          <w:u w:val="none"/>
        </w:rPr>
        <w:t>(</w:t>
      </w:r>
      <w:r w:rsidRPr="00E11924">
        <w:t>dalej jako: ”Platforma”)</w:t>
      </w:r>
    </w:p>
    <w:p w14:paraId="2C6978C3" w14:textId="77777777" w:rsidR="001670E7" w:rsidRPr="001147A5" w:rsidRDefault="00F3548D" w:rsidP="008A5E22">
      <w:pPr>
        <w:pStyle w:val="Nagwek2"/>
      </w:pPr>
      <w:r>
        <w:t>Zamawiający nie przewiduje obowiązku odbycia przez Wykonawcę wizji lokalnej lub sprawdzenia przez Wykonawcę dokumentów niezbędnych do realizacji zamówienia.</w:t>
      </w:r>
    </w:p>
    <w:p w14:paraId="654A958C" w14:textId="77777777" w:rsidR="001670E7" w:rsidRPr="00F5791F" w:rsidRDefault="001670E7" w:rsidP="008A5E22">
      <w:pPr>
        <w:pStyle w:val="Nagwek2"/>
      </w:pPr>
      <w:r>
        <w:t>Informacja o uprzedniej ocenie ofert, o której mowa w art. 139 ustawy Pzp</w:t>
      </w:r>
    </w:p>
    <w:p w14:paraId="43719C6F" w14:textId="230B6FA6" w:rsidR="004E6FE4" w:rsidRDefault="001670E7" w:rsidP="008A5E22">
      <w:pPr>
        <w:pStyle w:val="Nagwek2"/>
        <w:numPr>
          <w:ilvl w:val="0"/>
          <w:numId w:val="0"/>
        </w:numPr>
        <w:ind w:left="709"/>
      </w:pPr>
      <w:r w:rsidRPr="00F5791F">
        <w:t>Zamawiający informuje, że na podstawie art. 139 ust. 1 ustawy Pzp, dokona w pierwszej kolejności badania i oceny ofert, a następnie dokona kwalifikacji podmiotowej Wykonawcy, którego oferta została najwyżej oceniona, w zakresie braku podstaw wykluczenia oraz spełniania warunków udziału w postępowaniu</w:t>
      </w:r>
      <w:r>
        <w:t>.</w:t>
      </w:r>
    </w:p>
    <w:p w14:paraId="788B363F" w14:textId="77777777" w:rsidR="001D55E2" w:rsidRDefault="001D55E2" w:rsidP="008A5E22">
      <w:pPr>
        <w:pStyle w:val="Nagwek2"/>
      </w:pPr>
      <w:r>
        <w:t>Zaliczki na poczet wykonania zamówienia</w:t>
      </w:r>
    </w:p>
    <w:p w14:paraId="0FAD0C9F" w14:textId="77777777" w:rsidR="004E6FE4" w:rsidRDefault="001670E7" w:rsidP="008A5E22">
      <w:pPr>
        <w:pStyle w:val="Nagwek2"/>
        <w:numPr>
          <w:ilvl w:val="0"/>
          <w:numId w:val="0"/>
        </w:numPr>
        <w:ind w:left="709"/>
      </w:pPr>
      <w:r w:rsidRPr="000D4A4D">
        <w:t>Zamawiający nie przewiduje udzielenia zaliczek na poczet wykonania zamówienia.</w:t>
      </w:r>
    </w:p>
    <w:p w14:paraId="7CC9DB71" w14:textId="77777777" w:rsidR="001D55E2" w:rsidRPr="00E16AA3" w:rsidRDefault="001D55E2" w:rsidP="008A5E22">
      <w:pPr>
        <w:pStyle w:val="Nagwek2"/>
      </w:pPr>
      <w:r>
        <w:t xml:space="preserve">Katalogi </w:t>
      </w:r>
      <w:r w:rsidRPr="00E16AA3">
        <w:t>elektroniczne</w:t>
      </w:r>
    </w:p>
    <w:p w14:paraId="66F47A48" w14:textId="310F3FE4" w:rsidR="004E6FE4" w:rsidRDefault="001D55E2" w:rsidP="008A5E22">
      <w:pPr>
        <w:pStyle w:val="Nagwek2"/>
        <w:numPr>
          <w:ilvl w:val="0"/>
          <w:numId w:val="0"/>
        </w:numPr>
        <w:ind w:left="709"/>
      </w:pPr>
      <w:r w:rsidRPr="00E16AA3">
        <w:t>Zamawiający</w:t>
      </w:r>
      <w:r w:rsidR="0002625F">
        <w:t xml:space="preserve"> </w:t>
      </w:r>
      <w:r w:rsidRPr="00E16AA3">
        <w:t>nie wymaga złożenia ofert w postaci katalogów elektronicznych.</w:t>
      </w:r>
    </w:p>
    <w:p w14:paraId="0493C64F" w14:textId="3EE7103E" w:rsidR="00EC09A4" w:rsidRDefault="00EC09A4" w:rsidP="008A5E22">
      <w:pPr>
        <w:pStyle w:val="Nagwek2"/>
      </w:pPr>
      <w:r>
        <w:t>Zamawiający nie przewiduje zawarcia umowy ramowej.</w:t>
      </w:r>
    </w:p>
    <w:p w14:paraId="077295BF" w14:textId="467D02E8" w:rsidR="009D3DE2" w:rsidRDefault="001D55E2" w:rsidP="008A5E22">
      <w:pPr>
        <w:pStyle w:val="Nagwek2"/>
      </w:pPr>
      <w:r>
        <w:t xml:space="preserve">Do </w:t>
      </w:r>
      <w:r w:rsidR="007027C2" w:rsidRPr="007027C2">
        <w:t>spraw nieuregulowanych w niniejszej SWZ mają zastosowanie przepisy ustawy z dnia 11 września 2019r.  Prawo zamówień publicznych</w:t>
      </w:r>
      <w:r>
        <w:t xml:space="preserve"> </w:t>
      </w:r>
      <w:r w:rsidR="001670E7" w:rsidRPr="001670E7">
        <w:t>(</w:t>
      </w:r>
      <w:r w:rsidR="00C80D50">
        <w:t xml:space="preserve"> tj. </w:t>
      </w:r>
      <w:r w:rsidR="001670E7" w:rsidRPr="001670E7">
        <w:t>Dz.U.</w:t>
      </w:r>
      <w:r w:rsidR="00C80D50">
        <w:t xml:space="preserve"> 202</w:t>
      </w:r>
      <w:r w:rsidR="00EB29DA">
        <w:t>3</w:t>
      </w:r>
      <w:r w:rsidR="001670E7" w:rsidRPr="001670E7">
        <w:t xml:space="preserve"> poz. </w:t>
      </w:r>
      <w:r w:rsidR="00C80D50">
        <w:t>1</w:t>
      </w:r>
      <w:r w:rsidR="00EB29DA">
        <w:t>605</w:t>
      </w:r>
      <w:r w:rsidR="001670E7" w:rsidRPr="001670E7">
        <w:t xml:space="preserve"> </w:t>
      </w:r>
      <w:r w:rsidR="006D5E22">
        <w:t>ze zm</w:t>
      </w:r>
      <w:r w:rsidR="001670E7" w:rsidRPr="001670E7">
        <w:t>)</w:t>
      </w:r>
      <w:r>
        <w:t>.</w:t>
      </w:r>
    </w:p>
    <w:p w14:paraId="3F4AB921" w14:textId="77777777" w:rsidR="009D3DE2" w:rsidRDefault="009D3DE2" w:rsidP="008A5E22">
      <w:pPr>
        <w:pStyle w:val="Nagwek2"/>
      </w:pPr>
      <w:r>
        <w:t>Wszystkie załączniki do niniejszej SWZ stanowią jej integralną część.</w:t>
      </w:r>
    </w:p>
    <w:p w14:paraId="30ACF13E" w14:textId="77777777" w:rsidR="009D3DE2" w:rsidRDefault="009D3DE2" w:rsidP="008A5E22">
      <w:pPr>
        <w:pStyle w:val="Nagwek2"/>
      </w:pPr>
      <w:r>
        <w:t>Zamawiający nie przewiduje zwrotu kosztów udziału w postępowaniu, za wyjątkiem okoliczności, o których mowa w art. 261 ustawy Pzp.</w:t>
      </w:r>
    </w:p>
    <w:p w14:paraId="75AFB196" w14:textId="77777777" w:rsidR="009D3DE2" w:rsidRDefault="009D3DE2" w:rsidP="008A5E22">
      <w:pPr>
        <w:pStyle w:val="Nagwek2"/>
      </w:pPr>
      <w:r>
        <w:lastRenderedPageBreak/>
        <w:t xml:space="preserve">Ilekroć w treści jest mowa o cenie oferty, należy przez to rozumieć cenę zgodnie z art. 7 pkt 1 ustawy Pzp. </w:t>
      </w:r>
    </w:p>
    <w:p w14:paraId="4FCBFEBC" w14:textId="6DCED968" w:rsidR="009D3DE2" w:rsidRDefault="009D3DE2" w:rsidP="008A5E22">
      <w:pPr>
        <w:pStyle w:val="Nagwek2"/>
      </w:pPr>
      <w:r>
        <w:t>Wszystkie informacje przedstawione w niniejszej SWZ, przeznaczone są wyłącznie do przygotowania oferty i w żadnym wypadku nie powinny być wykorzystane w inny sposób.</w:t>
      </w:r>
    </w:p>
    <w:p w14:paraId="390A2CD3" w14:textId="17343538" w:rsidR="009A01CE" w:rsidRDefault="009A01CE" w:rsidP="008A5E22">
      <w:pPr>
        <w:pStyle w:val="Nagwek2"/>
      </w:pPr>
      <w:r w:rsidRPr="009A01CE">
        <w:t xml:space="preserve">Wykonawcy, którzy pobrali niniejszą specyfikację ze strony internetowej Zamawiającego, proszeni są o podanie pisemnego zgłoszenia tego faktu drogą elektroniczną na adres </w:t>
      </w:r>
      <w:hyperlink r:id="rId14" w:history="1">
        <w:r w:rsidR="00ED1AE3" w:rsidRPr="00903DFC">
          <w:rPr>
            <w:rStyle w:val="Hipercze"/>
          </w:rPr>
          <w:t>mpk@mpkstargard.pl</w:t>
        </w:r>
      </w:hyperlink>
      <w:r w:rsidR="00ED1AE3">
        <w:t xml:space="preserve"> </w:t>
      </w:r>
      <w:r w:rsidRPr="009A01CE">
        <w:t>. Na wniosek Wykonawcy Zamawiający potwierdzi fakt otrzymania zgłoszenia.</w:t>
      </w:r>
    </w:p>
    <w:p w14:paraId="37F30CFB" w14:textId="77777777" w:rsidR="0002625F" w:rsidRPr="009A01CE" w:rsidRDefault="0002625F" w:rsidP="008A5E22">
      <w:pPr>
        <w:pStyle w:val="Nagwek2"/>
        <w:numPr>
          <w:ilvl w:val="0"/>
          <w:numId w:val="0"/>
        </w:numPr>
        <w:ind w:left="822"/>
      </w:pPr>
    </w:p>
    <w:p w14:paraId="4FF27E72" w14:textId="77777777" w:rsidR="001D55E2" w:rsidRPr="003209A8" w:rsidRDefault="001D55E2" w:rsidP="008A5E22">
      <w:pPr>
        <w:pStyle w:val="Nagwek1"/>
      </w:pPr>
      <w:bookmarkStart w:id="7" w:name="_Hlk80349953"/>
      <w:r w:rsidRPr="007731F5">
        <w:t>Opis przedmiotu zamówienia</w:t>
      </w:r>
      <w:bookmarkEnd w:id="6"/>
    </w:p>
    <w:p w14:paraId="0622709F" w14:textId="26102F1E" w:rsidR="005E08F6" w:rsidRPr="005E08F6" w:rsidRDefault="001D55E2" w:rsidP="008A5E22">
      <w:pPr>
        <w:pStyle w:val="Nagwek2"/>
      </w:pPr>
      <w:r w:rsidRPr="00D91376">
        <w:t xml:space="preserve">Przedmiot zamówienia </w:t>
      </w:r>
      <w:r w:rsidR="0084507B">
        <w:t xml:space="preserve"> i  miejsce realizacji</w:t>
      </w:r>
      <w:r w:rsidR="006D5E22">
        <w:t>:</w:t>
      </w:r>
    </w:p>
    <w:p w14:paraId="7AD2039B" w14:textId="1944F973" w:rsidR="00EB43C1" w:rsidRPr="00EB43C1" w:rsidRDefault="00BC3940" w:rsidP="005E08F6">
      <w:pPr>
        <w:pStyle w:val="pkt"/>
        <w:numPr>
          <w:ilvl w:val="2"/>
          <w:numId w:val="44"/>
        </w:numPr>
        <w:shd w:val="clear" w:color="auto" w:fill="FFFFFF"/>
        <w:autoSpaceDE w:val="0"/>
        <w:autoSpaceDN w:val="0"/>
        <w:spacing w:before="0" w:after="0"/>
        <w:rPr>
          <w:color w:val="000000"/>
          <w:szCs w:val="24"/>
        </w:rPr>
      </w:pPr>
      <w:r w:rsidRPr="00685105">
        <w:rPr>
          <w:color w:val="000000"/>
          <w:szCs w:val="24"/>
        </w:rPr>
        <w:t>Przedmiotem zamówienia są dostawy paliwa –</w:t>
      </w:r>
      <w:r w:rsidR="00EB43C1">
        <w:rPr>
          <w:color w:val="000000"/>
          <w:szCs w:val="24"/>
        </w:rPr>
        <w:t xml:space="preserve"> </w:t>
      </w:r>
      <w:r w:rsidRPr="00685105">
        <w:rPr>
          <w:color w:val="000000"/>
          <w:szCs w:val="24"/>
        </w:rPr>
        <w:t>oleju napędowego</w:t>
      </w:r>
      <w:r w:rsidR="00685105" w:rsidRPr="00685105">
        <w:rPr>
          <w:color w:val="000000"/>
          <w:szCs w:val="24"/>
        </w:rPr>
        <w:t>,</w:t>
      </w:r>
      <w:r w:rsidR="00EB43C1">
        <w:rPr>
          <w:color w:val="000000"/>
          <w:szCs w:val="24"/>
        </w:rPr>
        <w:t xml:space="preserve"> </w:t>
      </w:r>
      <w:r w:rsidR="00EB43C1" w:rsidRPr="00EB43C1">
        <w:rPr>
          <w:color w:val="000000"/>
          <w:szCs w:val="24"/>
        </w:rPr>
        <w:t>w zależności od temperatury otoczenia (okresu) odpowiednio:</w:t>
      </w:r>
    </w:p>
    <w:p w14:paraId="09ED84A3" w14:textId="77777777" w:rsidR="00EB43C1" w:rsidRDefault="00EB43C1" w:rsidP="005E08F6">
      <w:pPr>
        <w:pStyle w:val="pkt"/>
        <w:numPr>
          <w:ilvl w:val="3"/>
          <w:numId w:val="44"/>
        </w:numPr>
        <w:shd w:val="clear" w:color="auto" w:fill="FFFFFF"/>
        <w:autoSpaceDE w:val="0"/>
        <w:autoSpaceDN w:val="0"/>
        <w:spacing w:before="0" w:after="0"/>
        <w:rPr>
          <w:color w:val="000000"/>
          <w:szCs w:val="24"/>
        </w:rPr>
      </w:pPr>
      <w:r w:rsidRPr="00EB43C1">
        <w:rPr>
          <w:color w:val="000000"/>
          <w:szCs w:val="24"/>
        </w:rPr>
        <w:t>letniego,</w:t>
      </w:r>
    </w:p>
    <w:p w14:paraId="43439208" w14:textId="77777777" w:rsidR="00EB43C1" w:rsidRDefault="00EB43C1" w:rsidP="005E08F6">
      <w:pPr>
        <w:pStyle w:val="pkt"/>
        <w:numPr>
          <w:ilvl w:val="3"/>
          <w:numId w:val="44"/>
        </w:numPr>
        <w:shd w:val="clear" w:color="auto" w:fill="FFFFFF"/>
        <w:autoSpaceDE w:val="0"/>
        <w:autoSpaceDN w:val="0"/>
        <w:spacing w:before="0" w:after="0"/>
        <w:rPr>
          <w:color w:val="000000"/>
          <w:szCs w:val="24"/>
        </w:rPr>
      </w:pPr>
      <w:r w:rsidRPr="00EB43C1">
        <w:rPr>
          <w:color w:val="000000"/>
          <w:szCs w:val="24"/>
        </w:rPr>
        <w:t>przejściowego,</w:t>
      </w:r>
    </w:p>
    <w:p w14:paraId="1DF56939" w14:textId="1246207D" w:rsidR="00EB43C1" w:rsidRPr="00EB43C1" w:rsidRDefault="00EB43C1" w:rsidP="005E08F6">
      <w:pPr>
        <w:pStyle w:val="pkt"/>
        <w:numPr>
          <w:ilvl w:val="3"/>
          <w:numId w:val="44"/>
        </w:numPr>
        <w:shd w:val="clear" w:color="auto" w:fill="FFFFFF"/>
        <w:autoSpaceDE w:val="0"/>
        <w:autoSpaceDN w:val="0"/>
        <w:spacing w:before="0" w:after="0"/>
        <w:rPr>
          <w:color w:val="000000"/>
          <w:szCs w:val="24"/>
        </w:rPr>
      </w:pPr>
      <w:r w:rsidRPr="00EB43C1">
        <w:rPr>
          <w:color w:val="000000"/>
          <w:szCs w:val="24"/>
        </w:rPr>
        <w:t>zimowego</w:t>
      </w:r>
      <w:r>
        <w:rPr>
          <w:color w:val="000000"/>
          <w:szCs w:val="24"/>
        </w:rPr>
        <w:t>,</w:t>
      </w:r>
    </w:p>
    <w:p w14:paraId="44034188" w14:textId="0D68C5A7" w:rsidR="00685105" w:rsidRPr="00685105" w:rsidRDefault="00685105" w:rsidP="005E08F6">
      <w:pPr>
        <w:pStyle w:val="pkt"/>
        <w:numPr>
          <w:ilvl w:val="4"/>
          <w:numId w:val="44"/>
        </w:numPr>
        <w:shd w:val="clear" w:color="auto" w:fill="FFFFFF"/>
        <w:autoSpaceDE w:val="0"/>
        <w:autoSpaceDN w:val="0"/>
        <w:spacing w:before="0" w:after="0"/>
        <w:rPr>
          <w:color w:val="000000"/>
          <w:szCs w:val="24"/>
        </w:rPr>
      </w:pPr>
      <w:r w:rsidRPr="00685105">
        <w:rPr>
          <w:color w:val="000000"/>
          <w:szCs w:val="24"/>
        </w:rPr>
        <w:t xml:space="preserve">którego </w:t>
      </w:r>
      <w:r w:rsidR="008D6E79">
        <w:rPr>
          <w:color w:val="000000"/>
          <w:szCs w:val="24"/>
        </w:rPr>
        <w:t>sposób</w:t>
      </w:r>
      <w:r w:rsidR="008D6E79" w:rsidRPr="00685105">
        <w:rPr>
          <w:color w:val="000000"/>
          <w:szCs w:val="24"/>
        </w:rPr>
        <w:t xml:space="preserve"> </w:t>
      </w:r>
      <w:r w:rsidRPr="00685105">
        <w:rPr>
          <w:color w:val="000000"/>
          <w:szCs w:val="24"/>
        </w:rPr>
        <w:t xml:space="preserve">dostawy oraz jakość spełniać będą wymogi określone w aktualnie obwiązujących przepisach w szczególności w Ustawie z dnia 25 sierpnia 2006 r. o systemie monitorowania i kontrolowania jakości paliw (t.j. Dz. U. z 2021 r. poz. 133 z późn. zm.) oraz </w:t>
      </w:r>
      <w:r w:rsidR="00EC09A4">
        <w:rPr>
          <w:color w:val="000000"/>
          <w:szCs w:val="24"/>
        </w:rPr>
        <w:t>w</w:t>
      </w:r>
      <w:r w:rsidRPr="00685105">
        <w:rPr>
          <w:color w:val="000000"/>
          <w:szCs w:val="24"/>
        </w:rPr>
        <w:t xml:space="preserve"> Rozporządzeniu Ministra Gospodarki z dnia 9 października 2015 r. w sprawie wymagań jakościowych dla paliw ciekłych (</w:t>
      </w:r>
      <w:r w:rsidR="00ED1AE3">
        <w:rPr>
          <w:color w:val="000000"/>
          <w:szCs w:val="24"/>
        </w:rPr>
        <w:t xml:space="preserve">t.j. </w:t>
      </w:r>
      <w:r w:rsidRPr="00685105">
        <w:rPr>
          <w:color w:val="000000"/>
          <w:szCs w:val="24"/>
        </w:rPr>
        <w:t>Dz. U.</w:t>
      </w:r>
      <w:r w:rsidR="00ED1AE3">
        <w:rPr>
          <w:color w:val="000000"/>
          <w:szCs w:val="24"/>
        </w:rPr>
        <w:t xml:space="preserve"> 2023</w:t>
      </w:r>
      <w:r w:rsidRPr="00685105">
        <w:rPr>
          <w:color w:val="000000"/>
          <w:szCs w:val="24"/>
        </w:rPr>
        <w:t xml:space="preserve"> poz. 1</w:t>
      </w:r>
      <w:r w:rsidR="00ED1AE3">
        <w:rPr>
          <w:color w:val="000000"/>
          <w:szCs w:val="24"/>
        </w:rPr>
        <w:t>314</w:t>
      </w:r>
      <w:r w:rsidRPr="00685105">
        <w:rPr>
          <w:color w:val="000000"/>
          <w:szCs w:val="24"/>
        </w:rPr>
        <w:t xml:space="preserve">) oraz </w:t>
      </w:r>
      <w:r w:rsidR="00CF47DA" w:rsidRPr="00685105">
        <w:rPr>
          <w:color w:val="000000"/>
          <w:szCs w:val="24"/>
        </w:rPr>
        <w:t>spełniającego wymagania polskiej normy PN-EN 590+A1:2017-06</w:t>
      </w:r>
      <w:r>
        <w:rPr>
          <w:color w:val="000000"/>
          <w:szCs w:val="24"/>
        </w:rPr>
        <w:t>.</w:t>
      </w:r>
    </w:p>
    <w:p w14:paraId="3D7A4F00" w14:textId="7CC808BA"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 xml:space="preserve">Całkowita wielkość zamówienia podstawowego:  </w:t>
      </w:r>
      <w:r w:rsidR="00FC13B7">
        <w:rPr>
          <w:rFonts w:ascii="Times New Roman" w:eastAsia="Times New Roman" w:hAnsi="Times New Roman"/>
          <w:color w:val="000000"/>
          <w:sz w:val="24"/>
          <w:szCs w:val="24"/>
          <w:lang w:eastAsia="pl-PL"/>
        </w:rPr>
        <w:t>781</w:t>
      </w:r>
      <w:r w:rsidRPr="00EB43C1">
        <w:rPr>
          <w:rFonts w:ascii="Times New Roman" w:eastAsia="Times New Roman" w:hAnsi="Times New Roman"/>
          <w:color w:val="000000"/>
          <w:sz w:val="24"/>
          <w:szCs w:val="24"/>
          <w:lang w:eastAsia="pl-PL"/>
        </w:rPr>
        <w:t xml:space="preserve">m3 ON. </w:t>
      </w:r>
    </w:p>
    <w:p w14:paraId="183583C7" w14:textId="22DFCEAD"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Zamawiający zastrzega sobie możliwość zakupu paliwa w ilościach odbiegających od podanych wielkości, przy zachowaniu opcji, w zależności od rzeczywistych potrzeb MPK</w:t>
      </w:r>
      <w:r w:rsidR="00FC13B7">
        <w:rPr>
          <w:rFonts w:ascii="Times New Roman" w:eastAsia="Times New Roman" w:hAnsi="Times New Roman"/>
          <w:color w:val="000000"/>
          <w:sz w:val="24"/>
          <w:szCs w:val="24"/>
          <w:lang w:eastAsia="pl-PL"/>
        </w:rPr>
        <w:t>.</w:t>
      </w:r>
    </w:p>
    <w:p w14:paraId="580D156D" w14:textId="68C76225"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 xml:space="preserve">Prawo opcji: Zamawiający przewiduje możliwość skorzystania z prawa opcji polegającego na zwiększeniu podstawowego zakresu zamówienia, tj. ilości dostawy oleju napędowego w ramach realizowanego zamówienia. Największy możliwy zakres zamówienia z uwzględnieniem prawa opcji wynosi </w:t>
      </w:r>
      <w:r w:rsidR="00B3675F">
        <w:rPr>
          <w:rFonts w:ascii="Times New Roman" w:eastAsia="Times New Roman" w:hAnsi="Times New Roman"/>
          <w:color w:val="000000"/>
          <w:sz w:val="24"/>
          <w:szCs w:val="24"/>
          <w:lang w:eastAsia="pl-PL"/>
        </w:rPr>
        <w:t>9</w:t>
      </w:r>
      <w:r w:rsidR="00FC13B7">
        <w:rPr>
          <w:rFonts w:ascii="Times New Roman" w:eastAsia="Times New Roman" w:hAnsi="Times New Roman"/>
          <w:color w:val="000000"/>
          <w:sz w:val="24"/>
          <w:szCs w:val="24"/>
          <w:lang w:eastAsia="pl-PL"/>
        </w:rPr>
        <w:t>37</w:t>
      </w:r>
      <w:r w:rsidRPr="00B3675F">
        <w:rPr>
          <w:rFonts w:ascii="Times New Roman" w:eastAsia="Times New Roman" w:hAnsi="Times New Roman"/>
          <w:color w:val="000000"/>
          <w:sz w:val="24"/>
          <w:szCs w:val="24"/>
          <w:lang w:eastAsia="pl-PL"/>
        </w:rPr>
        <w:t>m3</w:t>
      </w:r>
      <w:r w:rsidRPr="00EB43C1">
        <w:rPr>
          <w:rFonts w:ascii="Times New Roman" w:eastAsia="Times New Roman" w:hAnsi="Times New Roman"/>
          <w:color w:val="000000"/>
          <w:sz w:val="24"/>
          <w:szCs w:val="24"/>
          <w:lang w:eastAsia="pl-PL"/>
        </w:rPr>
        <w:t xml:space="preserve"> ON. Wybrany Wykonawca zobowiązany będzie umożliwić Zamawiającemu zakup dodatkowych ilości paliwa na takich samych zasadach, jak dostawy objęte zamówieniem podstawowym.</w:t>
      </w:r>
    </w:p>
    <w:p w14:paraId="08FBCFEA" w14:textId="152CEF07"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Zamawiający przewiduje możliwość skorzystania z prawa opcji polegającego na zmniejszeniu do 20% ilości zamówienia podstawowego w przypadku wystąpienia nieprzewidzianych okoliczności, a w przypadkach wyjątkowych mających charakter siły wyższej, jak np: epidemii, pandemii, wojny, zmniejszenie ilości kupowanego oleju napędowego do 50%.</w:t>
      </w:r>
    </w:p>
    <w:p w14:paraId="3F640B44" w14:textId="77777777"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jest uprawnieniem Zamawiającego, z którego może, ale nie musi skorzystać w ramach realizacji niniejszej umowy. W przypadku nieskorzystania przez Zamawiającego z prawa opcji Wykonawcy z tego tytułu nie przysługuje żadne roszczenie odszkodowawcze.</w:t>
      </w:r>
    </w:p>
    <w:p w14:paraId="7C10FF93" w14:textId="77777777" w:rsidR="00EB43C1" w:rsidRPr="00EB43C1" w:rsidRDefault="00EB43C1" w:rsidP="005E08F6">
      <w:pPr>
        <w:pStyle w:val="Akapitzlist"/>
        <w:numPr>
          <w:ilvl w:val="2"/>
          <w:numId w:val="44"/>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W przypadku skorzystania z prawa opcji, zmiany umowy lub zawarcie umowy odrębnej nie będą wymagane. Zamawiający złoży na tą okoliczność stosowne oświadczenie.</w:t>
      </w:r>
    </w:p>
    <w:p w14:paraId="50D25FA9" w14:textId="317F598B" w:rsidR="00E33FC0" w:rsidRDefault="00E33FC0" w:rsidP="005E08F6">
      <w:pPr>
        <w:pStyle w:val="Akapitzlist"/>
        <w:numPr>
          <w:ilvl w:val="2"/>
          <w:numId w:val="44"/>
        </w:numPr>
        <w:spacing w:after="0" w:line="240" w:lineRule="auto"/>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 xml:space="preserve">Minimalna wielkość pojedynczej dostawy wynosi nie mniej niż </w:t>
      </w:r>
      <w:r w:rsidR="00FC13B7">
        <w:rPr>
          <w:rFonts w:ascii="Times New Roman" w:eastAsia="Times New Roman" w:hAnsi="Times New Roman"/>
          <w:color w:val="000000"/>
          <w:sz w:val="24"/>
          <w:szCs w:val="24"/>
          <w:lang w:eastAsia="pl-PL"/>
        </w:rPr>
        <w:t>20</w:t>
      </w:r>
      <w:r w:rsidRPr="00E33FC0">
        <w:rPr>
          <w:rFonts w:ascii="Times New Roman" w:eastAsia="Times New Roman" w:hAnsi="Times New Roman"/>
          <w:color w:val="000000"/>
          <w:sz w:val="24"/>
          <w:szCs w:val="24"/>
          <w:lang w:eastAsia="pl-PL"/>
        </w:rPr>
        <w:t xml:space="preserve"> 000 litrów (</w:t>
      </w:r>
      <w:r w:rsidR="00FC13B7">
        <w:rPr>
          <w:rFonts w:ascii="Times New Roman" w:eastAsia="Times New Roman" w:hAnsi="Times New Roman"/>
          <w:color w:val="000000"/>
          <w:sz w:val="24"/>
          <w:szCs w:val="24"/>
          <w:lang w:eastAsia="pl-PL"/>
        </w:rPr>
        <w:t>2</w:t>
      </w:r>
      <w:r w:rsidRPr="00E33FC0">
        <w:rPr>
          <w:rFonts w:ascii="Times New Roman" w:eastAsia="Times New Roman" w:hAnsi="Times New Roman"/>
          <w:color w:val="000000"/>
          <w:sz w:val="24"/>
          <w:szCs w:val="24"/>
          <w:lang w:eastAsia="pl-PL"/>
        </w:rPr>
        <w:t>0 m3). autocysternami o pojemności do 30 m3 (dostawy całopojazdowe), wyposażonymi w przepływowe urządzenia pomiarowe.</w:t>
      </w:r>
    </w:p>
    <w:p w14:paraId="1B65A96F" w14:textId="05D9D60A" w:rsidR="00E33FC0" w:rsidRDefault="00E33FC0" w:rsidP="005E08F6">
      <w:pPr>
        <w:pStyle w:val="Akapitzlist"/>
        <w:numPr>
          <w:ilvl w:val="2"/>
          <w:numId w:val="44"/>
        </w:numPr>
        <w:spacing w:after="0" w:line="240" w:lineRule="auto"/>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Zamawiający przy każdej dostawie wymagać będzie od Wykonawcy przedłożenia aktualnego świadectwa jakości (atestu) kupowanego paliwa oraz jednorazowo - Karty Charakterystyki Substancji Niebezpiecznej – przy pierwszej dostawie oleju  napędowego: letniego, przejściowego,  zimowego</w:t>
      </w:r>
    </w:p>
    <w:p w14:paraId="25A1504E" w14:textId="77777777" w:rsidR="007A4DAA" w:rsidRDefault="007A4DAA" w:rsidP="007A4DAA">
      <w:pPr>
        <w:pStyle w:val="Akapitzlist"/>
        <w:spacing w:after="0" w:line="240" w:lineRule="auto"/>
        <w:ind w:left="1224"/>
        <w:rPr>
          <w:rFonts w:ascii="Times New Roman" w:eastAsia="Times New Roman" w:hAnsi="Times New Roman"/>
          <w:color w:val="000000"/>
          <w:sz w:val="24"/>
          <w:szCs w:val="24"/>
          <w:lang w:eastAsia="pl-PL"/>
        </w:rPr>
      </w:pPr>
    </w:p>
    <w:p w14:paraId="42F5B1A3" w14:textId="77777777" w:rsidR="005E08F6" w:rsidRDefault="009F3ED4" w:rsidP="008A5E22">
      <w:pPr>
        <w:pStyle w:val="Nagwek2"/>
      </w:pPr>
      <w:r w:rsidRPr="009F3ED4">
        <w:lastRenderedPageBreak/>
        <w:t>Określenie jakości oraz ilości faktycznie dostarczonego paliwa</w:t>
      </w:r>
    </w:p>
    <w:p w14:paraId="7094389C" w14:textId="77777777" w:rsidR="005E08F6" w:rsidRDefault="005E08F6" w:rsidP="00A64962">
      <w:pPr>
        <w:pStyle w:val="Nagwek3"/>
        <w:spacing w:before="0" w:after="0"/>
        <w:ind w:left="709"/>
      </w:pPr>
      <w:r w:rsidRPr="005E08F6">
        <w:t>Wykonawca zobowiązany będzie do zakładania plomb numerycznych do zabezpieczenia towaru po załadunku w miejscu zalania cysterny. Na każdą partię towaru wykonawca wystawi dowód wydania „WZ” który będzie zawierał: nr. zalanej komory, temperaturę nalewu, objętość wlanego paliwa, gęstość w 15</w:t>
      </w:r>
      <w:r w:rsidRPr="005E08F6">
        <w:rPr>
          <w:vertAlign w:val="superscript"/>
        </w:rPr>
        <w:t>0</w:t>
      </w:r>
      <w:r w:rsidRPr="005E08F6">
        <w:t>C, masę kg, objętość w 15</w:t>
      </w:r>
      <w:r w:rsidRPr="005E08F6">
        <w:rPr>
          <w:vertAlign w:val="superscript"/>
        </w:rPr>
        <w:t>0</w:t>
      </w:r>
      <w:r w:rsidRPr="005E08F6">
        <w:t>C.</w:t>
      </w:r>
    </w:p>
    <w:p w14:paraId="05A862A5" w14:textId="77777777" w:rsidR="005E08F6" w:rsidRPr="005E08F6" w:rsidRDefault="002676B1" w:rsidP="00A64962">
      <w:pPr>
        <w:pStyle w:val="Nagwek3"/>
        <w:spacing w:before="0" w:after="0"/>
        <w:ind w:left="709"/>
      </w:pPr>
      <w:r w:rsidRPr="005E08F6">
        <w:t>Zamawiający w trakcie realizacji umowy będzie posiadał zalegalizowane urządzenia pomiarowe, które będą używane do określenia/kontroli ilości dostarczonego paliwa oraz zbiorniki do magazynowania paliwa.</w:t>
      </w:r>
    </w:p>
    <w:p w14:paraId="2B8F6806" w14:textId="77777777" w:rsidR="005E08F6" w:rsidRPr="005E08F6" w:rsidRDefault="002676B1" w:rsidP="00A64962">
      <w:pPr>
        <w:pStyle w:val="Nagwek3"/>
        <w:spacing w:before="0" w:after="0"/>
        <w:ind w:left="709"/>
      </w:pPr>
      <w:r w:rsidRPr="005E08F6">
        <w:t>Z każdej dostawy jednostkowej pobierana będzie próbka paliwa, która w okolicznościach wskazujących na występowanie odstępstw od wymaganych parametrów jakościowych, może zostać poddana analizie laboratoryjnej w akredytowanej jednostce badawczej wskazanej przez Zamawiającego.</w:t>
      </w:r>
    </w:p>
    <w:p w14:paraId="417F760C" w14:textId="2C0DE177" w:rsidR="002676B1" w:rsidRPr="007A4AF4" w:rsidRDefault="002676B1" w:rsidP="00A64962">
      <w:pPr>
        <w:pStyle w:val="Nagwek3"/>
        <w:spacing w:before="0" w:after="0"/>
        <w:ind w:left="709"/>
      </w:pPr>
      <w:r w:rsidRPr="005E08F6">
        <w:t>Zamawiający zastrzega prawo do przeprowadzenia dwóch analiz dostarczanego paliwa w trakcie trwania umowy na koszt Wykonawcy, która będzie obejmować określenie:</w:t>
      </w:r>
    </w:p>
    <w:p w14:paraId="5CD65A98" w14:textId="77777777" w:rsidR="002676B1" w:rsidRDefault="002676B1" w:rsidP="008A5E22">
      <w:pPr>
        <w:pStyle w:val="Nagwek4"/>
        <w:ind w:left="709" w:hanging="283"/>
      </w:pPr>
      <w:r w:rsidRPr="007A4AF4">
        <w:t>zawartości wody,</w:t>
      </w:r>
    </w:p>
    <w:p w14:paraId="497A59B6" w14:textId="77777777" w:rsidR="007A4AF4" w:rsidRPr="007A4AF4" w:rsidRDefault="002676B1" w:rsidP="008A5E22">
      <w:pPr>
        <w:pStyle w:val="Nagwek4"/>
        <w:ind w:left="709" w:hanging="283"/>
      </w:pPr>
      <w:r w:rsidRPr="007A4AF4">
        <w:rPr>
          <w:color w:val="000000"/>
        </w:rPr>
        <w:t>zawartości siarki,</w:t>
      </w:r>
    </w:p>
    <w:p w14:paraId="2EF2EE7A" w14:textId="77777777" w:rsidR="007A4AF4" w:rsidRPr="007A4AF4" w:rsidRDefault="002676B1" w:rsidP="008A5E22">
      <w:pPr>
        <w:pStyle w:val="Nagwek4"/>
        <w:ind w:left="709" w:hanging="283"/>
      </w:pPr>
      <w:r w:rsidRPr="007A4AF4">
        <w:rPr>
          <w:color w:val="000000"/>
        </w:rPr>
        <w:t>indeksu cetanowego,</w:t>
      </w:r>
    </w:p>
    <w:p w14:paraId="78C69A4B" w14:textId="77777777" w:rsidR="007A4AF4" w:rsidRPr="007A4AF4" w:rsidRDefault="002676B1" w:rsidP="008A5E22">
      <w:pPr>
        <w:pStyle w:val="Nagwek4"/>
        <w:ind w:left="709" w:hanging="283"/>
      </w:pPr>
      <w:r w:rsidRPr="007A4AF4">
        <w:rPr>
          <w:color w:val="000000"/>
        </w:rPr>
        <w:t>gęstości w temp. 15 oC,</w:t>
      </w:r>
    </w:p>
    <w:p w14:paraId="12474BAC" w14:textId="77777777" w:rsidR="007A4AF4" w:rsidRPr="007A4AF4" w:rsidRDefault="002676B1" w:rsidP="008A5E22">
      <w:pPr>
        <w:pStyle w:val="Nagwek4"/>
        <w:ind w:left="709" w:hanging="283"/>
      </w:pPr>
      <w:r w:rsidRPr="007A4AF4">
        <w:rPr>
          <w:color w:val="000000"/>
        </w:rPr>
        <w:t>temperatury zapłonu,</w:t>
      </w:r>
    </w:p>
    <w:p w14:paraId="6CF9F88C" w14:textId="77777777" w:rsidR="007A4AF4" w:rsidRPr="007A4AF4" w:rsidRDefault="002676B1" w:rsidP="008A5E22">
      <w:pPr>
        <w:pStyle w:val="Nagwek4"/>
        <w:ind w:left="709" w:hanging="283"/>
      </w:pPr>
      <w:r w:rsidRPr="007A4AF4">
        <w:rPr>
          <w:color w:val="000000"/>
        </w:rPr>
        <w:t>temperatury zablokowania zimnego filtra,</w:t>
      </w:r>
    </w:p>
    <w:p w14:paraId="0A687BDC" w14:textId="77777777" w:rsidR="007A4AF4" w:rsidRPr="007A4AF4" w:rsidRDefault="002676B1" w:rsidP="008A5E22">
      <w:pPr>
        <w:pStyle w:val="Nagwek4"/>
        <w:ind w:left="709" w:hanging="283"/>
      </w:pPr>
      <w:r w:rsidRPr="007A4AF4">
        <w:rPr>
          <w:color w:val="000000"/>
        </w:rPr>
        <w:t>zawartości zanieczyszczeń,</w:t>
      </w:r>
    </w:p>
    <w:p w14:paraId="145C0E4F" w14:textId="77777777" w:rsidR="007A4AF4" w:rsidRDefault="002676B1" w:rsidP="00A64962">
      <w:pPr>
        <w:pStyle w:val="Nagwek3"/>
        <w:spacing w:before="0" w:after="0"/>
        <w:ind w:left="709"/>
      </w:pPr>
      <w:r w:rsidRPr="007A4AF4">
        <w:t>Przy porównywaniu wyników badań laboratoryjnych próbki oleju napędowego pobranej z autocysterny Wykonawcy z atestem jakościowym dołączonym do dostawy, z której pochodziła ta próba Zamawiający będzie uwzględniał normatywne błędy pomiarów dla poszczególnych metod badań, którymi określone są poszczególne parametry oleju napędowego.</w:t>
      </w:r>
    </w:p>
    <w:p w14:paraId="3CCB6DB9" w14:textId="24FCE14D" w:rsidR="002676B1" w:rsidRPr="007A4AF4" w:rsidRDefault="002676B1" w:rsidP="00A64962">
      <w:pPr>
        <w:pStyle w:val="Nagwek3"/>
        <w:spacing w:before="0" w:after="0"/>
        <w:ind w:left="709"/>
      </w:pPr>
      <w:r w:rsidRPr="007A4AF4">
        <w:rPr>
          <w:color w:val="000000"/>
        </w:rPr>
        <w:t>Próbki oleju napędowego, o których mowa w punkcie 4) i punkcie 3 zał. Nr 1 wzoru umowy pobierane będą z autocysterny Wykonawcy realizującej dostawę. Przy ich pobieraniu nie będą przestrzegane wytyczne w tym zakresie opisane w normie PN-EN ISO 3170. Próbki będą pobierane zgodnie z treścią zał. Nr 1 do wzoru umowy UZP-</w:t>
      </w:r>
      <w:r w:rsidR="00FC13B7" w:rsidRPr="007A4AF4">
        <w:rPr>
          <w:color w:val="000000"/>
        </w:rPr>
        <w:t>3</w:t>
      </w:r>
      <w:r w:rsidRPr="007A4AF4">
        <w:rPr>
          <w:color w:val="000000"/>
        </w:rPr>
        <w:t>/202</w:t>
      </w:r>
      <w:r w:rsidR="00FC13B7" w:rsidRPr="007A4AF4">
        <w:rPr>
          <w:color w:val="000000"/>
        </w:rPr>
        <w:t>4</w:t>
      </w:r>
      <w:r w:rsidRPr="007A4AF4">
        <w:rPr>
          <w:color w:val="000000"/>
        </w:rPr>
        <w:t>. Próbki oleju napędowego będą plombowane i na tą okoliczność sporządzany będzie stosowny protokół</w:t>
      </w:r>
    </w:p>
    <w:bookmarkEnd w:id="7"/>
    <w:p w14:paraId="354F0B60" w14:textId="30B00C53" w:rsidR="00AC1801" w:rsidRDefault="00A64962" w:rsidP="008A5E22">
      <w:pPr>
        <w:pStyle w:val="Nagwek2"/>
      </w:pPr>
      <w:r>
        <w:t xml:space="preserve">Faktury za paliwo będą wystawiane sukcesywnie po odbiorze każdej dostawy na podstawie dokumentów </w:t>
      </w:r>
      <w:r>
        <w:rPr>
          <w:b/>
        </w:rPr>
        <w:t>WZ</w:t>
      </w:r>
      <w:r>
        <w:t xml:space="preserve"> z doliczeniem podatku VAT według zasad i stawek obowiązujących w dniu wydania towaru. Faktury ponadto w szczególności powinny zawierać: nazwę produktu, jednostkę miary, objętość w temperaturze +15°C, cenę jednostkową netto po zastosowaniu  upustu  i wartość netto</w:t>
      </w:r>
      <w:r w:rsidR="00AC1801" w:rsidRPr="00AC1801">
        <w:t>. Płatność następować będzie w terminie do 14 dni od daty każdej dostawy jednostkowej..</w:t>
      </w:r>
    </w:p>
    <w:p w14:paraId="001E2963" w14:textId="117BCC57" w:rsidR="00AC1801" w:rsidRPr="00AC1801" w:rsidRDefault="00AC1801" w:rsidP="008A5E22">
      <w:pPr>
        <w:pStyle w:val="Nagwek2"/>
      </w:pPr>
      <w:r w:rsidRPr="00AC1801">
        <w:t>Dostarczone paliwo będzie przeznaczone do celów własnych</w:t>
      </w:r>
      <w:r w:rsidR="00FC13B7">
        <w:t xml:space="preserve"> Zamawiającego.</w:t>
      </w:r>
    </w:p>
    <w:p w14:paraId="3E83C70F" w14:textId="27AD0B3C" w:rsidR="00AC1801" w:rsidRDefault="00AC1801" w:rsidP="008A5E22">
      <w:pPr>
        <w:pStyle w:val="Nagwek2"/>
      </w:pPr>
      <w:r>
        <w:t>Paliwa nabywane od Wykonawcy nie będą podlegały wywozowi i odsprzedaży poza terytorium Polski.</w:t>
      </w:r>
    </w:p>
    <w:p w14:paraId="1C769600" w14:textId="77777777" w:rsidR="001D55E2" w:rsidRDefault="001D55E2" w:rsidP="008A5E22">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14:paraId="1A7107EC" w14:textId="77777777" w:rsidR="001D55E2" w:rsidRDefault="001D55E2" w:rsidP="008A5E22">
      <w:pPr>
        <w:pStyle w:val="Nagwek2"/>
      </w:pPr>
      <w:r>
        <w:t>Informacje dotyczące oferty wariantowej, o której mowa w art. 92 ustawy Pzp.</w:t>
      </w:r>
    </w:p>
    <w:p w14:paraId="16A07408" w14:textId="3AEB6C25" w:rsidR="00F3298A" w:rsidRDefault="001670E7" w:rsidP="00F9595E">
      <w:pPr>
        <w:pStyle w:val="Nagwek3"/>
        <w:spacing w:before="0" w:after="0"/>
        <w:ind w:left="721" w:hanging="437"/>
      </w:pPr>
      <w:r w:rsidRPr="001670E7">
        <w:t>Zamawiający nie dopuszcza składania ofert wariantowych</w:t>
      </w:r>
    </w:p>
    <w:p w14:paraId="19D50293" w14:textId="50937F65" w:rsidR="00F3298A" w:rsidRPr="00F9595E" w:rsidRDefault="00F3298A" w:rsidP="008A5E22">
      <w:pPr>
        <w:pStyle w:val="Nagwek2"/>
      </w:pPr>
      <w:r w:rsidRPr="00F9595E">
        <w:t xml:space="preserve">W przypadku, gdy w zamawiający opisując przedmiot zamówienia odwołuje się do polskiej normy zgodnie z art. 101 ust 4 </w:t>
      </w:r>
      <w:r w:rsidR="006B12E5" w:rsidRPr="00F9595E">
        <w:t xml:space="preserve">ustawy Pzp </w:t>
      </w:r>
      <w:r w:rsidRPr="00F9595E">
        <w:t>oznacza, że dopuszcza zaoferowanie  produktu równoważnego opisywanym, a odniesieniu takiemu towarzyszą wyrazy "lub równoważne". Za produkty równoważne Zamawiający uzna produkt spełniający wymogi określone w Ustawie z dnia 25 sierpnia 2006 r. o systemie monitorowania i kontrolowania jakości paliw (t.j. Dz. U. z 2021 r. poz. 133 z późn. zm.) oraz  Rozporządzenia Ministra Gospodarki z dnia 9 października 2015 r. w sprawie wymagań jakościowych dla paliw ciekłych (</w:t>
      </w:r>
      <w:r w:rsidR="00CB702F" w:rsidRPr="00F9595E">
        <w:t xml:space="preserve">t.j. </w:t>
      </w:r>
      <w:r w:rsidRPr="00F9595E">
        <w:t xml:space="preserve">Dz. U. </w:t>
      </w:r>
      <w:r w:rsidR="00CB702F" w:rsidRPr="00F9595E">
        <w:t xml:space="preserve">2023 </w:t>
      </w:r>
      <w:r w:rsidRPr="00F9595E">
        <w:t>poz. 1</w:t>
      </w:r>
      <w:r w:rsidR="00CB702F" w:rsidRPr="00F9595E">
        <w:t>314</w:t>
      </w:r>
      <w:r w:rsidRPr="00F9595E">
        <w:t xml:space="preserve"> z późn. zm.).</w:t>
      </w:r>
    </w:p>
    <w:p w14:paraId="4C6B24FB" w14:textId="1B400996" w:rsidR="001D55E2" w:rsidRPr="000B08A9" w:rsidRDefault="001D55E2" w:rsidP="008A5E22">
      <w:pPr>
        <w:pStyle w:val="Nagwek1"/>
      </w:pPr>
      <w:bookmarkStart w:id="8" w:name="_Toc258314245"/>
      <w:r w:rsidRPr="007C4CE2">
        <w:lastRenderedPageBreak/>
        <w:t>Informacja o przewidywanych zamówieniach</w:t>
      </w:r>
      <w:r>
        <w:t>,</w:t>
      </w:r>
      <w:r w:rsidRPr="007C4CE2">
        <w:t xml:space="preserve"> </w:t>
      </w:r>
      <w:r w:rsidRPr="005D0A27">
        <w:t xml:space="preserve">o których mowa w art. </w:t>
      </w:r>
      <w:r>
        <w:t>214</w:t>
      </w:r>
      <w:r w:rsidRPr="005D0A27">
        <w:t xml:space="preserve"> ust. 1 pkt </w:t>
      </w:r>
      <w:r>
        <w:t>7</w:t>
      </w:r>
      <w:r w:rsidRPr="005D0A27">
        <w:t xml:space="preserve"> i </w:t>
      </w:r>
      <w:r>
        <w:t>8</w:t>
      </w:r>
      <w:r w:rsidRPr="005D0A27">
        <w:t xml:space="preserve"> </w:t>
      </w:r>
      <w:r>
        <w:t>USTAWY PZP</w:t>
      </w:r>
      <w:bookmarkEnd w:id="8"/>
      <w:r>
        <w:t>.</w:t>
      </w:r>
    </w:p>
    <w:p w14:paraId="45769CDB" w14:textId="463835A5" w:rsidR="001D55E2" w:rsidRDefault="001670E7" w:rsidP="006D48CE">
      <w:pPr>
        <w:pStyle w:val="Nagwek2"/>
        <w:numPr>
          <w:ilvl w:val="0"/>
          <w:numId w:val="0"/>
        </w:numPr>
        <w:ind w:left="142"/>
        <w:rPr>
          <w:spacing w:val="-4"/>
        </w:rPr>
      </w:pPr>
      <w:r w:rsidRPr="006D48CE">
        <w:rPr>
          <w:spacing w:val="-4"/>
        </w:rPr>
        <w:t>Zamawiający nie przewiduje udzielenia zamówień, o których mowa w art. 214 ust. 1 pkt 7 i 8 ustawy Pzp.</w:t>
      </w:r>
    </w:p>
    <w:p w14:paraId="794ECB7E" w14:textId="77777777" w:rsidR="006D48CE" w:rsidRPr="006D48CE" w:rsidRDefault="006D48CE" w:rsidP="006D48CE">
      <w:pPr>
        <w:pStyle w:val="Nagwek2"/>
        <w:numPr>
          <w:ilvl w:val="0"/>
          <w:numId w:val="0"/>
        </w:numPr>
        <w:ind w:left="142"/>
        <w:rPr>
          <w:spacing w:val="-4"/>
        </w:rPr>
      </w:pPr>
    </w:p>
    <w:p w14:paraId="726C5812" w14:textId="7D693926" w:rsidR="001D55E2" w:rsidRDefault="001D55E2" w:rsidP="008A5E22">
      <w:pPr>
        <w:pStyle w:val="Nagwek1"/>
      </w:pPr>
      <w:bookmarkStart w:id="9" w:name="_Toc258314246"/>
      <w:bookmarkStart w:id="10" w:name="_Hlk94260830"/>
      <w:r w:rsidRPr="007731F5">
        <w:t xml:space="preserve">Termin </w:t>
      </w:r>
      <w:r w:rsidR="005E3080">
        <w:t>I MIEJSCE WYKONANIA</w:t>
      </w:r>
      <w:r w:rsidRPr="007731F5">
        <w:t xml:space="preserve"> zamówienia</w:t>
      </w:r>
      <w:bookmarkEnd w:id="9"/>
    </w:p>
    <w:bookmarkEnd w:id="10"/>
    <w:p w14:paraId="79E87E57" w14:textId="261C61EE" w:rsidR="005E3080" w:rsidRDefault="005E3080" w:rsidP="008A5E22">
      <w:pPr>
        <w:pStyle w:val="Nagwek2"/>
      </w:pPr>
      <w:r w:rsidRPr="005E3080">
        <w:t>Miejscem realizacji zamówienia jest:</w:t>
      </w:r>
    </w:p>
    <w:p w14:paraId="4377EBE6" w14:textId="27A24F6D" w:rsidR="00541900" w:rsidRDefault="005E3080" w:rsidP="00A64962">
      <w:pPr>
        <w:pStyle w:val="Nagwek3"/>
        <w:spacing w:before="0" w:after="0"/>
        <w:ind w:left="851"/>
      </w:pPr>
      <w:r>
        <w:t>Stacja paliw Miejskiego Przedsiębiorstwa Komunikacji Sp. z o.o. 73-110 Stargard,</w:t>
      </w:r>
      <w:r w:rsidR="00541900">
        <w:t xml:space="preserve"> </w:t>
      </w:r>
      <w:r>
        <w:t xml:space="preserve">ul. Składowa 1, w ilości: </w:t>
      </w:r>
      <w:r w:rsidR="00FC13B7">
        <w:rPr>
          <w:b/>
        </w:rPr>
        <w:t>781</w:t>
      </w:r>
      <w:r w:rsidRPr="009B4546">
        <w:t>m³</w:t>
      </w:r>
      <w:r>
        <w:t xml:space="preserve"> w godzinach od 7:00 do 12:00, pojemność całkowita zbiorników 52m3, rozładunek paliwa przy zastosowaniu pompy autocysterny lub grawitacyjny</w:t>
      </w:r>
      <w:r w:rsidR="00FC13B7">
        <w:t>.</w:t>
      </w:r>
    </w:p>
    <w:p w14:paraId="414A08AE" w14:textId="0062A83A" w:rsidR="005E3080" w:rsidRDefault="005E3080" w:rsidP="008A5E22">
      <w:pPr>
        <w:pStyle w:val="Nagwek2"/>
      </w:pPr>
      <w:r>
        <w:t xml:space="preserve">Termin realizacji zamówienia od dnia </w:t>
      </w:r>
      <w:r w:rsidR="009F3C50">
        <w:t>podpisania umowy</w:t>
      </w:r>
      <w:r>
        <w:t xml:space="preserve"> do dnia 3</w:t>
      </w:r>
      <w:r w:rsidR="009F3C50">
        <w:t>1</w:t>
      </w:r>
      <w:r>
        <w:t xml:space="preserve"> </w:t>
      </w:r>
      <w:r w:rsidR="00FC13B7">
        <w:t>grudnia</w:t>
      </w:r>
      <w:r>
        <w:t xml:space="preserve"> 202</w:t>
      </w:r>
      <w:r w:rsidR="009F3C50">
        <w:t>4</w:t>
      </w:r>
      <w:r>
        <w:t xml:space="preserve"> roku lub do momentu wyczerpania całej ilości oleju napędowego określonej w opisie przedmiotu zamówienia, z zastrzeżeniem, że w przypadku nie wykorzystania całej ilości oleju napędowego w powyższym terminie, termin ten może ulec przesunięciu maksymalnie do 6 miesięcy.</w:t>
      </w:r>
    </w:p>
    <w:p w14:paraId="6F250B27" w14:textId="67ADE07C" w:rsidR="005E3080" w:rsidRDefault="005E3080" w:rsidP="00A64962">
      <w:pPr>
        <w:pStyle w:val="Nagwek3"/>
        <w:spacing w:before="0" w:after="0"/>
        <w:ind w:left="851"/>
      </w:pPr>
      <w:r w:rsidRPr="005E3080">
        <w:t>W przypadku skorzystania z prawa przesunięcia terminu obowiązywania umowy zawarcie umowy odrębnej nie będzie wymagane. Zamawiający złoży na tą okoliczność stosowne oświadczenie</w:t>
      </w:r>
    </w:p>
    <w:p w14:paraId="224187CE" w14:textId="69A283E3" w:rsidR="008C58E7" w:rsidRDefault="008C58E7" w:rsidP="008A5E22">
      <w:pPr>
        <w:pStyle w:val="Nagwek2"/>
      </w:pPr>
      <w:r>
        <w:t>Czas realizacji pojedynczej dostawy:</w:t>
      </w:r>
    </w:p>
    <w:p w14:paraId="7D7AD939" w14:textId="30E3BE41" w:rsidR="009F3C50" w:rsidRDefault="008C58E7" w:rsidP="00A64962">
      <w:pPr>
        <w:pStyle w:val="Nagwek3"/>
        <w:tabs>
          <w:tab w:val="clear" w:pos="720"/>
        </w:tabs>
        <w:spacing w:before="0" w:after="0"/>
        <w:ind w:left="851"/>
      </w:pPr>
      <w:r>
        <w:t>Zamawiający wymaga, aby poszczególne dostawy do miejsc wymienion</w:t>
      </w:r>
      <w:r w:rsidR="00812D0B">
        <w:t>ych</w:t>
      </w:r>
      <w:r>
        <w:t xml:space="preserve"> w punkcie 6.1. odbywały się w dni robocze, tj. od poniedziałku do piątku za wyjątkiem dni ustawowo wolnych od pracy, w godzinach od 7</w:t>
      </w:r>
      <w:r w:rsidR="0081659C">
        <w:t>:</w:t>
      </w:r>
      <w:r>
        <w:t>00 do 12</w:t>
      </w:r>
      <w:r w:rsidR="0081659C">
        <w:t>:</w:t>
      </w:r>
      <w:r>
        <w:t>00, z tym że Zamawiający wymaga, by do godziny 13</w:t>
      </w:r>
      <w:r w:rsidR="0081659C">
        <w:t>:</w:t>
      </w:r>
      <w:r>
        <w:t>00 paliwo zostało zlane z cysterny do zbiorników Zamawiającego. Po godzinie 13</w:t>
      </w:r>
      <w:r w:rsidR="0081659C">
        <w:t>:</w:t>
      </w:r>
      <w:r>
        <w:t>00 cysterna nie zostanie wpuszczona na teren Zamawiającego – będzie musiała czekać na wjazd do godziny 7</w:t>
      </w:r>
      <w:r w:rsidR="0081659C">
        <w:t>:</w:t>
      </w:r>
      <w:r>
        <w:t>00 dnia następnego. Zamawiający nie przewiduje możliwości przechowywania, parkowania, postoju autocysterny na terenie Zamawiającego poza powyższymi godzinami.</w:t>
      </w:r>
      <w:r w:rsidR="009F3C50">
        <w:t xml:space="preserve"> </w:t>
      </w:r>
    </w:p>
    <w:p w14:paraId="71469144" w14:textId="586CD103" w:rsidR="008C58E7" w:rsidRDefault="008C58E7" w:rsidP="00A64962">
      <w:pPr>
        <w:pStyle w:val="Nagwek3"/>
        <w:spacing w:before="0" w:after="0"/>
        <w:ind w:left="851"/>
      </w:pPr>
      <w:r>
        <w:t xml:space="preserve">Dostawy odbywać się będą w terminie nie dłuższym niż 48 godzin od momentu złożenia przez Zamawiającego zamówienia za pomocą poczty elektronicznej na wskazany przez Wykonawcę adres e-mailowy. Każdorazowe zamówienie natychmiast po otrzymaniu musi być potwierdzone zwrotnym e-mailem na adresy: mpk@mpkstargard.pl i logistyka@mpkstargard.pl </w:t>
      </w:r>
    </w:p>
    <w:p w14:paraId="3B3FCF38" w14:textId="002978F5" w:rsidR="008C58E7" w:rsidRDefault="008C58E7" w:rsidP="00A64962">
      <w:pPr>
        <w:pStyle w:val="Nagwek3"/>
        <w:spacing w:before="0" w:after="0"/>
        <w:ind w:left="851"/>
      </w:pPr>
      <w:r>
        <w:t>W przypadku gdy termin realizacji dostawy przypadałby na sobotę, niedzielę lub dzień ustawowo wolny od pracy, to termin realizacji dostawy ulega w takim przypadku przesunięciu na następny dzień roboczy.</w:t>
      </w:r>
    </w:p>
    <w:p w14:paraId="19FD7861" w14:textId="05C81CFC" w:rsidR="008C58E7" w:rsidRDefault="008C58E7" w:rsidP="00A64962">
      <w:pPr>
        <w:pStyle w:val="Nagwek3"/>
        <w:spacing w:before="0" w:after="0"/>
        <w:ind w:left="851"/>
      </w:pPr>
      <w:r>
        <w:t>Zamawiający będzie składał zamówienia na dostawę paliwa w dni robocze od poniedziałku do piątku z wyłączeniem dni ustawowo wolnych od pracy w godz. od 7:00 do 10:00.</w:t>
      </w:r>
    </w:p>
    <w:p w14:paraId="690CA5DE" w14:textId="77777777" w:rsidR="0002625F" w:rsidRDefault="0002625F" w:rsidP="008A5E22">
      <w:pPr>
        <w:pStyle w:val="Nagwek2"/>
        <w:numPr>
          <w:ilvl w:val="0"/>
          <w:numId w:val="0"/>
        </w:numPr>
        <w:ind w:left="822"/>
      </w:pPr>
    </w:p>
    <w:p w14:paraId="7B605816" w14:textId="77777777" w:rsidR="004B55C9" w:rsidRPr="008E38E4" w:rsidRDefault="004B55C9" w:rsidP="008A5E22">
      <w:pPr>
        <w:pStyle w:val="Nagwek1"/>
      </w:pPr>
      <w:bookmarkStart w:id="11" w:name="_Toc258314247"/>
      <w:r>
        <w:t>Podstawy wykluczenia wykonawcy Z POSTĘPOWANIA</w:t>
      </w:r>
    </w:p>
    <w:p w14:paraId="3A202BB2" w14:textId="264E9D06" w:rsidR="004B55C9" w:rsidRDefault="004B55C9" w:rsidP="008A5E22">
      <w:pPr>
        <w:pStyle w:val="Nagwek2"/>
      </w:pPr>
      <w:bookmarkStart w:id="12" w:name="_Hlk78529395"/>
      <w:bookmarkStart w:id="13" w:name="_Hlk78528525"/>
      <w:r w:rsidRPr="00D91376">
        <w:t xml:space="preserve">Zamawiający wykluczy z postępowania o </w:t>
      </w:r>
      <w:r>
        <w:t xml:space="preserve">udzielenie zamówienia Wykonawcę, wobec którego zachodzą podstawy wykluczenia, o których mowa w art. 108 ust. 1  i 2 </w:t>
      </w:r>
      <w:r w:rsidRPr="00A56785">
        <w:t>ustawy Pzp</w:t>
      </w:r>
      <w:r>
        <w:t xml:space="preserve">  z wyłączeniem przesłanki o której mowa w art. 108 ust. 1 pkt 1 lit h)</w:t>
      </w:r>
      <w:r w:rsidR="001A7A86">
        <w:t xml:space="preserve"> ustawy Pzp</w:t>
      </w:r>
      <w:r>
        <w:t xml:space="preserve"> </w:t>
      </w:r>
      <w:r w:rsidR="001A7A86">
        <w:t>oraz</w:t>
      </w:r>
      <w:r>
        <w:t xml:space="preserve"> w przypadku o którym mowa w art. 108 ust. 1 pkt 2 ustawy</w:t>
      </w:r>
      <w:r w:rsidR="001A7A86">
        <w:t xml:space="preserve"> Pzp</w:t>
      </w:r>
      <w:r>
        <w:t xml:space="preserve"> jeżeli osoba o której mowa w tym przepisie została skazana  za przestępstwo wymienione w art. 108 ust. 1 pkt 1 lit h) </w:t>
      </w:r>
      <w:r w:rsidR="001A7A86">
        <w:t>ustawy PZP</w:t>
      </w:r>
      <w:r>
        <w:t xml:space="preserve"> ( na podstawie  art. 393 ust.4)</w:t>
      </w:r>
      <w:bookmarkEnd w:id="12"/>
    </w:p>
    <w:p w14:paraId="4ADFBFE2" w14:textId="2C0692BD" w:rsidR="004B55C9" w:rsidRDefault="004B55C9" w:rsidP="008A5E22">
      <w:pPr>
        <w:pStyle w:val="Nagwek2"/>
      </w:pPr>
      <w:r w:rsidRPr="00190B8F">
        <w:t>Zamawiający</w:t>
      </w:r>
      <w:r w:rsidRPr="00A56785">
        <w:t xml:space="preserve">, </w:t>
      </w:r>
      <w:r w:rsidRPr="004B55C9">
        <w:t>na podstawie art. 109 ust. 1 ustawy Pzp, wykluczy również z postępowania o udzielenie zamówienia Wykonawcę (dotyczy   art. 109 ust.1 pkt 1), 4) oraz 5) :</w:t>
      </w:r>
    </w:p>
    <w:p w14:paraId="67EEBF99" w14:textId="64A456B1" w:rsidR="004B55C9" w:rsidRPr="0081659C" w:rsidRDefault="004B55C9" w:rsidP="007A4AF4">
      <w:pPr>
        <w:pStyle w:val="Nagwek3"/>
      </w:pPr>
      <w:r w:rsidRPr="0081659C">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w:t>
      </w:r>
      <w:r w:rsidRPr="0081659C">
        <w:lastRenderedPageBreak/>
        <w:t>płatności należnych podatków, opłat lub składek na ubezpieczenia społeczne lub zdrowotne wraz z odsetkami lub grzywnami lub zawarł wiążące porozumienie w sprawie spłaty tych należności.</w:t>
      </w:r>
    </w:p>
    <w:p w14:paraId="25737F07" w14:textId="3685C2F7" w:rsidR="004B55C9" w:rsidRPr="0081659C" w:rsidRDefault="004B55C9" w:rsidP="007A4AF4">
      <w:pPr>
        <w:pStyle w:val="Nagwek3"/>
      </w:pPr>
      <w:r w:rsidRPr="0081659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DD0064" w14:textId="77777777" w:rsidR="004B55C9" w:rsidRPr="0081659C" w:rsidRDefault="004B55C9" w:rsidP="007A4AF4">
      <w:pPr>
        <w:pStyle w:val="Nagwek3"/>
      </w:pPr>
      <w:r w:rsidRPr="0081659C">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bookmarkEnd w:id="13"/>
    </w:p>
    <w:p w14:paraId="6B64D5CA" w14:textId="30EAB3F7" w:rsidR="004B55C9" w:rsidRPr="006D69AB" w:rsidRDefault="004B55C9" w:rsidP="008A5E22">
      <w:pPr>
        <w:pStyle w:val="Nagwek2"/>
      </w:pPr>
      <w:r w:rsidRPr="006D69AB">
        <w:t xml:space="preserve">Wykluczenie Wykonawcy nastąpi </w:t>
      </w:r>
      <w:r w:rsidR="00206B93" w:rsidRPr="006D69AB">
        <w:t xml:space="preserve">na okresy </w:t>
      </w:r>
      <w:r w:rsidRPr="006D69AB">
        <w:t>w przypadkach, o których mowa w art. 111 ustawy Pzp</w:t>
      </w:r>
    </w:p>
    <w:p w14:paraId="166AA1F1" w14:textId="042A07B9" w:rsidR="004B55C9" w:rsidRPr="006D69AB" w:rsidRDefault="004B55C9" w:rsidP="008A5E22">
      <w:pPr>
        <w:pStyle w:val="Nagwek2"/>
      </w:pPr>
      <w:r w:rsidRPr="006D69AB">
        <w:t>Wykonawca nie podlega wykluczeniu w okolicznościach określonych w art. 108 ust. 1 pkt 1, 2 i 5 lub art. 109 ust. 1 pkt 4, 5  ustawy Pzp, jeżeli udowodni Zamawiającemu, że spełnił łącznie przesłanki określone w art. 110 ust. 2 ustawy Pzp.</w:t>
      </w:r>
    </w:p>
    <w:p w14:paraId="13D36243" w14:textId="77777777" w:rsidR="004B55C9" w:rsidRDefault="004B55C9" w:rsidP="008A5E22">
      <w:pPr>
        <w:pStyle w:val="Nagwek2"/>
      </w:pPr>
      <w:r w:rsidRPr="006D69AB">
        <w:t>Zamawiający oceni, czy podjęte przez Wykonawcę czynności są wystarczające do wykazania jego rzetelności, uwzględniając wagę i szczególne okoliczności czynu Wykonawcy, a jeżeli uzna, że nie</w:t>
      </w:r>
      <w:r w:rsidRPr="00FA0742">
        <w:t xml:space="preserve"> są wystarczające, wykluczy</w:t>
      </w:r>
      <w:r>
        <w:t xml:space="preserve"> Wykonawcę.</w:t>
      </w:r>
    </w:p>
    <w:p w14:paraId="414A3013" w14:textId="1553CA4E" w:rsidR="004B55C9" w:rsidRDefault="004B55C9" w:rsidP="008A5E22">
      <w:pPr>
        <w:pStyle w:val="Nagwek2"/>
      </w:pPr>
      <w:r>
        <w:t>Zamawiający może wykluczyć Wykonawcę na każdym etapie postępowania, ofertę Wykonawcy wykluczonego uznaje się za odrzuconą.</w:t>
      </w:r>
    </w:p>
    <w:p w14:paraId="34D83E59" w14:textId="1C6EC7B8" w:rsidR="009F3C50" w:rsidRDefault="009F3C50" w:rsidP="008A5E22">
      <w:pPr>
        <w:pStyle w:val="Nagwek2"/>
      </w:pPr>
      <w:r w:rsidRPr="0081659C">
        <w:t>Podstawy wykluczenia, wynikające z ustawy z dnia 13 kwietnia 2022r. o szczególnych rozwiązaniach w zakresie przeciwdziałania wspieraniu agresji na Ukrainę oraz służących ochronie bezpieczeństwa narodowego</w:t>
      </w:r>
      <w:r w:rsidRPr="00F60F8A">
        <w:t>.</w:t>
      </w:r>
    </w:p>
    <w:p w14:paraId="66DCA8C2" w14:textId="71DA9742" w:rsidR="009F3C50" w:rsidRDefault="009F3C50" w:rsidP="007A4AF4">
      <w:pPr>
        <w:pStyle w:val="Nagwek3"/>
      </w:pPr>
      <w:r w:rsidRPr="00F60F8A">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3A42FECE" w14:textId="6B9D098A" w:rsidR="009F3C50" w:rsidRDefault="009F3C50" w:rsidP="007A4AF4">
      <w:pPr>
        <w:pStyle w:val="Nagwek4"/>
      </w:pPr>
      <w:r w:rsidRPr="00F60F8A">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3606FE" w14:textId="2F5D36D5" w:rsidR="009F3C50" w:rsidRDefault="009F3C50" w:rsidP="007A4AF4">
      <w:pPr>
        <w:pStyle w:val="Nagwek4"/>
      </w:pPr>
      <w:r w:rsidRPr="00F60F8A">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B7162A" w14:textId="1F2ECC1F" w:rsidR="009F3C50" w:rsidRDefault="009F3C50" w:rsidP="007A4AF4">
      <w:pPr>
        <w:pStyle w:val="Nagwek4"/>
      </w:pPr>
      <w:r w:rsidRPr="00F60F8A">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3E8CA8" w14:textId="77777777" w:rsidR="00654246" w:rsidRPr="00654246" w:rsidRDefault="00654246" w:rsidP="007A4AF4">
      <w:pPr>
        <w:pStyle w:val="Nagwek4"/>
      </w:pPr>
      <w:r w:rsidRPr="00654246">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w:t>
      </w:r>
      <w:r w:rsidRPr="00654246">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3BAC45" w14:textId="77777777" w:rsidR="00541900" w:rsidRDefault="00541900" w:rsidP="007A4AF4">
      <w:pPr>
        <w:pStyle w:val="Nagwek4"/>
      </w:pPr>
      <w:r w:rsidRPr="00541900">
        <w:t>obywateli rosyjskich lub osób fizycznych lub prawnych, podmiotów lub organów z siedzibą w Rosji;</w:t>
      </w:r>
      <w:r>
        <w:t xml:space="preserve"> </w:t>
      </w:r>
    </w:p>
    <w:p w14:paraId="428FFED4" w14:textId="0E73DE2D" w:rsidR="00541900" w:rsidRDefault="00541900" w:rsidP="007A4AF4">
      <w:pPr>
        <w:pStyle w:val="Nagwek4"/>
      </w:pPr>
      <w:r w:rsidRPr="00F60F8A">
        <w:t>osób prawnych, podmiotów lub organów, do których prawa własności bezpośrednio lub pośrednio w ponad 50 % należą do podmiotu, o którym mowa w lit. a) niniejszego ustępu; lub</w:t>
      </w:r>
    </w:p>
    <w:p w14:paraId="0C4CC9C8" w14:textId="0AD14A91" w:rsidR="009F3C50" w:rsidRDefault="009F3C50" w:rsidP="007A4AF4">
      <w:pPr>
        <w:pStyle w:val="Nagwek4"/>
      </w:pPr>
      <w:r w:rsidRPr="00F60F8A">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8E5C848" w14:textId="73D7FEB1" w:rsidR="009F3C50" w:rsidRDefault="009F3C50" w:rsidP="007A4AF4">
      <w:pPr>
        <w:pStyle w:val="Nagwek3"/>
      </w:pPr>
      <w:r w:rsidRPr="00F60F8A">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3CFF330D" w14:textId="0616151D" w:rsidR="001D55E2" w:rsidRPr="00876900" w:rsidRDefault="001D55E2" w:rsidP="008A5E22">
      <w:pPr>
        <w:pStyle w:val="Nagwek1"/>
      </w:pPr>
      <w:bookmarkStart w:id="14" w:name="_Hlk94261035"/>
      <w:r>
        <w:t>Informacja o warunkach</w:t>
      </w:r>
      <w:r w:rsidRPr="004A65BB">
        <w:t xml:space="preserve"> udziału w postępowaniu</w:t>
      </w:r>
      <w:bookmarkEnd w:id="11"/>
    </w:p>
    <w:bookmarkEnd w:id="14"/>
    <w:p w14:paraId="2556524A" w14:textId="30EF4A3F" w:rsidR="001D55E2" w:rsidRDefault="001D55E2" w:rsidP="008A5E22">
      <w:pPr>
        <w:pStyle w:val="Nagwek2"/>
      </w:pPr>
      <w:r w:rsidRPr="00627ED2">
        <w:t>O udzielenie zamówienia mogą ubiegać się</w:t>
      </w:r>
      <w:r>
        <w:t xml:space="preserve"> Wykonawcy, którzy</w:t>
      </w:r>
      <w:r w:rsidRPr="00D91376">
        <w:t xml:space="preserve"> nie </w:t>
      </w:r>
      <w:r>
        <w:t>podlegają wykluczeniu oraz spełniają</w:t>
      </w:r>
      <w:r w:rsidRPr="00D91376">
        <w:t xml:space="preserve"> warunki</w:t>
      </w:r>
      <w:r>
        <w:t xml:space="preserve"> udziału w postępowaniu</w:t>
      </w:r>
      <w:r w:rsidRPr="00D91376">
        <w:t xml:space="preserve"> i wymagania określone w </w:t>
      </w:r>
      <w:r>
        <w:t>niniejszej SWZ.</w:t>
      </w:r>
    </w:p>
    <w:p w14:paraId="7B9FAF2E" w14:textId="77777777" w:rsidR="001D55E2" w:rsidRPr="002E0CCC" w:rsidRDefault="001D55E2" w:rsidP="008A5E22">
      <w:pPr>
        <w:pStyle w:val="Nagwek2"/>
      </w:pPr>
      <w:r>
        <w:t>Zamawiający, na podstawie art. 112 ustawy Pzp określa następujące warunki udziału w postępowaniu</w:t>
      </w:r>
      <w:r w:rsidR="00483E98">
        <w:t xml:space="preserve"> dotyczące</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9196"/>
      </w:tblGrid>
      <w:tr w:rsidR="001670E7" w:rsidRPr="00CD4B52" w14:paraId="60BA9FE8" w14:textId="77777777" w:rsidTr="008C58E7">
        <w:tc>
          <w:tcPr>
            <w:tcW w:w="585" w:type="dxa"/>
            <w:tcBorders>
              <w:top w:val="single" w:sz="4" w:space="0" w:color="auto"/>
              <w:left w:val="single" w:sz="4" w:space="0" w:color="auto"/>
              <w:bottom w:val="single" w:sz="4" w:space="0" w:color="auto"/>
              <w:right w:val="single" w:sz="4" w:space="0" w:color="auto"/>
            </w:tcBorders>
            <w:vAlign w:val="center"/>
            <w:hideMark/>
          </w:tcPr>
          <w:p w14:paraId="69C409F7" w14:textId="77777777" w:rsidR="001670E7" w:rsidRPr="00576003" w:rsidRDefault="001670E7" w:rsidP="0069466F">
            <w:pPr>
              <w:jc w:val="center"/>
              <w:rPr>
                <w:b/>
                <w:sz w:val="16"/>
                <w:szCs w:val="16"/>
              </w:rPr>
            </w:pPr>
            <w:r w:rsidRPr="00576003">
              <w:rPr>
                <w:b/>
                <w:sz w:val="16"/>
                <w:szCs w:val="16"/>
              </w:rPr>
              <w:t>Lp.</w:t>
            </w:r>
          </w:p>
        </w:tc>
        <w:tc>
          <w:tcPr>
            <w:tcW w:w="9196" w:type="dxa"/>
            <w:tcBorders>
              <w:top w:val="single" w:sz="4" w:space="0" w:color="auto"/>
              <w:left w:val="single" w:sz="4" w:space="0" w:color="auto"/>
              <w:bottom w:val="single" w:sz="4" w:space="0" w:color="auto"/>
              <w:right w:val="single" w:sz="4" w:space="0" w:color="auto"/>
            </w:tcBorders>
            <w:vAlign w:val="center"/>
            <w:hideMark/>
          </w:tcPr>
          <w:p w14:paraId="20BF29FD" w14:textId="77777777" w:rsidR="001670E7" w:rsidRPr="00EA53ED" w:rsidRDefault="001670E7" w:rsidP="0069466F">
            <w:pPr>
              <w:rPr>
                <w:sz w:val="20"/>
                <w:szCs w:val="20"/>
              </w:rPr>
            </w:pPr>
            <w:r w:rsidRPr="00EA53ED">
              <w:rPr>
                <w:b/>
                <w:sz w:val="20"/>
                <w:szCs w:val="20"/>
              </w:rPr>
              <w:t>Warunki udziału w postępowaniu</w:t>
            </w:r>
            <w:r w:rsidR="00F516BF">
              <w:rPr>
                <w:b/>
                <w:sz w:val="20"/>
                <w:szCs w:val="20"/>
              </w:rPr>
              <w:t xml:space="preserve"> dotyczące:</w:t>
            </w:r>
          </w:p>
        </w:tc>
      </w:tr>
      <w:tr w:rsidR="00483E98" w:rsidRPr="00CD4B52" w14:paraId="7FBAC1AF" w14:textId="77777777" w:rsidTr="008C58E7">
        <w:tc>
          <w:tcPr>
            <w:tcW w:w="585" w:type="dxa"/>
            <w:tcBorders>
              <w:top w:val="single" w:sz="4" w:space="0" w:color="auto"/>
              <w:left w:val="single" w:sz="4" w:space="0" w:color="auto"/>
              <w:bottom w:val="single" w:sz="4" w:space="0" w:color="auto"/>
              <w:right w:val="single" w:sz="4" w:space="0" w:color="auto"/>
            </w:tcBorders>
          </w:tcPr>
          <w:p w14:paraId="72956EAE" w14:textId="77777777" w:rsidR="00483E98" w:rsidRPr="001670E7" w:rsidRDefault="00483E98" w:rsidP="0069466F">
            <w:pPr>
              <w:jc w:val="center"/>
            </w:pPr>
            <w:r>
              <w:t>1</w:t>
            </w:r>
          </w:p>
        </w:tc>
        <w:tc>
          <w:tcPr>
            <w:tcW w:w="9196" w:type="dxa"/>
            <w:tcBorders>
              <w:top w:val="single" w:sz="4" w:space="0" w:color="auto"/>
              <w:left w:val="single" w:sz="4" w:space="0" w:color="auto"/>
              <w:bottom w:val="single" w:sz="4" w:space="0" w:color="auto"/>
              <w:right w:val="single" w:sz="4" w:space="0" w:color="auto"/>
            </w:tcBorders>
          </w:tcPr>
          <w:p w14:paraId="69C3FC86" w14:textId="77777777" w:rsidR="00483E98" w:rsidRPr="00CD4B52" w:rsidRDefault="00483E98" w:rsidP="0069466F">
            <w:pPr>
              <w:jc w:val="both"/>
              <w:rPr>
                <w:b/>
                <w:bCs/>
              </w:rPr>
            </w:pPr>
            <w:r w:rsidRPr="001670E7">
              <w:rPr>
                <w:b/>
                <w:bCs/>
              </w:rPr>
              <w:t>Zdolnoś</w:t>
            </w:r>
            <w:r>
              <w:rPr>
                <w:b/>
                <w:bCs/>
              </w:rPr>
              <w:t>ci</w:t>
            </w:r>
            <w:r w:rsidRPr="001670E7">
              <w:rPr>
                <w:b/>
                <w:bCs/>
              </w:rPr>
              <w:t xml:space="preserve"> do występowania w obrocie gospodarczym</w:t>
            </w:r>
            <w:r>
              <w:rPr>
                <w:b/>
                <w:bCs/>
              </w:rPr>
              <w:t>.</w:t>
            </w:r>
          </w:p>
          <w:p w14:paraId="1EBB8F80" w14:textId="77777777" w:rsidR="00483E98" w:rsidRDefault="00483E98" w:rsidP="0069466F">
            <w:pPr>
              <w:jc w:val="both"/>
            </w:pPr>
            <w:r w:rsidRPr="001670E7">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C7CEDC8" w14:textId="77777777" w:rsidR="00483E98" w:rsidRPr="001670E7" w:rsidRDefault="00483E98" w:rsidP="0069466F">
            <w:pPr>
              <w:jc w:val="both"/>
              <w:rPr>
                <w:b/>
                <w:bCs/>
              </w:rPr>
            </w:pPr>
            <w:r>
              <w:t xml:space="preserve">Zamawiający nie określa tego warunku. </w:t>
            </w:r>
          </w:p>
        </w:tc>
      </w:tr>
      <w:tr w:rsidR="00483E98" w:rsidRPr="00CD4B52" w14:paraId="03DF6524" w14:textId="77777777" w:rsidTr="008C58E7">
        <w:tc>
          <w:tcPr>
            <w:tcW w:w="585" w:type="dxa"/>
            <w:tcBorders>
              <w:top w:val="single" w:sz="4" w:space="0" w:color="auto"/>
              <w:left w:val="single" w:sz="4" w:space="0" w:color="auto"/>
              <w:bottom w:val="single" w:sz="4" w:space="0" w:color="auto"/>
              <w:right w:val="single" w:sz="4" w:space="0" w:color="auto"/>
            </w:tcBorders>
          </w:tcPr>
          <w:p w14:paraId="3AA540F9" w14:textId="77777777" w:rsidR="00483E98" w:rsidRPr="001670E7" w:rsidRDefault="00483E98" w:rsidP="0069466F">
            <w:pPr>
              <w:jc w:val="center"/>
            </w:pPr>
            <w:r>
              <w:t>2</w:t>
            </w:r>
          </w:p>
        </w:tc>
        <w:tc>
          <w:tcPr>
            <w:tcW w:w="9196" w:type="dxa"/>
            <w:tcBorders>
              <w:top w:val="single" w:sz="4" w:space="0" w:color="auto"/>
              <w:left w:val="single" w:sz="4" w:space="0" w:color="auto"/>
              <w:bottom w:val="single" w:sz="4" w:space="0" w:color="auto"/>
              <w:right w:val="single" w:sz="4" w:space="0" w:color="auto"/>
            </w:tcBorders>
          </w:tcPr>
          <w:p w14:paraId="70BA6799" w14:textId="77777777" w:rsidR="00483E98" w:rsidRPr="00CD4B52" w:rsidRDefault="00483E98" w:rsidP="0069466F">
            <w:pPr>
              <w:jc w:val="both"/>
              <w:rPr>
                <w:b/>
                <w:bCs/>
              </w:rPr>
            </w:pPr>
            <w:bookmarkStart w:id="15" w:name="_Hlk80348745"/>
            <w:r w:rsidRPr="001670E7">
              <w:rPr>
                <w:b/>
                <w:bCs/>
              </w:rPr>
              <w:t>Uprawnie</w:t>
            </w:r>
            <w:r>
              <w:rPr>
                <w:b/>
                <w:bCs/>
              </w:rPr>
              <w:t>ń</w:t>
            </w:r>
            <w:r w:rsidRPr="001670E7">
              <w:rPr>
                <w:b/>
                <w:bCs/>
              </w:rPr>
              <w:t xml:space="preserve"> do prowadzenia określonej działalności gospodarczej lub zawodowej, o ile wynika to z odrębnych przepisów</w:t>
            </w:r>
            <w:r>
              <w:rPr>
                <w:b/>
                <w:bCs/>
              </w:rPr>
              <w:t>.</w:t>
            </w:r>
          </w:p>
          <w:p w14:paraId="3A253BF0" w14:textId="40AE21DF" w:rsidR="00483E98" w:rsidRDefault="00483E98" w:rsidP="0069466F">
            <w:pPr>
              <w:jc w:val="both"/>
            </w:pPr>
            <w:r w:rsidRPr="001670E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B60B7BC" w14:textId="36513E53"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41793AA2" w14:textId="350B3E45" w:rsidR="00483E98" w:rsidRPr="00687639" w:rsidRDefault="00483E98" w:rsidP="0069466F">
            <w:pPr>
              <w:tabs>
                <w:tab w:val="left" w:pos="851"/>
              </w:tabs>
              <w:ind w:left="16"/>
              <w:jc w:val="both"/>
              <w:rPr>
                <w:b/>
                <w:bCs/>
                <w:color w:val="000000"/>
              </w:rPr>
            </w:pPr>
            <w:r w:rsidRPr="00687639">
              <w:rPr>
                <w:b/>
                <w:bCs/>
                <w:color w:val="000000"/>
              </w:rPr>
              <w:t xml:space="preserve">Zamawiający uzna, że wykonawca posiada </w:t>
            </w:r>
            <w:r>
              <w:rPr>
                <w:b/>
                <w:bCs/>
                <w:color w:val="000000"/>
              </w:rPr>
              <w:t xml:space="preserve">uprawnienia </w:t>
            </w:r>
            <w:r w:rsidRPr="00687639">
              <w:rPr>
                <w:b/>
                <w:bCs/>
                <w:color w:val="000000"/>
              </w:rPr>
              <w:t xml:space="preserve">do prowadzenia </w:t>
            </w:r>
            <w:r>
              <w:rPr>
                <w:b/>
                <w:bCs/>
                <w:color w:val="000000"/>
              </w:rPr>
              <w:t xml:space="preserve">określonej </w:t>
            </w:r>
            <w:r w:rsidRPr="00687639">
              <w:rPr>
                <w:b/>
                <w:bCs/>
                <w:color w:val="000000"/>
              </w:rPr>
              <w:t xml:space="preserve">działalności </w:t>
            </w:r>
            <w:r>
              <w:rPr>
                <w:b/>
                <w:bCs/>
                <w:color w:val="000000"/>
              </w:rPr>
              <w:t xml:space="preserve">gospodarczej lub </w:t>
            </w:r>
            <w:r w:rsidRPr="00687639">
              <w:rPr>
                <w:b/>
                <w:bCs/>
                <w:color w:val="000000"/>
              </w:rPr>
              <w:t xml:space="preserve">zawodowej, jeżeli wykonawca wykaże, że posiada </w:t>
            </w:r>
            <w:r>
              <w:rPr>
                <w:b/>
                <w:bCs/>
                <w:color w:val="000000"/>
              </w:rPr>
              <w:t xml:space="preserve">aktualną </w:t>
            </w:r>
            <w:r w:rsidRPr="00B84EAB">
              <w:rPr>
                <w:b/>
                <w:bCs/>
                <w:color w:val="000000"/>
              </w:rPr>
              <w:t>koncesję na obrót paliwami ciekłymi</w:t>
            </w:r>
            <w:r w:rsidRPr="00687639">
              <w:rPr>
                <w:b/>
                <w:bCs/>
                <w:color w:val="000000"/>
              </w:rPr>
              <w:t>.</w:t>
            </w:r>
          </w:p>
          <w:p w14:paraId="26B8353E" w14:textId="328329E2" w:rsidR="00483E98" w:rsidRPr="008A5E22" w:rsidRDefault="00483E98" w:rsidP="008A5E22">
            <w:pPr>
              <w:ind w:left="16"/>
              <w:jc w:val="both"/>
              <w:rPr>
                <w:b/>
                <w:bCs/>
                <w:strike/>
                <w:color w:val="000000"/>
                <w:u w:val="single"/>
              </w:rPr>
            </w:pPr>
            <w:r w:rsidRPr="00576003">
              <w:rPr>
                <w:b/>
                <w:bCs/>
                <w:color w:val="000000"/>
                <w:u w:val="single"/>
              </w:rPr>
              <w:t>W przypadku składania oferty wspólnej ww. warunek musi spełniać każdy z wykonawców oddzielnie.</w:t>
            </w:r>
            <w:bookmarkEnd w:id="15"/>
          </w:p>
        </w:tc>
      </w:tr>
      <w:tr w:rsidR="00483E98" w:rsidRPr="00CD4B52" w14:paraId="51287A78"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2C37D2D9" w14:textId="46978221" w:rsidR="00483E98" w:rsidRPr="00CD4B52" w:rsidRDefault="00483E98" w:rsidP="0069466F">
            <w:pPr>
              <w:jc w:val="center"/>
            </w:pPr>
            <w:r>
              <w:t>3</w:t>
            </w:r>
          </w:p>
        </w:tc>
        <w:tc>
          <w:tcPr>
            <w:tcW w:w="9196" w:type="dxa"/>
            <w:tcBorders>
              <w:top w:val="single" w:sz="4" w:space="0" w:color="auto"/>
              <w:left w:val="single" w:sz="4" w:space="0" w:color="auto"/>
              <w:bottom w:val="single" w:sz="4" w:space="0" w:color="auto"/>
              <w:right w:val="single" w:sz="4" w:space="0" w:color="auto"/>
            </w:tcBorders>
            <w:hideMark/>
          </w:tcPr>
          <w:p w14:paraId="74A08E38" w14:textId="47D09C22" w:rsidR="00483E98" w:rsidRPr="00CD4B52" w:rsidRDefault="00483E98" w:rsidP="0069466F">
            <w:pPr>
              <w:jc w:val="both"/>
              <w:rPr>
                <w:b/>
                <w:bCs/>
              </w:rPr>
            </w:pPr>
            <w:r w:rsidRPr="001670E7">
              <w:rPr>
                <w:b/>
                <w:bCs/>
              </w:rPr>
              <w:t>Sytuacj</w:t>
            </w:r>
            <w:r>
              <w:rPr>
                <w:b/>
                <w:bCs/>
              </w:rPr>
              <w:t>i</w:t>
            </w:r>
            <w:r w:rsidRPr="001670E7">
              <w:rPr>
                <w:b/>
                <w:bCs/>
              </w:rPr>
              <w:t xml:space="preserve"> ekonomiczn</w:t>
            </w:r>
            <w:r>
              <w:rPr>
                <w:b/>
                <w:bCs/>
              </w:rPr>
              <w:t>ej</w:t>
            </w:r>
            <w:r w:rsidRPr="001670E7">
              <w:rPr>
                <w:b/>
                <w:bCs/>
              </w:rPr>
              <w:t xml:space="preserve"> lub finansow</w:t>
            </w:r>
            <w:r>
              <w:rPr>
                <w:b/>
                <w:bCs/>
              </w:rPr>
              <w:t>ej.</w:t>
            </w:r>
          </w:p>
          <w:p w14:paraId="4E7CEDCF" w14:textId="77777777" w:rsidR="00483E98" w:rsidRDefault="00483E98" w:rsidP="0069466F">
            <w:pPr>
              <w:jc w:val="both"/>
            </w:pPr>
            <w:r w:rsidRPr="001670E7">
              <w:t>O udzielenie zamówienia publicznego mogą ubiegać się wykonawcy, którzy spełniają warunki, dotyczące sytuacji ekonomicznej lub finansowej. Ocena spełniania warunków udziału w postępowaniu będzie dokonana na zasadzie spełnia/nie spełnia.</w:t>
            </w:r>
          </w:p>
          <w:p w14:paraId="3395123E" w14:textId="77777777"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29BBF498" w14:textId="4D6F74A2" w:rsidR="004E6FE4" w:rsidRDefault="004E6FE4" w:rsidP="0069466F">
            <w:pPr>
              <w:tabs>
                <w:tab w:val="left" w:pos="851"/>
              </w:tabs>
              <w:jc w:val="both"/>
              <w:rPr>
                <w:b/>
                <w:bCs/>
                <w:color w:val="000000"/>
              </w:rPr>
            </w:pPr>
            <w:r w:rsidRPr="00690438">
              <w:rPr>
                <w:b/>
                <w:bCs/>
                <w:color w:val="000000"/>
              </w:rPr>
              <w:lastRenderedPageBreak/>
              <w:t>Zamawiający uzna, że wykonawca</w:t>
            </w:r>
            <w:r w:rsidR="00F516BF">
              <w:rPr>
                <w:b/>
                <w:bCs/>
                <w:color w:val="000000"/>
              </w:rPr>
              <w:t xml:space="preserve"> spełnia określony warunek </w:t>
            </w:r>
            <w:r w:rsidRPr="00690438">
              <w:rPr>
                <w:b/>
                <w:bCs/>
                <w:color w:val="000000"/>
              </w:rPr>
              <w:t xml:space="preserve"> </w:t>
            </w:r>
            <w:r w:rsidR="00F516BF">
              <w:rPr>
                <w:b/>
                <w:bCs/>
                <w:color w:val="000000"/>
              </w:rPr>
              <w:t xml:space="preserve">tj. </w:t>
            </w:r>
            <w:r w:rsidRPr="00690438">
              <w:rPr>
                <w:b/>
                <w:bCs/>
                <w:color w:val="000000"/>
              </w:rPr>
              <w:t>znajduje się w sytuacji ekonomicznej lub finansowej zapewniającej należyte wykonanie zamówienia, jeżeli wykaże, że jest ubezpieczony</w:t>
            </w:r>
            <w:r w:rsidR="009A443E">
              <w:rPr>
                <w:b/>
                <w:bCs/>
                <w:color w:val="000000"/>
              </w:rPr>
              <w:t xml:space="preserve"> </w:t>
            </w:r>
            <w:r w:rsidRPr="00690438">
              <w:rPr>
                <w:b/>
                <w:bCs/>
                <w:color w:val="000000"/>
              </w:rPr>
              <w:t xml:space="preserve">od odpowiedzialności cywilnej w zakresie prowadzonej działalności związanej z przedmiotem zamówienia na sumę gwarancyjną </w:t>
            </w:r>
            <w:r w:rsidR="00483E98" w:rsidRPr="00B84EAB">
              <w:rPr>
                <w:b/>
                <w:bCs/>
                <w:color w:val="000000"/>
              </w:rPr>
              <w:t xml:space="preserve">nie niższą niż </w:t>
            </w:r>
            <w:r w:rsidR="009A443E">
              <w:rPr>
                <w:b/>
                <w:bCs/>
                <w:color w:val="000000"/>
              </w:rPr>
              <w:t xml:space="preserve">       </w:t>
            </w:r>
            <w:r w:rsidR="00E11C0B">
              <w:rPr>
                <w:b/>
                <w:bCs/>
                <w:color w:val="000000"/>
              </w:rPr>
              <w:t xml:space="preserve">              </w:t>
            </w:r>
            <w:r w:rsidR="003D5603">
              <w:rPr>
                <w:b/>
                <w:bCs/>
                <w:color w:val="000000"/>
              </w:rPr>
              <w:t>1.0</w:t>
            </w:r>
            <w:r w:rsidR="00483E98" w:rsidRPr="00B84EAB">
              <w:rPr>
                <w:b/>
                <w:bCs/>
                <w:color w:val="000000"/>
              </w:rPr>
              <w:t>00</w:t>
            </w:r>
            <w:r w:rsidR="00E11C0B">
              <w:rPr>
                <w:b/>
                <w:bCs/>
                <w:color w:val="000000"/>
              </w:rPr>
              <w:t xml:space="preserve"> </w:t>
            </w:r>
            <w:r w:rsidR="00483E98" w:rsidRPr="00B84EAB">
              <w:rPr>
                <w:b/>
                <w:bCs/>
                <w:color w:val="000000"/>
              </w:rPr>
              <w:t>000,00 zł.</w:t>
            </w:r>
          </w:p>
          <w:p w14:paraId="65CED103" w14:textId="3609D92C" w:rsidR="009A443E" w:rsidRPr="00690438" w:rsidRDefault="004E6FE4" w:rsidP="0069466F">
            <w:pPr>
              <w:ind w:left="16"/>
              <w:jc w:val="both"/>
              <w:rPr>
                <w:b/>
                <w:bCs/>
                <w:color w:val="000000"/>
                <w:u w:val="single"/>
              </w:rPr>
            </w:pPr>
            <w:r w:rsidRPr="00690438">
              <w:rPr>
                <w:b/>
                <w:bCs/>
                <w:color w:val="000000"/>
                <w:u w:val="single"/>
              </w:rPr>
              <w:t>W przypadku składania oferty wspólnej ww. warunek może być spełniony łącznie przez wykonawców wspólnie ubiegających się o udzielenie zamówienia.</w:t>
            </w:r>
          </w:p>
          <w:p w14:paraId="5158A7C1" w14:textId="77777777" w:rsidR="00483E98" w:rsidRPr="00CD4B52" w:rsidRDefault="00483E98" w:rsidP="0069466F">
            <w:pPr>
              <w:jc w:val="both"/>
            </w:pPr>
          </w:p>
        </w:tc>
      </w:tr>
      <w:tr w:rsidR="00483E98" w:rsidRPr="00CD4B52" w14:paraId="0398E1FC"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18EF21E4" w14:textId="62A424AE" w:rsidR="00483E98" w:rsidRPr="00CD4B52" w:rsidRDefault="005A41AB" w:rsidP="0069466F">
            <w:pPr>
              <w:jc w:val="center"/>
            </w:pPr>
            <w:r>
              <w:lastRenderedPageBreak/>
              <w:t>4</w:t>
            </w:r>
          </w:p>
        </w:tc>
        <w:tc>
          <w:tcPr>
            <w:tcW w:w="9196" w:type="dxa"/>
            <w:tcBorders>
              <w:top w:val="single" w:sz="4" w:space="0" w:color="auto"/>
              <w:left w:val="single" w:sz="4" w:space="0" w:color="auto"/>
              <w:bottom w:val="single" w:sz="4" w:space="0" w:color="auto"/>
              <w:right w:val="single" w:sz="4" w:space="0" w:color="auto"/>
            </w:tcBorders>
            <w:hideMark/>
          </w:tcPr>
          <w:p w14:paraId="28F3E891" w14:textId="60B3332F" w:rsidR="00483E98" w:rsidRPr="00371A79" w:rsidRDefault="00483E98" w:rsidP="0069466F">
            <w:pPr>
              <w:jc w:val="both"/>
              <w:rPr>
                <w:b/>
                <w:bCs/>
              </w:rPr>
            </w:pPr>
            <w:r w:rsidRPr="00371A79">
              <w:rPr>
                <w:b/>
                <w:bCs/>
              </w:rPr>
              <w:t>Zdolnoś</w:t>
            </w:r>
            <w:r w:rsidR="00F516BF">
              <w:rPr>
                <w:b/>
                <w:bCs/>
              </w:rPr>
              <w:t>ci</w:t>
            </w:r>
            <w:r w:rsidRPr="00371A79">
              <w:rPr>
                <w:b/>
                <w:bCs/>
              </w:rPr>
              <w:t xml:space="preserve"> techniczn</w:t>
            </w:r>
            <w:r w:rsidR="00F516BF">
              <w:rPr>
                <w:b/>
                <w:bCs/>
              </w:rPr>
              <w:t>ej</w:t>
            </w:r>
            <w:r w:rsidRPr="00371A79">
              <w:rPr>
                <w:b/>
                <w:bCs/>
              </w:rPr>
              <w:t xml:space="preserve"> lub zawodow</w:t>
            </w:r>
            <w:r w:rsidR="00F516BF">
              <w:rPr>
                <w:b/>
                <w:bCs/>
              </w:rPr>
              <w:t>ej.</w:t>
            </w:r>
          </w:p>
          <w:p w14:paraId="302DDA1E" w14:textId="77777777" w:rsidR="00483E98" w:rsidRPr="000D345D" w:rsidRDefault="004E6FE4" w:rsidP="0069466F">
            <w:pPr>
              <w:jc w:val="both"/>
            </w:pPr>
            <w:r w:rsidRPr="000D345D">
              <w:t>O udzielenie zamówienia publicznego mogą ubiegać się wykonawcy, którzy spełniają warunki, dotyczące  zdolności technicznej lub zawodowej. Ocena spełniania warunków udziału w postępowaniu będzie dokonana na zasadzie spełnia/nie spełnia.</w:t>
            </w:r>
          </w:p>
          <w:p w14:paraId="4A353A27" w14:textId="77777777"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6A1589C3" w14:textId="77777777" w:rsidR="00483E98" w:rsidRPr="002C4CC8" w:rsidRDefault="004E6FE4" w:rsidP="0069466F">
            <w:pPr>
              <w:tabs>
                <w:tab w:val="left" w:pos="851"/>
              </w:tabs>
              <w:jc w:val="both"/>
              <w:rPr>
                <w:b/>
                <w:bCs/>
                <w:color w:val="000000"/>
              </w:rPr>
            </w:pPr>
            <w:r w:rsidRPr="002C4CC8">
              <w:rPr>
                <w:b/>
                <w:bCs/>
                <w:color w:val="000000"/>
              </w:rPr>
              <w:t>Zamawiający uzna, że wykonawca posiada wymagane zdolności techniczne lub zawodowe, jeżeli wykonawca wykaże, że:</w:t>
            </w:r>
          </w:p>
          <w:p w14:paraId="229BA3B1" w14:textId="451BC07E" w:rsidR="004E6FE4" w:rsidRPr="002C4CC8" w:rsidRDefault="004E6FE4" w:rsidP="0069466F">
            <w:pPr>
              <w:tabs>
                <w:tab w:val="left" w:pos="1276"/>
              </w:tabs>
              <w:ind w:left="441" w:hanging="284"/>
              <w:jc w:val="both"/>
              <w:rPr>
                <w:b/>
                <w:bCs/>
                <w:color w:val="000000"/>
              </w:rPr>
            </w:pPr>
            <w:r w:rsidRPr="002C4CC8">
              <w:rPr>
                <w:b/>
                <w:bCs/>
                <w:color w:val="000000"/>
              </w:rPr>
              <w:t>a)</w:t>
            </w:r>
            <w:r w:rsidRPr="002C4CC8">
              <w:rPr>
                <w:b/>
                <w:bCs/>
                <w:color w:val="000000"/>
              </w:rPr>
              <w:tab/>
              <w:t xml:space="preserve">wykonał, a w przypadku świadczeń </w:t>
            </w:r>
            <w:r w:rsidR="00483E98" w:rsidRPr="002C4CC8">
              <w:rPr>
                <w:b/>
                <w:bCs/>
                <w:color w:val="000000"/>
              </w:rPr>
              <w:t xml:space="preserve">powtarzających się </w:t>
            </w:r>
            <w:r w:rsidRPr="002C4CC8">
              <w:rPr>
                <w:b/>
                <w:bCs/>
                <w:color w:val="000000"/>
              </w:rPr>
              <w:t xml:space="preserve"> lub ciągłych wykonuje należycie, w okresie ostatnich trzech lat przed upływem terminu składania ofert, a jeżeli okres prowadzenia działalności jest krótszy – w tym okresie, minimum </w:t>
            </w:r>
            <w:r w:rsidR="008C58E7">
              <w:rPr>
                <w:b/>
                <w:bCs/>
                <w:color w:val="000000"/>
              </w:rPr>
              <w:t>3</w:t>
            </w:r>
            <w:r w:rsidRPr="002C4CC8">
              <w:rPr>
                <w:b/>
                <w:bCs/>
                <w:color w:val="000000"/>
              </w:rPr>
              <w:t xml:space="preserve"> dostawy w ilości, co najmniej </w:t>
            </w:r>
            <w:r w:rsidR="008C58E7">
              <w:rPr>
                <w:b/>
                <w:bCs/>
                <w:color w:val="000000"/>
              </w:rPr>
              <w:t>7</w:t>
            </w:r>
            <w:r w:rsidRPr="002C4CC8">
              <w:rPr>
                <w:b/>
                <w:bCs/>
                <w:color w:val="000000"/>
              </w:rPr>
              <w:t>00 000 litrów, polegające na dostawie oleju napędowego</w:t>
            </w:r>
            <w:r w:rsidR="004716F6" w:rsidRPr="002C4CC8">
              <w:rPr>
                <w:b/>
                <w:bCs/>
                <w:color w:val="000000"/>
              </w:rPr>
              <w:t xml:space="preserve">. </w:t>
            </w:r>
          </w:p>
          <w:p w14:paraId="519CB357" w14:textId="1B8FA5D8" w:rsidR="00483E98" w:rsidRPr="008A5E22" w:rsidRDefault="004E6FE4" w:rsidP="008A5E22">
            <w:pPr>
              <w:ind w:left="441" w:hanging="284"/>
              <w:jc w:val="both"/>
              <w:rPr>
                <w:b/>
                <w:bCs/>
                <w:color w:val="000000"/>
                <w:u w:val="single"/>
              </w:rPr>
            </w:pPr>
            <w:r w:rsidRPr="002C4CC8">
              <w:rPr>
                <w:b/>
                <w:bCs/>
                <w:color w:val="000000"/>
                <w:u w:val="single"/>
              </w:rPr>
              <w:t xml:space="preserve">     W przypadku składania oferty wspólnej ww. warunek może być spełniony łącznie przez </w:t>
            </w:r>
            <w:r w:rsidR="004716F6" w:rsidRPr="002C4CC8">
              <w:rPr>
                <w:b/>
                <w:bCs/>
                <w:color w:val="000000"/>
                <w:u w:val="single"/>
              </w:rPr>
              <w:t>W</w:t>
            </w:r>
            <w:r w:rsidRPr="002C4CC8">
              <w:rPr>
                <w:b/>
                <w:bCs/>
                <w:color w:val="000000"/>
                <w:u w:val="single"/>
              </w:rPr>
              <w:t>ykonawców wspólnie ubiegających się o udzielenie zamówienia.</w:t>
            </w:r>
          </w:p>
        </w:tc>
      </w:tr>
    </w:tbl>
    <w:p w14:paraId="1A450D05" w14:textId="4D6DD1F5" w:rsidR="001D55E2" w:rsidRPr="0092294D" w:rsidRDefault="00D03040" w:rsidP="008A5E22">
      <w:pPr>
        <w:pStyle w:val="Nagwek1"/>
      </w:pPr>
      <w:bookmarkStart w:id="16" w:name="_Toc258314248"/>
      <w:r>
        <w:t>wykaz</w:t>
      </w:r>
      <w:r w:rsidR="001D55E2">
        <w:t xml:space="preserve"> podmiotowych </w:t>
      </w:r>
      <w:r w:rsidR="00550643">
        <w:t xml:space="preserve">i przedmiotowych </w:t>
      </w:r>
      <w:r w:rsidR="001D55E2">
        <w:t>środk</w:t>
      </w:r>
      <w:r>
        <w:t>ów</w:t>
      </w:r>
      <w:r w:rsidR="001D55E2">
        <w:t xml:space="preserve"> dowodowych</w:t>
      </w:r>
      <w:bookmarkEnd w:id="16"/>
    </w:p>
    <w:p w14:paraId="66112BB1" w14:textId="128ACD15" w:rsidR="001D55E2" w:rsidRDefault="001D55E2" w:rsidP="008A5E22">
      <w:pPr>
        <w:pStyle w:val="Nagwek2"/>
      </w:pPr>
      <w:r w:rsidRPr="00B31453">
        <w:t>Wykonawca wraz z ofertą zobowiązany jest złożyć</w:t>
      </w:r>
      <w:r w:rsidR="00BD4142">
        <w:t xml:space="preserve"> odpowiednie pełnomocnictwa</w:t>
      </w:r>
      <w:r w:rsidR="006B1994">
        <w:t xml:space="preserve"> do podpisania oferty</w:t>
      </w:r>
      <w:r w:rsidR="00B5386F">
        <w:t>,</w:t>
      </w:r>
      <w:r w:rsidR="00BD4142">
        <w:t xml:space="preserve"> </w:t>
      </w:r>
      <w:r w:rsidR="00B5386F">
        <w:t xml:space="preserve"> </w:t>
      </w:r>
      <w:r w:rsidR="00B5386F" w:rsidRPr="006B20E4">
        <w:t xml:space="preserve">w sytuacjach określonych </w:t>
      </w:r>
      <w:r w:rsidR="00B5386F" w:rsidRPr="009F6CB4">
        <w:t xml:space="preserve">w Rozdziale </w:t>
      </w:r>
      <w:r w:rsidR="00B5386F">
        <w:t>17</w:t>
      </w:r>
      <w:r w:rsidR="00B5386F" w:rsidRPr="009F6CB4">
        <w:t xml:space="preserve"> pkt </w:t>
      </w:r>
      <w:r w:rsidR="00B5386F">
        <w:t>17.6</w:t>
      </w:r>
      <w:r w:rsidR="0060556A">
        <w:t>.4</w:t>
      </w:r>
      <w:r w:rsidR="00B5386F">
        <w:t xml:space="preserve"> SWZ</w:t>
      </w:r>
      <w:r w:rsidR="00B5386F" w:rsidRPr="006B20E4">
        <w:t xml:space="preserve"> lub w przypadku składania oferty wspólnej (Rozdział </w:t>
      </w:r>
      <w:r w:rsidR="00B5386F">
        <w:t>12</w:t>
      </w:r>
      <w:r w:rsidR="00B5386F" w:rsidRPr="006B20E4">
        <w:t xml:space="preserve"> pkt </w:t>
      </w:r>
      <w:r w:rsidR="00B5386F">
        <w:t xml:space="preserve">12.2 </w:t>
      </w:r>
      <w:r w:rsidR="00B5386F" w:rsidRPr="006B20E4">
        <w:t xml:space="preserve"> </w:t>
      </w:r>
      <w:r w:rsidR="00B5386F">
        <w:t>SWZ</w:t>
      </w:r>
      <w:r w:rsidR="00B5386F" w:rsidRPr="006B20E4">
        <w:t>)</w:t>
      </w:r>
      <w:r w:rsidR="00BD4142">
        <w:t xml:space="preserve">  oraz</w:t>
      </w:r>
      <w:r w:rsidR="00B5386F">
        <w:t xml:space="preserve"> następujące dokumenty</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D55E2" w:rsidRPr="009D2316" w14:paraId="2A8C2F72" w14:textId="77777777" w:rsidTr="008E50A1">
        <w:tc>
          <w:tcPr>
            <w:tcW w:w="709" w:type="dxa"/>
          </w:tcPr>
          <w:p w14:paraId="3BC60BF4" w14:textId="77777777" w:rsidR="001D55E2" w:rsidRPr="009D2316" w:rsidRDefault="001D55E2" w:rsidP="0069466F">
            <w:pPr>
              <w:jc w:val="center"/>
            </w:pPr>
            <w:r w:rsidRPr="009D2316">
              <w:rPr>
                <w:b/>
                <w:sz w:val="20"/>
                <w:szCs w:val="20"/>
              </w:rPr>
              <w:t>Lp.</w:t>
            </w:r>
          </w:p>
        </w:tc>
        <w:tc>
          <w:tcPr>
            <w:tcW w:w="9072" w:type="dxa"/>
          </w:tcPr>
          <w:p w14:paraId="37C563A3" w14:textId="77777777" w:rsidR="001D55E2" w:rsidRPr="009D2316" w:rsidRDefault="001D55E2" w:rsidP="0069466F">
            <w:pPr>
              <w:jc w:val="both"/>
            </w:pPr>
            <w:r w:rsidRPr="009D2316">
              <w:rPr>
                <w:b/>
                <w:sz w:val="20"/>
                <w:szCs w:val="20"/>
              </w:rPr>
              <w:t>Wymagany dokument</w:t>
            </w:r>
            <w:r w:rsidR="00550643">
              <w:rPr>
                <w:b/>
                <w:sz w:val="20"/>
                <w:szCs w:val="20"/>
              </w:rPr>
              <w:t xml:space="preserve"> – podmiotowy środek dowodowy</w:t>
            </w:r>
          </w:p>
        </w:tc>
      </w:tr>
      <w:tr w:rsidR="001670E7" w:rsidRPr="009D2316" w14:paraId="6D433C61" w14:textId="77777777" w:rsidTr="008E50A1">
        <w:tc>
          <w:tcPr>
            <w:tcW w:w="709" w:type="dxa"/>
          </w:tcPr>
          <w:p w14:paraId="5F04E9FA" w14:textId="77777777" w:rsidR="001670E7" w:rsidRPr="009D2316" w:rsidRDefault="001670E7" w:rsidP="0069466F">
            <w:pPr>
              <w:jc w:val="center"/>
            </w:pPr>
            <w:r w:rsidRPr="001670E7">
              <w:t>1</w:t>
            </w:r>
          </w:p>
        </w:tc>
        <w:tc>
          <w:tcPr>
            <w:tcW w:w="9072" w:type="dxa"/>
          </w:tcPr>
          <w:p w14:paraId="5A90F32F" w14:textId="180BFB65" w:rsidR="001670E7" w:rsidRPr="009D2316" w:rsidRDefault="001670E7" w:rsidP="0069466F">
            <w:pPr>
              <w:jc w:val="both"/>
            </w:pPr>
            <w:r w:rsidRPr="001670E7">
              <w:rPr>
                <w:b/>
              </w:rPr>
              <w:t xml:space="preserve">Jednolity </w:t>
            </w:r>
            <w:r w:rsidR="00550643">
              <w:rPr>
                <w:b/>
              </w:rPr>
              <w:t>E</w:t>
            </w:r>
            <w:r w:rsidRPr="001670E7">
              <w:rPr>
                <w:b/>
              </w:rPr>
              <w:t xml:space="preserve">uropejski </w:t>
            </w:r>
            <w:r w:rsidR="00550643">
              <w:rPr>
                <w:b/>
              </w:rPr>
              <w:t>D</w:t>
            </w:r>
            <w:r w:rsidRPr="001670E7">
              <w:rPr>
                <w:b/>
              </w:rPr>
              <w:t xml:space="preserve">okument </w:t>
            </w:r>
            <w:r w:rsidR="00550643">
              <w:rPr>
                <w:b/>
              </w:rPr>
              <w:t>Z</w:t>
            </w:r>
            <w:r w:rsidRPr="001670E7">
              <w:rPr>
                <w:b/>
              </w:rPr>
              <w:t>amówienia</w:t>
            </w:r>
            <w:r w:rsidR="00550643">
              <w:rPr>
                <w:b/>
              </w:rPr>
              <w:t xml:space="preserve"> (JEDZ)</w:t>
            </w:r>
          </w:p>
          <w:p w14:paraId="05CE4A57" w14:textId="0DF377F1" w:rsidR="001670E7" w:rsidRDefault="001670E7" w:rsidP="0069466F">
            <w:pPr>
              <w:jc w:val="both"/>
            </w:pPr>
            <w:r w:rsidRPr="001670E7">
              <w:t xml:space="preserve">Aktualne na dzień składania ofert oświadczenie Wykonawcy (w formie Jednolitego europejskiego dokumentu zamówienia) </w:t>
            </w:r>
            <w:r w:rsidR="006B1994">
              <w:t xml:space="preserve">o niepodleganiu wykluczeniu, </w:t>
            </w:r>
            <w:r w:rsidRPr="001670E7">
              <w:t>spełniani</w:t>
            </w:r>
            <w:r w:rsidR="006B1994">
              <w:t>u</w:t>
            </w:r>
            <w:r w:rsidRPr="001670E7">
              <w:t xml:space="preserve"> warunków udziału w postępowaniu</w:t>
            </w:r>
            <w:r w:rsidR="006B1994">
              <w:t>, w zakresie wskazanym przez Zamawiającego</w:t>
            </w:r>
            <w:r w:rsidR="000D345D">
              <w:t xml:space="preserve"> </w:t>
            </w:r>
            <w:r w:rsidR="006B1994">
              <w:t xml:space="preserve">Oświadczenie tymczasowo zastępuje wymagane przez Zamawiającego podmiotowe środki dowodowe. </w:t>
            </w:r>
            <w:r w:rsidR="00550643">
              <w:t xml:space="preserve">Oświadczenie </w:t>
            </w:r>
            <w:r w:rsidR="00F65018">
              <w:t xml:space="preserve">Wykonawca składa przy użyciu Platformy na formularzu Jednolitego </w:t>
            </w:r>
            <w:r w:rsidR="000D18E1">
              <w:t xml:space="preserve">Europejskiego Dokumentu Zamówienia, sporządzonego zgodnie ze wzorem standardowego formularza określonego w rozporządzeniu wykonawczym Komisji Europejskiej (UE) 2016/7 z dnia 5 stycznia 2016 r. (zwanego dalej „JEDZ”), w formie elektronicznej podpisane przez osoby/osobę </w:t>
            </w:r>
            <w:r w:rsidR="009151C1">
              <w:t>określoną w dokumencie rejestrowym właściwym dla formy organizacyjnej Wykonawcy lub w innym dokumencie wskazującym umocowanie do reprezentowania Wykonawcy.</w:t>
            </w:r>
            <w:r w:rsidR="003B4053">
              <w:t xml:space="preserve"> </w:t>
            </w:r>
          </w:p>
          <w:p w14:paraId="56068D2C" w14:textId="77777777" w:rsidR="002D04D8" w:rsidRDefault="003B4053" w:rsidP="0069466F">
            <w:pPr>
              <w:jc w:val="both"/>
            </w:pPr>
            <w:r>
              <w:t xml:space="preserve">Zamawiający informuje, że: </w:t>
            </w:r>
          </w:p>
          <w:p w14:paraId="5462B935" w14:textId="77777777" w:rsidR="004E6FE4" w:rsidRPr="002A559D" w:rsidRDefault="002D04D8" w:rsidP="0069466F">
            <w:pPr>
              <w:jc w:val="both"/>
            </w:pPr>
            <w:r>
              <w:t xml:space="preserve">- Wykonawca przy wypełnianiu oświadczenia na formularzu JEDZ może wykorzystać narzędzie dostępne na stronie </w:t>
            </w:r>
            <w:r w:rsidR="004E6FE4" w:rsidRPr="002A559D">
              <w:rPr>
                <w:color w:val="0000FF"/>
                <w:u w:val="single"/>
              </w:rPr>
              <w:fldChar w:fldCharType="begin"/>
            </w:r>
            <w:r w:rsidR="004E6FE4" w:rsidRPr="002A559D">
              <w:rPr>
                <w:color w:val="0000FF"/>
                <w:u w:val="single"/>
              </w:rPr>
              <w:instrText xml:space="preserve"> HYPERLINK "https://espd.uzp.gov.pl</w:instrText>
            </w:r>
          </w:p>
          <w:p w14:paraId="6A68197E" w14:textId="77777777" w:rsidR="002D04D8" w:rsidRPr="002D04D8" w:rsidRDefault="004E6FE4" w:rsidP="0069466F">
            <w:pPr>
              <w:jc w:val="both"/>
              <w:rPr>
                <w:rStyle w:val="Hipercze"/>
              </w:rPr>
            </w:pPr>
            <w:r w:rsidRPr="002A559D">
              <w:rPr>
                <w:color w:val="0000FF"/>
                <w:u w:val="single"/>
              </w:rPr>
              <w:instrText xml:space="preserve">" </w:instrText>
            </w:r>
            <w:r w:rsidRPr="002A559D">
              <w:rPr>
                <w:color w:val="0000FF"/>
                <w:u w:val="single"/>
              </w:rPr>
            </w:r>
            <w:r w:rsidRPr="002A559D">
              <w:rPr>
                <w:color w:val="0000FF"/>
                <w:u w:val="single"/>
              </w:rPr>
              <w:fldChar w:fldCharType="separate"/>
            </w:r>
            <w:r w:rsidRPr="002A559D">
              <w:rPr>
                <w:rStyle w:val="Hipercze"/>
              </w:rPr>
              <w:t>https://espd.uzp.gov.pl</w:t>
            </w:r>
          </w:p>
          <w:p w14:paraId="36A6DE8D" w14:textId="7AB6393E" w:rsidR="002D04D8" w:rsidRPr="002C4CC8" w:rsidRDefault="004E6FE4" w:rsidP="0069466F">
            <w:pPr>
              <w:jc w:val="both"/>
            </w:pPr>
            <w:r w:rsidRPr="002A559D">
              <w:rPr>
                <w:color w:val="0000FF"/>
                <w:u w:val="single"/>
              </w:rPr>
              <w:fldChar w:fldCharType="end"/>
            </w:r>
            <w:r w:rsidRPr="002C4CC8">
              <w:t xml:space="preserve">- </w:t>
            </w:r>
            <w:r w:rsidR="002D04D8" w:rsidRPr="002C4CC8">
              <w:t xml:space="preserve">na stronie Urzędu Zamówień Publicznych </w:t>
            </w:r>
            <w:hyperlink r:id="rId15" w:history="1">
              <w:r w:rsidR="002D04D8" w:rsidRPr="008B405B">
                <w:rPr>
                  <w:rStyle w:val="Hipercze"/>
                </w:rPr>
                <w:t>https://www.uzp.gov.pl/baza-wiedzy/prawo-zamowien-publicznych-regulacje/prawo-krajowe/jednolity-europejski-dokument-zamowienia</w:t>
              </w:r>
            </w:hyperlink>
            <w:r w:rsidR="002D04D8">
              <w:rPr>
                <w:color w:val="0000FF"/>
              </w:rPr>
              <w:t xml:space="preserve"> </w:t>
            </w:r>
            <w:r w:rsidR="002D04D8" w:rsidRPr="002C4CC8">
              <w:t>dostępne s</w:t>
            </w:r>
            <w:r w:rsidR="00064DDD" w:rsidRPr="002C4CC8">
              <w:t>ą</w:t>
            </w:r>
            <w:r w:rsidR="002D04D8" w:rsidRPr="002C4CC8">
              <w:t xml:space="preserve"> materiały pomocnicze dotyczące wypełniania JEDZ, w tym Instrukcja Wypełniani</w:t>
            </w:r>
            <w:r w:rsidR="003A32A3">
              <w:t>a</w:t>
            </w:r>
            <w:r w:rsidR="002D04D8" w:rsidRPr="002C4CC8">
              <w:t xml:space="preserve"> JEDZ,</w:t>
            </w:r>
          </w:p>
          <w:p w14:paraId="3AB490A7" w14:textId="77777777" w:rsidR="002D04D8" w:rsidRPr="002A559D" w:rsidRDefault="002D04D8" w:rsidP="0069466F">
            <w:pPr>
              <w:pStyle w:val="Tekstkomentarza"/>
              <w:jc w:val="both"/>
              <w:rPr>
                <w:sz w:val="24"/>
                <w:szCs w:val="24"/>
              </w:rPr>
            </w:pPr>
            <w:r>
              <w:rPr>
                <w:color w:val="0000FF"/>
              </w:rPr>
              <w:t xml:space="preserve">- </w:t>
            </w:r>
            <w:r w:rsidR="004E6FE4" w:rsidRPr="002A559D">
              <w:rPr>
                <w:sz w:val="24"/>
                <w:szCs w:val="24"/>
              </w:rPr>
              <w:t>Wykonawca może ograniczyć się do uzupełnienia sekcji α w części IV i nie musi wypełniać żadnej z pozostałych sekcji w części IV.</w:t>
            </w:r>
          </w:p>
          <w:p w14:paraId="3C1E30CF" w14:textId="7A1915DE" w:rsidR="003B4053" w:rsidRPr="009D2316" w:rsidRDefault="00A742B9" w:rsidP="0069466F">
            <w:pPr>
              <w:jc w:val="both"/>
            </w:pPr>
            <w:r>
              <w:t xml:space="preserve">Oświadczenie/a składane na formularzu JEDZ należy również złożyć przy wystąpieniu okoliczności opisanych w Rozdziałach 10, 11 i 12 SWZ  </w:t>
            </w:r>
            <w:r w:rsidR="00F5782A">
              <w:t>zgodnie z art. 125 ust. 3-5 ustawy Pzp.</w:t>
            </w:r>
          </w:p>
        </w:tc>
      </w:tr>
      <w:tr w:rsidR="00BD4142" w:rsidRPr="009D2316" w14:paraId="60F2CFFF" w14:textId="77777777" w:rsidTr="008E50A1">
        <w:tc>
          <w:tcPr>
            <w:tcW w:w="709" w:type="dxa"/>
          </w:tcPr>
          <w:p w14:paraId="59443F9E" w14:textId="721243C8" w:rsidR="00BD4142" w:rsidRDefault="00BD4142" w:rsidP="0069466F">
            <w:pPr>
              <w:jc w:val="center"/>
            </w:pPr>
            <w:r>
              <w:lastRenderedPageBreak/>
              <w:t>2.</w:t>
            </w:r>
          </w:p>
        </w:tc>
        <w:tc>
          <w:tcPr>
            <w:tcW w:w="9072" w:type="dxa"/>
          </w:tcPr>
          <w:p w14:paraId="38C74652" w14:textId="328C31BD" w:rsidR="00BD4142" w:rsidRDefault="00BD4142" w:rsidP="0069466F">
            <w:pPr>
              <w:jc w:val="both"/>
              <w:rPr>
                <w:b/>
                <w:bCs/>
              </w:rPr>
            </w:pPr>
            <w:r w:rsidRPr="001670E7">
              <w:rPr>
                <w:b/>
                <w:bCs/>
              </w:rPr>
              <w:t>Zobowiązanie podmiotu udostępniającego zasoby</w:t>
            </w:r>
            <w:r>
              <w:rPr>
                <w:b/>
                <w:bCs/>
              </w:rPr>
              <w:t xml:space="preserve"> </w:t>
            </w:r>
          </w:p>
          <w:p w14:paraId="2A498151" w14:textId="47DA5B78" w:rsidR="00BD4142" w:rsidRPr="001670E7" w:rsidRDefault="00BD4142" w:rsidP="0069466F">
            <w:pPr>
              <w:jc w:val="both"/>
              <w:rPr>
                <w:b/>
              </w:rPr>
            </w:pPr>
            <w:r w:rsidRPr="001670E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47704482" w14:textId="19AE01C8" w:rsidR="001670E7" w:rsidRDefault="001D55E2" w:rsidP="008A5E22">
      <w:pPr>
        <w:pStyle w:val="Nagwek2"/>
      </w:pPr>
      <w:r w:rsidRPr="00717726">
        <w:t xml:space="preserve">Zamawiający przed </w:t>
      </w:r>
      <w:r w:rsidRPr="00FF16DA">
        <w:t>wyborem najkorzystniejszej oferty</w:t>
      </w:r>
      <w:r w:rsidR="007B2F6D">
        <w:t>,</w:t>
      </w:r>
      <w:r w:rsidRPr="00FF16DA">
        <w:t xml:space="preserve"> </w:t>
      </w:r>
      <w:r w:rsidR="004E6FE4" w:rsidRPr="002A559D">
        <w:rPr>
          <w:b/>
        </w:rPr>
        <w:t>wezwie Wykonawcę</w:t>
      </w:r>
      <w:r w:rsidRPr="00FF16DA">
        <w:t xml:space="preserve">, którego oferta została najwyżej oceniona, do złożenia w wyznaczonym terminie, nie krótszym niż </w:t>
      </w:r>
      <w:r w:rsidR="00D03040">
        <w:t>10</w:t>
      </w:r>
      <w:r w:rsidRPr="00FF16DA">
        <w:t xml:space="preserve"> dni, aktualnych na dzień złożenia, następujących podmiotowych środków</w:t>
      </w:r>
      <w:r>
        <w:t xml:space="preserve"> dowodowych</w:t>
      </w:r>
      <w:r w:rsidR="007B2F6D">
        <w:t>, w zakresie</w:t>
      </w:r>
      <w:r>
        <w:t xml:space="preserve">: </w:t>
      </w:r>
    </w:p>
    <w:p w14:paraId="2E64EB99" w14:textId="08DEA6BB" w:rsidR="00BF4F30" w:rsidRDefault="009F3C50" w:rsidP="007A4AF4">
      <w:pPr>
        <w:pStyle w:val="Nagwek3"/>
      </w:pPr>
      <w:r>
        <w:t xml:space="preserve"> </w:t>
      </w:r>
      <w:r w:rsidR="00BF4F30">
        <w:t xml:space="preserve">W celu </w:t>
      </w:r>
      <w:r w:rsidR="00BF4F30" w:rsidRPr="00FF16DA">
        <w:t xml:space="preserve">potwierdzenia </w:t>
      </w:r>
      <w:r w:rsidR="00BF4F30" w:rsidRPr="009F3C50">
        <w:rPr>
          <w:b/>
        </w:rPr>
        <w:t>braku podstaw wykluczenia</w:t>
      </w:r>
      <w:r w:rsidR="00BF4F30" w:rsidRPr="00FF16DA">
        <w:t xml:space="preserve"> Wykonawcy z udziału w</w:t>
      </w:r>
      <w:r w:rsidR="00BF4F30">
        <w:t xml:space="preserve"> postępowaniu:</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BF4F30" w:rsidRPr="00617617" w14:paraId="22AF57F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0AF18A2" w14:textId="77777777" w:rsidR="00BF4F30" w:rsidRPr="00617617" w:rsidRDefault="00BF4F30" w:rsidP="0069466F">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0850E6B5" w14:textId="77777777" w:rsidR="00BF4F30" w:rsidRPr="00617617" w:rsidRDefault="00BF4F30" w:rsidP="0069466F">
            <w:pPr>
              <w:jc w:val="both"/>
            </w:pPr>
            <w:r w:rsidRPr="002A559D">
              <w:rPr>
                <w:b/>
              </w:rPr>
              <w:t>Wymagany dokument w zakresie braku podstaw wykluczenia.</w:t>
            </w:r>
            <w:r>
              <w:rPr>
                <w:b/>
              </w:rPr>
              <w:t xml:space="preserve"> Podmiotowe środki dowodowe.</w:t>
            </w:r>
          </w:p>
        </w:tc>
      </w:tr>
      <w:tr w:rsidR="00BF4F30" w14:paraId="18991B1D"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BCD7624" w14:textId="77777777" w:rsidR="00BF4F30" w:rsidRDefault="00BF4F30"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543A28C1" w14:textId="77777777" w:rsidR="00BF4F30" w:rsidRPr="009E55B4" w:rsidRDefault="00BF4F30" w:rsidP="0069466F">
            <w:pPr>
              <w:jc w:val="both"/>
              <w:rPr>
                <w:b/>
                <w:bCs/>
              </w:rPr>
            </w:pPr>
            <w:r w:rsidRPr="009E55B4">
              <w:rPr>
                <w:b/>
                <w:bCs/>
              </w:rPr>
              <w:t>Informacja z Krajowego Rejestru Karnego.</w:t>
            </w:r>
          </w:p>
          <w:p w14:paraId="06E1A2B6" w14:textId="40F6E4AD" w:rsidR="009E55B4" w:rsidRDefault="00BF4F30" w:rsidP="0069466F">
            <w:pPr>
              <w:jc w:val="both"/>
            </w:pPr>
            <w:r w:rsidRPr="009E55B4">
              <w:t>Informacja z Krajowego Rejestru Karnego w zakresie</w:t>
            </w:r>
            <w:r w:rsidR="009E55B4">
              <w:t>:</w:t>
            </w:r>
          </w:p>
          <w:p w14:paraId="4CDACD2F" w14:textId="319C419F" w:rsidR="009E55B4" w:rsidRDefault="00BF4F30" w:rsidP="0069466F">
            <w:pPr>
              <w:ind w:left="208" w:hanging="208"/>
              <w:jc w:val="both"/>
            </w:pPr>
            <w:r w:rsidRPr="009E55B4">
              <w:t xml:space="preserve"> </w:t>
            </w:r>
            <w:r w:rsidR="009E55B4">
              <w:t xml:space="preserve">- </w:t>
            </w:r>
            <w:r w:rsidRPr="009E55B4">
              <w:t xml:space="preserve">art. 108 ust. 1 pkt 1 i 2 ustawy Pzp </w:t>
            </w:r>
            <w:r w:rsidR="009E55B4">
              <w:t>z wyłączeniem okoliczności o których mowa w art.108 ust. 1 pkt 1 lit h ustawy Pzp oraz w przypadku, o którym mowa w art.108 ust. 1 pkt. 2 ustawy Pzp, jeżeli osoba , o któ</w:t>
            </w:r>
            <w:r w:rsidR="005C1261">
              <w:t>r</w:t>
            </w:r>
            <w:r w:rsidR="009E55B4">
              <w:t xml:space="preserve">ej mowa w tym przepisie została skazana za przestępstwo wymienione w art. 108 ust. 1 pkt. 1 lit h ustawy Pzp </w:t>
            </w:r>
          </w:p>
          <w:p w14:paraId="49874017" w14:textId="5B06195A" w:rsidR="005C1261" w:rsidRDefault="005C1261" w:rsidP="0069466F">
            <w:pPr>
              <w:ind w:left="208" w:hanging="208"/>
              <w:jc w:val="both"/>
            </w:pPr>
            <w:r>
              <w:t>- art. 108 ust 1 pkt 4 ustawy, dotyczącej orzeczenia zakazu ubiegania się o zamówienie publiczne tytułem środka karnego</w:t>
            </w:r>
          </w:p>
          <w:p w14:paraId="563A609C" w14:textId="58FF1523" w:rsidR="00BF4F30" w:rsidRDefault="00BF4F30" w:rsidP="0069466F">
            <w:pPr>
              <w:jc w:val="both"/>
            </w:pPr>
            <w:r w:rsidRPr="009E55B4">
              <w:t>sporządzona nie wcześniej niż 6 miesięcy</w:t>
            </w:r>
            <w:r w:rsidRPr="001670E7">
              <w:t xml:space="preserve"> przed jej złożeniem.</w:t>
            </w:r>
          </w:p>
        </w:tc>
      </w:tr>
      <w:tr w:rsidR="00BF4F30" w14:paraId="5DE4639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4B1E43A" w14:textId="77777777" w:rsidR="00BF4F30" w:rsidRDefault="00BF4F30" w:rsidP="0069466F">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778D63DA" w14:textId="77777777" w:rsidR="00BF4F30" w:rsidRDefault="00BF4F30" w:rsidP="0069466F">
            <w:pPr>
              <w:jc w:val="both"/>
              <w:rPr>
                <w:b/>
                <w:bCs/>
              </w:rPr>
            </w:pPr>
            <w:r w:rsidRPr="001670E7">
              <w:rPr>
                <w:b/>
                <w:bCs/>
              </w:rPr>
              <w:t>Oświadczenie wykonawcy w sprawie grupy kapitałowej</w:t>
            </w:r>
            <w:r>
              <w:rPr>
                <w:b/>
                <w:bCs/>
              </w:rPr>
              <w:t>.</w:t>
            </w:r>
          </w:p>
          <w:p w14:paraId="063C99C9" w14:textId="7B56889F" w:rsidR="00BF4F30" w:rsidRDefault="00BF4F30" w:rsidP="0069466F">
            <w:pPr>
              <w:jc w:val="both"/>
            </w:pPr>
            <w:r w:rsidRPr="001670E7">
              <w:t>Oświadczenie Wykonawcy</w:t>
            </w:r>
            <w:r w:rsidR="000D345D">
              <w:t xml:space="preserve"> (wg wzoru stanowiącego </w:t>
            </w:r>
            <w:r w:rsidR="000D345D" w:rsidRPr="000B1068">
              <w:rPr>
                <w:b/>
                <w:bCs/>
              </w:rPr>
              <w:t>Załącznik nr 4 do SWZ</w:t>
            </w:r>
            <w:r w:rsidR="000D345D">
              <w:t>)</w:t>
            </w:r>
            <w:r w:rsidRPr="001670E7">
              <w:t>, w zakresie art. 108 ust. 1 pkt 5 ustawy Pzp, o braku przynależności do tej samej grupy kapitałowej w rozumieniu ustawy z dnia 16 lutego 2007 r. o ochronie konkurencji i konsumentów (Dz. U. z 2020 r. poz. 1076 i 1086), z innym Wykonawcą, który złożył odrębną ofertę, , albo oświadczenie o przynależności do tej samej grupy kapitałowej wraz z dokumentami lub informacjami potwierdzającymi przygotowanie oferty, niezależnie od innego Wykonawcy należącego do tej samej grupy kapitałowej</w:t>
            </w:r>
            <w:r w:rsidR="000D345D">
              <w:t xml:space="preserve"> </w:t>
            </w:r>
          </w:p>
        </w:tc>
      </w:tr>
      <w:tr w:rsidR="00BF4F30" w14:paraId="6C25273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1DCDCB89" w14:textId="77777777" w:rsidR="00BF4F30" w:rsidRDefault="00BF4F30"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7B061045" w14:textId="77777777" w:rsidR="00BF4F30" w:rsidRDefault="00BF4F30" w:rsidP="0069466F">
            <w:pPr>
              <w:jc w:val="both"/>
              <w:rPr>
                <w:b/>
                <w:bCs/>
              </w:rPr>
            </w:pPr>
            <w:r w:rsidRPr="001670E7">
              <w:rPr>
                <w:b/>
                <w:bCs/>
              </w:rPr>
              <w:t>Zaświadczenie właściwego naczelnika urzędu skarbowego</w:t>
            </w:r>
            <w:r>
              <w:rPr>
                <w:b/>
                <w:bCs/>
              </w:rPr>
              <w:t>.</w:t>
            </w:r>
          </w:p>
          <w:p w14:paraId="32AB2E8A" w14:textId="282BF410" w:rsidR="00BF4F30" w:rsidRDefault="00BF4F30" w:rsidP="0069466F">
            <w:pPr>
              <w:jc w:val="both"/>
            </w:pPr>
            <w:r w:rsidRPr="001670E7">
              <w:t>Zaświadczenie właściwego naczelnika urzędu skarbowego potwierdzające, że Wykonawca nie zalega z opłacaniem podatków i opłat, w zakresie art. 109 ust. 1 pkt 1 ustawy Pzp, wystawione nie wcześniej niż 3 miesiące przed jego złożeniem</w:t>
            </w:r>
            <w:r w:rsidR="005C1261">
              <w:t xml:space="preserve">, a </w:t>
            </w:r>
            <w:r w:rsidRPr="001670E7">
              <w:t xml:space="preserve"> </w:t>
            </w:r>
            <w:r w:rsidR="005C1261">
              <w:t>w</w:t>
            </w:r>
            <w:r w:rsidRPr="001670E7">
              <w:t xml:space="preserve"> przypadku zalegania z opłacaniem podatków lub opłat, wraz z zaświadczeniem Zamawiający żąda złożenia przez Wykonawcę dokumentów potwierdzających, że przed upływem terminu składania ofert Wykonawca dokonał płatności należnych podatków lub opłat wraz z odsetkami lub grzywnami lub zawarł wiążące porozumienie w sprawie spłat tych należności.</w:t>
            </w:r>
          </w:p>
        </w:tc>
      </w:tr>
      <w:tr w:rsidR="00BF4F30" w14:paraId="77D8299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85D7271" w14:textId="77777777" w:rsidR="00BF4F30" w:rsidRDefault="00BF4F30" w:rsidP="0069466F">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63FC4BC4" w14:textId="77777777" w:rsidR="00BF4F30" w:rsidRDefault="00BF4F30" w:rsidP="0069466F">
            <w:pPr>
              <w:jc w:val="both"/>
              <w:rPr>
                <w:b/>
                <w:bCs/>
              </w:rPr>
            </w:pPr>
            <w:r w:rsidRPr="001670E7">
              <w:rPr>
                <w:b/>
                <w:bCs/>
              </w:rPr>
              <w:t>Zaświadczenie z ZUS lub KRUS</w:t>
            </w:r>
            <w:r>
              <w:rPr>
                <w:b/>
                <w:bCs/>
              </w:rPr>
              <w:t>.</w:t>
            </w:r>
          </w:p>
          <w:p w14:paraId="2C89494E" w14:textId="77777777" w:rsidR="00BF4F30" w:rsidRDefault="00BF4F30" w:rsidP="0069466F">
            <w:pPr>
              <w:jc w:val="both"/>
            </w:pPr>
            <w:r w:rsidRPr="001670E7">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w:t>
            </w:r>
            <w:r w:rsidR="005C1261">
              <w:t xml:space="preserve">, a </w:t>
            </w:r>
            <w:r w:rsidRPr="001670E7">
              <w:t xml:space="preserve"> </w:t>
            </w:r>
            <w:r w:rsidR="005C1261">
              <w:t>w</w:t>
            </w:r>
            <w:r w:rsidRPr="001670E7">
              <w:t xml:space="preserve"> przypadku zalegania z opłacaniem składek na ubezpieczenia społeczne lub zdrowotne wraz z zaświadczeniem albo innym dokumentem Zamawiający żąda złożenia przez Wykonawcę dokumentów potwierdzających, że </w:t>
            </w:r>
            <w:r w:rsidRPr="005132F4">
              <w:t xml:space="preserve">przed </w:t>
            </w:r>
            <w:r w:rsidRPr="001670E7">
              <w:t>upływem terminu składania ofert Wykonawca dokonał płatności należnych składek na ubezpieczenia społeczne lub zdrowotne wraz</w:t>
            </w:r>
            <w:r w:rsidR="005C1261">
              <w:t xml:space="preserve"> z </w:t>
            </w:r>
            <w:r w:rsidRPr="001670E7">
              <w:t xml:space="preserve"> odsetkami lub grzywnami lub zawarł wiążące porozumienie w sprawie spłat tych należności.</w:t>
            </w:r>
          </w:p>
          <w:p w14:paraId="60F37B90" w14:textId="6C427529" w:rsidR="006D48CE" w:rsidRDefault="006D48CE" w:rsidP="0069466F">
            <w:pPr>
              <w:jc w:val="both"/>
            </w:pPr>
          </w:p>
        </w:tc>
      </w:tr>
      <w:tr w:rsidR="00BF4F30" w14:paraId="020E4FD8"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AC05D5F" w14:textId="77777777" w:rsidR="00BF4F30" w:rsidRDefault="00BF4F30" w:rsidP="0069466F">
            <w:pPr>
              <w:jc w:val="center"/>
            </w:pPr>
            <w:r w:rsidRPr="001670E7">
              <w:t>5</w:t>
            </w:r>
          </w:p>
        </w:tc>
        <w:tc>
          <w:tcPr>
            <w:tcW w:w="9073" w:type="dxa"/>
            <w:tcBorders>
              <w:top w:val="single" w:sz="4" w:space="0" w:color="auto"/>
              <w:left w:val="single" w:sz="4" w:space="0" w:color="auto"/>
              <w:bottom w:val="single" w:sz="4" w:space="0" w:color="auto"/>
              <w:right w:val="single" w:sz="4" w:space="0" w:color="auto"/>
            </w:tcBorders>
            <w:hideMark/>
          </w:tcPr>
          <w:p w14:paraId="00CAE559" w14:textId="77777777" w:rsidR="00BF4F30" w:rsidRDefault="00BF4F30" w:rsidP="0069466F">
            <w:pPr>
              <w:jc w:val="both"/>
              <w:rPr>
                <w:b/>
                <w:bCs/>
              </w:rPr>
            </w:pPr>
            <w:r w:rsidRPr="001670E7">
              <w:rPr>
                <w:b/>
                <w:bCs/>
              </w:rPr>
              <w:t>Odpis lub informacja z KRS lub CEIDG</w:t>
            </w:r>
            <w:r>
              <w:rPr>
                <w:b/>
                <w:bCs/>
              </w:rPr>
              <w:t>.</w:t>
            </w:r>
          </w:p>
          <w:p w14:paraId="182A73CB" w14:textId="33BDDBCB" w:rsidR="00BF4F30" w:rsidRDefault="00BF4F30" w:rsidP="0069466F">
            <w:pPr>
              <w:jc w:val="both"/>
            </w:pPr>
            <w:r w:rsidRPr="001670E7">
              <w:lastRenderedPageBreak/>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p w14:paraId="2FA90414" w14:textId="77777777" w:rsidR="00BF4F30" w:rsidRDefault="00BF4F30" w:rsidP="0069466F">
            <w:pPr>
              <w:jc w:val="both"/>
            </w:pPr>
          </w:p>
        </w:tc>
      </w:tr>
      <w:tr w:rsidR="00BF4F30" w14:paraId="3F02505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A19C1C2" w14:textId="77777777" w:rsidR="00BF4F30" w:rsidRDefault="00BF4F30" w:rsidP="0069466F">
            <w:pPr>
              <w:jc w:val="center"/>
            </w:pPr>
            <w:r w:rsidRPr="001670E7">
              <w:lastRenderedPageBreak/>
              <w:t>6</w:t>
            </w:r>
          </w:p>
        </w:tc>
        <w:tc>
          <w:tcPr>
            <w:tcW w:w="9073" w:type="dxa"/>
            <w:tcBorders>
              <w:top w:val="single" w:sz="4" w:space="0" w:color="auto"/>
              <w:left w:val="single" w:sz="4" w:space="0" w:color="auto"/>
              <w:bottom w:val="single" w:sz="4" w:space="0" w:color="auto"/>
              <w:right w:val="single" w:sz="4" w:space="0" w:color="auto"/>
            </w:tcBorders>
            <w:hideMark/>
          </w:tcPr>
          <w:p w14:paraId="492B1F16" w14:textId="77777777" w:rsidR="00BF4F30" w:rsidRDefault="00BF4F30" w:rsidP="0069466F">
            <w:pPr>
              <w:jc w:val="both"/>
              <w:rPr>
                <w:b/>
                <w:bCs/>
              </w:rPr>
            </w:pPr>
            <w:r w:rsidRPr="001670E7">
              <w:rPr>
                <w:b/>
                <w:bCs/>
              </w:rPr>
              <w:t>Informacja z Centralnego Rejestru Beneficjentów Rzeczywistych</w:t>
            </w:r>
            <w:r>
              <w:rPr>
                <w:b/>
                <w:bCs/>
              </w:rPr>
              <w:t>.</w:t>
            </w:r>
          </w:p>
          <w:p w14:paraId="16545BA6" w14:textId="77777777" w:rsidR="00BF4F30" w:rsidRDefault="00BF4F30" w:rsidP="0069466F">
            <w:pPr>
              <w:tabs>
                <w:tab w:val="left" w:pos="2919"/>
              </w:tabs>
              <w:jc w:val="both"/>
            </w:pPr>
            <w:r w:rsidRPr="001670E7">
              <w:t>Informacja z Centralnego Rejestru Beneficjentów Rzeczywistych, w zakresie art. 108 ust. 2 ustawy Pzp, jeżeli odrębne przepisy wymagają wpisu do tego rejestru, sporządzona nie wcześniej niż 3 miesiące przed jej złożeniem.</w:t>
            </w:r>
          </w:p>
          <w:p w14:paraId="3D4C9BD0" w14:textId="77777777" w:rsidR="00BF4F30" w:rsidRDefault="00BF4F30" w:rsidP="0069466F">
            <w:pPr>
              <w:jc w:val="both"/>
            </w:pPr>
            <w:r>
              <w:t>W przypadku braku takiego rejestru – inny równoważny dokument wydany przez właściwy organ sądowy lub administracyjny kraju, w którym Wykonawca ma siedzibę lub miejsce zamieszkania, określający jego beneficjentów rzeczywistych.</w:t>
            </w:r>
          </w:p>
        </w:tc>
      </w:tr>
      <w:tr w:rsidR="00BF4F30" w14:paraId="32EF481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6D18C13" w14:textId="77777777" w:rsidR="00BF4F30" w:rsidRDefault="00BF4F30" w:rsidP="0069466F">
            <w:pPr>
              <w:jc w:val="center"/>
            </w:pPr>
            <w:r w:rsidRPr="001670E7">
              <w:t>7</w:t>
            </w:r>
          </w:p>
        </w:tc>
        <w:tc>
          <w:tcPr>
            <w:tcW w:w="9073" w:type="dxa"/>
            <w:tcBorders>
              <w:top w:val="single" w:sz="4" w:space="0" w:color="auto"/>
              <w:left w:val="single" w:sz="4" w:space="0" w:color="auto"/>
              <w:bottom w:val="single" w:sz="4" w:space="0" w:color="auto"/>
              <w:right w:val="single" w:sz="4" w:space="0" w:color="auto"/>
            </w:tcBorders>
            <w:hideMark/>
          </w:tcPr>
          <w:p w14:paraId="3FF786A6" w14:textId="77777777" w:rsidR="00BF4F30" w:rsidRDefault="00BF4F30" w:rsidP="0069466F">
            <w:pPr>
              <w:jc w:val="both"/>
              <w:rPr>
                <w:b/>
                <w:bCs/>
              </w:rPr>
            </w:pPr>
            <w:r w:rsidRPr="001670E7">
              <w:rPr>
                <w:b/>
                <w:bCs/>
              </w:rPr>
              <w:t>Oświadczenie wykonawcy o aktualności informacji zawartych w oświadczeniu o niepodleganiu wykluczeniu</w:t>
            </w:r>
            <w:r>
              <w:rPr>
                <w:b/>
                <w:bCs/>
              </w:rPr>
              <w:t>.</w:t>
            </w:r>
          </w:p>
          <w:p w14:paraId="15F56EAA" w14:textId="0749C3B5" w:rsidR="00BF4F30" w:rsidRPr="002C0B9F" w:rsidRDefault="00BF4F30" w:rsidP="0069466F">
            <w:pPr>
              <w:jc w:val="both"/>
              <w:rPr>
                <w:b/>
                <w:bCs/>
              </w:rPr>
            </w:pPr>
            <w:r w:rsidRPr="001670E7">
              <w:t>Oświadczenie wykonawcy o aktualności informacji zawartych w oświadczeniu</w:t>
            </w:r>
            <w:r w:rsidR="0079321E">
              <w:t xml:space="preserve"> (wg wzoru stanowiącego </w:t>
            </w:r>
            <w:r w:rsidR="0079321E" w:rsidRPr="000B1068">
              <w:rPr>
                <w:b/>
                <w:bCs/>
              </w:rPr>
              <w:t xml:space="preserve">Załącznik nr </w:t>
            </w:r>
            <w:r w:rsidR="0079321E">
              <w:rPr>
                <w:b/>
                <w:bCs/>
              </w:rPr>
              <w:t>5</w:t>
            </w:r>
            <w:r w:rsidR="0079321E" w:rsidRPr="000B1068">
              <w:rPr>
                <w:b/>
                <w:bCs/>
              </w:rPr>
              <w:t xml:space="preserve"> do SWZ</w:t>
            </w:r>
            <w:r w:rsidR="0079321E">
              <w:t>)</w:t>
            </w:r>
            <w:r>
              <w:t xml:space="preserve">, </w:t>
            </w:r>
            <w:r w:rsidRPr="001670E7">
              <w:t xml:space="preserve"> </w:t>
            </w:r>
            <w:r w:rsidRPr="00526A5C">
              <w:t>o którym mowa w art. 125 ust. 1 ustawy Pzp</w:t>
            </w:r>
            <w:r w:rsidRPr="001670E7">
              <w:t>, w zakresie podstaw wykluczenia z postępowania wskazanych przez Zamawiającego</w:t>
            </w:r>
            <w:r>
              <w:t>, o których mowa w:</w:t>
            </w:r>
          </w:p>
          <w:p w14:paraId="205A8EC0"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3 ustawy, </w:t>
            </w:r>
          </w:p>
          <w:p w14:paraId="1A265558"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4 ustawy, dotyczących orzeczenia zakazu ubiegania się o zamówienie publiczne tytułem środka zapobiegawczego, </w:t>
            </w:r>
          </w:p>
          <w:p w14:paraId="502B970E"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5 ustawy, dotyczących zawarcia z innymi wykonawcami porozumienia mającego na celu zakłócenie konkurencji, </w:t>
            </w:r>
          </w:p>
          <w:p w14:paraId="2FDC32AD"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6 ustawy, </w:t>
            </w:r>
          </w:p>
          <w:p w14:paraId="2BE67CD4" w14:textId="496DE78C" w:rsidR="00526A5C" w:rsidRPr="002C4CC8"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109 ust. 1 pkt 1 ustawy, odnośnie do naruszenia obowiązków dotyczących płatności podatków i opłat lokalnych, o których mowa w ustawie z dnia 12 stycznia 1991 r. o podatkach i opłatach lokalnych (Dz. U. z 2019 r. poz. 1170), </w:t>
            </w:r>
            <w:r w:rsidRPr="002C4CC8">
              <w:rPr>
                <w:strike/>
              </w:rPr>
              <w:t xml:space="preserve"> </w:t>
            </w:r>
          </w:p>
          <w:p w14:paraId="1A5E6903" w14:textId="642D2A55" w:rsidR="00BF4F30" w:rsidRDefault="00526A5C" w:rsidP="0069466F">
            <w:pPr>
              <w:pStyle w:val="Akapitzlist"/>
              <w:numPr>
                <w:ilvl w:val="0"/>
                <w:numId w:val="28"/>
              </w:numPr>
              <w:spacing w:after="0" w:line="240" w:lineRule="auto"/>
              <w:ind w:left="349" w:hanging="349"/>
              <w:jc w:val="both"/>
            </w:pPr>
            <w:r w:rsidRPr="002C0B9F">
              <w:rPr>
                <w:rFonts w:ascii="Times New Roman" w:hAnsi="Times New Roman"/>
                <w:sz w:val="24"/>
                <w:szCs w:val="24"/>
              </w:rPr>
              <w:t>art. 109 ust. 1 pkt  5 ustawy.</w:t>
            </w:r>
          </w:p>
        </w:tc>
      </w:tr>
      <w:tr w:rsidR="009F3C50" w14:paraId="0B97F232" w14:textId="77777777" w:rsidTr="008E50A1">
        <w:tc>
          <w:tcPr>
            <w:tcW w:w="708" w:type="dxa"/>
            <w:tcBorders>
              <w:top w:val="single" w:sz="4" w:space="0" w:color="auto"/>
              <w:left w:val="single" w:sz="4" w:space="0" w:color="auto"/>
              <w:bottom w:val="single" w:sz="4" w:space="0" w:color="auto"/>
              <w:right w:val="single" w:sz="4" w:space="0" w:color="auto"/>
            </w:tcBorders>
          </w:tcPr>
          <w:p w14:paraId="3641AD02" w14:textId="5F332920" w:rsidR="009F3C50" w:rsidRPr="001670E7" w:rsidRDefault="009F3C50" w:rsidP="0069466F">
            <w:pPr>
              <w:jc w:val="center"/>
            </w:pPr>
            <w:r>
              <w:t>8</w:t>
            </w:r>
          </w:p>
        </w:tc>
        <w:tc>
          <w:tcPr>
            <w:tcW w:w="9073" w:type="dxa"/>
            <w:tcBorders>
              <w:top w:val="single" w:sz="4" w:space="0" w:color="auto"/>
              <w:left w:val="single" w:sz="4" w:space="0" w:color="auto"/>
              <w:bottom w:val="single" w:sz="4" w:space="0" w:color="auto"/>
              <w:right w:val="single" w:sz="4" w:space="0" w:color="auto"/>
            </w:tcBorders>
          </w:tcPr>
          <w:p w14:paraId="1096FDEC" w14:textId="37446EDA" w:rsidR="009F3C50" w:rsidRPr="001670E7" w:rsidRDefault="009F3C50" w:rsidP="0069466F">
            <w:pPr>
              <w:jc w:val="both"/>
              <w:rPr>
                <w:b/>
                <w:bCs/>
              </w:rPr>
            </w:pPr>
            <w:r w:rsidRPr="009F3C50">
              <w:rPr>
                <w:b/>
                <w:bCs/>
              </w:rPr>
              <w:t>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b/>
                <w:bCs/>
              </w:rPr>
              <w:t>)</w:t>
            </w:r>
            <w:r w:rsidR="009D3DE2">
              <w:rPr>
                <w:b/>
                <w:bCs/>
              </w:rPr>
              <w:t xml:space="preserve"> </w:t>
            </w:r>
            <w:r w:rsidR="009D3DE2">
              <w:t xml:space="preserve">(wg wzoru stanowiącego </w:t>
            </w:r>
            <w:r w:rsidR="009D3DE2" w:rsidRPr="000B1068">
              <w:rPr>
                <w:b/>
                <w:bCs/>
              </w:rPr>
              <w:t xml:space="preserve">Załącznik nr </w:t>
            </w:r>
            <w:r w:rsidR="009D3DE2">
              <w:rPr>
                <w:b/>
                <w:bCs/>
              </w:rPr>
              <w:t>7</w:t>
            </w:r>
            <w:r w:rsidR="009D3DE2" w:rsidRPr="000B1068">
              <w:rPr>
                <w:b/>
                <w:bCs/>
              </w:rPr>
              <w:t xml:space="preserve"> do SWZ</w:t>
            </w:r>
            <w:r w:rsidR="009D3DE2">
              <w:t xml:space="preserve">), </w:t>
            </w:r>
            <w:r w:rsidR="009D3DE2" w:rsidRPr="001670E7">
              <w:t xml:space="preserve"> </w:t>
            </w:r>
          </w:p>
        </w:tc>
      </w:tr>
    </w:tbl>
    <w:p w14:paraId="3900FF07" w14:textId="139DCF1D" w:rsidR="004E6FE4" w:rsidRDefault="004E6FE4" w:rsidP="007A4AF4">
      <w:pPr>
        <w:pStyle w:val="Nagwek3"/>
      </w:pPr>
      <w:r w:rsidRPr="009F3C50">
        <w:rPr>
          <w:b/>
        </w:rPr>
        <w:t xml:space="preserve">spełniania </w:t>
      </w:r>
      <w:r w:rsidR="001670E7" w:rsidRPr="00FF16DA">
        <w:t>przez Wykonawcę warunków udziału w</w:t>
      </w:r>
      <w:r w:rsidR="001670E7">
        <w:t xml:space="preserve"> postępowaniu</w:t>
      </w:r>
      <w:r w:rsidR="007B2F6D">
        <w:t xml:space="preserve"> dotyczących</w:t>
      </w:r>
      <w:r w:rsidR="001670E7">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rsidRPr="00617617" w14:paraId="4D58B5D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644742D" w14:textId="77777777" w:rsidR="001670E7" w:rsidRPr="00617617" w:rsidRDefault="004E6FE4" w:rsidP="0069466F">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3B29CAE0" w14:textId="77777777" w:rsidR="001670E7" w:rsidRPr="00617617" w:rsidRDefault="004E6FE4" w:rsidP="0069466F">
            <w:pPr>
              <w:jc w:val="both"/>
            </w:pPr>
            <w:r w:rsidRPr="002A559D">
              <w:rPr>
                <w:b/>
              </w:rPr>
              <w:t>Wymagany dokument – podmiotowe środki dowodowe</w:t>
            </w:r>
          </w:p>
        </w:tc>
      </w:tr>
      <w:tr w:rsidR="001670E7" w14:paraId="56BE7E7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F44B100" w14:textId="77777777" w:rsidR="001670E7" w:rsidRDefault="001670E7"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69473A2B" w14:textId="76B6A273" w:rsidR="001670E7" w:rsidRPr="00E00B56" w:rsidRDefault="007B2F6D" w:rsidP="0069466F">
            <w:pPr>
              <w:jc w:val="both"/>
              <w:rPr>
                <w:b/>
                <w:bCs/>
              </w:rPr>
            </w:pPr>
            <w:r>
              <w:rPr>
                <w:b/>
                <w:bCs/>
              </w:rPr>
              <w:t xml:space="preserve">Zdolności do </w:t>
            </w:r>
            <w:r w:rsidR="000F5177">
              <w:rPr>
                <w:b/>
                <w:bCs/>
              </w:rPr>
              <w:t xml:space="preserve">prowadzenia określonej działalności gospodarczej lub zawodowej, o ile wynika to z odrębnych przepisów </w:t>
            </w:r>
            <w:r>
              <w:rPr>
                <w:b/>
                <w:bCs/>
              </w:rPr>
              <w:t xml:space="preserve"> (</w:t>
            </w:r>
            <w:r w:rsidR="00064DDD">
              <w:rPr>
                <w:b/>
                <w:bCs/>
              </w:rPr>
              <w:t>z</w:t>
            </w:r>
            <w:r w:rsidR="001670E7" w:rsidRPr="001670E7">
              <w:rPr>
                <w:b/>
                <w:bCs/>
              </w:rPr>
              <w:t xml:space="preserve">ezwolenie, licencja, koncesja </w:t>
            </w:r>
            <w:r w:rsidR="001670E7" w:rsidRPr="00E00B56">
              <w:rPr>
                <w:b/>
                <w:bCs/>
              </w:rPr>
              <w:t>lub wpis do rejestru</w:t>
            </w:r>
            <w:r w:rsidRPr="00E00B56">
              <w:rPr>
                <w:b/>
                <w:bCs/>
              </w:rPr>
              <w:t>).</w:t>
            </w:r>
          </w:p>
          <w:p w14:paraId="6B273FBF" w14:textId="1ECD5E3F" w:rsidR="00F9595E" w:rsidRDefault="00E00B56" w:rsidP="0069466F">
            <w:pPr>
              <w:jc w:val="both"/>
            </w:pPr>
            <w:r>
              <w:t>K</w:t>
            </w:r>
            <w:r w:rsidR="001670E7" w:rsidRPr="00E00B56">
              <w:t xml:space="preserve">oncesja </w:t>
            </w:r>
            <w:r w:rsidR="00E9269B">
              <w:t>na obrót paliwami ciekłymi p</w:t>
            </w:r>
            <w:r w:rsidR="001670E7" w:rsidRPr="00E00B56">
              <w:t>otwierdzając</w:t>
            </w:r>
            <w:r>
              <w:t>a</w:t>
            </w:r>
            <w:r w:rsidR="001670E7" w:rsidRPr="00E00B56">
              <w:t xml:space="preserve"> spełnianie przez Wykonawcę </w:t>
            </w:r>
            <w:r w:rsidR="001670E7" w:rsidRPr="001670E7">
              <w:t>warunków udziału w postępowaniu dotyczących wymaganych uprawnień do prowadzenia określonej działalności gospodarczej lub zawodowej.</w:t>
            </w:r>
          </w:p>
          <w:p w14:paraId="6C8F7669" w14:textId="08CD11AD" w:rsidR="00F9595E" w:rsidRDefault="00F9595E" w:rsidP="0069466F">
            <w:pPr>
              <w:jc w:val="both"/>
            </w:pPr>
          </w:p>
        </w:tc>
      </w:tr>
      <w:tr w:rsidR="001670E7" w14:paraId="533D7B4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506CA30" w14:textId="77777777" w:rsidR="001670E7" w:rsidRDefault="001670E7" w:rsidP="0069466F">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5087724C" w14:textId="0B06F894" w:rsidR="001670E7" w:rsidRDefault="000F5177" w:rsidP="0069466F">
            <w:pPr>
              <w:jc w:val="both"/>
              <w:rPr>
                <w:b/>
                <w:bCs/>
              </w:rPr>
            </w:pPr>
            <w:r>
              <w:rPr>
                <w:b/>
                <w:bCs/>
              </w:rPr>
              <w:t>Sytuacji ekonomicznej lub finansowej (u</w:t>
            </w:r>
            <w:r w:rsidR="001670E7" w:rsidRPr="001670E7">
              <w:rPr>
                <w:b/>
                <w:bCs/>
              </w:rPr>
              <w:t>bezpieczenie od odpowiedzialności cywilnej</w:t>
            </w:r>
            <w:r>
              <w:rPr>
                <w:b/>
                <w:bCs/>
              </w:rPr>
              <w:t>).</w:t>
            </w:r>
          </w:p>
          <w:p w14:paraId="5062D0AD" w14:textId="77777777" w:rsidR="001670E7" w:rsidRDefault="001670E7" w:rsidP="0069466F">
            <w:pPr>
              <w:jc w:val="both"/>
            </w:pPr>
            <w:r w:rsidRPr="001670E7">
              <w:t>Dokument potwierdzający, że Wykonawca jest ubezpieczony od odpowiedzialności cywilnej w zakresie prowadzonej działalności związanej z przedmiotem zamówienia ze wskazaniem sumy gwarancyjnej tego ubezpieczenia</w:t>
            </w:r>
            <w:r w:rsidR="007B2F6D">
              <w:t xml:space="preserve"> (nie niższa niż 500 000,00 zł)</w:t>
            </w:r>
            <w:r w:rsidRPr="001670E7">
              <w:t>.</w:t>
            </w:r>
          </w:p>
          <w:p w14:paraId="7CB1F97E" w14:textId="77777777" w:rsidR="006D48CE" w:rsidRDefault="006D48CE" w:rsidP="0069466F">
            <w:pPr>
              <w:jc w:val="both"/>
            </w:pPr>
          </w:p>
          <w:p w14:paraId="7738A5CC" w14:textId="77777777" w:rsidR="006D48CE" w:rsidRDefault="006D48CE" w:rsidP="0069466F">
            <w:pPr>
              <w:jc w:val="both"/>
            </w:pPr>
          </w:p>
        </w:tc>
      </w:tr>
      <w:tr w:rsidR="001670E7" w14:paraId="4F360AE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8AFD392" w14:textId="77777777" w:rsidR="001670E7" w:rsidRDefault="001670E7"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0C547464" w14:textId="77777777" w:rsidR="00F516BF" w:rsidRPr="001E3C45" w:rsidRDefault="000F5177" w:rsidP="0069466F">
            <w:pPr>
              <w:jc w:val="both"/>
              <w:rPr>
                <w:b/>
                <w:bCs/>
              </w:rPr>
            </w:pPr>
            <w:r w:rsidRPr="001E3C45">
              <w:rPr>
                <w:b/>
                <w:bCs/>
              </w:rPr>
              <w:t>Zdolności technicznej lub zawodowej</w:t>
            </w:r>
            <w:r w:rsidR="00F516BF" w:rsidRPr="001E3C45">
              <w:rPr>
                <w:b/>
                <w:bCs/>
              </w:rPr>
              <w:t>:</w:t>
            </w:r>
          </w:p>
          <w:p w14:paraId="222D6E45" w14:textId="61541086" w:rsidR="00E855C3" w:rsidRPr="001E3C45" w:rsidRDefault="00617617" w:rsidP="0069466F">
            <w:pPr>
              <w:ind w:left="349" w:hanging="349"/>
              <w:jc w:val="both"/>
            </w:pPr>
            <w:r w:rsidRPr="001E3C45">
              <w:rPr>
                <w:b/>
                <w:bCs/>
              </w:rPr>
              <w:lastRenderedPageBreak/>
              <w:t xml:space="preserve">1) </w:t>
            </w:r>
            <w:r w:rsidR="000F5177" w:rsidRPr="001E3C45">
              <w:rPr>
                <w:b/>
                <w:bCs/>
              </w:rPr>
              <w:t>w</w:t>
            </w:r>
            <w:r w:rsidR="001670E7" w:rsidRPr="001E3C45">
              <w:rPr>
                <w:b/>
                <w:bCs/>
              </w:rPr>
              <w:t>ykaz dostaw</w:t>
            </w:r>
            <w:r w:rsidRPr="001E3C45">
              <w:rPr>
                <w:b/>
                <w:bCs/>
              </w:rPr>
              <w:t xml:space="preserve">: </w:t>
            </w:r>
            <w:r w:rsidR="001670E7" w:rsidRPr="001E3C45">
              <w:t>Wykaz dostaw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w:t>
            </w:r>
            <w:r w:rsidR="009F5AA3" w:rsidRPr="001E3C45">
              <w:t>ą</w:t>
            </w:r>
            <w:r w:rsidR="001670E7" w:rsidRPr="001E3C45">
              <w:t xml:space="preserve"> </w:t>
            </w:r>
            <w:r w:rsidR="004E6FE4" w:rsidRPr="001E3C45">
              <w:rPr>
                <w:b/>
                <w:bCs/>
              </w:rPr>
              <w:t>referencje bądź inne dokumenty</w:t>
            </w:r>
            <w:r w:rsidR="001670E7" w:rsidRPr="001E3C45">
              <w:t xml:space="preserve"> sporządzone przez podmiot, na rzecz którego dostawy zostały wykonane, a w przypadku świadczeń powtarzających się lub ciągłych są wykonywane, a jeżeli Wykonawca z przyczyn niezależnych od niego nie jest w stanie uzyskać tych dokumentów – </w:t>
            </w:r>
            <w:r w:rsidR="004E6FE4" w:rsidRPr="001E3C45">
              <w:rPr>
                <w:b/>
                <w:bCs/>
              </w:rPr>
              <w:t>oświadczenie Wykonawcy</w:t>
            </w:r>
            <w:r w:rsidR="001670E7" w:rsidRPr="001E3C45">
              <w:t xml:space="preserve">. W przypadku świadczeń powtarzających się lub ciągłych nadal wykonywanych referencje bądź inne dokumenty potwierdzające ich należyte wykonywanie powinny być wystawione w okresie ostatnich 3 miesięcy. </w:t>
            </w:r>
          </w:p>
          <w:p w14:paraId="43EC22DC" w14:textId="10D63698" w:rsidR="001670E7" w:rsidRPr="001E3C45" w:rsidRDefault="001670E7" w:rsidP="0069466F">
            <w:pPr>
              <w:jc w:val="both"/>
            </w:pPr>
            <w:r w:rsidRPr="001E3C45">
              <w:t>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55022AF0" w14:textId="508BD240" w:rsidR="001E3C45" w:rsidRPr="008E50A1" w:rsidRDefault="003A07CB" w:rsidP="0069466F">
            <w:pPr>
              <w:jc w:val="both"/>
              <w:rPr>
                <w:b/>
                <w:bCs/>
              </w:rPr>
            </w:pPr>
            <w:r w:rsidRPr="00A52639">
              <w:t xml:space="preserve">Uwaga: okresy wyrażone w latach lub miesiącach </w:t>
            </w:r>
            <w:r w:rsidR="004335AD" w:rsidRPr="00A52639">
              <w:t xml:space="preserve">liczy się wstecz od dnia w którym upływa termin składania ofert (§9 ust. 2 Rozporządzenia Ministra Rozwoju, </w:t>
            </w:r>
            <w:r w:rsidR="00F5782A">
              <w:t>P</w:t>
            </w:r>
            <w:r w:rsidR="004335AD" w:rsidRPr="00A52639">
              <w:t xml:space="preserve">racy i </w:t>
            </w:r>
            <w:r w:rsidR="00F5782A">
              <w:t>T</w:t>
            </w:r>
            <w:r w:rsidR="004335AD" w:rsidRPr="00A52639">
              <w:t>echnologii z 23.12.2020 r. poz. 2415).</w:t>
            </w:r>
            <w:r w:rsidR="004335AD" w:rsidRPr="001E3C45">
              <w:t xml:space="preserve"> </w:t>
            </w:r>
          </w:p>
        </w:tc>
      </w:tr>
    </w:tbl>
    <w:p w14:paraId="4F328CA0" w14:textId="0C6CFAC2" w:rsidR="004E6FE4" w:rsidRDefault="001670E7" w:rsidP="007A4AF4">
      <w:pPr>
        <w:pStyle w:val="Nagwek3"/>
      </w:pPr>
      <w:bookmarkStart w:id="17" w:name="_Hlk78528686"/>
      <w:r>
        <w:lastRenderedPageBreak/>
        <w:t>Dokumenty podmiotów zagranicznych:</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14:paraId="7CB665B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149B62E" w14:textId="77777777" w:rsidR="001670E7" w:rsidRDefault="001670E7" w:rsidP="0069466F">
            <w:pPr>
              <w:jc w:val="center"/>
            </w:pPr>
            <w:r>
              <w:rPr>
                <w:b/>
                <w:sz w:val="20"/>
                <w:szCs w:val="20"/>
              </w:rPr>
              <w:t>Lp.</w:t>
            </w:r>
          </w:p>
        </w:tc>
        <w:tc>
          <w:tcPr>
            <w:tcW w:w="9073" w:type="dxa"/>
            <w:tcBorders>
              <w:top w:val="single" w:sz="4" w:space="0" w:color="auto"/>
              <w:left w:val="single" w:sz="4" w:space="0" w:color="auto"/>
              <w:bottom w:val="single" w:sz="4" w:space="0" w:color="auto"/>
              <w:right w:val="single" w:sz="4" w:space="0" w:color="auto"/>
            </w:tcBorders>
            <w:hideMark/>
          </w:tcPr>
          <w:p w14:paraId="63DEFDAB" w14:textId="77777777" w:rsidR="001670E7" w:rsidRDefault="001670E7" w:rsidP="0069466F">
            <w:pPr>
              <w:jc w:val="both"/>
            </w:pPr>
            <w:r>
              <w:rPr>
                <w:b/>
                <w:sz w:val="20"/>
                <w:szCs w:val="20"/>
              </w:rPr>
              <w:t>Wymagany dokument</w:t>
            </w:r>
          </w:p>
        </w:tc>
      </w:tr>
      <w:tr w:rsidR="001670E7" w14:paraId="20547E0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C69A440" w14:textId="77777777" w:rsidR="001670E7" w:rsidRDefault="001670E7"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7BCF2C0C" w14:textId="77777777" w:rsidR="001670E7" w:rsidRDefault="001670E7" w:rsidP="0069466F">
            <w:pPr>
              <w:jc w:val="both"/>
              <w:rPr>
                <w:b/>
                <w:bCs/>
              </w:rPr>
            </w:pPr>
            <w:r w:rsidRPr="001670E7">
              <w:rPr>
                <w:b/>
                <w:bCs/>
              </w:rPr>
              <w:t>Informacja z odpowiedniego rejestru lub inny równoważny dokument</w:t>
            </w:r>
          </w:p>
          <w:p w14:paraId="55D9D1DA" w14:textId="0065FFB1" w:rsidR="001670E7" w:rsidRDefault="001670E7" w:rsidP="0069466F">
            <w:pPr>
              <w:jc w:val="both"/>
            </w:pPr>
            <w:r w:rsidRPr="001670E7">
              <w:t>Jeżeli Wykonawca ma siedzibę lub miejsce zamieszkania poza granicami Rzeczypospolitej Polskiej, zamiast Informacji z Krajowego Rejestru Karnego</w:t>
            </w:r>
            <w:r w:rsidR="00AF779E">
              <w:t xml:space="preserve"> -</w:t>
            </w:r>
            <w:r w:rsidRPr="001670E7">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A52639">
              <w:t xml:space="preserve"> o którym mowa w pkt. 9.2</w:t>
            </w:r>
            <w:r w:rsidR="0060556A">
              <w:t>.</w:t>
            </w:r>
            <w:r w:rsidR="001B0F0F">
              <w:t>1</w:t>
            </w:r>
            <w:r w:rsidR="00A52639">
              <w:t xml:space="preserve"> tabela pkt. 1, </w:t>
            </w:r>
            <w:r w:rsidRPr="001670E7">
              <w:t>wystawiony nie wcześniej niż 6 miesięcy przed jego złożeniem.</w:t>
            </w:r>
          </w:p>
        </w:tc>
      </w:tr>
      <w:tr w:rsidR="001670E7" w14:paraId="5A4FF45E"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473803F" w14:textId="77777777" w:rsidR="001670E7" w:rsidRDefault="001670E7" w:rsidP="0069466F">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3E0BE972" w14:textId="77777777" w:rsidR="001670E7" w:rsidRDefault="001670E7" w:rsidP="0069466F">
            <w:pPr>
              <w:jc w:val="both"/>
              <w:rPr>
                <w:b/>
                <w:bCs/>
              </w:rPr>
            </w:pPr>
            <w:r w:rsidRPr="001670E7">
              <w:rPr>
                <w:b/>
                <w:bCs/>
              </w:rPr>
              <w:t>Dokument potwierdzający niezaleganie z opłacaniem podatków, opłat lub składek na ubezpieczenie społeczne lub zdrowotne</w:t>
            </w:r>
          </w:p>
          <w:p w14:paraId="6A079E37" w14:textId="77777777" w:rsidR="001670E7" w:rsidRDefault="001670E7" w:rsidP="0069466F">
            <w:pPr>
              <w:jc w:val="both"/>
            </w:pPr>
            <w:r w:rsidRPr="001670E7">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p w14:paraId="414DA216" w14:textId="77777777" w:rsidR="000A4D01" w:rsidRDefault="000A4D01" w:rsidP="0069466F">
            <w:pPr>
              <w:jc w:val="both"/>
            </w:pPr>
          </w:p>
        </w:tc>
      </w:tr>
      <w:tr w:rsidR="001670E7" w14:paraId="72922735"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85E93D6" w14:textId="77777777" w:rsidR="001670E7" w:rsidRDefault="001670E7"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6F5A62D7" w14:textId="77777777" w:rsidR="001670E7" w:rsidRDefault="001670E7" w:rsidP="0069466F">
            <w:pPr>
              <w:jc w:val="both"/>
              <w:rPr>
                <w:b/>
                <w:bCs/>
              </w:rPr>
            </w:pPr>
            <w:r w:rsidRPr="001670E7">
              <w:rPr>
                <w:b/>
                <w:bCs/>
              </w:rPr>
              <w:t>Dokument potwierdzający, że nie otwarto likwidacji wykonawcy</w:t>
            </w:r>
          </w:p>
          <w:p w14:paraId="798EB3BC" w14:textId="77777777" w:rsidR="001670E7" w:rsidRDefault="001670E7" w:rsidP="0069466F">
            <w:pPr>
              <w:jc w:val="both"/>
            </w:pPr>
            <w:r w:rsidRPr="001670E7">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r w:rsidR="001670E7" w14:paraId="5EF47BA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BF71C74" w14:textId="77777777" w:rsidR="001670E7" w:rsidRDefault="001670E7" w:rsidP="0069466F">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020B8641" w14:textId="77777777" w:rsidR="001670E7" w:rsidRDefault="001670E7" w:rsidP="0069466F">
            <w:pPr>
              <w:jc w:val="both"/>
              <w:rPr>
                <w:b/>
                <w:bCs/>
              </w:rPr>
            </w:pPr>
            <w:r w:rsidRPr="001670E7">
              <w:rPr>
                <w:b/>
                <w:bCs/>
              </w:rPr>
              <w:t>Informacja o beneficjentach rzeczywistych wykonawcy</w:t>
            </w:r>
          </w:p>
          <w:p w14:paraId="0F2A25B0" w14:textId="77777777" w:rsidR="001670E7" w:rsidRDefault="001670E7" w:rsidP="0069466F">
            <w:pPr>
              <w:jc w:val="both"/>
            </w:pPr>
            <w:r w:rsidRPr="001670E7">
              <w:lastRenderedPageBreak/>
              <w:t>Jeżeli wykonawca ma siedzibę lub miejsce zamieszkania poza granicami Rzeczypospolitej Polskiej,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wystawione nie wcześniej niż 3 miesiące przed ich złożeniem.</w:t>
            </w:r>
          </w:p>
        </w:tc>
      </w:tr>
    </w:tbl>
    <w:bookmarkEnd w:id="17"/>
    <w:p w14:paraId="2A5A2CBD" w14:textId="38B158CB" w:rsidR="00202AAA" w:rsidRDefault="00202AAA" w:rsidP="007A4AF4">
      <w:pPr>
        <w:pStyle w:val="Nagwek4"/>
      </w:pPr>
      <w:r>
        <w:lastRenderedPageBreak/>
        <w:t xml:space="preserve">Jeżeli w kraju, w którym Wykonawca ma siedzibę lub miejsce zamieszkania, nie wydaje się ww. dokumentów, lub gdy dokumenty te nie odnoszą się do wszystkich przypadków o których </w:t>
      </w:r>
      <w:r w:rsidRPr="0081659C">
        <w:t>mowa w art.108 ust. 1 pkt 1, 2 (z wyłączeniem okoliczności o których mowa w art.108 ust. 1 pkt 1 lit h ustawy Pzp oraz w przypadku, o którym mowa w art.108 ust. 1 pkt. 2 ustawy Pzp, jeżeli osoba , o której mowa w tym przepisie została skazana za przestępstwo wymienione w art. 108 ust. 1 pkt. 1 lit h ustawy Pzp) i 4, art. 109 ust 1 pkt. 1  zastępuje się je</w:t>
      </w:r>
      <w:r w:rsidR="00253508" w:rsidRPr="0081659C">
        <w:t xml:space="preserve"> odpowiednio w całości lub w części</w:t>
      </w:r>
      <w:r w:rsidRPr="0081659C">
        <w:t xml:space="preserve"> dokumentem zawierającym odpowiednio oświadczenie </w:t>
      </w:r>
      <w:r>
        <w:t>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w:t>
      </w:r>
    </w:p>
    <w:p w14:paraId="60731DC8" w14:textId="1FBE4670" w:rsidR="00202AAA" w:rsidRDefault="00202AAA" w:rsidP="007A4AF4">
      <w:pPr>
        <w:pStyle w:val="Nagwek4"/>
      </w:pPr>
      <w:r>
        <w:t xml:space="preserve">Do podmiotów udostępniających zasoby na zasadach określonych w art. 118 Pzp oraz podwykonawców niebędących podmiotami udostępniającymi zasoby na tych zasadach, mających siedzibę lub miejsce zamieszkania poza terytorium Rzeczypospolitej Polskiej przepisy niniejszego  rozdziału stosuje się odpowiednio </w:t>
      </w:r>
    </w:p>
    <w:p w14:paraId="13914E55" w14:textId="6A245D44" w:rsidR="001D55E2" w:rsidRDefault="001D55E2" w:rsidP="008A5E22">
      <w:pPr>
        <w:pStyle w:val="Nagwek2"/>
      </w:pPr>
      <w:r>
        <w:t xml:space="preserve">Jeżeli </w:t>
      </w:r>
      <w:r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4876C3A8" w14:textId="68D0119C" w:rsidR="001D55E2" w:rsidRPr="001F7B41" w:rsidRDefault="001D55E2" w:rsidP="008A5E22">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0F3CE764" w14:textId="77777777" w:rsidR="001D55E2" w:rsidRPr="001F7B41" w:rsidRDefault="001D55E2" w:rsidP="008A5E22">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E859543" w14:textId="7DBAE2C0" w:rsidR="001D55E2" w:rsidRDefault="001D55E2" w:rsidP="008A5E22">
      <w:pPr>
        <w:pStyle w:val="Nagwek2"/>
      </w:pPr>
      <w:r>
        <w:t xml:space="preserve">Podmiotowe </w:t>
      </w:r>
      <w:r w:rsidRPr="001F7B41">
        <w:t>środki dowodowe oraz inne dokumenty lub oświadczenia Wykonawca składa, pod rygorem nieważności, w formie elektronicznej w postaci</w:t>
      </w:r>
      <w:r w:rsidR="00D03040">
        <w:t xml:space="preserve"> dokumentu elektronicznego</w:t>
      </w:r>
      <w:r w:rsidRPr="001F7B41">
        <w:t xml:space="preserve"> </w:t>
      </w:r>
      <w:r w:rsidR="00AB6332">
        <w:t>podpisanego kwalifikowanym podpisem elektronicznym</w:t>
      </w:r>
      <w:r>
        <w:t>.</w:t>
      </w:r>
    </w:p>
    <w:p w14:paraId="0CBEBE00" w14:textId="2D1A3107" w:rsidR="002A559D" w:rsidRDefault="00EC1BBB" w:rsidP="008A5E22">
      <w:pPr>
        <w:pStyle w:val="Nagwek2"/>
      </w:pPr>
      <w:r>
        <w:t xml:space="preserve">Dokumenty </w:t>
      </w:r>
      <w:r w:rsidRPr="001F7B41">
        <w:t>sporządzone w języku obcym są składane wraz z tłumaczeniem na język</w:t>
      </w:r>
      <w:r>
        <w:t xml:space="preserve"> polski.</w:t>
      </w:r>
      <w:bookmarkStart w:id="18" w:name="_Toc258314249"/>
    </w:p>
    <w:p w14:paraId="72C206F4" w14:textId="69AD5C1C" w:rsidR="002C0B9F" w:rsidRDefault="00C51C0B" w:rsidP="008A5E22">
      <w:pPr>
        <w:pStyle w:val="Nagwek2"/>
      </w:pPr>
      <w:r w:rsidRPr="00C51C0B">
        <w:t>Zamawiając</w:t>
      </w:r>
      <w:r>
        <w:t>y nie wymaga żadnych dokumentów będący</w:t>
      </w:r>
      <w:r w:rsidR="00833EC6">
        <w:t>ch</w:t>
      </w:r>
      <w:r>
        <w:t xml:space="preserve"> przedmiotowymi środkami dowodowymi.</w:t>
      </w:r>
    </w:p>
    <w:p w14:paraId="09703A97" w14:textId="77777777" w:rsidR="00F9595E" w:rsidRPr="002C0B9F" w:rsidRDefault="00F9595E" w:rsidP="008A5E22">
      <w:pPr>
        <w:pStyle w:val="Nagwek2"/>
        <w:numPr>
          <w:ilvl w:val="0"/>
          <w:numId w:val="0"/>
        </w:numPr>
        <w:ind w:left="822"/>
      </w:pPr>
    </w:p>
    <w:p w14:paraId="02F25193" w14:textId="77777777" w:rsidR="001670E7" w:rsidRDefault="001670E7" w:rsidP="008A5E22">
      <w:pPr>
        <w:pStyle w:val="Nagwek1"/>
      </w:pPr>
      <w:bookmarkStart w:id="19" w:name="_Hlk94261181"/>
      <w:r w:rsidRPr="00A86605">
        <w:t>INFORMACJA DLA WYKONAWCÓW POLEGAJĄCYCH NA ZASOBACH</w:t>
      </w:r>
      <w:r>
        <w:t xml:space="preserve"> podmiotów trzecich</w:t>
      </w:r>
    </w:p>
    <w:bookmarkEnd w:id="19"/>
    <w:p w14:paraId="253036B7" w14:textId="77777777" w:rsidR="001670E7" w:rsidRPr="00A86605" w:rsidRDefault="001670E7" w:rsidP="008A5E22">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45AFDACE" w14:textId="00A706B1" w:rsidR="001670E7" w:rsidRDefault="004E6FE4" w:rsidP="008A5E22">
      <w:pPr>
        <w:pStyle w:val="Nagwek2"/>
      </w:pPr>
      <w:r w:rsidRPr="002A559D">
        <w:t xml:space="preserve">Wykonawca, który </w:t>
      </w:r>
      <w:r w:rsidRPr="002A559D">
        <w:rPr>
          <w:u w:val="single"/>
        </w:rPr>
        <w:t>polega na zdolnościach lub sytuacji podmiotów</w:t>
      </w:r>
      <w:r w:rsidRPr="002A559D">
        <w:t xml:space="preserve"> udostępniających zasoby, zobowiązany jest</w:t>
      </w:r>
      <w:r w:rsidR="001670E7">
        <w:t>:</w:t>
      </w:r>
    </w:p>
    <w:p w14:paraId="0669F6E4" w14:textId="03354219" w:rsidR="001670E7" w:rsidRDefault="001670E7" w:rsidP="008A5E22">
      <w:pPr>
        <w:pStyle w:val="Nagwek3"/>
        <w:spacing w:before="0" w:after="0"/>
      </w:pPr>
      <w:r>
        <w:lastRenderedPageBreak/>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2A314B71" w14:textId="44CB96CC" w:rsidR="001670E7" w:rsidRDefault="001670E7" w:rsidP="008A5E22">
      <w:pPr>
        <w:pStyle w:val="Nagwek4"/>
      </w:pPr>
      <w:r>
        <w:t xml:space="preserve">zakres </w:t>
      </w:r>
      <w:r w:rsidRPr="007B174A">
        <w:t>dostępnych Wykonawcy zasobów podmiotu udostępniającego zasoby</w:t>
      </w:r>
      <w:r>
        <w:t>;</w:t>
      </w:r>
    </w:p>
    <w:p w14:paraId="7BE3EAEC" w14:textId="08852190" w:rsidR="006D69AB" w:rsidRDefault="006D69AB" w:rsidP="008A5E22">
      <w:pPr>
        <w:pStyle w:val="Nagwek4"/>
      </w:pPr>
      <w:r>
        <w:t xml:space="preserve">sposób </w:t>
      </w:r>
      <w:r w:rsidRPr="007B174A">
        <w:t>i okres udostępnienia Wykonawcy i wykorzystania przez niego zasobów podmiotu udostępniającego te zasoby przy wykonywaniu zamówienia</w:t>
      </w:r>
      <w:r>
        <w:t>;</w:t>
      </w:r>
    </w:p>
    <w:p w14:paraId="16C1A216" w14:textId="103AC6C5" w:rsidR="001670E7" w:rsidRDefault="001670E7" w:rsidP="008A5E22">
      <w:pPr>
        <w:pStyle w:val="Nagwek3"/>
        <w:spacing w:before="0" w:after="0"/>
      </w:pPr>
      <w:r>
        <w:t xml:space="preserve">złożyć </w:t>
      </w:r>
      <w:r w:rsidRPr="006B2D67">
        <w:t xml:space="preserve">wraz z ofertą </w:t>
      </w:r>
      <w:r>
        <w:t xml:space="preserve">dokument </w:t>
      </w:r>
      <w:r w:rsidRPr="006B2D67">
        <w:t>”</w:t>
      </w:r>
      <w:r>
        <w:t xml:space="preserve">Jednolitego </w:t>
      </w:r>
      <w:r w:rsidR="009D426F">
        <w:t>E</w:t>
      </w:r>
      <w:r>
        <w:t xml:space="preserve">uropejskiego </w:t>
      </w:r>
      <w:r w:rsidR="009D426F">
        <w:t>D</w:t>
      </w:r>
      <w:r>
        <w:t xml:space="preserve">okumentu </w:t>
      </w:r>
      <w:r w:rsidR="009D426F">
        <w:t>Z</w:t>
      </w:r>
      <w:r>
        <w:t>amówienia</w:t>
      </w:r>
      <w:r w:rsidRPr="006B2D67">
        <w:t>”</w:t>
      </w:r>
      <w:r w:rsidR="009D426F">
        <w:t xml:space="preserve"> (JEDZ)</w:t>
      </w:r>
      <w:r w:rsidRPr="006B2D67">
        <w:t>, podmiotu udostępniającego zasoby, potwierdzając</w:t>
      </w:r>
      <w:r>
        <w:t>y</w:t>
      </w:r>
      <w:r w:rsidRPr="006B2D67">
        <w:t xml:space="preserve"> brak podstaw wykluczenia tego podmiotu oraz odpowiednio spełnianie warunków udziału w postępowaniu, w zakresie, w jakim Wykonawca powołuje się na jego</w:t>
      </w:r>
      <w:r>
        <w:t xml:space="preserve"> zasoby. </w:t>
      </w:r>
    </w:p>
    <w:p w14:paraId="00EEDC52" w14:textId="45DF1F89" w:rsidR="004E6FE4" w:rsidRDefault="001670E7" w:rsidP="008A5E22">
      <w:pPr>
        <w:pStyle w:val="Nagwek3"/>
        <w:spacing w:before="0" w:after="0"/>
      </w:pPr>
      <w:r>
        <w:t xml:space="preserve">przedstawić </w:t>
      </w:r>
      <w:r w:rsidRPr="006B2D67">
        <w:t xml:space="preserve">na żądanie Zamawiającego podmiotowe środki dowodowe, określone w </w:t>
      </w:r>
      <w:bookmarkStart w:id="20" w:name="_Hlk61201418"/>
      <w:r w:rsidR="00A742B9">
        <w:t xml:space="preserve">Rozdziale 9 </w:t>
      </w:r>
      <w:r w:rsidRPr="006D69AB">
        <w:t>pkt 9.2</w:t>
      </w:r>
      <w:r w:rsidR="0060556A">
        <w:t>.</w:t>
      </w:r>
      <w:r w:rsidR="00BF4F30" w:rsidRPr="006D69AB">
        <w:t>1</w:t>
      </w:r>
      <w:bookmarkEnd w:id="20"/>
      <w:r w:rsidRPr="006D69AB">
        <w:t xml:space="preserve"> </w:t>
      </w:r>
      <w:r w:rsidR="00686B13" w:rsidRPr="006D69AB">
        <w:t>tabela</w:t>
      </w:r>
      <w:r w:rsidR="00686B13">
        <w:t xml:space="preserve"> pkt</w:t>
      </w:r>
      <w:r w:rsidR="00A82B4A">
        <w:t xml:space="preserve"> </w:t>
      </w:r>
      <w:r w:rsidR="00686B13">
        <w:t>1 oraz</w:t>
      </w:r>
      <w:r w:rsidR="00A82B4A">
        <w:t xml:space="preserve"> pkt</w:t>
      </w:r>
      <w:r w:rsidR="00686B13">
        <w:t xml:space="preserve"> 3-7 </w:t>
      </w:r>
      <w:r w:rsidRPr="006B2D67">
        <w:t>SWZ, dotyczące tych podmiotów, na potwierdzenie, że nie zachodzą wobec nich podstawy wykluczenia z</w:t>
      </w:r>
      <w:r>
        <w:t xml:space="preserve"> postępowania.</w:t>
      </w:r>
    </w:p>
    <w:p w14:paraId="6686EB10" w14:textId="5DCAB2BB" w:rsidR="001670E7" w:rsidRDefault="001670E7" w:rsidP="008A5E22">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A742B9">
        <w:t xml:space="preserve">Rozdziale 7 </w:t>
      </w:r>
      <w:r w:rsidRPr="007B174A">
        <w:t>niniejszej</w:t>
      </w:r>
      <w:r w:rsidRPr="00A86605">
        <w:t xml:space="preserve"> SWZ.</w:t>
      </w:r>
    </w:p>
    <w:p w14:paraId="60F4A445" w14:textId="1573F5B5" w:rsidR="001D55E2" w:rsidRDefault="001670E7" w:rsidP="008A5E22">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9D426F"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1CA5E936" w14:textId="77777777" w:rsidR="0002625F" w:rsidRDefault="0002625F" w:rsidP="008A5E22">
      <w:pPr>
        <w:pStyle w:val="Nagwek2"/>
        <w:numPr>
          <w:ilvl w:val="0"/>
          <w:numId w:val="0"/>
        </w:numPr>
        <w:ind w:left="822"/>
      </w:pPr>
    </w:p>
    <w:p w14:paraId="244EE01B" w14:textId="77777777" w:rsidR="001D55E2" w:rsidRDefault="001D55E2" w:rsidP="008A5E22">
      <w:pPr>
        <w:pStyle w:val="Nagwek1"/>
      </w:pPr>
      <w:bookmarkStart w:id="21" w:name="_Hlk94261296"/>
      <w:r w:rsidRPr="000309CA">
        <w:t>INFORMACJA DLA WYKONAWCÓW zamierzających powierzyć wykonanie części zamówienia podwykonawcom</w:t>
      </w:r>
    </w:p>
    <w:bookmarkEnd w:id="21"/>
    <w:p w14:paraId="00F83B03" w14:textId="77777777" w:rsidR="001670E7" w:rsidRDefault="001D55E2" w:rsidP="008A5E22">
      <w:pPr>
        <w:pStyle w:val="Nagwek2"/>
      </w:pPr>
      <w:r w:rsidRPr="001C5986">
        <w:t>Wykonawca może powierz</w:t>
      </w:r>
      <w:r>
        <w:t>yć wykonanie części zamówienia P</w:t>
      </w:r>
      <w:r w:rsidRPr="001C5986">
        <w:t>odwykonawcom</w:t>
      </w:r>
      <w:r>
        <w:t xml:space="preserve">. </w:t>
      </w:r>
    </w:p>
    <w:p w14:paraId="6DFA0DBC" w14:textId="582A161E" w:rsidR="001D55E2" w:rsidRDefault="001670E7" w:rsidP="008A5E22">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2CEDD684" w14:textId="77777777" w:rsidR="001D55E2" w:rsidRPr="00AA5FCE" w:rsidRDefault="001D55E2" w:rsidP="008A5E22">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3B4B4B1D" w14:textId="77777777" w:rsidR="004E6FE4" w:rsidRDefault="001D55E2" w:rsidP="008A5E22">
      <w:pPr>
        <w:pStyle w:val="Nagwek2"/>
        <w:numPr>
          <w:ilvl w:val="0"/>
          <w:numId w:val="0"/>
        </w:numPr>
        <w:ind w:left="680"/>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528D641C" w14:textId="33F77346" w:rsidR="001670E7" w:rsidRPr="006D69AB" w:rsidRDefault="001670E7" w:rsidP="008A5E22">
      <w:pPr>
        <w:pStyle w:val="Nagwek2"/>
      </w:pPr>
      <w:r>
        <w:t xml:space="preserve">Zamawiający </w:t>
      </w:r>
      <w:r w:rsidRPr="00BE6235">
        <w:t xml:space="preserve">zbada, czy wobec wskazanego Podwykonawcy nie zachodzą podstawy wykluczenia określone względem Wykonawcy w </w:t>
      </w:r>
      <w:r w:rsidR="00A742B9">
        <w:t xml:space="preserve">Rozdziale 7 </w:t>
      </w:r>
      <w:r w:rsidRPr="00BE6235">
        <w:t>niniejszej SWZ. Wykonawca, który zamierza powierzyć wykonanie części zamówienia Podwykonawcom,</w:t>
      </w:r>
      <w:r>
        <w:t xml:space="preserve"> </w:t>
      </w:r>
      <w:r w:rsidRPr="00BE6235">
        <w:t>zobowiązany jest przedstawić</w:t>
      </w:r>
      <w:r>
        <w:t xml:space="preserve"> </w:t>
      </w:r>
      <w:r w:rsidRPr="006D69AB">
        <w:t xml:space="preserve">”Jednolity </w:t>
      </w:r>
      <w:r w:rsidR="008E643F" w:rsidRPr="006D69AB">
        <w:t>E</w:t>
      </w:r>
      <w:r w:rsidRPr="006D69AB">
        <w:t xml:space="preserve">uropejski </w:t>
      </w:r>
      <w:r w:rsidR="008E643F" w:rsidRPr="006D69AB">
        <w:t>D</w:t>
      </w:r>
      <w:r w:rsidRPr="006D69AB">
        <w:t xml:space="preserve">okument </w:t>
      </w:r>
      <w:r w:rsidR="008E643F" w:rsidRPr="006D69AB">
        <w:t>Z</w:t>
      </w:r>
      <w:r w:rsidRPr="006D69AB">
        <w:t>amówienia”</w:t>
      </w:r>
      <w:r w:rsidR="008E643F" w:rsidRPr="006D69AB">
        <w:t xml:space="preserve"> (JEDZ)</w:t>
      </w:r>
      <w:r w:rsidRPr="006D69AB">
        <w:t xml:space="preserve">, o którym mowa w </w:t>
      </w:r>
      <w:r w:rsidR="00A742B9" w:rsidRPr="006D69AB">
        <w:t xml:space="preserve">Rozdziale 9  </w:t>
      </w:r>
      <w:r w:rsidRPr="006D69AB">
        <w:t>pkt. 9.1 SWZ, lub podmiotowe środki dowodowe, określone w pkt. 9.2</w:t>
      </w:r>
      <w:r w:rsidR="0060556A">
        <w:t>.1</w:t>
      </w:r>
      <w:r w:rsidRPr="006D69AB">
        <w:t xml:space="preserve"> SWZ, dotyczące tego Podwykonawcy.</w:t>
      </w:r>
    </w:p>
    <w:p w14:paraId="1DDFFE97" w14:textId="23F088E5" w:rsidR="004E6FE4" w:rsidRDefault="001670E7" w:rsidP="008A5E22">
      <w:pPr>
        <w:pStyle w:val="Nagwek2"/>
      </w:pPr>
      <w:r w:rsidRPr="006D69AB">
        <w:t>Jeżeli wobec Podwykonawcy zajdą podstawy wykluczenia</w:t>
      </w:r>
      <w:r w:rsidRPr="00BE6235">
        <w:t xml:space="preserve">, Zamawiający zażąda, aby Wykonawca w terminie określonym przez Zamawiającego zastąpił tego Podwykonawcę pod rygorem niedopuszczenia Podwykonawcy do realizacji części </w:t>
      </w:r>
      <w:r>
        <w:t>zamówienia.</w:t>
      </w:r>
    </w:p>
    <w:p w14:paraId="353695C3" w14:textId="77777777" w:rsidR="001D55E2" w:rsidRDefault="001D55E2" w:rsidP="008A5E22">
      <w:pPr>
        <w:pStyle w:val="Nagwek1"/>
      </w:pPr>
      <w:r>
        <w:lastRenderedPageBreak/>
        <w:t>Informacja dla wykonawców wspólnie ubiegających się o udzielenie zamówienia</w:t>
      </w:r>
    </w:p>
    <w:p w14:paraId="0A1C2871" w14:textId="77777777" w:rsidR="001D55E2" w:rsidRDefault="001D55E2" w:rsidP="008A5E22">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75483F47" w14:textId="32023326" w:rsidR="001D55E2" w:rsidRDefault="001D55E2" w:rsidP="008A5E22">
      <w:pPr>
        <w:pStyle w:val="Nagwek2"/>
      </w:pPr>
      <w:r>
        <w:t xml:space="preserve">Pełnomocnictwo </w:t>
      </w:r>
      <w:r w:rsidRPr="009F4797">
        <w:t>należy dołączyć do oferty i powinno ono zawierać w szczególności</w:t>
      </w:r>
      <w:r>
        <w:t xml:space="preserve"> wskazanie:</w:t>
      </w:r>
    </w:p>
    <w:p w14:paraId="6FB08AE4" w14:textId="5A3DB15C" w:rsidR="001D55E2" w:rsidRDefault="001D55E2" w:rsidP="008A5E22">
      <w:pPr>
        <w:pStyle w:val="Nagwek3"/>
        <w:spacing w:before="0" w:after="0"/>
      </w:pPr>
      <w:r>
        <w:t xml:space="preserve">postępowania </w:t>
      </w:r>
      <w:r w:rsidRPr="009F4797">
        <w:t>o udzielenie zamówienie publicznego, którego</w:t>
      </w:r>
      <w:r>
        <w:t xml:space="preserve"> dotyczy;</w:t>
      </w:r>
    </w:p>
    <w:p w14:paraId="62CD2FA8" w14:textId="4BE9D224" w:rsidR="001D55E2" w:rsidRDefault="001D55E2" w:rsidP="008A5E22">
      <w:pPr>
        <w:pStyle w:val="Nagwek3"/>
        <w:spacing w:before="0" w:after="0"/>
      </w:pPr>
      <w:r>
        <w:t xml:space="preserve">wszystkich </w:t>
      </w:r>
      <w:r w:rsidRPr="009F4797">
        <w:t xml:space="preserve">Wykonawców </w:t>
      </w:r>
      <w:r w:rsidRPr="003C0418">
        <w:t>ubiegających się wspólnie o udzielenie zamówienia;</w:t>
      </w:r>
    </w:p>
    <w:p w14:paraId="74AA3059" w14:textId="77777777" w:rsidR="001D55E2" w:rsidRPr="003C0418" w:rsidRDefault="001D55E2" w:rsidP="008A5E22">
      <w:pPr>
        <w:pStyle w:val="Nagwek3"/>
        <w:spacing w:before="0" w:after="0"/>
      </w:pPr>
      <w:r w:rsidRPr="003C0418">
        <w:t>ustanowionego pełnomocnika oraz zakresu jego  umocowania.</w:t>
      </w:r>
    </w:p>
    <w:p w14:paraId="627F04B2" w14:textId="5A07711E" w:rsidR="00DE47AF" w:rsidRDefault="001D55E2" w:rsidP="008A5E22">
      <w:pPr>
        <w:pStyle w:val="Nagwek2"/>
      </w:pPr>
      <w:r w:rsidRPr="003C0418">
        <w:t xml:space="preserve">W </w:t>
      </w:r>
      <w:r w:rsidRPr="006D69AB">
        <w:t>przypadku wspólnego ubiegania się o zamówienie przez Wykonawców, dokument ”</w:t>
      </w:r>
      <w:r w:rsidR="00DF1F1D" w:rsidRPr="006D69AB">
        <w:t xml:space="preserve">Jednolity </w:t>
      </w:r>
      <w:r w:rsidR="008E643F" w:rsidRPr="006D69AB">
        <w:t>E</w:t>
      </w:r>
      <w:r w:rsidR="00DF1F1D" w:rsidRPr="006D69AB">
        <w:t xml:space="preserve">uropejski </w:t>
      </w:r>
      <w:r w:rsidR="008E643F" w:rsidRPr="006D69AB">
        <w:t>D</w:t>
      </w:r>
      <w:r w:rsidR="00DF1F1D" w:rsidRPr="006D69AB">
        <w:t xml:space="preserve">okument </w:t>
      </w:r>
      <w:r w:rsidR="008E643F" w:rsidRPr="006D69AB">
        <w:t>Z</w:t>
      </w:r>
      <w:r w:rsidR="00DF1F1D" w:rsidRPr="006D69AB">
        <w:t>amówienia</w:t>
      </w:r>
      <w:r w:rsidRPr="006D69AB">
        <w:t>”</w:t>
      </w:r>
      <w:r w:rsidR="008E643F" w:rsidRPr="006D69AB">
        <w:t xml:space="preserve"> (JEDZ)</w:t>
      </w:r>
      <w:r w:rsidRPr="006D69AB">
        <w:t xml:space="preserve">, o którym mowa w </w:t>
      </w:r>
      <w:r w:rsidR="00A742B9" w:rsidRPr="006D69AB">
        <w:t xml:space="preserve">Rozdziale </w:t>
      </w:r>
      <w:r w:rsidR="00A82B4A">
        <w:t xml:space="preserve"> 9 </w:t>
      </w:r>
      <w:r w:rsidRPr="006D69AB">
        <w:t>pkt. 9.1 SWZ, składa każdy z Wykonawców wspólnie ubiegających się o zamówienie. Oświadczenia te potwierdzają brak podstaw wykluczenia oraz spełnianie warunków udziału w postępowaniu</w:t>
      </w:r>
      <w:r w:rsidRPr="003C0418">
        <w:t xml:space="preserve"> w zakresie, w jakim każdy z Wykonawców wykazuje spełnianie warunków udziału w postępowaniu.</w:t>
      </w:r>
      <w:r w:rsidR="000D2BC1" w:rsidRPr="003C0418">
        <w:t xml:space="preserve"> </w:t>
      </w:r>
    </w:p>
    <w:p w14:paraId="15AFF16F" w14:textId="03E025B5" w:rsidR="0002625F" w:rsidRDefault="00DE47AF" w:rsidP="008A5E22">
      <w:pPr>
        <w:pStyle w:val="Nagwek2"/>
      </w:pPr>
      <w:r>
        <w:t xml:space="preserve">W przypadku, gdy najwyżej oceniona zostanie oferta złożona przez Wykonawców wspólnie ubiegających się o udzielenie zamówienia, Zamawiający wezwie Wykonawców do złożenia dokumentów o których mowa w Rozdziale </w:t>
      </w:r>
      <w:r w:rsidR="008C3678">
        <w:t xml:space="preserve">9 pkt </w:t>
      </w:r>
      <w:r>
        <w:t>9.2</w:t>
      </w:r>
      <w:r w:rsidR="00FD0E3A">
        <w:t>.1</w:t>
      </w:r>
      <w:r>
        <w:t xml:space="preserve"> dla każdego z Wykonawców  oraz wezwie  do złożenia dokumentów o których mowa w Rozdziale </w:t>
      </w:r>
      <w:r w:rsidR="008C3678">
        <w:t xml:space="preserve">9 pkt </w:t>
      </w:r>
      <w:r>
        <w:t>9.2</w:t>
      </w:r>
      <w:r w:rsidR="00FD0E3A">
        <w:t>.2</w:t>
      </w:r>
      <w:r>
        <w:t xml:space="preserve">  </w:t>
      </w:r>
      <w:r w:rsidR="006976EC">
        <w:t>odpowiednio zgodnie z zapisem w Rozdziale 8.</w:t>
      </w:r>
    </w:p>
    <w:p w14:paraId="400DAAE3" w14:textId="28E5DF30" w:rsidR="001D55E2" w:rsidRPr="003C0418" w:rsidRDefault="00DE47AF" w:rsidP="008A5E22">
      <w:pPr>
        <w:pStyle w:val="Nagwek2"/>
        <w:numPr>
          <w:ilvl w:val="0"/>
          <w:numId w:val="0"/>
        </w:numPr>
        <w:ind w:left="822"/>
      </w:pPr>
      <w:r>
        <w:t xml:space="preserve"> </w:t>
      </w:r>
    </w:p>
    <w:p w14:paraId="6761974F" w14:textId="6297A20D" w:rsidR="001D55E2" w:rsidRPr="00876900" w:rsidRDefault="001D55E2" w:rsidP="008A5E22">
      <w:pPr>
        <w:pStyle w:val="Nagwek1"/>
      </w:pPr>
      <w:r w:rsidRPr="003C0418">
        <w:t xml:space="preserve">Informacje o sposobie porozumiewania </w:t>
      </w:r>
      <w:r w:rsidRPr="00127036">
        <w:t>się zamawiającego z Wykonawcami</w:t>
      </w:r>
      <w:bookmarkEnd w:id="18"/>
    </w:p>
    <w:p w14:paraId="13641711" w14:textId="77777777" w:rsidR="009C6C8B" w:rsidRDefault="009C6C8B" w:rsidP="008A5E22">
      <w:pPr>
        <w:pStyle w:val="Nagwek2"/>
      </w:pPr>
      <w:r>
        <w:t>Postępowanie o udzielenie zamówienia prowadzone jest w języku polskim.</w:t>
      </w:r>
    </w:p>
    <w:p w14:paraId="01D5AB5D" w14:textId="77777777" w:rsidR="009C6C8B" w:rsidRDefault="009C6C8B" w:rsidP="008A5E22">
      <w:pPr>
        <w:pStyle w:val="Nagwek2"/>
      </w:pPr>
      <w:r>
        <w:t xml:space="preserve">Komunikacja między Zamawiającym, a Wykonawcami odbywa się przy użyciu platformy zakupowej (www.platformazakupowa.pl/pn/mpkstargard)  </w:t>
      </w:r>
    </w:p>
    <w:p w14:paraId="7D1BCD7F" w14:textId="77777777" w:rsidR="009C6C8B" w:rsidRDefault="009C6C8B" w:rsidP="008A5E22">
      <w:pPr>
        <w:pStyle w:val="Nagwek2"/>
      </w:pPr>
      <w:r>
        <w:t>Osobą uprawnioną do porozumiewania się z wykonawcami jest:</w:t>
      </w:r>
    </w:p>
    <w:p w14:paraId="2EA7829E" w14:textId="77777777" w:rsidR="009C6C8B" w:rsidRDefault="009C6C8B" w:rsidP="008A5E22">
      <w:pPr>
        <w:pStyle w:val="Nagwek3"/>
        <w:spacing w:before="0" w:after="0"/>
      </w:pPr>
      <w:r>
        <w:t>Krzysztof Dybała, adres e-mail: kdybala@mpkstargard.pl.</w:t>
      </w:r>
    </w:p>
    <w:p w14:paraId="6B4AAD28" w14:textId="77777777" w:rsidR="009C6C8B" w:rsidRDefault="009C6C8B" w:rsidP="008A5E22">
      <w:pPr>
        <w:pStyle w:val="Nagwek3"/>
        <w:spacing w:before="0" w:after="0"/>
      </w:pPr>
      <w:r>
        <w:t>Marek Jarmoluk, adres e-mail: mjarmoluk@mpkstargard.pl,</w:t>
      </w:r>
    </w:p>
    <w:p w14:paraId="2AE1B57E" w14:textId="77777777" w:rsidR="009C6C8B" w:rsidRDefault="009C6C8B" w:rsidP="008A5E22">
      <w:pPr>
        <w:pStyle w:val="Nagwek3"/>
        <w:spacing w:before="0" w:after="0"/>
      </w:pPr>
      <w:r>
        <w:t>Sławomir Lewandowski, adres e-mail: slewandowski@mpkstargard.pl,</w:t>
      </w:r>
    </w:p>
    <w:p w14:paraId="2FFC7439" w14:textId="77777777" w:rsidR="009C6C8B" w:rsidRDefault="009C6C8B" w:rsidP="008A5E22">
      <w:pPr>
        <w:pStyle w:val="Nagwek2"/>
      </w:pPr>
      <w:r>
        <w:t xml:space="preserve">W sytuacjach awaryjnych np. w przypadku braku działania platformy zakupowej www.platformazakupowa.pl/pn/mpkstargard Zamawiający może również komunikować się z Wykonawcami za pomocą poczty elektronicznej. </w:t>
      </w:r>
    </w:p>
    <w:p w14:paraId="03037332" w14:textId="7AF95799" w:rsidR="009C6C8B" w:rsidRDefault="009C6C8B" w:rsidP="008A5E22">
      <w:pPr>
        <w:pStyle w:val="Nagwek2"/>
      </w:pPr>
      <w:r>
        <w:t xml:space="preserve">Dokumenty elektroniczne, oświadczenia lub elektroniczne kopie dokumentów lub oświadczeń, o których mowa w niniejszej SWZ, składane są przez Wykonawcę za pośrednictwem www.platformazakupowa.pl/pn/mpkstargard </w:t>
      </w:r>
    </w:p>
    <w:p w14:paraId="3666F964" w14:textId="4341463E" w:rsidR="009C6C8B" w:rsidRDefault="009C6C8B" w:rsidP="008A5E22">
      <w:pPr>
        <w:pStyle w:val="Nagwek2"/>
      </w:pPr>
      <w:r>
        <w:t xml:space="preserve">Sposób sporządzenia dokumentów elektronicznych, oświadczeń lub elektronicznych kopii dokumentów lub oświadczeń musi być zgody z wymaganiami określonymi w rozporządzeniu Prezesa Rady Ministrów z dnia </w:t>
      </w:r>
      <w:r w:rsidR="005C32B8">
        <w:t>30</w:t>
      </w:r>
      <w:r>
        <w:t xml:space="preserve"> </w:t>
      </w:r>
      <w:r w:rsidR="005C32B8">
        <w:t>grudnia</w:t>
      </w:r>
      <w:r>
        <w:t xml:space="preserve"> 20</w:t>
      </w:r>
      <w:r w:rsidR="005C32B8">
        <w:t>20</w:t>
      </w:r>
      <w:r>
        <w:t xml:space="preserve">r. </w:t>
      </w:r>
      <w:r w:rsidR="005C32B8" w:rsidRPr="005C32B8">
        <w:t>w sprawie sposobu sporządzania i przekazywania informacji oraz wymagań technicznych dla dokumentów elektronicznych oraz środków komunikacji elektronicznej w postępowaniu o udzielenie zamówienia publicznego lub konkursie</w:t>
      </w:r>
      <w:r>
        <w:t xml:space="preserve"> oraz rozporządzeniu Ministra Rozwoju</w:t>
      </w:r>
      <w:r w:rsidR="005C32B8">
        <w:t>, Pracy i Technologii</w:t>
      </w:r>
      <w:r>
        <w:t xml:space="preserve"> z dnia 2</w:t>
      </w:r>
      <w:r w:rsidR="005C32B8">
        <w:t>3</w:t>
      </w:r>
      <w:r>
        <w:t xml:space="preserve"> </w:t>
      </w:r>
      <w:r w:rsidR="005C32B8">
        <w:t>grudnia</w:t>
      </w:r>
      <w:r>
        <w:t xml:space="preserve"> 20</w:t>
      </w:r>
      <w:r w:rsidR="005C32B8">
        <w:t>20</w:t>
      </w:r>
      <w:r>
        <w:t xml:space="preserve">r. </w:t>
      </w:r>
      <w:r w:rsidR="005C32B8" w:rsidRPr="005C32B8">
        <w:t>w sprawie podmiotowych środków dowodowych oraz innych dokumentów lub oświadczeń, jakich może żądać zamawiający od wykonawcy</w:t>
      </w:r>
      <w:r w:rsidR="005C32B8">
        <w:t>.</w:t>
      </w:r>
    </w:p>
    <w:p w14:paraId="277A3BF6" w14:textId="6EF39C9A" w:rsidR="009C6C8B" w:rsidRDefault="009C6C8B" w:rsidP="008A5E22">
      <w:pPr>
        <w:pStyle w:val="Nagwek2"/>
      </w:pPr>
      <w:r>
        <w:t xml:space="preserve">Wykonawcy mogą zwracać się do Zamawiającego o wyjaśnienie treści SIWZ, zgodnie z art. </w:t>
      </w:r>
      <w:r w:rsidR="002521B0">
        <w:t>1</w:t>
      </w:r>
      <w:r>
        <w:t>3</w:t>
      </w:r>
      <w:r w:rsidR="002521B0">
        <w:t>5</w:t>
      </w:r>
      <w:r>
        <w:t xml:space="preserve"> ust. 1 ustawy Pzp, kierując swoje zapytania do Zamawiającego, ze wskazaniem numeru postępowania określonego w SWZ. Zapytania winny być składane w sposób określony w pkt. </w:t>
      </w:r>
      <w:r w:rsidR="00FC375D">
        <w:t>13.</w:t>
      </w:r>
      <w:r>
        <w:t>2.</w:t>
      </w:r>
    </w:p>
    <w:p w14:paraId="175B138D" w14:textId="62A4A36C" w:rsidR="009C6C8B" w:rsidRDefault="009C6C8B" w:rsidP="008A5E22">
      <w:pPr>
        <w:pStyle w:val="Nagwek2"/>
      </w:pPr>
      <w:r>
        <w:t xml:space="preserve">Treść wyjaśnień zostanie udzielona przez Zamawiającego zgodnie z art. </w:t>
      </w:r>
      <w:r w:rsidR="002521B0">
        <w:t>1</w:t>
      </w:r>
      <w:r>
        <w:t>3</w:t>
      </w:r>
      <w:r w:rsidR="002521B0">
        <w:t>5</w:t>
      </w:r>
      <w:r>
        <w:t xml:space="preserve"> ust. 2 ustawy Pzp. </w:t>
      </w:r>
    </w:p>
    <w:p w14:paraId="1C09D121" w14:textId="77777777" w:rsidR="009C6C8B" w:rsidRDefault="009C6C8B" w:rsidP="008A5E22">
      <w:pPr>
        <w:pStyle w:val="Nagwek2"/>
      </w:pPr>
      <w:r>
        <w:t xml:space="preserve">Wszelkie wyjaśnienia i modyfikacje, w tym zmiany terminów stają się integralną częścią specyfikacji istotnych warunków zamówienia i są wiążące dla Zamawiającego i Wykonawców. </w:t>
      </w:r>
    </w:p>
    <w:p w14:paraId="5566FD54" w14:textId="6F155006" w:rsidR="001D55E2" w:rsidRPr="000515DB" w:rsidRDefault="001D55E2" w:rsidP="008A5E22">
      <w:pPr>
        <w:pStyle w:val="Nagwek2"/>
      </w:pPr>
      <w:bookmarkStart w:id="22" w:name="_Hlk37863867"/>
      <w:r w:rsidRPr="00E44CEF">
        <w:lastRenderedPageBreak/>
        <w:t>Do złożenia oferty konieczne jest posiadanie przez osobę upoważnioną do reprezentowania Wykonawcy ważnego kwalifikowanego podpisu elektronicznego</w:t>
      </w:r>
      <w:bookmarkEnd w:id="22"/>
      <w:r w:rsidR="00222BE7">
        <w:t>.</w:t>
      </w:r>
    </w:p>
    <w:p w14:paraId="6B115708" w14:textId="74DE783F" w:rsidR="001D55E2" w:rsidRDefault="001D55E2" w:rsidP="008A5E22">
      <w:pPr>
        <w:pStyle w:val="Nagwek2"/>
      </w:pPr>
      <w:bookmarkStart w:id="23" w:name="_Hlk37936911"/>
      <w:r w:rsidRPr="00E44CEF">
        <w:t>Zalecenia Zamawiającego odnośnie kwalifikowanego podpisu elektronicznego</w:t>
      </w:r>
      <w:bookmarkEnd w:id="23"/>
      <w:r>
        <w:t>:</w:t>
      </w:r>
    </w:p>
    <w:p w14:paraId="1344ADBE" w14:textId="0DCA2B9D" w:rsidR="001D55E2" w:rsidRDefault="00FD0E3A" w:rsidP="008A5E22">
      <w:pPr>
        <w:pStyle w:val="Nagwek3"/>
        <w:spacing w:before="0" w:after="0"/>
      </w:pPr>
      <w:bookmarkStart w:id="24" w:name="_Hlk37936930"/>
      <w:r>
        <w:t xml:space="preserve"> </w:t>
      </w:r>
      <w:r w:rsidR="001D55E2" w:rsidRPr="00E44CEF">
        <w:t>dokumenty sporządzone i przesyłane w formacie .pdf zaleca się podpisywać kwalifikowanym podpisem elektronicznym w formacie P</w:t>
      </w:r>
      <w:r w:rsidR="001D55E2">
        <w:t>A</w:t>
      </w:r>
      <w:r w:rsidR="001D55E2" w:rsidRPr="00E44CEF">
        <w:t>dES</w:t>
      </w:r>
      <w:bookmarkEnd w:id="24"/>
      <w:r w:rsidR="001D55E2">
        <w:t>;</w:t>
      </w:r>
    </w:p>
    <w:p w14:paraId="4CCA11C9" w14:textId="5548C1B0" w:rsidR="001D55E2" w:rsidRDefault="00FD0E3A" w:rsidP="008A5E22">
      <w:pPr>
        <w:pStyle w:val="Nagwek3"/>
        <w:spacing w:before="0" w:after="0"/>
      </w:pPr>
      <w:r>
        <w:t xml:space="preserve"> </w:t>
      </w:r>
      <w:r w:rsidR="001D55E2">
        <w:t>dokumenty sporządzone i przesyłane w formacie innym niż .pdf (np.: .doc, .docx, .xlsx, .xml) zaleca się podpisywać kwalifikowanym podpisem elektronicznym w formacie XAdES;</w:t>
      </w:r>
    </w:p>
    <w:p w14:paraId="705AE564" w14:textId="532083EA" w:rsidR="001D55E2" w:rsidRDefault="001D55E2" w:rsidP="008A5E22">
      <w:pPr>
        <w:pStyle w:val="Nagwek2"/>
      </w:pPr>
      <w:bookmarkStart w:id="25" w:name="_Hlk37864389"/>
      <w:r w:rsidRPr="00E44CEF">
        <w:t xml:space="preserve">W postępowaniu, </w:t>
      </w:r>
      <w:r w:rsidRPr="00B053B4">
        <w:t xml:space="preserve">wszelkie oświadczenia, wnioski, zawiadomienia oraz informacje przekazywane są za pośrednictwem </w:t>
      </w:r>
      <w:r w:rsidR="00FC375D">
        <w:t>p</w:t>
      </w:r>
      <w:r w:rsidRPr="00B053B4">
        <w:t xml:space="preserve">latformy </w:t>
      </w:r>
      <w:r w:rsidR="00FC375D">
        <w:t>zakupowej</w:t>
      </w:r>
      <w:r w:rsidRPr="00B053B4">
        <w:t xml:space="preserve">. Za datę wpływu oświadczeń, wniosków, zawiadomień oraz informacji przesłanych za pośrednictwem </w:t>
      </w:r>
      <w:r w:rsidR="00FC375D">
        <w:t>p</w:t>
      </w:r>
      <w:r w:rsidRPr="00B053B4">
        <w:t>latformy</w:t>
      </w:r>
      <w:r w:rsidR="00FC375D">
        <w:t xml:space="preserve"> zakupowej</w:t>
      </w:r>
      <w:r w:rsidRPr="00B053B4">
        <w:t xml:space="preserve">, przyjmuje się datę ich zamieszczenia na </w:t>
      </w:r>
      <w:r w:rsidR="00FC375D">
        <w:t>p</w:t>
      </w:r>
      <w:r w:rsidRPr="00B053B4">
        <w:t>latformie</w:t>
      </w:r>
      <w:r w:rsidR="00FC375D">
        <w:t xml:space="preserve"> zakupowej</w:t>
      </w:r>
      <w:r>
        <w:t>.</w:t>
      </w:r>
      <w:bookmarkEnd w:id="25"/>
    </w:p>
    <w:p w14:paraId="6A1F0EBC" w14:textId="4E784E57" w:rsidR="001D55E2" w:rsidRDefault="001D55E2" w:rsidP="008A5E22">
      <w:pPr>
        <w:pStyle w:val="Nagwek2"/>
      </w:pPr>
      <w:bookmarkStart w:id="26" w:name="_Hlk37864921"/>
      <w:bookmarkStart w:id="27" w:name="_Hlk37865118"/>
      <w:r w:rsidRPr="00E44CEF">
        <w:t xml:space="preserve">Ofertę, </w:t>
      </w:r>
      <w:r w:rsidRPr="00B053B4">
        <w:t>wraz ze stanowiącymi jej integralną część załącznikami, składa się pod rygorem nieważności w formie elektronicznej za pośrednictwem Platformy, podpisaną kwalifikowanym podpisem elektronicznym</w:t>
      </w:r>
      <w:r>
        <w:t>.</w:t>
      </w:r>
      <w:bookmarkEnd w:id="26"/>
      <w:bookmarkEnd w:id="27"/>
    </w:p>
    <w:p w14:paraId="62A7173B" w14:textId="77777777" w:rsidR="009B4546" w:rsidRDefault="009B4546" w:rsidP="008A5E22">
      <w:pPr>
        <w:pStyle w:val="Nagwek2"/>
        <w:numPr>
          <w:ilvl w:val="0"/>
          <w:numId w:val="0"/>
        </w:numPr>
        <w:ind w:left="822"/>
      </w:pPr>
    </w:p>
    <w:p w14:paraId="535708B0" w14:textId="77777777" w:rsidR="001D55E2" w:rsidRDefault="001D55E2" w:rsidP="008A5E22">
      <w:pPr>
        <w:pStyle w:val="Nagwek1"/>
      </w:pPr>
      <w:bookmarkStart w:id="28" w:name="_Hlk94261479"/>
      <w:bookmarkStart w:id="29" w:name="_Toc258314250"/>
      <w:r w:rsidRPr="00E44CEF">
        <w:t>OPIS SPO</w:t>
      </w:r>
      <w:bookmarkStart w:id="30" w:name="_Hlk37938975"/>
      <w:r w:rsidRPr="00E44CEF">
        <w:t>SOBU UDZIELANIA WYJAŚNIEŃ TREŚCI SWZ</w:t>
      </w:r>
      <w:bookmarkEnd w:id="30"/>
    </w:p>
    <w:p w14:paraId="4CF52A18" w14:textId="7B70754B" w:rsidR="001D55E2" w:rsidRPr="00E44CEF" w:rsidRDefault="001D55E2" w:rsidP="008A5E22">
      <w:pPr>
        <w:pStyle w:val="Nagwek2"/>
      </w:pPr>
      <w:bookmarkStart w:id="31" w:name="_Hlk37783375"/>
      <w:bookmarkStart w:id="32" w:name="_Hlk37938993"/>
      <w:bookmarkEnd w:id="28"/>
      <w:r w:rsidRPr="00E44CEF">
        <w:t xml:space="preserve">Wykonawca </w:t>
      </w:r>
      <w:r w:rsidRPr="00B80937">
        <w:t xml:space="preserve">może zwrócić się do Zamawiającego z wnioskiem o wyjaśnienie treści SWZ, </w:t>
      </w:r>
      <w:r w:rsidR="009605BD">
        <w:t xml:space="preserve">w formie elektronicznej </w:t>
      </w:r>
      <w:r w:rsidRPr="00B80937">
        <w:t xml:space="preserve">przekazanym za pośrednictwem </w:t>
      </w:r>
      <w:r w:rsidR="00FC375D">
        <w:t>p</w:t>
      </w:r>
      <w:r w:rsidRPr="00B80937">
        <w:t>latformy</w:t>
      </w:r>
      <w:r w:rsidR="00FC375D">
        <w:t xml:space="preserve"> zakupowej.</w:t>
      </w:r>
      <w:bookmarkStart w:id="33" w:name="_Hlk37783409"/>
      <w:bookmarkEnd w:id="31"/>
    </w:p>
    <w:p w14:paraId="745CB29B" w14:textId="77777777" w:rsidR="001D55E2" w:rsidRPr="00E44CEF" w:rsidRDefault="001D55E2" w:rsidP="008A5E22">
      <w:pPr>
        <w:pStyle w:val="Nagwek2"/>
      </w:pPr>
      <w:r w:rsidRPr="00E44CEF">
        <w:t xml:space="preserve">Zamawiający </w:t>
      </w:r>
      <w:r w:rsidRPr="00B80937">
        <w:t xml:space="preserve">udzieli wyjaśnień niezwłocznie, jednak nie później niż na </w:t>
      </w:r>
      <w:r w:rsidR="00485F0D">
        <w:t>6</w:t>
      </w:r>
      <w:r w:rsidRPr="00B80937">
        <w:t xml:space="preserve"> dni przed upływem terminu składania ofert, pod warunkiem, że wniosek o wyjaśnienie treści SWZ wpłynął do Zamawiającego nie później niż na </w:t>
      </w:r>
      <w:r w:rsidR="00485F0D">
        <w:t>1</w:t>
      </w:r>
      <w:r w:rsidRPr="00B80937">
        <w:t>4 dni przed upływem terminu składania ofert</w:t>
      </w:r>
      <w:r w:rsidRPr="00E44CEF">
        <w:t>.</w:t>
      </w:r>
      <w:bookmarkEnd w:id="33"/>
    </w:p>
    <w:p w14:paraId="233CE6FC" w14:textId="619F69D8" w:rsidR="001D55E2" w:rsidRPr="00E44CEF" w:rsidRDefault="001D55E2" w:rsidP="008A5E22">
      <w:pPr>
        <w:pStyle w:val="Nagwek2"/>
      </w:pPr>
      <w:r w:rsidRPr="00E44CEF">
        <w:t xml:space="preserve">Jeżeli </w:t>
      </w:r>
      <w:r w:rsidRPr="00B80937">
        <w:t>wniosek o wyjaśnienie treści SWZ nie wpłynie w terminie, o którym mowa w</w:t>
      </w:r>
      <w:r>
        <w:t xml:space="preserve"> punkcie powyżej, </w:t>
      </w:r>
      <w:r w:rsidRPr="00B80937">
        <w:t>Zamawiający nie ma obowiązku udzielania wyjaśnień SWZ</w:t>
      </w:r>
      <w:r w:rsidR="009605BD">
        <w:t xml:space="preserve"> oraz obowiązku przedłużania terminu składania ofert</w:t>
      </w:r>
      <w:r w:rsidR="003A32A3">
        <w:t>.</w:t>
      </w:r>
    </w:p>
    <w:p w14:paraId="727622FE" w14:textId="77777777" w:rsidR="001D55E2" w:rsidRPr="00E44CEF" w:rsidRDefault="001D55E2" w:rsidP="008A5E22">
      <w:pPr>
        <w:pStyle w:val="Nagwek2"/>
      </w:pPr>
      <w:r w:rsidRPr="00E44CEF">
        <w:t xml:space="preserve">Przedłużenie </w:t>
      </w:r>
      <w:r w:rsidRPr="00B80937">
        <w:t>terminu składania ofert, nie wpływa na bieg terminu składania wniosku o wyjaśnienie treści SWZ</w:t>
      </w:r>
      <w:r w:rsidRPr="00E44CEF">
        <w:t>.</w:t>
      </w:r>
    </w:p>
    <w:p w14:paraId="3929551F" w14:textId="63EE8A8C" w:rsidR="001D55E2" w:rsidRPr="00E44CEF" w:rsidRDefault="001D55E2" w:rsidP="008A5E22">
      <w:pPr>
        <w:pStyle w:val="Nagwek2"/>
      </w:pPr>
      <w:r w:rsidRPr="00E44CEF">
        <w:t xml:space="preserve">Treść </w:t>
      </w:r>
      <w:r w:rsidRPr="00B80937">
        <w:t>zapytań wraz z wyjaśnieniami Zamawiający udostępni na stronie internetowej prowadzonego postępowania</w:t>
      </w:r>
      <w:r w:rsidR="009605BD">
        <w:t xml:space="preserve"> (</w:t>
      </w:r>
      <w:r w:rsidR="00FC375D">
        <w:t>p</w:t>
      </w:r>
      <w:r w:rsidR="009605BD">
        <w:t>latforma</w:t>
      </w:r>
      <w:r w:rsidR="00FC375D">
        <w:t xml:space="preserve"> zakupowa</w:t>
      </w:r>
      <w:r w:rsidR="009605BD">
        <w:t>)</w:t>
      </w:r>
      <w:r w:rsidRPr="00B80937">
        <w:t>, bez ujawniania źródła zapytania</w:t>
      </w:r>
      <w:r w:rsidRPr="00E44CEF">
        <w:t>.</w:t>
      </w:r>
    </w:p>
    <w:p w14:paraId="01B36101" w14:textId="70855CEB" w:rsidR="001D55E2" w:rsidRDefault="001D55E2" w:rsidP="008A5E22">
      <w:pPr>
        <w:pStyle w:val="Nagwek2"/>
      </w:pPr>
      <w:r w:rsidRPr="00E44CEF">
        <w:t xml:space="preserve">W </w:t>
      </w:r>
      <w:bookmarkEnd w:id="32"/>
      <w:r w:rsidRPr="00B80937">
        <w:t>uzasadnionych przypadkach Zamawiający może przed upływem terminu składania ofert zmienić treść SWZ. Dokonaną zmianę treści SWZ Zamawiający udostępni na stronie internetowej prowadzonego postępowania</w:t>
      </w:r>
      <w:r w:rsidR="009605BD">
        <w:t xml:space="preserve"> (</w:t>
      </w:r>
      <w:r w:rsidR="00FC375D">
        <w:t>p</w:t>
      </w:r>
      <w:r w:rsidR="00020FC7">
        <w:t>latforma</w:t>
      </w:r>
      <w:r w:rsidR="00FC375D">
        <w:t xml:space="preserve"> zakupowa</w:t>
      </w:r>
      <w:r w:rsidR="009605BD">
        <w:t>)</w:t>
      </w:r>
      <w:r>
        <w:t>.</w:t>
      </w:r>
    </w:p>
    <w:p w14:paraId="474AA299" w14:textId="77777777" w:rsidR="0002625F" w:rsidRDefault="0002625F" w:rsidP="008A5E22">
      <w:pPr>
        <w:pStyle w:val="Nagwek2"/>
        <w:numPr>
          <w:ilvl w:val="0"/>
          <w:numId w:val="0"/>
        </w:numPr>
        <w:ind w:left="822"/>
      </w:pPr>
    </w:p>
    <w:p w14:paraId="599D1590" w14:textId="6FA605E1" w:rsidR="001D55E2" w:rsidRPr="003209A8" w:rsidRDefault="001D55E2" w:rsidP="008A5E22">
      <w:pPr>
        <w:pStyle w:val="Nagwek1"/>
      </w:pPr>
      <w:bookmarkStart w:id="34" w:name="_Hlk94261533"/>
      <w:r w:rsidRPr="00CF1AD9">
        <w:t>Wymagania dotycz</w:t>
      </w:r>
      <w:r w:rsidRPr="00CF1AD9">
        <w:rPr>
          <w:rFonts w:eastAsia="TimesNewRoman" w:cs="TimesNewRoman" w:hint="eastAsia"/>
        </w:rPr>
        <w:t>ą</w:t>
      </w:r>
      <w:r w:rsidRPr="00CF1AD9">
        <w:t>ce wadium</w:t>
      </w:r>
      <w:bookmarkEnd w:id="29"/>
    </w:p>
    <w:bookmarkEnd w:id="34"/>
    <w:p w14:paraId="7A5129FA" w14:textId="5C09795B" w:rsidR="001670E7" w:rsidRPr="003209A8" w:rsidRDefault="001670E7" w:rsidP="008A5E22">
      <w:pPr>
        <w:pStyle w:val="Nagwek2"/>
        <w:rPr>
          <w:b/>
        </w:rPr>
      </w:pPr>
      <w:r>
        <w:t xml:space="preserve">Wykonawca zobowiązany jest do wniesienia wadium </w:t>
      </w:r>
      <w:r w:rsidRPr="003209A8">
        <w:t xml:space="preserve">w wysokości: </w:t>
      </w:r>
      <w:r w:rsidR="00ED1AE3">
        <w:rPr>
          <w:b/>
        </w:rPr>
        <w:t>1</w:t>
      </w:r>
      <w:r w:rsidRPr="001670E7">
        <w:rPr>
          <w:b/>
        </w:rPr>
        <w:t>00 000.00</w:t>
      </w:r>
      <w:r w:rsidRPr="00D91376">
        <w:rPr>
          <w:b/>
        </w:rPr>
        <w:t> PLN</w:t>
      </w:r>
      <w:r w:rsidRPr="00D91376">
        <w:t xml:space="preserve"> (słownie: </w:t>
      </w:r>
      <w:r w:rsidRPr="001670E7">
        <w:t xml:space="preserve"> </w:t>
      </w:r>
      <w:r w:rsidR="00ED1AE3">
        <w:t>sto</w:t>
      </w:r>
      <w:r w:rsidRPr="001670E7">
        <w:t xml:space="preserve"> tysięcy 00/100</w:t>
      </w:r>
      <w:r w:rsidRPr="00D91376">
        <w:t> PLN)</w:t>
      </w:r>
      <w:r>
        <w:t>.</w:t>
      </w:r>
    </w:p>
    <w:p w14:paraId="16C4458C" w14:textId="0D6DED95" w:rsidR="001670E7" w:rsidRPr="007F507E" w:rsidRDefault="001670E7" w:rsidP="008A5E22">
      <w:pPr>
        <w:pStyle w:val="Nagwek2"/>
      </w:pPr>
      <w:r>
        <w:t xml:space="preserve">Wadium musi zostać wniesione przed upływem terminu składania ofert, tj. do dnia </w:t>
      </w:r>
      <w:r w:rsidR="00B444E2">
        <w:rPr>
          <w:b/>
        </w:rPr>
        <w:t>30</w:t>
      </w:r>
      <w:r w:rsidR="00102472">
        <w:rPr>
          <w:b/>
        </w:rPr>
        <w:t xml:space="preserve"> </w:t>
      </w:r>
      <w:r w:rsidR="00B444E2">
        <w:rPr>
          <w:b/>
        </w:rPr>
        <w:t>listopada</w:t>
      </w:r>
      <w:r w:rsidR="00102472">
        <w:rPr>
          <w:b/>
        </w:rPr>
        <w:t xml:space="preserve"> 2</w:t>
      </w:r>
      <w:r w:rsidR="003A32A3" w:rsidRPr="003A32A3">
        <w:rPr>
          <w:b/>
        </w:rPr>
        <w:t>02</w:t>
      </w:r>
      <w:r w:rsidR="002D0E74">
        <w:rPr>
          <w:b/>
        </w:rPr>
        <w:t>3</w:t>
      </w:r>
      <w:r w:rsidR="003A32A3" w:rsidRPr="003A32A3">
        <w:rPr>
          <w:b/>
        </w:rPr>
        <w:t>r.</w:t>
      </w:r>
      <w:r>
        <w:t xml:space="preserve"> </w:t>
      </w:r>
      <w:r w:rsidRPr="00CC684F">
        <w:t>do godz.</w:t>
      </w:r>
      <w:r w:rsidRPr="003A32A3">
        <w:rPr>
          <w:b/>
        </w:rPr>
        <w:t xml:space="preserve"> </w:t>
      </w:r>
      <w:r w:rsidR="002D0E74">
        <w:rPr>
          <w:b/>
        </w:rPr>
        <w:t>9</w:t>
      </w:r>
      <w:r w:rsidR="003A32A3" w:rsidRPr="003A32A3">
        <w:rPr>
          <w:b/>
        </w:rPr>
        <w:t>:00</w:t>
      </w:r>
      <w:r>
        <w:t>, według wyboru Wykonawcy w jednej lub kilku następujących formach:</w:t>
      </w:r>
    </w:p>
    <w:p w14:paraId="02ACCABA" w14:textId="77777777" w:rsidR="001670E7" w:rsidRPr="007F507E" w:rsidRDefault="001670E7" w:rsidP="008A5E22">
      <w:pPr>
        <w:pStyle w:val="Nagwek2"/>
        <w:numPr>
          <w:ilvl w:val="0"/>
          <w:numId w:val="14"/>
        </w:numPr>
      </w:pPr>
      <w:r>
        <w:t>pieniądzu;</w:t>
      </w:r>
    </w:p>
    <w:p w14:paraId="39EA0442" w14:textId="77777777" w:rsidR="001670E7" w:rsidRPr="007F507E" w:rsidRDefault="001670E7" w:rsidP="008A5E22">
      <w:pPr>
        <w:pStyle w:val="Nagwek2"/>
        <w:numPr>
          <w:ilvl w:val="0"/>
          <w:numId w:val="14"/>
        </w:numPr>
      </w:pPr>
      <w:r>
        <w:t>gwarancjach bankowych;</w:t>
      </w:r>
    </w:p>
    <w:p w14:paraId="61B224C7" w14:textId="77777777" w:rsidR="001670E7" w:rsidRPr="007F507E" w:rsidRDefault="001670E7" w:rsidP="008A5E22">
      <w:pPr>
        <w:pStyle w:val="Nagwek2"/>
        <w:numPr>
          <w:ilvl w:val="0"/>
          <w:numId w:val="14"/>
        </w:numPr>
      </w:pPr>
      <w:r>
        <w:t>gwarancjach ubezpieczeniowych;</w:t>
      </w:r>
    </w:p>
    <w:p w14:paraId="0A39DE1B" w14:textId="26A33C0B" w:rsidR="001670E7" w:rsidRPr="00876900" w:rsidRDefault="001670E7" w:rsidP="008A5E22">
      <w:pPr>
        <w:pStyle w:val="Nagwek2"/>
        <w:numPr>
          <w:ilvl w:val="0"/>
          <w:numId w:val="14"/>
        </w:numPr>
      </w:pPr>
      <w:r>
        <w:t xml:space="preserve">poręczeniach </w:t>
      </w:r>
      <w:r w:rsidRPr="007F507E">
        <w:t>udzielanych przez podmioty, o których mowa w art. 6b ust. 5 pkt 2 ustawy z dnia 9 listopada 2000 r. o utworzeniu Polskiej Agencji Rozwoju Przedsiębiorczości (t.j. Dz. U. z 202</w:t>
      </w:r>
      <w:r w:rsidR="00B444E2">
        <w:t>3</w:t>
      </w:r>
      <w:r w:rsidRPr="007F507E">
        <w:t xml:space="preserve">r. poz. </w:t>
      </w:r>
      <w:r w:rsidR="00B444E2">
        <w:t>462</w:t>
      </w:r>
      <w:r w:rsidRPr="007F507E">
        <w:t>)</w:t>
      </w:r>
      <w:r>
        <w:t>.</w:t>
      </w:r>
    </w:p>
    <w:p w14:paraId="690A764A" w14:textId="5612048B" w:rsidR="001670E7" w:rsidRPr="003A32A3" w:rsidRDefault="001670E7" w:rsidP="008A5E22">
      <w:pPr>
        <w:pStyle w:val="Nagwek2"/>
      </w:pPr>
      <w:r w:rsidRPr="003A32A3">
        <w:t xml:space="preserve">Wadium musi obejmować pełen okres związania ofertą tj. do dnia </w:t>
      </w:r>
      <w:r w:rsidR="006825D8">
        <w:t>28</w:t>
      </w:r>
      <w:r w:rsidR="00637F87">
        <w:t xml:space="preserve"> </w:t>
      </w:r>
      <w:r w:rsidR="006825D8">
        <w:t>lutego</w:t>
      </w:r>
      <w:r w:rsidR="00637F87">
        <w:t xml:space="preserve"> </w:t>
      </w:r>
      <w:r w:rsidR="003A32A3" w:rsidRPr="003A32A3">
        <w:t>202</w:t>
      </w:r>
      <w:r w:rsidR="006825D8">
        <w:t>4</w:t>
      </w:r>
      <w:r w:rsidR="003A32A3" w:rsidRPr="003A32A3">
        <w:t xml:space="preserve"> r.</w:t>
      </w:r>
    </w:p>
    <w:p w14:paraId="5168F5D5" w14:textId="72817CAF" w:rsidR="001670E7" w:rsidRDefault="001670E7" w:rsidP="008A5E22">
      <w:pPr>
        <w:pStyle w:val="Nagwek2"/>
      </w:pPr>
      <w:r w:rsidRPr="003A32A3">
        <w:t>Wadium wnoszone w pieniądzu należy wpłacić przelewem na rachunek</w:t>
      </w:r>
      <w:r>
        <w:t xml:space="preserve"> bankowy Zamawiającego: </w:t>
      </w:r>
      <w:r w:rsidR="001C5A5C" w:rsidRPr="001C5A5C">
        <w:t xml:space="preserve">: Bank Pocztowy SA O/Szczecin, 52 1320 1830 3182 1157 2000 0007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42ABDD5F" w14:textId="45524D49" w:rsidR="001670E7" w:rsidRDefault="001670E7" w:rsidP="008A5E22">
      <w:pPr>
        <w:pStyle w:val="Nagwek2"/>
      </w:pPr>
      <w:r>
        <w:lastRenderedPageBreak/>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56585C0E" w14:textId="5AD170D0" w:rsidR="001670E7" w:rsidRDefault="001670E7" w:rsidP="008A5E22">
      <w:pPr>
        <w:pStyle w:val="Nagwek3"/>
        <w:spacing w:before="0" w:after="0"/>
        <w:ind w:left="721" w:hanging="437"/>
      </w:pPr>
      <w:r>
        <w:t xml:space="preserve">wskazanie Beneficjenta poręczenia lub gwarancji, którym musi być </w:t>
      </w:r>
      <w:r w:rsidR="001C5A5C">
        <w:t>M</w:t>
      </w:r>
      <w:r w:rsidR="00FD0E3A">
        <w:t>iejskie</w:t>
      </w:r>
      <w:r w:rsidR="001C5A5C">
        <w:t xml:space="preserve"> Przedsiębiorstwo Komunikacji Sp. z o.o. ul. Składowa 1, 73-110 Stargard</w:t>
      </w:r>
      <w:r>
        <w:t>;</w:t>
      </w:r>
    </w:p>
    <w:p w14:paraId="16D0570F" w14:textId="34565228" w:rsidR="001670E7" w:rsidRDefault="001670E7" w:rsidP="008A5E22">
      <w:pPr>
        <w:pStyle w:val="Nagwek3"/>
        <w:spacing w:before="0" w:after="0"/>
        <w:ind w:left="721" w:hanging="437"/>
      </w:pPr>
      <w:r>
        <w:t>nazwę i adres siedziby Wykonawcy;</w:t>
      </w:r>
    </w:p>
    <w:p w14:paraId="51A8A959" w14:textId="71B500B9" w:rsidR="001670E7" w:rsidRDefault="001670E7" w:rsidP="008A5E22">
      <w:pPr>
        <w:pStyle w:val="Nagwek3"/>
        <w:spacing w:before="0" w:after="0"/>
        <w:ind w:left="721" w:hanging="437"/>
      </w:pPr>
      <w:r>
        <w:t>kwotę i termin ważności gwarancji/poręczenia;</w:t>
      </w:r>
    </w:p>
    <w:p w14:paraId="4E759F70" w14:textId="77777777" w:rsidR="001670E7" w:rsidRPr="00F6210A" w:rsidRDefault="001670E7" w:rsidP="008A5E22">
      <w:pPr>
        <w:pStyle w:val="Nagwek3"/>
        <w:spacing w:before="0" w:after="0"/>
        <w:ind w:left="721" w:hanging="437"/>
      </w:pPr>
      <w:r>
        <w:t xml:space="preserve">bezwarunkowe </w:t>
      </w:r>
      <w:r w:rsidRPr="00634AFB">
        <w:t>zobowiązanie wystawcy poręczenia lub gwarancji do zapłaty kwoty wadium, na pierwsze pisemne żądanie Zamawiającego, w sytuacjach określonych w art. 98 ust. 6 ustawy</w:t>
      </w:r>
      <w:r>
        <w:t xml:space="preserve"> Pzp.</w:t>
      </w:r>
    </w:p>
    <w:p w14:paraId="117258F1" w14:textId="77777777" w:rsidR="001670E7" w:rsidRPr="00876900" w:rsidRDefault="001670E7" w:rsidP="008A5E22">
      <w:pPr>
        <w:pStyle w:val="Nagwek2"/>
      </w:pPr>
      <w:r w:rsidRPr="006260AC">
        <w:t xml:space="preserve">Zamawiający </w:t>
      </w:r>
      <w:r>
        <w:t xml:space="preserve">zwróci wadium </w:t>
      </w:r>
      <w:r w:rsidRPr="006260AC">
        <w:t>na zasadach określonych w art.</w:t>
      </w:r>
      <w:r>
        <w:t xml:space="preserve"> 98 ust. 1-5</w:t>
      </w:r>
      <w:r w:rsidRPr="006260AC">
        <w:t xml:space="preserve"> ustawy Pzp. </w:t>
      </w:r>
    </w:p>
    <w:p w14:paraId="6ACAD370" w14:textId="77777777" w:rsidR="001670E7" w:rsidRPr="00720175" w:rsidRDefault="001670E7" w:rsidP="008A5E22">
      <w:pPr>
        <w:pStyle w:val="Nagwek2"/>
      </w:pPr>
      <w:r>
        <w:t xml:space="preserve">W przypadku, </w:t>
      </w:r>
      <w:r w:rsidRPr="008730FD">
        <w:t>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t>.</w:t>
      </w:r>
    </w:p>
    <w:p w14:paraId="64EB0D3F" w14:textId="3667ADC6" w:rsidR="004E6FE4" w:rsidRDefault="001670E7" w:rsidP="008A5E22">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Pzp.</w:t>
      </w:r>
    </w:p>
    <w:p w14:paraId="42825A59" w14:textId="77777777" w:rsidR="0002625F" w:rsidRDefault="0002625F" w:rsidP="008A5E22">
      <w:pPr>
        <w:pStyle w:val="Nagwek2"/>
        <w:numPr>
          <w:ilvl w:val="0"/>
          <w:numId w:val="0"/>
        </w:numPr>
        <w:ind w:left="822"/>
      </w:pPr>
    </w:p>
    <w:p w14:paraId="28680CCC" w14:textId="2019803F" w:rsidR="001D55E2" w:rsidRPr="003A32A3" w:rsidRDefault="001D55E2" w:rsidP="008A5E22">
      <w:pPr>
        <w:pStyle w:val="Nagwek1"/>
      </w:pPr>
      <w:bookmarkStart w:id="35" w:name="_Toc258314251"/>
      <w:bookmarkStart w:id="36" w:name="_Hlk94261684"/>
      <w:r w:rsidRPr="004A65BB">
        <w:t>Termin zwi</w:t>
      </w:r>
      <w:r w:rsidRPr="004A65BB">
        <w:rPr>
          <w:rFonts w:eastAsia="TimesNewRoman" w:cs="TimesNewRoman" w:hint="eastAsia"/>
        </w:rPr>
        <w:t>ą</w:t>
      </w:r>
      <w:r w:rsidRPr="004A65BB">
        <w:t xml:space="preserve">zania </w:t>
      </w:r>
      <w:r w:rsidRPr="003A32A3">
        <w:t>ofert</w:t>
      </w:r>
      <w:r w:rsidRPr="003A32A3">
        <w:rPr>
          <w:rFonts w:eastAsia="TimesNewRoman" w:cs="TimesNewRoman" w:hint="eastAsia"/>
        </w:rPr>
        <w:t>ą</w:t>
      </w:r>
      <w:bookmarkEnd w:id="35"/>
    </w:p>
    <w:bookmarkEnd w:id="36"/>
    <w:p w14:paraId="3ABFAF99" w14:textId="41F868EA" w:rsidR="001D55E2" w:rsidRPr="003A32A3" w:rsidRDefault="001D55E2" w:rsidP="008A5E22">
      <w:pPr>
        <w:pStyle w:val="Nagwek2"/>
      </w:pPr>
      <w:r w:rsidRPr="003A32A3">
        <w:t xml:space="preserve">Wykonawca pozostaje związany ofertą </w:t>
      </w:r>
      <w:r w:rsidR="00940924" w:rsidRPr="003A32A3">
        <w:t xml:space="preserve">przez okres </w:t>
      </w:r>
      <w:r w:rsidR="001C5A5C">
        <w:t>9</w:t>
      </w:r>
      <w:r w:rsidR="00940924" w:rsidRPr="003A32A3">
        <w:t xml:space="preserve">0 dni tj. </w:t>
      </w:r>
      <w:r w:rsidRPr="00CC684F">
        <w:rPr>
          <w:b/>
        </w:rPr>
        <w:t xml:space="preserve">do dnia </w:t>
      </w:r>
      <w:r w:rsidR="006825D8">
        <w:rPr>
          <w:b/>
        </w:rPr>
        <w:t>2</w:t>
      </w:r>
      <w:r w:rsidR="00F9595E">
        <w:rPr>
          <w:b/>
        </w:rPr>
        <w:t>7</w:t>
      </w:r>
      <w:r w:rsidR="00102472">
        <w:rPr>
          <w:b/>
        </w:rPr>
        <w:t xml:space="preserve"> </w:t>
      </w:r>
      <w:r w:rsidR="006825D8">
        <w:rPr>
          <w:b/>
        </w:rPr>
        <w:t>lutego</w:t>
      </w:r>
      <w:r w:rsidR="00102472">
        <w:rPr>
          <w:b/>
        </w:rPr>
        <w:t xml:space="preserve"> </w:t>
      </w:r>
      <w:r w:rsidR="001C5A5C">
        <w:rPr>
          <w:b/>
        </w:rPr>
        <w:t>2</w:t>
      </w:r>
      <w:r w:rsidR="003A32A3" w:rsidRPr="00CC684F">
        <w:rPr>
          <w:b/>
        </w:rPr>
        <w:t>02</w:t>
      </w:r>
      <w:r w:rsidR="006825D8">
        <w:rPr>
          <w:b/>
        </w:rPr>
        <w:t>4</w:t>
      </w:r>
      <w:r w:rsidR="003A32A3" w:rsidRPr="00CC684F">
        <w:rPr>
          <w:b/>
        </w:rPr>
        <w:t xml:space="preserve"> r</w:t>
      </w:r>
      <w:r w:rsidR="003A32A3" w:rsidRPr="003A32A3">
        <w:t>.</w:t>
      </w:r>
    </w:p>
    <w:p w14:paraId="66C050FA" w14:textId="77777777" w:rsidR="001D55E2" w:rsidRDefault="001D55E2" w:rsidP="008A5E22">
      <w:pPr>
        <w:pStyle w:val="Nagwek2"/>
      </w:pPr>
      <w:r w:rsidRPr="003A32A3">
        <w:t>Bieg terminu związania ofertą rozpoczyna</w:t>
      </w:r>
      <w:r>
        <w:t xml:space="preserve"> się wraz z upływem terminu składania ofert.</w:t>
      </w:r>
    </w:p>
    <w:p w14:paraId="4EA0FC4A" w14:textId="77777777" w:rsidR="00FD4135" w:rsidRDefault="001D55E2" w:rsidP="008A5E22">
      <w:pPr>
        <w:pStyle w:val="Nagwek2"/>
      </w:pPr>
      <w:r w:rsidRPr="00BF579F">
        <w:t>W przypadku</w:t>
      </w:r>
      <w:r>
        <w:t xml:space="preserve">, </w:t>
      </w:r>
      <w:r w:rsidRPr="00247C72">
        <w:t xml:space="preserve">gdy wybór najkorzystniejszej oferty nie nastąpi przed upływem terminu związania ofertą, </w:t>
      </w:r>
      <w:r w:rsidR="00940924">
        <w:t xml:space="preserve">o którym mowa w pkt 16.1. SWZ, </w:t>
      </w:r>
      <w:r w:rsidRPr="00247C72">
        <w:t>Zamawiający przed upływem tego terminu zwróci się jednokrotnie do Wykonawców o wyrażenie zgody na przedłużenie terminu związania ofertą o wskazywany przez niego okres, nie dłuższy niż</w:t>
      </w:r>
      <w:r w:rsidRPr="00BF579F">
        <w:t xml:space="preserve"> </w:t>
      </w:r>
      <w:r w:rsidR="007027C2">
        <w:t>6</w:t>
      </w:r>
      <w:r>
        <w:t xml:space="preserve">0 dni. </w:t>
      </w:r>
    </w:p>
    <w:p w14:paraId="7AEF8333" w14:textId="5DF30202" w:rsidR="00940924" w:rsidRPr="00876900" w:rsidRDefault="00940924" w:rsidP="008A5E22">
      <w:pPr>
        <w:pStyle w:val="Nagwek2"/>
      </w:pPr>
      <w:r>
        <w:t>Przedłużenie terminu związania ofertą, o którym mowa w pkt 16.1., wymaga złożenia przez Wykonawcę pisemnego oświadczenia o wyrażeniu zgody na przedłużenie terminu związania ofertą.</w:t>
      </w:r>
    </w:p>
    <w:p w14:paraId="1607E63D" w14:textId="1DD0E4DF" w:rsidR="004E6FE4" w:rsidRPr="0002625F" w:rsidRDefault="001670E7" w:rsidP="008A5E22">
      <w:pPr>
        <w:pStyle w:val="Nagwek2"/>
      </w:pPr>
      <w:r w:rsidRPr="00247C72">
        <w:rPr>
          <w:rFonts w:eastAsia="TimesNewRoman"/>
        </w:rPr>
        <w:t>Przedłużenie terminu związania ofertą</w:t>
      </w:r>
      <w:r w:rsidR="00940924">
        <w:rPr>
          <w:rFonts w:eastAsia="TimesNewRoman"/>
        </w:rPr>
        <w:t>, o którym mowa w pkt 16.1. SWZ</w:t>
      </w:r>
      <w:r w:rsidRPr="00247C72">
        <w:rPr>
          <w:rFonts w:eastAsia="TimesNewRoman"/>
        </w:rPr>
        <w:t>, następuje wraz z przedłużeniem okresu ważności wadium albo, jeżeli nie jest to możliwe, z wniesieniem nowego wadium na przedłużony okres związania ofertą</w:t>
      </w:r>
      <w:r>
        <w:rPr>
          <w:rFonts w:eastAsia="TimesNewRoman"/>
        </w:rPr>
        <w:t>.</w:t>
      </w:r>
    </w:p>
    <w:p w14:paraId="608D873A" w14:textId="77777777" w:rsidR="00F9595E" w:rsidRDefault="00F9595E" w:rsidP="008A5E22">
      <w:pPr>
        <w:pStyle w:val="Nagwek2"/>
        <w:numPr>
          <w:ilvl w:val="0"/>
          <w:numId w:val="0"/>
        </w:numPr>
        <w:ind w:left="822"/>
      </w:pPr>
    </w:p>
    <w:p w14:paraId="4818743F" w14:textId="10346261" w:rsidR="001D55E2" w:rsidRPr="00876900" w:rsidRDefault="001D55E2" w:rsidP="008A5E22">
      <w:pPr>
        <w:pStyle w:val="Nagwek1"/>
      </w:pPr>
      <w:bookmarkStart w:id="37" w:name="_Toc258314252"/>
      <w:bookmarkStart w:id="38" w:name="_Hlk94261734"/>
      <w:r w:rsidRPr="008872CB">
        <w:t>Opis sposobu przygotowywania ofert</w:t>
      </w:r>
      <w:bookmarkEnd w:id="37"/>
    </w:p>
    <w:bookmarkEnd w:id="38"/>
    <w:p w14:paraId="6D3076AA" w14:textId="77777777" w:rsidR="001D55E2" w:rsidRDefault="001D55E2" w:rsidP="008A5E22">
      <w:pPr>
        <w:pStyle w:val="Nagwek2"/>
      </w:pPr>
      <w:r>
        <w:t>Wykonawca może złożyć tylko jedną ofertę.</w:t>
      </w:r>
    </w:p>
    <w:p w14:paraId="32E8DF3D" w14:textId="386F1CB7" w:rsidR="00C6659A" w:rsidRDefault="00C6659A" w:rsidP="008A5E22">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77455988" w14:textId="02FCAF97" w:rsidR="001D55E2" w:rsidRPr="009B6086" w:rsidRDefault="001D55E2" w:rsidP="008A5E22">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r w:rsidR="00AB7404">
        <w:t xml:space="preserve"> i sporządzona na Formularzu oferty wg wzoru stanowiącego </w:t>
      </w:r>
      <w:r w:rsidR="00AB7404" w:rsidRPr="00AB7404">
        <w:rPr>
          <w:b/>
        </w:rPr>
        <w:t>Załącznik nr 1 do SWZ</w:t>
      </w:r>
      <w:r w:rsidRPr="00AB7404">
        <w:rPr>
          <w:b/>
        </w:rPr>
        <w:t>.</w:t>
      </w:r>
    </w:p>
    <w:p w14:paraId="2787EACE" w14:textId="2EEC298C" w:rsidR="001D55E2" w:rsidRDefault="001D55E2" w:rsidP="008A5E22">
      <w:pPr>
        <w:pStyle w:val="Nagwek2"/>
      </w:pPr>
      <w:bookmarkStart w:id="39" w:name="_Hlk37839542"/>
      <w:bookmarkStart w:id="40" w:name="_Hlk37866106"/>
      <w:r w:rsidRPr="00E44CEF">
        <w:t>Ofert</w:t>
      </w:r>
      <w:r>
        <w:t xml:space="preserve">a </w:t>
      </w:r>
      <w:r w:rsidRPr="000E737C">
        <w:t>wraz ze stanowiącymi jej integralną część załącznikami musi być sporządzona w języku polskim i złożona pod rygorem nieważności w formie elektronicznej, za pośrednictwem Platformy oraz podpisana kwalifikowanym podpisem elektronicznym</w:t>
      </w:r>
      <w:r w:rsidRPr="00E44CEF">
        <w:t>.</w:t>
      </w:r>
      <w:bookmarkEnd w:id="39"/>
      <w:bookmarkEnd w:id="40"/>
    </w:p>
    <w:p w14:paraId="24479789" w14:textId="31A37FE4" w:rsidR="001D55E2" w:rsidRDefault="001D55E2" w:rsidP="008A5E22">
      <w:pPr>
        <w:pStyle w:val="Nagwek2"/>
      </w:pPr>
      <w:bookmarkStart w:id="41" w:name="_Hlk37939197"/>
      <w:r w:rsidRPr="00E44CEF">
        <w:t xml:space="preserve">Zamawiający </w:t>
      </w:r>
      <w:r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t>:</w:t>
      </w:r>
    </w:p>
    <w:p w14:paraId="698D2D2C" w14:textId="6AB3B4CB" w:rsidR="001D55E2" w:rsidRDefault="001D55E2" w:rsidP="008A5E22">
      <w:pPr>
        <w:pStyle w:val="Nagwek3"/>
        <w:spacing w:before="0" w:after="0"/>
        <w:ind w:left="721" w:hanging="437"/>
      </w:pPr>
      <w:r>
        <w:t xml:space="preserve">wraz </w:t>
      </w:r>
      <w:r w:rsidRPr="000E737C">
        <w:t>z przekazaniem takich informacji, zastrzegł, że nie mogą być one</w:t>
      </w:r>
      <w:r w:rsidRPr="00E44CEF">
        <w:t xml:space="preserve"> udostępniane</w:t>
      </w:r>
      <w:r>
        <w:t>;</w:t>
      </w:r>
    </w:p>
    <w:p w14:paraId="680AD8FC" w14:textId="77777777" w:rsidR="001D55E2" w:rsidRDefault="001D55E2" w:rsidP="008A5E22">
      <w:pPr>
        <w:pStyle w:val="Nagwek3"/>
        <w:spacing w:before="0" w:after="0"/>
        <w:ind w:left="721" w:hanging="437"/>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bookmarkStart w:id="42" w:name="_Hlk37939296"/>
    </w:p>
    <w:p w14:paraId="033319E3" w14:textId="77777777" w:rsidR="004E6FE4" w:rsidRDefault="001D55E2" w:rsidP="008A5E22">
      <w:pPr>
        <w:pStyle w:val="Nagwek2"/>
        <w:numPr>
          <w:ilvl w:val="0"/>
          <w:numId w:val="0"/>
        </w:numPr>
        <w:ind w:left="680"/>
      </w:pPr>
      <w:r w:rsidRPr="00E44CEF">
        <w:lastRenderedPageBreak/>
        <w:t>Zaleca się, aby uzasadnienie o którym mowa powyżej było sformułowane w sposób umożliwiający jego udostępnienie pozostałym uczestnikom postępowania.</w:t>
      </w:r>
    </w:p>
    <w:p w14:paraId="5A74C0E0" w14:textId="093E5CFD" w:rsidR="004E6FE4" w:rsidRDefault="001D55E2" w:rsidP="008A5E22">
      <w:pPr>
        <w:pStyle w:val="Nagwek2"/>
        <w:numPr>
          <w:ilvl w:val="0"/>
          <w:numId w:val="0"/>
        </w:numPr>
        <w:ind w:left="680"/>
      </w:pPr>
      <w:bookmarkStart w:id="43" w:name="_Hlk38143710"/>
      <w:r w:rsidRPr="00E44CEF">
        <w:t xml:space="preserve">Wykonawca nie może zastrzec informacji, o których mowa w art. </w:t>
      </w:r>
      <w:r w:rsidRPr="000E737C">
        <w:t>222 ust. 5</w:t>
      </w:r>
      <w:r w:rsidRPr="00E44CEF">
        <w:t xml:space="preserve"> ustawy Pzp</w:t>
      </w:r>
      <w:bookmarkEnd w:id="42"/>
      <w:bookmarkEnd w:id="43"/>
      <w:r w:rsidRPr="00E44CEF">
        <w:t>.</w:t>
      </w:r>
    </w:p>
    <w:p w14:paraId="4C18400C" w14:textId="7682B114" w:rsidR="001D55E2" w:rsidRDefault="001D55E2" w:rsidP="008A5E22">
      <w:pPr>
        <w:pStyle w:val="Nagwek2"/>
      </w:pPr>
      <w:bookmarkStart w:id="44" w:name="_Hlk37928068"/>
      <w:r w:rsidRPr="00E44CEF">
        <w:t xml:space="preserve">Opis </w:t>
      </w:r>
      <w:r w:rsidRPr="00793568">
        <w:t>sposobu przygotowania oferty składanej w formie elektronicznej</w:t>
      </w:r>
      <w:bookmarkEnd w:id="44"/>
      <w:r w:rsidRPr="00793568">
        <w:t>:</w:t>
      </w:r>
    </w:p>
    <w:p w14:paraId="04BB2BD7" w14:textId="1FA354F3" w:rsidR="002346A0" w:rsidRDefault="002346A0" w:rsidP="008A5E22">
      <w:pPr>
        <w:pStyle w:val="Nagwek3"/>
        <w:spacing w:before="0" w:after="0"/>
      </w:pPr>
      <w:bookmarkStart w:id="45" w:name="_Hlk37866429"/>
      <w:r>
        <w:t xml:space="preserve">Wykonawca składa ofertę wraz z załącznikami za pośrednictwem platformy zakupowej pod adresem: www.platformazakupowa.pl/pn/mpkstargard </w:t>
      </w:r>
    </w:p>
    <w:p w14:paraId="1B8D94B3" w14:textId="6CF8381D" w:rsidR="002346A0" w:rsidRDefault="002346A0" w:rsidP="008A5E22">
      <w:pPr>
        <w:pStyle w:val="Nagwek3"/>
        <w:spacing w:before="0" w:after="0"/>
      </w:pPr>
      <w:r>
        <w:t xml:space="preserve">Korzystanie z platformy zakupowej przez Wykonawcę jest bezpłatne. </w:t>
      </w:r>
    </w:p>
    <w:p w14:paraId="218E5658" w14:textId="17057034" w:rsidR="002346A0" w:rsidRDefault="002346A0" w:rsidP="008A5E22">
      <w:pPr>
        <w:pStyle w:val="Nagwek3"/>
        <w:spacing w:before="0" w:after="0"/>
      </w:pPr>
      <w:r>
        <w:t xml:space="preserve">Wykonawca ma prawo złożyć tylko jedną ofertę. </w:t>
      </w:r>
    </w:p>
    <w:p w14:paraId="6C933419" w14:textId="0D31C390" w:rsidR="002346A0" w:rsidRDefault="002346A0" w:rsidP="008A5E22">
      <w:pPr>
        <w:pStyle w:val="Nagwek3"/>
        <w:spacing w:before="0" w:after="0"/>
      </w:pPr>
      <w:r>
        <w:t xml:space="preserve">Treść złożonej oferty musi odpowiadać treści SWZ. </w:t>
      </w:r>
    </w:p>
    <w:p w14:paraId="6642A3E2" w14:textId="73A08D3E" w:rsidR="002346A0" w:rsidRDefault="002346A0" w:rsidP="008A5E22">
      <w:pPr>
        <w:pStyle w:val="Nagwek3"/>
        <w:spacing w:before="0" w:after="0"/>
      </w:pPr>
      <w:r>
        <w:t xml:space="preserve">Oferta winna być złożona przez osoby umocowane do składania oświadczeń woli i zaciągania zobowiązań w imieniu Wykonawcy opatrzona kwalifikowanym podpisem elektronicznym. </w:t>
      </w:r>
    </w:p>
    <w:p w14:paraId="2595F83C" w14:textId="77777777" w:rsidR="002346A0" w:rsidRDefault="002346A0" w:rsidP="008A5E22">
      <w:pPr>
        <w:pStyle w:val="Nagwek3"/>
        <w:spacing w:before="0" w:after="0"/>
      </w:pPr>
      <w:r>
        <w:t xml:space="preserve">W przypadku złożenia oferty i składających się na nią dokumentów i oświadczeń przez osoby(ę) niewymienione(ą) w dokumencie rejestracyjnym (ewidencyjnym) Wykonawcy, należy do oferty dołączyć stosowne pełnomocnictwo opatrzone kwalifikowanym podpisem elektronicznym, </w:t>
      </w:r>
    </w:p>
    <w:p w14:paraId="3FAFEF0E" w14:textId="77777777" w:rsidR="001D55E2" w:rsidRPr="00D50D88" w:rsidRDefault="004D17F7" w:rsidP="008A5E22">
      <w:pPr>
        <w:pStyle w:val="Nagwek2"/>
      </w:pPr>
      <w:bookmarkStart w:id="46" w:name="_Hlk37866756"/>
      <w:bookmarkEnd w:id="45"/>
      <w:r>
        <w:t xml:space="preserve">Oferta może być złożona tylko do upływu terminu składania ofert. </w:t>
      </w:r>
      <w:r w:rsidR="001D55E2">
        <w:t xml:space="preserve">Do upływu </w:t>
      </w:r>
      <w:r w:rsidR="001D55E2" w:rsidRPr="00D50D88">
        <w:t>terminu składania ofert, Wykonawca, za pośrednictwem Platformy, może wycofać złożoną ofertę, używając opcji ”</w:t>
      </w:r>
      <w:r w:rsidR="001D55E2" w:rsidRPr="00D50D88">
        <w:rPr>
          <w:b/>
          <w:i/>
        </w:rPr>
        <w:t>Wycofaj ofertę</w:t>
      </w:r>
      <w:r w:rsidR="001D55E2" w:rsidRPr="00D50D88">
        <w:t>” (karta Oferta/Załączniki). Po wycofaniu oferty Wykonawca może usunąć załączone pliki, zaznaczając pozycje do usunięcia i klikając w przycisk ”</w:t>
      </w:r>
      <w:r w:rsidR="001D55E2" w:rsidRPr="00D50D88">
        <w:rPr>
          <w:b/>
          <w:i/>
        </w:rPr>
        <w:t>Usuń zaznaczone</w:t>
      </w:r>
      <w:r w:rsidR="001D55E2" w:rsidRPr="00D50D88">
        <w:t>”</w:t>
      </w:r>
      <w:r w:rsidR="001D55E2">
        <w:t>.</w:t>
      </w:r>
    </w:p>
    <w:p w14:paraId="5B72BC1C" w14:textId="297E4423" w:rsidR="001D55E2" w:rsidRDefault="002346A0" w:rsidP="008A5E22">
      <w:pPr>
        <w:pStyle w:val="Nagwek2"/>
      </w:pPr>
      <w:r>
        <w:t>Celem prawidłowego złożenia oferty przez Wykonawcę, na stronie platformy zakupowej pod adresem:</w:t>
      </w:r>
      <w:r w:rsidR="006D48CE">
        <w:t xml:space="preserve"> </w:t>
      </w:r>
      <w:hyperlink r:id="rId16" w:history="1">
        <w:r w:rsidRPr="000349EF">
          <w:rPr>
            <w:rStyle w:val="Hipercze"/>
          </w:rPr>
          <w:t>https://drive.google.com/file/d/1Kd1DttbBeiNWt4q4slS4t76lZVKPbkyD/view</w:t>
        </w:r>
      </w:hyperlink>
      <w:r>
        <w:t xml:space="preserve"> zamieszczono „Instrukcję dla wykonawcy platformazakupowa.pl”</w:t>
      </w:r>
      <w:r w:rsidR="001D55E2">
        <w:t>.</w:t>
      </w:r>
    </w:p>
    <w:bookmarkEnd w:id="46"/>
    <w:p w14:paraId="5BA757B6" w14:textId="6CFDD1C6" w:rsidR="001D55E2" w:rsidRDefault="001D55E2" w:rsidP="008A5E22">
      <w:pPr>
        <w:pStyle w:val="Nagwek2"/>
      </w:pPr>
      <w:r w:rsidRPr="00D50D88">
        <w:t>Zamawiający nie przewiduje zwrotu kosztów udziału w postępowaniu</w:t>
      </w:r>
      <w:r>
        <w:t>.</w:t>
      </w:r>
      <w:r w:rsidRPr="00D50D88">
        <w:t xml:space="preserve"> Wykonawca ponosi wszelkie koszty związane z przygotowaniem i złożeniem oferty</w:t>
      </w:r>
      <w:r>
        <w:t>.</w:t>
      </w:r>
    </w:p>
    <w:p w14:paraId="60657A43" w14:textId="77777777" w:rsidR="0002625F" w:rsidRPr="00876900" w:rsidRDefault="0002625F" w:rsidP="008A5E22">
      <w:pPr>
        <w:pStyle w:val="Nagwek2"/>
        <w:numPr>
          <w:ilvl w:val="0"/>
          <w:numId w:val="0"/>
        </w:numPr>
        <w:ind w:left="822"/>
      </w:pPr>
    </w:p>
    <w:p w14:paraId="3DDCBD48" w14:textId="280D4950" w:rsidR="001D55E2" w:rsidRPr="00876900" w:rsidRDefault="00CD7CFA" w:rsidP="008A5E22">
      <w:pPr>
        <w:pStyle w:val="Nagwek1"/>
      </w:pPr>
      <w:bookmarkStart w:id="47" w:name="_Toc258314253"/>
      <w:r>
        <w:t xml:space="preserve">sposób </w:t>
      </w:r>
      <w:r w:rsidR="001D55E2" w:rsidRPr="00CE099A">
        <w:t>oraz termin składania  ofert</w:t>
      </w:r>
      <w:bookmarkEnd w:id="47"/>
    </w:p>
    <w:p w14:paraId="585636AA" w14:textId="6848E604" w:rsidR="001D55E2" w:rsidRDefault="001D55E2" w:rsidP="008A5E22">
      <w:pPr>
        <w:pStyle w:val="Nagwek2"/>
        <w:numPr>
          <w:ilvl w:val="0"/>
          <w:numId w:val="0"/>
        </w:numPr>
        <w:ind w:left="431"/>
      </w:pPr>
      <w:bookmarkStart w:id="48" w:name="_Hlk37940485"/>
      <w:bookmarkStart w:id="49" w:name="_Hlk37857777"/>
      <w:r w:rsidRPr="00E44CEF">
        <w:t>Ofertę</w:t>
      </w:r>
      <w:r>
        <w:t xml:space="preserve">, </w:t>
      </w:r>
      <w:r w:rsidRPr="00BE5528">
        <w:t>wraz z załącznikami, należy złożyć za pośrednictwem Platformy w terminie do dnia</w:t>
      </w:r>
      <w:r w:rsidRPr="00E44CEF">
        <w:t xml:space="preserve"> </w:t>
      </w:r>
      <w:r w:rsidR="00102472">
        <w:br/>
      </w:r>
      <w:r w:rsidR="006825D8">
        <w:rPr>
          <w:b/>
        </w:rPr>
        <w:t>30</w:t>
      </w:r>
      <w:r w:rsidR="00102472">
        <w:rPr>
          <w:b/>
        </w:rPr>
        <w:t xml:space="preserve"> </w:t>
      </w:r>
      <w:r w:rsidR="006825D8">
        <w:rPr>
          <w:b/>
        </w:rPr>
        <w:t>listopada</w:t>
      </w:r>
      <w:r w:rsidR="00102472">
        <w:rPr>
          <w:b/>
        </w:rPr>
        <w:t xml:space="preserve"> </w:t>
      </w:r>
      <w:r w:rsidR="00CC684F">
        <w:rPr>
          <w:b/>
        </w:rPr>
        <w:t>202</w:t>
      </w:r>
      <w:r w:rsidR="002D0E74">
        <w:rPr>
          <w:b/>
        </w:rPr>
        <w:t>3</w:t>
      </w:r>
      <w:r w:rsidR="00CC684F">
        <w:rPr>
          <w:b/>
        </w:rPr>
        <w:t xml:space="preserve"> r.</w:t>
      </w:r>
      <w:r w:rsidRPr="00E44CEF">
        <w:t xml:space="preserve"> do godz. </w:t>
      </w:r>
      <w:bookmarkEnd w:id="48"/>
      <w:bookmarkEnd w:id="49"/>
      <w:r w:rsidR="002D0E74">
        <w:rPr>
          <w:b/>
        </w:rPr>
        <w:t>9</w:t>
      </w:r>
      <w:r w:rsidR="00CC684F">
        <w:rPr>
          <w:b/>
        </w:rPr>
        <w:t>:00</w:t>
      </w:r>
      <w:r>
        <w:t>.</w:t>
      </w:r>
    </w:p>
    <w:p w14:paraId="3270C620" w14:textId="77777777" w:rsidR="008A5E22" w:rsidRPr="003209A8" w:rsidRDefault="008A5E22" w:rsidP="008A5E22">
      <w:pPr>
        <w:pStyle w:val="Nagwek2"/>
        <w:numPr>
          <w:ilvl w:val="0"/>
          <w:numId w:val="0"/>
        </w:numPr>
        <w:ind w:left="431"/>
      </w:pPr>
    </w:p>
    <w:p w14:paraId="7E7C0AD8" w14:textId="77777777" w:rsidR="001D55E2" w:rsidRDefault="001D55E2" w:rsidP="008A5E22">
      <w:pPr>
        <w:pStyle w:val="Nagwek1"/>
      </w:pPr>
      <w:bookmarkStart w:id="50" w:name="_Toc258314254"/>
      <w:r>
        <w:t>termin otwarcia ofert</w:t>
      </w:r>
    </w:p>
    <w:p w14:paraId="77B900AB" w14:textId="522C3D6D" w:rsidR="001D55E2" w:rsidRDefault="001D55E2" w:rsidP="008A5E22">
      <w:pPr>
        <w:pStyle w:val="Nagwek2"/>
      </w:pPr>
      <w:r>
        <w:t xml:space="preserve">Otwarcie ofert nastąpi w dniu: </w:t>
      </w:r>
      <w:r w:rsidR="006825D8" w:rsidRPr="006825D8">
        <w:rPr>
          <w:b/>
        </w:rPr>
        <w:t>30</w:t>
      </w:r>
      <w:r w:rsidR="00102472">
        <w:rPr>
          <w:b/>
        </w:rPr>
        <w:t xml:space="preserve"> </w:t>
      </w:r>
      <w:r w:rsidR="006825D8">
        <w:rPr>
          <w:b/>
        </w:rPr>
        <w:t>listopada</w:t>
      </w:r>
      <w:r w:rsidR="00102472">
        <w:rPr>
          <w:b/>
        </w:rPr>
        <w:t xml:space="preserve"> </w:t>
      </w:r>
      <w:r w:rsidR="00CC684F">
        <w:rPr>
          <w:b/>
        </w:rPr>
        <w:t>202</w:t>
      </w:r>
      <w:r w:rsidR="002D0E74">
        <w:rPr>
          <w:b/>
        </w:rPr>
        <w:t>3</w:t>
      </w:r>
      <w:r w:rsidR="00CC684F">
        <w:rPr>
          <w:b/>
        </w:rPr>
        <w:t xml:space="preserve"> r.</w:t>
      </w:r>
      <w:r>
        <w:t xml:space="preserve"> o godz. </w:t>
      </w:r>
      <w:r w:rsidR="002D0E74">
        <w:rPr>
          <w:b/>
        </w:rPr>
        <w:t>9</w:t>
      </w:r>
      <w:r w:rsidR="00CC684F">
        <w:rPr>
          <w:b/>
        </w:rPr>
        <w:t>:</w:t>
      </w:r>
      <w:r w:rsidR="002D0E74">
        <w:rPr>
          <w:b/>
        </w:rPr>
        <w:t>15</w:t>
      </w:r>
      <w:r>
        <w:t>, za pośrednictwem Platformy, na karcie ”Oferta/Załączniki”, poprzez ich odszyfrowanie, które jest jednoznaczne z ich upublicznieniem.</w:t>
      </w:r>
      <w:r w:rsidR="00CD7CFA">
        <w:t xml:space="preserve"> </w:t>
      </w:r>
    </w:p>
    <w:p w14:paraId="0F5B983C" w14:textId="58C6C055" w:rsidR="00CD7CFA" w:rsidRDefault="001D55E2" w:rsidP="008A5E22">
      <w:pPr>
        <w:pStyle w:val="Nagwek2"/>
      </w:pPr>
      <w:r>
        <w:t xml:space="preserve">Zamawiający, </w:t>
      </w:r>
      <w:r w:rsidRPr="00C8093D">
        <w:t xml:space="preserve">najpóźniej przed otwarciem ofert, udostępni na </w:t>
      </w:r>
      <w:r w:rsidR="004E6FE4" w:rsidRPr="00874F2B">
        <w:t>stronie prowadzonego</w:t>
      </w:r>
      <w:r w:rsidRPr="00874F2B">
        <w:t xml:space="preserve"> </w:t>
      </w:r>
      <w:r w:rsidR="004E6FE4" w:rsidRPr="00874F2B">
        <w:t>postępowania</w:t>
      </w:r>
      <w:r w:rsidRPr="00874F2B">
        <w:t xml:space="preserve"> </w:t>
      </w:r>
      <w:r w:rsidR="00874F2B">
        <w:t xml:space="preserve">(na </w:t>
      </w:r>
      <w:r w:rsidR="00CD7CFA">
        <w:t>Platform</w:t>
      </w:r>
      <w:r w:rsidR="00467BEB">
        <w:t>ie</w:t>
      </w:r>
      <w:r w:rsidR="00874F2B">
        <w:t>)</w:t>
      </w:r>
      <w:r w:rsidR="00CD7CFA">
        <w:t xml:space="preserve"> </w:t>
      </w:r>
      <w:r w:rsidRPr="00C8093D">
        <w:t>informację o kwocie, jaką zamierza przeznaczyć na sfinansowanie zamówienia</w:t>
      </w:r>
      <w:r>
        <w:t>.</w:t>
      </w:r>
    </w:p>
    <w:p w14:paraId="47EBEFDE" w14:textId="446A84CA" w:rsidR="001D55E2" w:rsidRDefault="001D55E2" w:rsidP="008A5E22">
      <w:pPr>
        <w:pStyle w:val="Nagwek2"/>
      </w:pPr>
      <w:r>
        <w:t xml:space="preserve">Niezwłocznie </w:t>
      </w:r>
      <w:r w:rsidRPr="00C8093D">
        <w:t xml:space="preserve">po otwarciu ofert, Zamawiający zamieści na </w:t>
      </w:r>
      <w:r w:rsidR="00AB7404" w:rsidRPr="00C8093D">
        <w:t xml:space="preserve"> </w:t>
      </w:r>
      <w:r w:rsidR="00AB7404" w:rsidRPr="00874F2B">
        <w:t>stronie prowadzonego postępowania</w:t>
      </w:r>
      <w:r w:rsidR="00CD7CFA">
        <w:t xml:space="preserve"> </w:t>
      </w:r>
      <w:r w:rsidR="00AB7404">
        <w:t xml:space="preserve">(na </w:t>
      </w:r>
      <w:r w:rsidR="002346A0">
        <w:t>p</w:t>
      </w:r>
      <w:r w:rsidR="00CD7CFA">
        <w:t>latformie</w:t>
      </w:r>
      <w:r w:rsidR="002346A0">
        <w:t xml:space="preserve"> zakupowej</w:t>
      </w:r>
      <w:r w:rsidR="00AB7404">
        <w:t>)</w:t>
      </w:r>
      <w:r w:rsidR="00340652">
        <w:t xml:space="preserve"> </w:t>
      </w:r>
      <w:r w:rsidRPr="00C8093D">
        <w:t>informacje o</w:t>
      </w:r>
      <w:r>
        <w:t>:</w:t>
      </w:r>
    </w:p>
    <w:p w14:paraId="415DE8B9" w14:textId="42DFB829" w:rsidR="001D55E2" w:rsidRDefault="001D55E2" w:rsidP="008A5E22">
      <w:pPr>
        <w:pStyle w:val="Nagwek3"/>
        <w:spacing w:before="0" w:after="0"/>
        <w:ind w:left="721" w:hanging="437"/>
      </w:pPr>
      <w:r>
        <w:t xml:space="preserve">nazwach </w:t>
      </w:r>
      <w:r w:rsidRPr="00C8093D">
        <w:t>albo imionach i nazwiskach oraz siedzibach lub miejscach prowadzonej działalności gospodarczej bądź miejscach zamieszkania Wykonawców, których oferty zostały otwarte</w:t>
      </w:r>
      <w:r>
        <w:t>;</w:t>
      </w:r>
    </w:p>
    <w:p w14:paraId="349D82F4" w14:textId="0E9BFACF" w:rsidR="004A5468" w:rsidRDefault="001D55E2" w:rsidP="008A5E22">
      <w:pPr>
        <w:pStyle w:val="Nagwek3"/>
        <w:spacing w:before="0" w:after="0"/>
        <w:ind w:left="721" w:hanging="437"/>
      </w:pPr>
      <w:r>
        <w:t>cenach zawartych w ofertach.</w:t>
      </w:r>
    </w:p>
    <w:p w14:paraId="53730B62" w14:textId="68ACC7B4" w:rsidR="004A5468" w:rsidRDefault="00543DF8" w:rsidP="008A5E22">
      <w:pPr>
        <w:pStyle w:val="Nagwek2"/>
        <w:numPr>
          <w:ilvl w:val="0"/>
          <w:numId w:val="0"/>
        </w:numPr>
      </w:pPr>
      <w:r>
        <w:t>19.4</w:t>
      </w:r>
      <w:r w:rsidR="00253508">
        <w:t>.</w:t>
      </w:r>
      <w:r w:rsidR="004A5468">
        <w:t xml:space="preserve"> W przypadku wystąpienia awarii systemu teleinformatycznego, która spowoduje brak możliwości otwarcia ofert w określonym przez Zamawiającego terminie, otwarcie nastąpi niezwłocznie po usunięciu awarii.</w:t>
      </w:r>
    </w:p>
    <w:p w14:paraId="4ADF63F3" w14:textId="2BE8C901" w:rsidR="004A5468" w:rsidRDefault="004A5468" w:rsidP="008A5E22">
      <w:pPr>
        <w:pStyle w:val="Nagwek2"/>
        <w:numPr>
          <w:ilvl w:val="0"/>
          <w:numId w:val="0"/>
        </w:numPr>
      </w:pPr>
      <w:r>
        <w:t xml:space="preserve"> 19.5. Zamawiający  informuje o zmianie terminu otwarcia ofert </w:t>
      </w:r>
      <w:r w:rsidR="00874F2B">
        <w:t>na stronie internetowej prowadzonego postępowania (na</w:t>
      </w:r>
      <w:r>
        <w:t xml:space="preserve">  </w:t>
      </w:r>
      <w:r w:rsidR="003C19DB">
        <w:t>p</w:t>
      </w:r>
      <w:r>
        <w:t>latform</w:t>
      </w:r>
      <w:r w:rsidR="00874F2B">
        <w:t>ie</w:t>
      </w:r>
      <w:r w:rsidR="003C19DB">
        <w:t xml:space="preserve"> zakupowej</w:t>
      </w:r>
      <w:r w:rsidR="00874F2B">
        <w:t>)</w:t>
      </w:r>
      <w:r w:rsidR="0002625F">
        <w:t>.</w:t>
      </w:r>
    </w:p>
    <w:p w14:paraId="36D892FA" w14:textId="77777777" w:rsidR="00654246" w:rsidRDefault="00654246" w:rsidP="008A5E22">
      <w:pPr>
        <w:pStyle w:val="Nagwek2"/>
        <w:numPr>
          <w:ilvl w:val="0"/>
          <w:numId w:val="0"/>
        </w:numPr>
        <w:ind w:left="680"/>
      </w:pPr>
    </w:p>
    <w:p w14:paraId="4290DFA8" w14:textId="77777777" w:rsidR="006D48CE" w:rsidRDefault="006D48CE" w:rsidP="008A5E22">
      <w:pPr>
        <w:pStyle w:val="Nagwek2"/>
        <w:numPr>
          <w:ilvl w:val="0"/>
          <w:numId w:val="0"/>
        </w:numPr>
        <w:ind w:left="680"/>
      </w:pPr>
    </w:p>
    <w:p w14:paraId="3652E10A" w14:textId="77777777" w:rsidR="006D48CE" w:rsidRDefault="006D48CE" w:rsidP="008A5E22">
      <w:pPr>
        <w:pStyle w:val="Nagwek2"/>
        <w:numPr>
          <w:ilvl w:val="0"/>
          <w:numId w:val="0"/>
        </w:numPr>
        <w:ind w:left="680"/>
      </w:pPr>
    </w:p>
    <w:p w14:paraId="27E5BDAD" w14:textId="1C6641C2" w:rsidR="001D55E2" w:rsidRPr="009A1915" w:rsidRDefault="001D55E2" w:rsidP="008A5E22">
      <w:pPr>
        <w:pStyle w:val="Nagwek1"/>
      </w:pPr>
      <w:r w:rsidRPr="004A65BB">
        <w:lastRenderedPageBreak/>
        <w:t xml:space="preserve"> </w:t>
      </w:r>
      <w:r w:rsidR="00634AF6">
        <w:t xml:space="preserve">   </w:t>
      </w:r>
      <w:bookmarkStart w:id="51" w:name="_Hlk94261919"/>
      <w:r w:rsidRPr="004A65BB">
        <w:t>spos</w:t>
      </w:r>
      <w:r w:rsidR="00B85406">
        <w:t>ób</w:t>
      </w:r>
      <w:r w:rsidRPr="004A65BB">
        <w:t xml:space="preserve"> obliczenia ceny</w:t>
      </w:r>
      <w:bookmarkEnd w:id="50"/>
      <w:bookmarkEnd w:id="51"/>
    </w:p>
    <w:p w14:paraId="7A1C8FE6" w14:textId="71B625D4" w:rsidR="00214533" w:rsidRPr="00214533" w:rsidRDefault="001D55E2" w:rsidP="008A5E22">
      <w:pPr>
        <w:pStyle w:val="Nagwek2"/>
        <w:rPr>
          <w:color w:val="auto"/>
        </w:rPr>
      </w:pPr>
      <w:r>
        <w:t xml:space="preserve">W </w:t>
      </w:r>
      <w:r w:rsidRPr="00C8093D">
        <w:t xml:space="preserve">ofercie Wykonawca zobowiązany jest podać cenę </w:t>
      </w:r>
      <w:r w:rsidR="008D6ADD">
        <w:t xml:space="preserve">brutto </w:t>
      </w:r>
      <w:r w:rsidRPr="00C8093D">
        <w:t>za wykonanie całego przedmiotu zamówienia w złotych polskich (PLN), z dokładnością do 1 grosza, tj. do dwóch miejsc po przecinku</w:t>
      </w:r>
      <w:r w:rsidRPr="00A14739">
        <w:t>.</w:t>
      </w:r>
    </w:p>
    <w:p w14:paraId="298087A9" w14:textId="60C6FD7F" w:rsidR="001D55E2" w:rsidRPr="00B51D96" w:rsidRDefault="001D55E2" w:rsidP="008A5E22">
      <w:pPr>
        <w:pStyle w:val="Nagwek2"/>
        <w:rPr>
          <w:color w:val="auto"/>
        </w:rPr>
      </w:pPr>
      <w:r w:rsidRPr="00B51D96">
        <w:t xml:space="preserve">W </w:t>
      </w:r>
      <w:r w:rsidRPr="00C8093D">
        <w:t>cenie</w:t>
      </w:r>
      <w:r w:rsidR="003C1BC0">
        <w:t xml:space="preserve"> ofertowej brutto </w:t>
      </w:r>
      <w:r w:rsidRPr="00C8093D">
        <w:t>należy uwzględnić wszystkie wymagania określone w niniejszej SWZ oraz wszelkie koszty</w:t>
      </w:r>
      <w:r w:rsidR="00B85408">
        <w:t xml:space="preserve"> (w szczególności koszty paliwa, transportu, ubezpieczenia, analiz </w:t>
      </w:r>
      <w:r w:rsidR="00214533">
        <w:t xml:space="preserve">pobranych </w:t>
      </w:r>
      <w:r w:rsidR="00B85408">
        <w:t>próbek)</w:t>
      </w:r>
      <w:r w:rsidR="00214533">
        <w:t xml:space="preserve"> oraz należne podatki </w:t>
      </w:r>
      <w:r w:rsidR="00214533" w:rsidRPr="006B20E4">
        <w:t>(w tym akcyzowy i podatek VAT)</w:t>
      </w:r>
      <w:r w:rsidRPr="00C8093D">
        <w:t>, jakie poniesie Wykonawca z tytułu należytej oraz zgodnej z obowiązującymi przepisami realizacji przedmiotu zamówienia, a także wszystkie potencjalne ryzyka ekonomiczne, jakie mogą wystąpić przy realizacji przedmiotu zamówienia</w:t>
      </w:r>
      <w:r w:rsidRPr="00A14739">
        <w:t>.</w:t>
      </w:r>
      <w:r w:rsidR="00205EE5">
        <w:t xml:space="preserve"> Cena musi zawierać w sobie upusty, rabaty lub zniżki dyskonta oraz wszystkie koszty związane z wykonaniem zamówienia. </w:t>
      </w:r>
    </w:p>
    <w:p w14:paraId="42E115B1" w14:textId="77777777" w:rsidR="001D55E2" w:rsidRDefault="001D55E2" w:rsidP="008A5E22">
      <w:pPr>
        <w:pStyle w:val="Nagwek2"/>
      </w:pPr>
      <w:r w:rsidRPr="00D21E80">
        <w:t xml:space="preserve">Rozliczenia </w:t>
      </w:r>
      <w:r w:rsidRPr="00C8093D">
        <w:t xml:space="preserve">między Zamawiającym a Wykonawcą prowadzone będą w złotych polskich </w:t>
      </w:r>
      <w:r w:rsidR="003C1BC0">
        <w:t xml:space="preserve">(PLN) </w:t>
      </w:r>
      <w:r w:rsidRPr="00C8093D">
        <w:t>z dokładnością do dwóch miejsc po przecinku</w:t>
      </w:r>
      <w:r>
        <w:t>.</w:t>
      </w:r>
    </w:p>
    <w:p w14:paraId="500A0316" w14:textId="77777777" w:rsidR="001D55E2" w:rsidRDefault="001D55E2" w:rsidP="008A5E22">
      <w:pPr>
        <w:pStyle w:val="Nagwek2"/>
      </w:pPr>
      <w:r>
        <w:t xml:space="preserve">Wykonawca </w:t>
      </w:r>
      <w:r w:rsidRPr="00C8093D">
        <w:t>zobowiązany jest zastosować stawkę VAT zgodnie z obowiązującymi przepisami ustawy z 11 marca 2004 r. o  podatku od towarów i usług</w:t>
      </w:r>
      <w:r>
        <w:t>.</w:t>
      </w:r>
    </w:p>
    <w:p w14:paraId="2B255064" w14:textId="77777777" w:rsidR="004E6FE4" w:rsidRPr="002A559D" w:rsidRDefault="00205EE5" w:rsidP="008A5E22">
      <w:pPr>
        <w:pStyle w:val="Nagwek2"/>
      </w:pPr>
      <w:r w:rsidRPr="00B84EAB">
        <w:t>Cenę oferty oblicza się wg wzoru:</w:t>
      </w:r>
    </w:p>
    <w:p w14:paraId="5189C74C" w14:textId="77777777" w:rsidR="00205EE5" w:rsidRPr="009A443E" w:rsidRDefault="00205EE5" w:rsidP="0069466F">
      <w:pPr>
        <w:pStyle w:val="BodyText21"/>
        <w:tabs>
          <w:tab w:val="clear" w:pos="0"/>
          <w:tab w:val="left" w:pos="708"/>
        </w:tabs>
        <w:ind w:left="720"/>
        <w:jc w:val="left"/>
        <w:rPr>
          <w:b/>
          <w:color w:val="000000"/>
          <w:sz w:val="16"/>
          <w:szCs w:val="16"/>
        </w:rPr>
      </w:pPr>
    </w:p>
    <w:p w14:paraId="2DAF8694" w14:textId="6C356D93" w:rsidR="00205EE5" w:rsidRDefault="00205EE5" w:rsidP="0069466F">
      <w:pPr>
        <w:pStyle w:val="BodyText21"/>
        <w:tabs>
          <w:tab w:val="clear" w:pos="0"/>
          <w:tab w:val="left" w:pos="708"/>
        </w:tabs>
        <w:ind w:left="720"/>
        <w:jc w:val="left"/>
        <w:rPr>
          <w:b/>
          <w:color w:val="000000"/>
        </w:rPr>
      </w:pPr>
      <w:r>
        <w:rPr>
          <w:b/>
          <w:color w:val="000000"/>
        </w:rPr>
        <w:t>C</w:t>
      </w:r>
      <w:r>
        <w:rPr>
          <w:b/>
          <w:color w:val="000000"/>
          <w:vertAlign w:val="subscript"/>
        </w:rPr>
        <w:t>of</w:t>
      </w:r>
      <w:r>
        <w:rPr>
          <w:b/>
          <w:color w:val="000000"/>
        </w:rPr>
        <w:t xml:space="preserve"> = </w:t>
      </w:r>
      <w:r>
        <w:rPr>
          <w:b/>
        </w:rPr>
        <w:t>(</w:t>
      </w:r>
      <w:r w:rsidR="006825D8">
        <w:rPr>
          <w:b/>
        </w:rPr>
        <w:t>4840</w:t>
      </w:r>
      <w:r w:rsidR="00C13518">
        <w:rPr>
          <w:b/>
        </w:rPr>
        <w:t>,00</w:t>
      </w:r>
      <w:r>
        <w:rPr>
          <w:b/>
          <w:color w:val="000000"/>
        </w:rPr>
        <w:t xml:space="preserve"> - U) x (  ) </w:t>
      </w:r>
      <w:r w:rsidR="00B27C4F">
        <w:rPr>
          <w:b/>
          <w:color w:val="000000"/>
        </w:rPr>
        <w:t>m</w:t>
      </w:r>
      <w:r w:rsidR="00B27C4F">
        <w:rPr>
          <w:b/>
          <w:color w:val="000000"/>
          <w:vertAlign w:val="superscript"/>
        </w:rPr>
        <w:t>3</w:t>
      </w:r>
      <w:r>
        <w:rPr>
          <w:b/>
          <w:color w:val="000000"/>
        </w:rPr>
        <w:t xml:space="preserve"> + obowiązujący na dzień składania oferty </w:t>
      </w:r>
      <w:r>
        <w:rPr>
          <w:b/>
          <w:color w:val="000000"/>
        </w:rPr>
        <w:br/>
        <w:t xml:space="preserve">          podatek VAT</w:t>
      </w:r>
      <w:r w:rsidR="000A4D01">
        <w:rPr>
          <w:b/>
          <w:color w:val="000000"/>
        </w:rPr>
        <w:t xml:space="preserve"> </w:t>
      </w:r>
    </w:p>
    <w:p w14:paraId="41CA98AF" w14:textId="77777777" w:rsidR="00205EE5" w:rsidRDefault="00205EE5" w:rsidP="0069466F">
      <w:pPr>
        <w:pStyle w:val="BodyText21"/>
        <w:ind w:left="720"/>
        <w:jc w:val="left"/>
        <w:rPr>
          <w:color w:val="000000"/>
        </w:rPr>
      </w:pPr>
      <w:r>
        <w:rPr>
          <w:color w:val="000000"/>
        </w:rPr>
        <w:t xml:space="preserve">          gdzie:  </w:t>
      </w:r>
    </w:p>
    <w:p w14:paraId="14503EE7" w14:textId="77777777" w:rsidR="00205EE5" w:rsidRDefault="00205EE5" w:rsidP="0069466F">
      <w:pPr>
        <w:pStyle w:val="BodyText21"/>
        <w:ind w:left="720"/>
        <w:jc w:val="left"/>
        <w:rPr>
          <w:color w:val="000000"/>
        </w:rPr>
      </w:pPr>
      <w:r>
        <w:rPr>
          <w:color w:val="000000"/>
        </w:rPr>
        <w:t xml:space="preserve">          </w:t>
      </w:r>
      <w:r>
        <w:rPr>
          <w:b/>
          <w:color w:val="000000"/>
        </w:rPr>
        <w:t>C</w:t>
      </w:r>
      <w:r>
        <w:rPr>
          <w:b/>
          <w:color w:val="000000"/>
          <w:vertAlign w:val="subscript"/>
        </w:rPr>
        <w:t>of</w:t>
      </w:r>
      <w:r>
        <w:rPr>
          <w:color w:val="000000"/>
        </w:rPr>
        <w:t xml:space="preserve"> – cena brutto oferty</w:t>
      </w:r>
    </w:p>
    <w:p w14:paraId="6589E8C6" w14:textId="4C0E987D" w:rsidR="00205EE5" w:rsidRDefault="00205EE5" w:rsidP="0069466F">
      <w:pPr>
        <w:pStyle w:val="BodyText21"/>
        <w:ind w:left="720"/>
      </w:pPr>
      <w:r>
        <w:rPr>
          <w:color w:val="7030A0"/>
        </w:rPr>
        <w:t xml:space="preserve">         </w:t>
      </w:r>
      <w:r w:rsidR="006825D8">
        <w:rPr>
          <w:b/>
          <w:bCs/>
        </w:rPr>
        <w:t>4840</w:t>
      </w:r>
      <w:r w:rsidR="00C13518">
        <w:rPr>
          <w:b/>
          <w:bCs/>
        </w:rPr>
        <w:t>,00</w:t>
      </w:r>
      <w:r>
        <w:rPr>
          <w:b/>
          <w:bCs/>
        </w:rPr>
        <w:t xml:space="preserve"> PLN</w:t>
      </w:r>
      <w:r>
        <w:rPr>
          <w:color w:val="000000"/>
        </w:rPr>
        <w:t xml:space="preserve"> - cena hurtowa netto 1m³ paliwa Ekodiesel wg notowania na </w:t>
      </w:r>
      <w:r>
        <w:rPr>
          <w:color w:val="000000"/>
        </w:rPr>
        <w:tab/>
      </w:r>
      <w:r>
        <w:rPr>
          <w:color w:val="000000"/>
        </w:rPr>
        <w:tab/>
        <w:t xml:space="preserve">dzień  </w:t>
      </w:r>
      <w:r w:rsidR="006825D8">
        <w:rPr>
          <w:color w:val="000000"/>
        </w:rPr>
        <w:t>21</w:t>
      </w:r>
      <w:r w:rsidR="002E1B8A">
        <w:rPr>
          <w:color w:val="000000"/>
        </w:rPr>
        <w:t>.</w:t>
      </w:r>
      <w:r w:rsidR="00B27C4F">
        <w:rPr>
          <w:color w:val="000000"/>
        </w:rPr>
        <w:t>1</w:t>
      </w:r>
      <w:r w:rsidR="006825D8">
        <w:rPr>
          <w:color w:val="000000"/>
        </w:rPr>
        <w:t>0</w:t>
      </w:r>
      <w:r>
        <w:rPr>
          <w:color w:val="000000"/>
        </w:rPr>
        <w:t>.20</w:t>
      </w:r>
      <w:r w:rsidR="002E1B8A">
        <w:rPr>
          <w:color w:val="000000"/>
        </w:rPr>
        <w:t>2</w:t>
      </w:r>
      <w:r w:rsidR="006825D8">
        <w:rPr>
          <w:color w:val="000000"/>
        </w:rPr>
        <w:t>3</w:t>
      </w:r>
      <w:r>
        <w:t xml:space="preserve"> r. opublikowana na stronie internetowej </w:t>
      </w:r>
      <w:hyperlink r:id="rId17" w:history="1">
        <w:r>
          <w:rPr>
            <w:rStyle w:val="Hipercze"/>
          </w:rPr>
          <w:t>www.orl</w:t>
        </w:r>
        <w:bookmarkStart w:id="52" w:name="_Hlt201159377"/>
        <w:r>
          <w:rPr>
            <w:rStyle w:val="Hipercze"/>
          </w:rPr>
          <w:t>e</w:t>
        </w:r>
        <w:bookmarkEnd w:id="52"/>
        <w:r>
          <w:rPr>
            <w:rStyle w:val="Hipercze"/>
          </w:rPr>
          <w:t>n.pl</w:t>
        </w:r>
      </w:hyperlink>
      <w:r>
        <w:rPr>
          <w:u w:val="single"/>
        </w:rPr>
        <w:t xml:space="preserve">  </w:t>
      </w:r>
      <w:r>
        <w:tab/>
        <w:t xml:space="preserve">            (cena przyjęta dla hipotetyczne</w:t>
      </w:r>
      <w:r w:rsidR="00ED1AE3">
        <w:t>go</w:t>
      </w:r>
      <w:r>
        <w:t xml:space="preserve"> </w:t>
      </w:r>
      <w:r w:rsidR="007A60A4">
        <w:t>zamówi</w:t>
      </w:r>
      <w:r w:rsidR="00ED1AE3">
        <w:t>enia</w:t>
      </w:r>
      <w:r>
        <w:t xml:space="preserve"> w dniu </w:t>
      </w:r>
      <w:r w:rsidR="002D0E74">
        <w:t>2</w:t>
      </w:r>
      <w:r w:rsidR="006825D8">
        <w:t>1</w:t>
      </w:r>
      <w:r>
        <w:t>.</w:t>
      </w:r>
      <w:r w:rsidR="002D0E74">
        <w:t>1</w:t>
      </w:r>
      <w:r w:rsidR="006825D8">
        <w:t>0</w:t>
      </w:r>
      <w:r>
        <w:t>.20</w:t>
      </w:r>
      <w:r w:rsidR="002E1B8A">
        <w:t>2</w:t>
      </w:r>
      <w:r w:rsidR="006825D8">
        <w:t>3</w:t>
      </w:r>
      <w:r>
        <w:t xml:space="preserve"> r. celem porównywalności ofert) </w:t>
      </w:r>
    </w:p>
    <w:p w14:paraId="47FC2209" w14:textId="77777777" w:rsidR="0002625F" w:rsidRDefault="0002625F" w:rsidP="0069466F">
      <w:pPr>
        <w:pStyle w:val="BodyText21"/>
        <w:ind w:left="720"/>
      </w:pPr>
    </w:p>
    <w:p w14:paraId="76B3F15B" w14:textId="3AD7AA13" w:rsidR="00205EE5" w:rsidRDefault="00205EE5" w:rsidP="0069466F">
      <w:pPr>
        <w:pStyle w:val="BodyText21"/>
        <w:ind w:left="720"/>
        <w:jc w:val="left"/>
        <w:rPr>
          <w:color w:val="000000"/>
        </w:rPr>
      </w:pPr>
      <w:r>
        <w:rPr>
          <w:color w:val="000000"/>
        </w:rPr>
        <w:t xml:space="preserve">            </w:t>
      </w:r>
      <w:r>
        <w:rPr>
          <w:b/>
          <w:color w:val="000000"/>
        </w:rPr>
        <w:t>U</w:t>
      </w:r>
      <w:r>
        <w:rPr>
          <w:color w:val="000000"/>
        </w:rPr>
        <w:t xml:space="preserve"> - </w:t>
      </w:r>
      <w:r>
        <w:rPr>
          <w:color w:val="000000"/>
        </w:rPr>
        <w:tab/>
        <w:t xml:space="preserve">upust netto wykonawcy na 1 </w:t>
      </w:r>
      <w:r w:rsidR="00B27C4F">
        <w:rPr>
          <w:color w:val="000000"/>
        </w:rPr>
        <w:t>m</w:t>
      </w:r>
      <w:r w:rsidR="00B27C4F">
        <w:rPr>
          <w:color w:val="000000"/>
          <w:vertAlign w:val="superscript"/>
        </w:rPr>
        <w:t>3</w:t>
      </w:r>
      <w:r>
        <w:rPr>
          <w:color w:val="000000"/>
        </w:rPr>
        <w:t xml:space="preserve"> paliwa (stały dla całego okresu umowy, </w:t>
      </w:r>
      <w:r>
        <w:rPr>
          <w:color w:val="000000"/>
        </w:rPr>
        <w:br/>
        <w:t xml:space="preserve">                  </w:t>
      </w:r>
      <w:r>
        <w:rPr>
          <w:color w:val="000000"/>
        </w:rPr>
        <w:tab/>
        <w:t xml:space="preserve">określony z dokładnością do </w:t>
      </w:r>
      <w:r w:rsidR="007A60A4">
        <w:rPr>
          <w:color w:val="000000"/>
        </w:rPr>
        <w:t>dwóch</w:t>
      </w:r>
      <w:r>
        <w:rPr>
          <w:color w:val="000000"/>
        </w:rPr>
        <w:t xml:space="preserve"> miejsc po przecinku)</w:t>
      </w:r>
      <w:r>
        <w:rPr>
          <w:color w:val="000000"/>
        </w:rPr>
        <w:br/>
        <w:t xml:space="preserve">                  </w:t>
      </w:r>
      <w:r>
        <w:rPr>
          <w:color w:val="000000"/>
        </w:rPr>
        <w:tab/>
      </w:r>
      <w:r>
        <w:rPr>
          <w:color w:val="000000"/>
          <w:u w:val="single"/>
        </w:rPr>
        <w:t>Tak wyliczona cena oferty obejmuje wszystkie koszty wykonawcy</w:t>
      </w:r>
      <w:r>
        <w:rPr>
          <w:color w:val="000000"/>
        </w:rPr>
        <w:t>.</w:t>
      </w:r>
    </w:p>
    <w:p w14:paraId="4039C517" w14:textId="77777777" w:rsidR="008A5E22" w:rsidRDefault="008A5E22" w:rsidP="008A5E22">
      <w:pPr>
        <w:pStyle w:val="BodyText21"/>
        <w:jc w:val="left"/>
        <w:rPr>
          <w:color w:val="000000"/>
        </w:rPr>
      </w:pPr>
    </w:p>
    <w:p w14:paraId="703F32CE" w14:textId="7A095C08" w:rsidR="004E6FE4" w:rsidRDefault="002E1B8A" w:rsidP="008A5E22">
      <w:pPr>
        <w:pStyle w:val="Nagwek2"/>
      </w:pPr>
      <w:r>
        <w:t xml:space="preserve"> Wskazany przez wykonawcę upust jest stały dla całego okresu umowy, </w:t>
      </w:r>
    </w:p>
    <w:p w14:paraId="438D07B1" w14:textId="7DAC6F25" w:rsidR="004E6FE4" w:rsidRDefault="006120AF" w:rsidP="008A5E22">
      <w:pPr>
        <w:pStyle w:val="Nagwek2"/>
      </w:pPr>
      <w:r>
        <w:rPr>
          <w:b/>
        </w:rPr>
        <w:t xml:space="preserve">Cenę netto 1 </w:t>
      </w:r>
      <w:r w:rsidR="00B27C4F">
        <w:rPr>
          <w:b/>
        </w:rPr>
        <w:t>m</w:t>
      </w:r>
      <w:r w:rsidR="00B27C4F">
        <w:rPr>
          <w:b/>
          <w:vertAlign w:val="superscript"/>
        </w:rPr>
        <w:t>3</w:t>
      </w:r>
      <w:r>
        <w:rPr>
          <w:b/>
        </w:rPr>
        <w:t xml:space="preserve"> </w:t>
      </w:r>
      <w:r>
        <w:t xml:space="preserve">paliwa dla </w:t>
      </w:r>
      <w:r>
        <w:rPr>
          <w:u w:val="single"/>
        </w:rPr>
        <w:t>dostawy bieżącej</w:t>
      </w:r>
      <w:r>
        <w:t xml:space="preserve"> oblicza się wg wzoru:</w:t>
      </w:r>
    </w:p>
    <w:p w14:paraId="146CD8B6" w14:textId="77777777" w:rsidR="006120AF" w:rsidRDefault="006120AF" w:rsidP="0069466F">
      <w:pPr>
        <w:pStyle w:val="BodyText21"/>
        <w:ind w:left="426" w:hanging="284"/>
        <w:jc w:val="left"/>
        <w:rPr>
          <w:b/>
          <w:color w:val="000000"/>
        </w:rPr>
      </w:pPr>
      <w:r>
        <w:rPr>
          <w:b/>
          <w:color w:val="000000"/>
        </w:rPr>
        <w:t xml:space="preserve">     </w:t>
      </w:r>
      <w:r>
        <w:rPr>
          <w:b/>
          <w:color w:val="000000"/>
        </w:rPr>
        <w:tab/>
        <w:t>X = H – U (PLN)</w:t>
      </w:r>
    </w:p>
    <w:p w14:paraId="2EC27591" w14:textId="77777777" w:rsidR="006120AF" w:rsidRDefault="006120AF" w:rsidP="0069466F">
      <w:pPr>
        <w:pStyle w:val="BodyText21"/>
        <w:ind w:left="720"/>
        <w:jc w:val="left"/>
        <w:rPr>
          <w:color w:val="000000"/>
        </w:rPr>
      </w:pPr>
      <w:r>
        <w:rPr>
          <w:color w:val="000000"/>
        </w:rPr>
        <w:t xml:space="preserve">gdzie:   </w:t>
      </w:r>
    </w:p>
    <w:p w14:paraId="7524FF09" w14:textId="77777777" w:rsidR="006120AF" w:rsidRPr="001D0E0F" w:rsidRDefault="006120AF" w:rsidP="0069466F">
      <w:pPr>
        <w:pStyle w:val="BodyText21"/>
        <w:ind w:left="720"/>
        <w:jc w:val="left"/>
        <w:rPr>
          <w:color w:val="000000"/>
          <w:sz w:val="18"/>
          <w:szCs w:val="18"/>
        </w:rPr>
      </w:pPr>
    </w:p>
    <w:p w14:paraId="2758E16D" w14:textId="4487E07F" w:rsidR="006120AF" w:rsidRDefault="006120AF" w:rsidP="0069466F">
      <w:pPr>
        <w:pStyle w:val="BodyText21"/>
        <w:ind w:left="720"/>
        <w:jc w:val="left"/>
        <w:rPr>
          <w:color w:val="000000"/>
        </w:rPr>
      </w:pPr>
      <w:r>
        <w:rPr>
          <w:b/>
          <w:color w:val="000000"/>
        </w:rPr>
        <w:t>X</w:t>
      </w:r>
      <w:r>
        <w:rPr>
          <w:color w:val="000000"/>
        </w:rPr>
        <w:t xml:space="preserve">  - cena netto 1 </w:t>
      </w:r>
      <w:r w:rsidR="00B27C4F">
        <w:rPr>
          <w:color w:val="000000"/>
        </w:rPr>
        <w:t>m</w:t>
      </w:r>
      <w:r w:rsidR="00B27C4F">
        <w:rPr>
          <w:color w:val="000000"/>
          <w:vertAlign w:val="superscript"/>
        </w:rPr>
        <w:t>3</w:t>
      </w:r>
      <w:r>
        <w:rPr>
          <w:color w:val="000000"/>
        </w:rPr>
        <w:t xml:space="preserve"> paliwa w dniu dostawy,</w:t>
      </w:r>
    </w:p>
    <w:p w14:paraId="49D18DF0" w14:textId="69A3DA44" w:rsidR="0080413B" w:rsidRDefault="006120AF" w:rsidP="0069466F">
      <w:pPr>
        <w:pStyle w:val="BodyText21"/>
        <w:tabs>
          <w:tab w:val="left" w:pos="1134"/>
        </w:tabs>
        <w:ind w:left="720"/>
        <w:jc w:val="left"/>
        <w:rPr>
          <w:color w:val="000000"/>
        </w:rPr>
      </w:pPr>
      <w:r>
        <w:rPr>
          <w:b/>
          <w:color w:val="000000"/>
        </w:rPr>
        <w:t>H</w:t>
      </w:r>
      <w:r>
        <w:rPr>
          <w:color w:val="000000"/>
        </w:rPr>
        <w:t xml:space="preserve">  - cena hurtowa netto 1m³ oleju napędowego standardowego (Ekodiesel), publikowana na stronie </w:t>
      </w:r>
      <w:r w:rsidR="00B27C4F">
        <w:rPr>
          <w:color w:val="000000"/>
        </w:rPr>
        <w:t>i</w:t>
      </w:r>
      <w:r>
        <w:rPr>
          <w:color w:val="000000"/>
        </w:rPr>
        <w:t xml:space="preserve">nternetowej </w:t>
      </w:r>
      <w:hyperlink r:id="rId18" w:history="1">
        <w:r>
          <w:rPr>
            <w:rStyle w:val="Hipercze"/>
            <w:color w:val="000000"/>
          </w:rPr>
          <w:t>www.orlen.pl</w:t>
        </w:r>
      </w:hyperlink>
      <w:r>
        <w:rPr>
          <w:color w:val="000000"/>
        </w:rPr>
        <w:t xml:space="preserve"> wg notowania </w:t>
      </w:r>
      <w:r w:rsidR="0080413B">
        <w:rPr>
          <w:color w:val="000000"/>
        </w:rPr>
        <w:t xml:space="preserve">z </w:t>
      </w:r>
      <w:r w:rsidR="0080413B" w:rsidRPr="0080413B">
        <w:rPr>
          <w:color w:val="000000"/>
        </w:rPr>
        <w:t>dnia zrealizowanej dostawy jednostkowej</w:t>
      </w:r>
      <w:r w:rsidR="0080413B">
        <w:rPr>
          <w:color w:val="000000"/>
        </w:rPr>
        <w:t>,</w:t>
      </w:r>
    </w:p>
    <w:p w14:paraId="19D36C8C" w14:textId="4DF95737" w:rsidR="00205EE5" w:rsidRDefault="006120AF" w:rsidP="0069466F">
      <w:pPr>
        <w:pStyle w:val="BodyText21"/>
        <w:tabs>
          <w:tab w:val="left" w:pos="1134"/>
        </w:tabs>
        <w:ind w:left="720"/>
        <w:jc w:val="left"/>
        <w:rPr>
          <w:color w:val="000000"/>
        </w:rPr>
      </w:pPr>
      <w:r>
        <w:rPr>
          <w:color w:val="000000"/>
        </w:rPr>
        <w:t xml:space="preserve"> </w:t>
      </w:r>
      <w:r>
        <w:rPr>
          <w:b/>
          <w:color w:val="000000"/>
        </w:rPr>
        <w:t>U</w:t>
      </w:r>
      <w:r>
        <w:rPr>
          <w:color w:val="000000"/>
        </w:rPr>
        <w:t xml:space="preserve">  - upust netto wykonawcy na 1 </w:t>
      </w:r>
      <w:r w:rsidR="00C13518">
        <w:rPr>
          <w:color w:val="000000"/>
        </w:rPr>
        <w:t>m</w:t>
      </w:r>
      <w:r w:rsidR="00C13518">
        <w:rPr>
          <w:color w:val="000000"/>
          <w:vertAlign w:val="superscript"/>
        </w:rPr>
        <w:t>3</w:t>
      </w:r>
      <w:r>
        <w:rPr>
          <w:color w:val="000000"/>
        </w:rPr>
        <w:t xml:space="preserve"> paliwa (stały dla całego okresu umowy).</w:t>
      </w:r>
    </w:p>
    <w:p w14:paraId="21B9A823" w14:textId="77777777" w:rsidR="009100DC" w:rsidRPr="001D0E0F" w:rsidRDefault="009100DC" w:rsidP="0069466F">
      <w:pPr>
        <w:pStyle w:val="BodyText21"/>
        <w:ind w:left="720"/>
        <w:jc w:val="left"/>
        <w:rPr>
          <w:b/>
          <w:color w:val="000000"/>
        </w:rPr>
      </w:pPr>
    </w:p>
    <w:p w14:paraId="5EF808AE" w14:textId="77E9D6CF" w:rsidR="001D55E2" w:rsidRPr="00A07288" w:rsidRDefault="001D55E2" w:rsidP="008A5E22">
      <w:pPr>
        <w:pStyle w:val="Nagwek2"/>
      </w:pPr>
      <w:r w:rsidRPr="00B51D96">
        <w:t xml:space="preserve">Jeżeli </w:t>
      </w:r>
      <w:r w:rsidRPr="00C8093D">
        <w:t xml:space="preserve">złożona zostanie oferta, której wybór prowadziłby do powstania u Zamawiającego obowiązku podatkowego zgodnie z ustawą z 11 marca 2004 r. o podatku od towarów i usług, dla celów zastosowania kryterium ceny Zamawiający </w:t>
      </w:r>
      <w:r w:rsidR="0039334A">
        <w:t xml:space="preserve">dolicza </w:t>
      </w:r>
      <w:r w:rsidR="0039334A" w:rsidRPr="00C8093D">
        <w:t xml:space="preserve"> </w:t>
      </w:r>
      <w:r w:rsidR="0039334A">
        <w:t xml:space="preserve">do </w:t>
      </w:r>
      <w:r w:rsidR="005769CB" w:rsidRPr="00C8093D">
        <w:t xml:space="preserve"> </w:t>
      </w:r>
      <w:r w:rsidRPr="00C8093D">
        <w:t>przedstawionej w tej ofercie cen</w:t>
      </w:r>
      <w:r w:rsidR="0039334A">
        <w:t>y</w:t>
      </w:r>
      <w:r w:rsidRPr="00C8093D">
        <w:t xml:space="preserve"> kwotę podatku od towarów i usług, którą miałby obowiązek rozliczyć</w:t>
      </w:r>
      <w:r w:rsidRPr="00B51D96">
        <w:t>.</w:t>
      </w:r>
    </w:p>
    <w:p w14:paraId="6C71E289" w14:textId="5E0E3D7E" w:rsidR="001D55E2" w:rsidRPr="00C8093D" w:rsidRDefault="001D55E2" w:rsidP="008A5E22">
      <w:pPr>
        <w:pStyle w:val="Nagwek2"/>
      </w:pPr>
      <w:bookmarkStart w:id="53" w:name="_Hlk61113033"/>
      <w:r>
        <w:t>Wykonawca</w:t>
      </w:r>
      <w:bookmarkEnd w:id="53"/>
      <w:r>
        <w:t xml:space="preserve"> składając ofertę zobowiązany jest:</w:t>
      </w:r>
    </w:p>
    <w:p w14:paraId="680C8E1D" w14:textId="03779781" w:rsidR="001D55E2" w:rsidRPr="00C8093D" w:rsidRDefault="00F9595E" w:rsidP="008A5E22">
      <w:pPr>
        <w:pStyle w:val="Nagwek2"/>
        <w:numPr>
          <w:ilvl w:val="0"/>
          <w:numId w:val="0"/>
        </w:numPr>
        <w:ind w:left="709"/>
      </w:pPr>
      <w:r>
        <w:t xml:space="preserve">20.9.1 </w:t>
      </w:r>
      <w:r w:rsidR="001D55E2">
        <w:t xml:space="preserve">poinformować </w:t>
      </w:r>
      <w:r w:rsidR="001D55E2" w:rsidRPr="00C8093D">
        <w:t>Zamawiającego, że wybór jego oferty będzie prowadził do powstania u Zamawiającego obowiązku podatkowego</w:t>
      </w:r>
      <w:r w:rsidR="001D55E2">
        <w:t>;</w:t>
      </w:r>
    </w:p>
    <w:p w14:paraId="44B4E18D" w14:textId="1023F499" w:rsidR="001D55E2" w:rsidRPr="00C8093D" w:rsidRDefault="00F9595E" w:rsidP="008A5E22">
      <w:pPr>
        <w:pStyle w:val="Nagwek2"/>
        <w:numPr>
          <w:ilvl w:val="0"/>
          <w:numId w:val="0"/>
        </w:numPr>
        <w:ind w:left="709"/>
      </w:pPr>
      <w:r>
        <w:t xml:space="preserve">20.9.2 </w:t>
      </w:r>
      <w:r w:rsidR="001D55E2">
        <w:t xml:space="preserve">wskazać </w:t>
      </w:r>
      <w:r w:rsidR="001D55E2" w:rsidRPr="00C8093D">
        <w:t>nazwę (rodzaj) towaru lub usługi, których dostawa lub świadczenie będą prowadziły do powstania obowiązku podatkowego</w:t>
      </w:r>
      <w:r w:rsidR="001D55E2">
        <w:t>;</w:t>
      </w:r>
    </w:p>
    <w:p w14:paraId="6A3DB117" w14:textId="5FD1629A" w:rsidR="001D55E2" w:rsidRPr="00610D3A" w:rsidRDefault="00F9595E" w:rsidP="008A5E22">
      <w:pPr>
        <w:pStyle w:val="Nagwek2"/>
        <w:numPr>
          <w:ilvl w:val="0"/>
          <w:numId w:val="0"/>
        </w:numPr>
        <w:ind w:left="709"/>
      </w:pPr>
      <w:r>
        <w:t xml:space="preserve">20.9.3 </w:t>
      </w:r>
      <w:r w:rsidR="001D55E2">
        <w:t xml:space="preserve">wskazać </w:t>
      </w:r>
      <w:r w:rsidR="001D55E2" w:rsidRPr="00C8093D">
        <w:t>wartości towaru lub usługi objętego obowiązkiem podatkowym Zamawiającego, bez kwoty podatku</w:t>
      </w:r>
      <w:r w:rsidR="001D55E2">
        <w:t>;</w:t>
      </w:r>
    </w:p>
    <w:p w14:paraId="5BBFBB83" w14:textId="2B421029" w:rsidR="001D55E2" w:rsidRDefault="00F9595E" w:rsidP="008A5E22">
      <w:pPr>
        <w:pStyle w:val="Nagwek2"/>
        <w:numPr>
          <w:ilvl w:val="0"/>
          <w:numId w:val="0"/>
        </w:numPr>
        <w:ind w:left="680"/>
      </w:pPr>
      <w:r>
        <w:lastRenderedPageBreak/>
        <w:t xml:space="preserve">20.9.4 </w:t>
      </w:r>
      <w:r w:rsidR="001D55E2">
        <w:t xml:space="preserve">wskazać </w:t>
      </w:r>
      <w:r w:rsidR="001D55E2" w:rsidRPr="00610D3A">
        <w:t>stawkę podatku od towarów i usług, która zgodnie z wiedzą Wykonawcy, będzie miała zastosowanie</w:t>
      </w:r>
      <w:r w:rsidR="001D55E2">
        <w:t>.</w:t>
      </w:r>
    </w:p>
    <w:p w14:paraId="6589699A" w14:textId="45A0CCFE" w:rsidR="004E6FE4" w:rsidRDefault="00C432A2" w:rsidP="008A5E22">
      <w:pPr>
        <w:pStyle w:val="Nagwek2"/>
      </w:pPr>
      <w:bookmarkStart w:id="54" w:name="_Hlk80171093"/>
      <w:r>
        <w:t>W przypadku, gdy Wykonawca nie wypełni, nie skreśli wymaganego pola w formularz</w:t>
      </w:r>
      <w:r w:rsidR="008D6ADD">
        <w:t>u</w:t>
      </w:r>
      <w:r>
        <w:t xml:space="preserve"> ofert</w:t>
      </w:r>
      <w:r w:rsidR="0088749B">
        <w:t>y (Załącznik nr 1 do SWZ)</w:t>
      </w:r>
      <w:r>
        <w:t>, Zamawiający uzna, że po stronie Zamawiającego nie powstał obowiązek podatkowy.</w:t>
      </w:r>
    </w:p>
    <w:p w14:paraId="2B6242F1" w14:textId="0C7C2E58" w:rsidR="009A224E" w:rsidRDefault="009A224E" w:rsidP="008A5E22">
      <w:pPr>
        <w:pStyle w:val="Nagwek2"/>
      </w:pPr>
      <w:r w:rsidRPr="009A224E">
        <w:t xml:space="preserve">Jeżeli oferta zawierać będzie błędy w obliczeniu ceny oferta zostanie odrzucona (art. </w:t>
      </w:r>
      <w:r>
        <w:t>226</w:t>
      </w:r>
      <w:r w:rsidRPr="009A224E">
        <w:t xml:space="preserve"> ust 1 pkt. </w:t>
      </w:r>
      <w:r>
        <w:t>10</w:t>
      </w:r>
      <w:r w:rsidRPr="009A224E">
        <w:t xml:space="preserve"> ustawy).</w:t>
      </w:r>
    </w:p>
    <w:p w14:paraId="55E8DED2" w14:textId="77777777" w:rsidR="00FD0E3A" w:rsidRPr="009A224E" w:rsidRDefault="00FD0E3A" w:rsidP="008A5E22">
      <w:pPr>
        <w:pStyle w:val="Nagwek2"/>
        <w:numPr>
          <w:ilvl w:val="0"/>
          <w:numId w:val="0"/>
        </w:numPr>
        <w:ind w:left="822"/>
      </w:pPr>
    </w:p>
    <w:p w14:paraId="63A5310E" w14:textId="51C243CB" w:rsidR="001D55E2" w:rsidRPr="00876900" w:rsidRDefault="001D55E2" w:rsidP="008A5E22">
      <w:pPr>
        <w:pStyle w:val="Nagwek1"/>
      </w:pPr>
      <w:bookmarkStart w:id="55" w:name="_Toc258314255"/>
      <w:bookmarkStart w:id="56" w:name="_Hlk94261961"/>
      <w:bookmarkEnd w:id="54"/>
      <w:r w:rsidRPr="00F50DDF">
        <w:t>Opis kryteriów</w:t>
      </w:r>
      <w:r>
        <w:t xml:space="preserve"> oceny ofert,</w:t>
      </w:r>
      <w:r w:rsidRPr="00F50DDF">
        <w:t xml:space="preserve"> wraz z podaniem </w:t>
      </w:r>
      <w:r>
        <w:t>wag</w:t>
      </w:r>
      <w:r w:rsidRPr="00F50DDF">
        <w:t xml:space="preserve"> tych kryteriów i sposobu oceny ofert</w:t>
      </w:r>
      <w:bookmarkEnd w:id="55"/>
    </w:p>
    <w:bookmarkEnd w:id="56"/>
    <w:p w14:paraId="5357C671" w14:textId="77777777" w:rsidR="001D55E2" w:rsidRDefault="001D55E2" w:rsidP="008A5E22">
      <w:pPr>
        <w:pStyle w:val="Nagwek2"/>
      </w:pPr>
      <w:r w:rsidRPr="00DC227A">
        <w:t>Przy dokonywaniu wyboru najkorzystniejszej oferty Zamawiający stosować będzie niżej podane kryteria</w:t>
      </w:r>
      <w:r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D55E2" w:rsidRPr="006672A6" w14:paraId="65F98B49" w14:textId="77777777" w:rsidTr="00CC2FF4">
        <w:tc>
          <w:tcPr>
            <w:tcW w:w="851" w:type="dxa"/>
            <w:shd w:val="clear" w:color="auto" w:fill="F2F2F2"/>
          </w:tcPr>
          <w:p w14:paraId="6964CD84" w14:textId="77777777" w:rsidR="001D55E2" w:rsidRPr="006672A6" w:rsidRDefault="001D55E2" w:rsidP="0069466F">
            <w:pPr>
              <w:jc w:val="center"/>
              <w:rPr>
                <w:b/>
                <w:sz w:val="20"/>
                <w:szCs w:val="20"/>
              </w:rPr>
            </w:pPr>
            <w:r w:rsidRPr="006672A6">
              <w:rPr>
                <w:b/>
                <w:sz w:val="20"/>
                <w:szCs w:val="20"/>
              </w:rPr>
              <w:t>Nr</w:t>
            </w:r>
          </w:p>
        </w:tc>
        <w:tc>
          <w:tcPr>
            <w:tcW w:w="4961" w:type="dxa"/>
            <w:shd w:val="clear" w:color="auto" w:fill="F2F2F2"/>
          </w:tcPr>
          <w:p w14:paraId="5B2D3371" w14:textId="77777777" w:rsidR="001D55E2" w:rsidRPr="006672A6" w:rsidRDefault="001D55E2" w:rsidP="0069466F">
            <w:pPr>
              <w:jc w:val="both"/>
              <w:rPr>
                <w:b/>
                <w:sz w:val="20"/>
                <w:szCs w:val="20"/>
              </w:rPr>
            </w:pPr>
            <w:r w:rsidRPr="006672A6">
              <w:rPr>
                <w:b/>
                <w:sz w:val="20"/>
                <w:szCs w:val="20"/>
              </w:rPr>
              <w:t xml:space="preserve">Nazwa kryterium </w:t>
            </w:r>
          </w:p>
        </w:tc>
        <w:tc>
          <w:tcPr>
            <w:tcW w:w="2693" w:type="dxa"/>
            <w:shd w:val="clear" w:color="auto" w:fill="F2F2F2"/>
          </w:tcPr>
          <w:p w14:paraId="701B64DE" w14:textId="77777777" w:rsidR="001D55E2" w:rsidRPr="006672A6" w:rsidRDefault="001D55E2" w:rsidP="0069466F">
            <w:pPr>
              <w:jc w:val="both"/>
              <w:rPr>
                <w:b/>
                <w:sz w:val="20"/>
                <w:szCs w:val="20"/>
              </w:rPr>
            </w:pPr>
            <w:r w:rsidRPr="006672A6">
              <w:rPr>
                <w:b/>
                <w:sz w:val="20"/>
                <w:szCs w:val="20"/>
              </w:rPr>
              <w:t>Waga</w:t>
            </w:r>
          </w:p>
        </w:tc>
      </w:tr>
      <w:tr w:rsidR="001670E7" w:rsidRPr="006672A6" w14:paraId="1CBA294C" w14:textId="77777777" w:rsidTr="000C6191">
        <w:tc>
          <w:tcPr>
            <w:tcW w:w="851" w:type="dxa"/>
          </w:tcPr>
          <w:p w14:paraId="31616C6D" w14:textId="77777777" w:rsidR="001670E7" w:rsidRPr="00A149D4" w:rsidRDefault="001670E7" w:rsidP="0069466F">
            <w:pPr>
              <w:jc w:val="center"/>
            </w:pPr>
            <w:r w:rsidRPr="001670E7">
              <w:t>1</w:t>
            </w:r>
          </w:p>
        </w:tc>
        <w:tc>
          <w:tcPr>
            <w:tcW w:w="4961" w:type="dxa"/>
          </w:tcPr>
          <w:p w14:paraId="01896393" w14:textId="77777777" w:rsidR="001670E7" w:rsidRPr="00A149D4" w:rsidRDefault="001670E7" w:rsidP="0069466F">
            <w:pPr>
              <w:jc w:val="both"/>
            </w:pPr>
            <w:r w:rsidRPr="001670E7">
              <w:t>Cena</w:t>
            </w:r>
          </w:p>
        </w:tc>
        <w:tc>
          <w:tcPr>
            <w:tcW w:w="2693" w:type="dxa"/>
          </w:tcPr>
          <w:p w14:paraId="0EBDA6F1" w14:textId="77777777" w:rsidR="001670E7" w:rsidRPr="00A149D4" w:rsidRDefault="001670E7" w:rsidP="0069466F">
            <w:pPr>
              <w:jc w:val="both"/>
            </w:pPr>
            <w:r w:rsidRPr="001670E7">
              <w:t>100</w:t>
            </w:r>
            <w:r>
              <w:t xml:space="preserve"> %</w:t>
            </w:r>
          </w:p>
        </w:tc>
      </w:tr>
    </w:tbl>
    <w:p w14:paraId="2CCEFB00" w14:textId="5185C112" w:rsidR="001D55E2" w:rsidRDefault="001D55E2" w:rsidP="008A5E22">
      <w:pPr>
        <w:pStyle w:val="Nagwek2"/>
      </w:pPr>
      <w:r w:rsidRPr="00BA284E">
        <w:t xml:space="preserve">Punkty </w:t>
      </w:r>
      <w:r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68"/>
      </w:tblGrid>
      <w:tr w:rsidR="001D55E2" w:rsidRPr="006672A6" w14:paraId="4978CD17" w14:textId="77777777" w:rsidTr="00CC2FF4">
        <w:tc>
          <w:tcPr>
            <w:tcW w:w="2237" w:type="dxa"/>
            <w:shd w:val="clear" w:color="auto" w:fill="F2F2F2"/>
          </w:tcPr>
          <w:p w14:paraId="1B7FFB8B" w14:textId="77777777" w:rsidR="001D55E2" w:rsidRPr="006672A6" w:rsidRDefault="001D55E2" w:rsidP="0069466F">
            <w:pPr>
              <w:jc w:val="both"/>
              <w:rPr>
                <w:b/>
                <w:sz w:val="20"/>
                <w:szCs w:val="20"/>
              </w:rPr>
            </w:pPr>
            <w:r w:rsidRPr="006672A6">
              <w:rPr>
                <w:b/>
                <w:sz w:val="20"/>
                <w:szCs w:val="20"/>
              </w:rPr>
              <w:t>Nr kryterium</w:t>
            </w:r>
          </w:p>
        </w:tc>
        <w:tc>
          <w:tcPr>
            <w:tcW w:w="6268" w:type="dxa"/>
            <w:shd w:val="clear" w:color="auto" w:fill="F2F2F2"/>
          </w:tcPr>
          <w:p w14:paraId="17E1B8BC" w14:textId="77777777" w:rsidR="001D55E2" w:rsidRPr="006672A6" w:rsidRDefault="001D55E2" w:rsidP="0069466F">
            <w:pPr>
              <w:jc w:val="both"/>
              <w:rPr>
                <w:b/>
                <w:sz w:val="20"/>
                <w:szCs w:val="20"/>
              </w:rPr>
            </w:pPr>
            <w:r w:rsidRPr="006672A6">
              <w:rPr>
                <w:b/>
                <w:sz w:val="20"/>
                <w:szCs w:val="20"/>
              </w:rPr>
              <w:t>Wzór</w:t>
            </w:r>
          </w:p>
        </w:tc>
      </w:tr>
      <w:tr w:rsidR="001670E7" w:rsidRPr="006672A6" w14:paraId="09AC28E1" w14:textId="77777777" w:rsidTr="000C6191">
        <w:tc>
          <w:tcPr>
            <w:tcW w:w="2237" w:type="dxa"/>
          </w:tcPr>
          <w:p w14:paraId="3A60C3CF" w14:textId="77777777" w:rsidR="001670E7" w:rsidRPr="006672A6" w:rsidRDefault="001670E7" w:rsidP="0069466F">
            <w:pPr>
              <w:jc w:val="both"/>
              <w:rPr>
                <w:b/>
              </w:rPr>
            </w:pPr>
            <w:r w:rsidRPr="001670E7">
              <w:t>1</w:t>
            </w:r>
          </w:p>
        </w:tc>
        <w:tc>
          <w:tcPr>
            <w:tcW w:w="6268" w:type="dxa"/>
          </w:tcPr>
          <w:p w14:paraId="2D44B344" w14:textId="77777777" w:rsidR="001670E7" w:rsidRPr="00663317" w:rsidRDefault="001670E7" w:rsidP="0069466F">
            <w:pPr>
              <w:pStyle w:val="Tekstpodstawowy"/>
              <w:spacing w:after="0"/>
              <w:rPr>
                <w:b/>
                <w:bCs/>
              </w:rPr>
            </w:pPr>
            <w:r w:rsidRPr="001670E7">
              <w:rPr>
                <w:b/>
                <w:bCs/>
              </w:rPr>
              <w:t>Cena</w:t>
            </w:r>
          </w:p>
          <w:p w14:paraId="3F9E1417" w14:textId="77777777" w:rsidR="001670E7" w:rsidRPr="001670E7" w:rsidRDefault="001670E7" w:rsidP="0069466F">
            <w:pPr>
              <w:jc w:val="both"/>
            </w:pPr>
            <w:r w:rsidRPr="001670E7">
              <w:t>Liczba punktów = ( Cmin/Cof ) * 100 * waga</w:t>
            </w:r>
          </w:p>
          <w:p w14:paraId="2E758EC6" w14:textId="77777777" w:rsidR="001670E7" w:rsidRPr="001670E7" w:rsidRDefault="001670E7" w:rsidP="0069466F">
            <w:pPr>
              <w:jc w:val="both"/>
            </w:pPr>
            <w:r w:rsidRPr="001670E7">
              <w:t>gdzie:</w:t>
            </w:r>
          </w:p>
          <w:p w14:paraId="6EF3024A" w14:textId="77777777" w:rsidR="001670E7" w:rsidRPr="001670E7" w:rsidRDefault="001670E7" w:rsidP="0069466F">
            <w:pPr>
              <w:jc w:val="both"/>
            </w:pPr>
            <w:r w:rsidRPr="001670E7">
              <w:t>- Cmin - najniższa cena spośród wszystkich ofert</w:t>
            </w:r>
          </w:p>
          <w:p w14:paraId="7BABD235" w14:textId="77777777" w:rsidR="001670E7" w:rsidRPr="006672A6" w:rsidRDefault="001670E7" w:rsidP="0069466F">
            <w:pPr>
              <w:jc w:val="both"/>
              <w:rPr>
                <w:b/>
              </w:rPr>
            </w:pPr>
            <w:r w:rsidRPr="001670E7">
              <w:t>- Cof -  cena podana w ofercie</w:t>
            </w:r>
          </w:p>
        </w:tc>
      </w:tr>
    </w:tbl>
    <w:p w14:paraId="2CA8E953" w14:textId="77777777" w:rsidR="001D55E2" w:rsidRDefault="001D55E2" w:rsidP="008A5E22">
      <w:pPr>
        <w:pStyle w:val="Nagwek2"/>
      </w:pPr>
      <w:r>
        <w:t xml:space="preserve">Po </w:t>
      </w:r>
      <w:r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670BE7B9" w14:textId="77777777" w:rsidR="001D55E2" w:rsidRDefault="001D55E2" w:rsidP="008A5E22">
      <w:pPr>
        <w:pStyle w:val="Nagwek2"/>
      </w:pPr>
      <w:r>
        <w:t>Zamawiaj</w:t>
      </w:r>
      <w:r>
        <w:rPr>
          <w:rFonts w:ascii="TimesNewRoman" w:eastAsia="TimesNewRoman" w:cs="TimesNewRoman" w:hint="eastAsia"/>
        </w:rPr>
        <w:t>ą</w:t>
      </w:r>
      <w:r>
        <w:t>cy poprawi w ofercie:</w:t>
      </w:r>
    </w:p>
    <w:p w14:paraId="4EC5847D" w14:textId="77777777" w:rsidR="001D55E2" w:rsidRDefault="001D55E2" w:rsidP="008A5E22">
      <w:pPr>
        <w:pStyle w:val="Nagwek2"/>
        <w:numPr>
          <w:ilvl w:val="0"/>
          <w:numId w:val="3"/>
        </w:numPr>
      </w:pPr>
      <w:r>
        <w:t>oczywiste omyłki pisarskie,</w:t>
      </w:r>
    </w:p>
    <w:p w14:paraId="4F8EF2E4" w14:textId="77777777" w:rsidR="001D55E2" w:rsidRDefault="001D55E2" w:rsidP="008A5E22">
      <w:pPr>
        <w:pStyle w:val="Nagwek2"/>
        <w:numPr>
          <w:ilvl w:val="0"/>
          <w:numId w:val="3"/>
        </w:numPr>
      </w:pPr>
      <w:r>
        <w:t xml:space="preserve">inne omyłki </w:t>
      </w:r>
      <w:r w:rsidRPr="00663317">
        <w:t>polegające na niezgodności oferty z dokumentami zamówienia, niepowodujące istotnych zmian w treści</w:t>
      </w:r>
      <w:r>
        <w:t xml:space="preserve"> oferty </w:t>
      </w:r>
    </w:p>
    <w:p w14:paraId="3A090346" w14:textId="77777777" w:rsidR="004E6FE4" w:rsidRDefault="001D55E2" w:rsidP="008A5E22">
      <w:pPr>
        <w:pStyle w:val="Nagwek2"/>
        <w:numPr>
          <w:ilvl w:val="0"/>
          <w:numId w:val="0"/>
        </w:numPr>
        <w:ind w:left="680"/>
      </w:pPr>
      <w:r>
        <w:t>- niezwłocznie zawiadamiaj</w:t>
      </w:r>
      <w:r w:rsidRPr="00D95619">
        <w:rPr>
          <w:rFonts w:ascii="TimesNewRoman" w:eastAsia="TimesNewRoman" w:cs="TimesNewRoman" w:hint="eastAsia"/>
        </w:rPr>
        <w:t>ą</w:t>
      </w:r>
      <w:r>
        <w:t>c o tym Wykonawc</w:t>
      </w:r>
      <w:r w:rsidRPr="00D95619">
        <w:rPr>
          <w:rFonts w:ascii="TimesNewRoman" w:eastAsia="TimesNewRoman" w:cs="TimesNewRoman" w:hint="eastAsia"/>
        </w:rPr>
        <w:t>ę</w:t>
      </w:r>
      <w:r>
        <w:t>, którego oferta została poprawiona.</w:t>
      </w:r>
    </w:p>
    <w:p w14:paraId="06CF643B" w14:textId="77777777" w:rsidR="001D55E2" w:rsidRPr="0080324D" w:rsidRDefault="001D55E2" w:rsidP="008A5E22">
      <w:pPr>
        <w:pStyle w:val="Nagwek2"/>
      </w:pPr>
      <w:r>
        <w:t>J</w:t>
      </w:r>
      <w:r w:rsidRPr="00D95619">
        <w:t xml:space="preserve">eżeli </w:t>
      </w:r>
      <w:r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t>.</w:t>
      </w:r>
    </w:p>
    <w:p w14:paraId="5D44F011" w14:textId="77777777" w:rsidR="001D55E2" w:rsidRDefault="001D55E2" w:rsidP="008A5E22">
      <w:pPr>
        <w:pStyle w:val="Nagwek2"/>
      </w:pPr>
      <w:r w:rsidRPr="0080324D">
        <w:t xml:space="preserve">Obowiązek </w:t>
      </w:r>
      <w:r w:rsidRPr="00663317">
        <w:t>wykazania, że oferta nie zawiera rażąco niskiej ceny spoczywa na Wykonawcy</w:t>
      </w:r>
      <w:r>
        <w:t>.</w:t>
      </w:r>
    </w:p>
    <w:p w14:paraId="38BAA4B4" w14:textId="77777777" w:rsidR="001D55E2" w:rsidRDefault="001D55E2" w:rsidP="008A5E22">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6B4D4FC6" w14:textId="2C5FF891" w:rsidR="001D55E2" w:rsidRDefault="001D55E2" w:rsidP="008A5E22">
      <w:pPr>
        <w:pStyle w:val="Nagwek2"/>
      </w:pPr>
      <w:r w:rsidRPr="00D95619">
        <w:t xml:space="preserve">Zamawiający </w:t>
      </w:r>
      <w:r w:rsidRPr="00663317">
        <w:t>odrzuci ofertę Wykonawcy, który nie udzielił wyjaśnień w wyznaczonym terminie, lub jeżeli złożone wyjaśnienia wraz z dowodami nie uzasadniają rażąco niskiej ceny tej oferty</w:t>
      </w:r>
      <w:r>
        <w:t>.</w:t>
      </w:r>
    </w:p>
    <w:p w14:paraId="78CFAEE9" w14:textId="77777777" w:rsidR="009100DC" w:rsidRDefault="009100DC" w:rsidP="008A5E22">
      <w:pPr>
        <w:pStyle w:val="Nagwek2"/>
        <w:numPr>
          <w:ilvl w:val="0"/>
          <w:numId w:val="0"/>
        </w:numPr>
        <w:ind w:left="822"/>
      </w:pPr>
    </w:p>
    <w:p w14:paraId="0FFA5C96" w14:textId="159C368D" w:rsidR="001D55E2" w:rsidRPr="00876900" w:rsidRDefault="001D55E2" w:rsidP="008A5E22">
      <w:pPr>
        <w:pStyle w:val="Nagwek1"/>
      </w:pPr>
      <w:bookmarkStart w:id="57" w:name="_Toc258314256"/>
      <w:bookmarkStart w:id="58" w:name="_Hlk94262002"/>
      <w:r w:rsidRPr="00772DC8">
        <w:t>UDZIELENIE ZAMÓWIENIA</w:t>
      </w:r>
      <w:bookmarkEnd w:id="57"/>
    </w:p>
    <w:bookmarkEnd w:id="58"/>
    <w:p w14:paraId="12BEB180" w14:textId="0AE064F3" w:rsidR="001D55E2" w:rsidRPr="00876900" w:rsidRDefault="001D55E2" w:rsidP="008A5E22">
      <w:pPr>
        <w:pStyle w:val="Nagwek2"/>
      </w:pPr>
      <w:r>
        <w:t xml:space="preserve">Zamawiający </w:t>
      </w:r>
      <w:r w:rsidRPr="00663317">
        <w:t>udzieli zamówienia Wykonawcy, którego oferta odpowiada wszystkim wymaganiom określonym w niniejszej SWZ i została oceniona jako najkorzystniejsza w oparciu o podane w niej kryteria oceny ofert</w:t>
      </w:r>
      <w:r>
        <w:t>.</w:t>
      </w:r>
    </w:p>
    <w:p w14:paraId="38AC2828" w14:textId="7C007F6A" w:rsidR="001D55E2" w:rsidRPr="002D4D3C" w:rsidRDefault="001D55E2" w:rsidP="008A5E22">
      <w:pPr>
        <w:pStyle w:val="Nagwek2"/>
        <w:rPr>
          <w:b/>
        </w:rPr>
      </w:pPr>
      <w:r w:rsidRPr="00335C23">
        <w:t xml:space="preserve">Niezwłocznie </w:t>
      </w:r>
      <w:r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812314">
        <w:t>.</w:t>
      </w:r>
      <w:r w:rsidR="006120AF" w:rsidRPr="002D4D3C">
        <w:rPr>
          <w:color w:val="0000FF"/>
        </w:rPr>
        <w:t xml:space="preserve"> </w:t>
      </w:r>
    </w:p>
    <w:p w14:paraId="3F8D6A43" w14:textId="3B5E8069" w:rsidR="001D55E2" w:rsidRPr="009100DC" w:rsidRDefault="001D55E2" w:rsidP="008A5E22">
      <w:pPr>
        <w:pStyle w:val="Nagwek2"/>
        <w:rPr>
          <w:color w:val="auto"/>
        </w:rPr>
      </w:pPr>
      <w:r>
        <w:lastRenderedPageBreak/>
        <w:t xml:space="preserve">Jeżeli </w:t>
      </w:r>
      <w:r w:rsidRPr="005F0D3B">
        <w:t>Wykonawca, którego oferta została wybrana jako najkorzystniejsza, uchyla się od zawarcia umowy w sprawie zamówienia publicznego</w:t>
      </w:r>
      <w:r>
        <w:t xml:space="preserve">, Zamawiający </w:t>
      </w:r>
      <w:r w:rsidRPr="005F0D3B">
        <w:t>może dokonać ponownego badania i oceny ofert</w:t>
      </w:r>
      <w:r>
        <w:t>,</w:t>
      </w:r>
      <w:r w:rsidRPr="005F0D3B">
        <w:t xml:space="preserve"> spośród ofert pozostałych w postępowaniu Wykonawców albo unieważnić postępowanie</w:t>
      </w:r>
      <w:r>
        <w:t>.</w:t>
      </w:r>
    </w:p>
    <w:p w14:paraId="5835B9F8" w14:textId="77777777" w:rsidR="009100DC" w:rsidRPr="003209A8" w:rsidRDefault="009100DC" w:rsidP="008A5E22">
      <w:pPr>
        <w:pStyle w:val="Nagwek2"/>
        <w:numPr>
          <w:ilvl w:val="0"/>
          <w:numId w:val="0"/>
        </w:numPr>
        <w:ind w:left="822"/>
      </w:pPr>
    </w:p>
    <w:p w14:paraId="2F325D1D" w14:textId="5B1F7E39" w:rsidR="001D55E2" w:rsidRDefault="001D55E2" w:rsidP="008A5E22">
      <w:pPr>
        <w:pStyle w:val="Nagwek1"/>
      </w:pPr>
      <w:bookmarkStart w:id="59" w:name="_Toc258314257"/>
      <w:r w:rsidRPr="00BA55F7">
        <w:t>Informacje o formalno</w:t>
      </w:r>
      <w:r w:rsidRPr="00BA55F7">
        <w:rPr>
          <w:rFonts w:eastAsia="TimesNewRoman" w:cs="TimesNewRoman" w:hint="eastAsia"/>
        </w:rPr>
        <w:t>ś</w:t>
      </w:r>
      <w:r w:rsidRPr="00BA55F7">
        <w:t>ciach, jakie</w:t>
      </w:r>
      <w:r>
        <w:t xml:space="preserve"> muszą zostać dopełnione </w:t>
      </w:r>
      <w:r w:rsidRPr="00BA55F7">
        <w:t>po wyborze oferty w celu zawarcia umowy w sprawie zamówienia publicznego</w:t>
      </w:r>
      <w:bookmarkEnd w:id="59"/>
    </w:p>
    <w:p w14:paraId="3A2AF408" w14:textId="77777777" w:rsidR="001D55E2" w:rsidRDefault="001D55E2" w:rsidP="008A5E22">
      <w:pPr>
        <w:pStyle w:val="Nagwek2"/>
      </w:pPr>
      <w:r w:rsidRPr="00335C23">
        <w:t xml:space="preserve">Zamawiający </w:t>
      </w:r>
      <w:r w:rsidRPr="005F0D3B">
        <w:t xml:space="preserve">zawrze umowę w sprawie zamówienia publicznego, w terminie i na zasadach określonych w art. </w:t>
      </w:r>
      <w:r w:rsidR="00E647F1">
        <w:t>264</w:t>
      </w:r>
      <w:r w:rsidRPr="005F0D3B">
        <w:t xml:space="preserve"> ust. </w:t>
      </w:r>
      <w:r w:rsidR="00E647F1">
        <w:t>1</w:t>
      </w:r>
      <w:r w:rsidRPr="005F0D3B">
        <w:t xml:space="preserve"> i </w:t>
      </w:r>
      <w:r w:rsidR="00E647F1">
        <w:t>2</w:t>
      </w:r>
      <w:r w:rsidRPr="005F0D3B">
        <w:t xml:space="preserve"> ustawy Pzp</w:t>
      </w:r>
      <w:r>
        <w:t>.</w:t>
      </w:r>
    </w:p>
    <w:p w14:paraId="1CE0B039" w14:textId="77777777" w:rsidR="001D55E2" w:rsidRDefault="001D55E2" w:rsidP="008A5E22">
      <w:pPr>
        <w:pStyle w:val="Nagwek2"/>
      </w:pPr>
      <w:r>
        <w:t>Zamawiający poinformuje Wykonawcę, któremu zostanie udzielone zamówienie, o miejscu i terminie zawarcia umowy.</w:t>
      </w:r>
    </w:p>
    <w:p w14:paraId="72D541F6" w14:textId="77777777" w:rsidR="001D55E2" w:rsidRDefault="001D55E2" w:rsidP="008A5E22">
      <w:pPr>
        <w:pStyle w:val="Nagwek2"/>
      </w:pPr>
      <w:r>
        <w:t xml:space="preserve">Przed zawarciem umowy </w:t>
      </w:r>
      <w:r w:rsidRPr="005F0D3B">
        <w:t>Wykonawca, na wezwanie Zamawiającego, zobowiązany jest do podania wszelkich informacji niezbędnych do wypełnienia treści umowy</w:t>
      </w:r>
      <w:r>
        <w:t>.</w:t>
      </w:r>
    </w:p>
    <w:p w14:paraId="7A50709A" w14:textId="77777777" w:rsidR="001D55E2" w:rsidRDefault="001D55E2" w:rsidP="008A5E22">
      <w:pPr>
        <w:pStyle w:val="Nagwek2"/>
      </w:pPr>
      <w:r w:rsidRPr="008A0F54">
        <w:t xml:space="preserve">W </w:t>
      </w:r>
      <w:r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7AFCB60F" w14:textId="3A234995" w:rsidR="001D55E2" w:rsidRDefault="001D55E2" w:rsidP="008A5E22">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t>.</w:t>
      </w:r>
    </w:p>
    <w:p w14:paraId="3A9A3432" w14:textId="77777777" w:rsidR="00F9595E" w:rsidRDefault="00F9595E" w:rsidP="008A5E22">
      <w:pPr>
        <w:pStyle w:val="Nagwek2"/>
        <w:numPr>
          <w:ilvl w:val="0"/>
          <w:numId w:val="0"/>
        </w:numPr>
        <w:ind w:left="709"/>
      </w:pPr>
    </w:p>
    <w:p w14:paraId="4BE14FDD" w14:textId="5A5F2208" w:rsidR="001D55E2" w:rsidRPr="003209A8" w:rsidRDefault="001D55E2" w:rsidP="008A5E22">
      <w:pPr>
        <w:pStyle w:val="Nagwek1"/>
      </w:pPr>
      <w:bookmarkStart w:id="60"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0"/>
    </w:p>
    <w:p w14:paraId="1DC1B937" w14:textId="1157E928" w:rsidR="001D55E2" w:rsidRPr="00F9595E" w:rsidRDefault="001670E7" w:rsidP="008A5E22">
      <w:pPr>
        <w:pStyle w:val="Nagwek2"/>
        <w:numPr>
          <w:ilvl w:val="0"/>
          <w:numId w:val="0"/>
        </w:numPr>
        <w:ind w:left="426"/>
      </w:pPr>
      <w:r w:rsidRPr="00F9595E">
        <w:t>W danym postępowaniu wniesienie zabezpieczenie należytego wykonania umowy nie jest wymagane.</w:t>
      </w:r>
    </w:p>
    <w:p w14:paraId="74985C19" w14:textId="77777777" w:rsidR="009100DC" w:rsidRPr="003209A8" w:rsidRDefault="009100DC" w:rsidP="008A5E22">
      <w:pPr>
        <w:pStyle w:val="Nagwek2"/>
        <w:numPr>
          <w:ilvl w:val="0"/>
          <w:numId w:val="0"/>
        </w:numPr>
        <w:ind w:left="680"/>
      </w:pPr>
    </w:p>
    <w:p w14:paraId="2BEB23FC" w14:textId="6EE2BA37" w:rsidR="001D55E2" w:rsidRPr="003209A8" w:rsidRDefault="001D55E2" w:rsidP="008A5E22">
      <w:pPr>
        <w:pStyle w:val="Nagwek1"/>
      </w:pPr>
      <w:bookmarkStart w:id="61" w:name="_Toc258314259"/>
      <w:r>
        <w:t xml:space="preserve">projektowane postanowienia </w:t>
      </w:r>
      <w:r w:rsidRPr="008D6823">
        <w:t xml:space="preserve">umowy w sprawie zamówienia publicznego, </w:t>
      </w:r>
      <w:r>
        <w:t xml:space="preserve">które zostaną wprowadzone do umowy w </w:t>
      </w:r>
      <w:r w:rsidRPr="008D6823">
        <w:t>sprawie zamówienia publicznego</w:t>
      </w:r>
      <w:bookmarkEnd w:id="61"/>
    </w:p>
    <w:p w14:paraId="76D04C71" w14:textId="6F40B91D" w:rsidR="001D55E2" w:rsidRDefault="00B83BEE" w:rsidP="008A5E22">
      <w:pPr>
        <w:pStyle w:val="Nagwek2"/>
      </w:pPr>
      <w:r>
        <w:t xml:space="preserve">Projektowane postanowienia umowy </w:t>
      </w:r>
      <w:r w:rsidR="001D55E2">
        <w:t>stanowi</w:t>
      </w:r>
      <w:r>
        <w:t>ą</w:t>
      </w:r>
      <w:r w:rsidR="001D55E2">
        <w:t xml:space="preserve"> </w:t>
      </w:r>
      <w:r w:rsidR="001D55E2" w:rsidRPr="0088749B">
        <w:rPr>
          <w:b/>
        </w:rPr>
        <w:t xml:space="preserve">załącznik </w:t>
      </w:r>
      <w:r w:rsidR="00BC18C8" w:rsidRPr="0088749B">
        <w:rPr>
          <w:b/>
        </w:rPr>
        <w:t>nr</w:t>
      </w:r>
      <w:r w:rsidR="00442A3B" w:rsidRPr="0088749B">
        <w:rPr>
          <w:b/>
        </w:rPr>
        <w:t xml:space="preserve"> </w:t>
      </w:r>
      <w:r w:rsidR="00031769">
        <w:rPr>
          <w:b/>
        </w:rPr>
        <w:t>3</w:t>
      </w:r>
      <w:r w:rsidR="00442A3B" w:rsidRPr="0088749B">
        <w:rPr>
          <w:b/>
        </w:rPr>
        <w:t xml:space="preserve"> </w:t>
      </w:r>
      <w:r w:rsidR="001D55E2" w:rsidRPr="0088749B">
        <w:rPr>
          <w:b/>
        </w:rPr>
        <w:t>do  SWZ</w:t>
      </w:r>
      <w:r w:rsidR="001D55E2">
        <w:t>.</w:t>
      </w:r>
      <w:r w:rsidR="009A443E">
        <w:t xml:space="preserve"> </w:t>
      </w:r>
    </w:p>
    <w:p w14:paraId="3E39DA52" w14:textId="77777777" w:rsidR="00B83BEE" w:rsidRDefault="001670E7" w:rsidP="008A5E22">
      <w:pPr>
        <w:pStyle w:val="Nagwek2"/>
      </w:pPr>
      <w:r>
        <w:t>Zakazuje się istotnych zmian postanowień zawartej umowy w stosunku do treści oferty, na podstawie której dokonano wyboru Wykonawcy</w:t>
      </w:r>
      <w:r w:rsidR="00890BE1">
        <w:t xml:space="preserve"> (art. 454 ustawy Pzp)</w:t>
      </w:r>
      <w:r>
        <w:t>.</w:t>
      </w:r>
    </w:p>
    <w:p w14:paraId="29690D32" w14:textId="61996805" w:rsidR="004E6FE4" w:rsidRDefault="001670E7" w:rsidP="008A5E22">
      <w:pPr>
        <w:pStyle w:val="Nagwek2"/>
      </w:pPr>
      <w:r>
        <w:t xml:space="preserve"> </w:t>
      </w:r>
      <w:r w:rsidR="00890BE1">
        <w:t>Dopuszczalne zmiany umowy</w:t>
      </w:r>
      <w:r w:rsidR="00CF01DB">
        <w:t>, o których mowa w art. 455 ustawy Pzp</w:t>
      </w:r>
      <w:r w:rsidR="00031769">
        <w:t>;</w:t>
      </w:r>
    </w:p>
    <w:p w14:paraId="7A3DA5EB" w14:textId="71FEB998" w:rsidR="00A048DF" w:rsidRDefault="00A048DF" w:rsidP="008A5E22">
      <w:pPr>
        <w:pStyle w:val="Nagwek3"/>
        <w:spacing w:before="0" w:after="0"/>
        <w:ind w:left="721" w:hanging="437"/>
      </w:pPr>
      <w:r w:rsidRPr="00A048DF">
        <w:t>W przypadku zmiany obowiązującej stawki VAT, Wykonawca otrzyma wynagrodzenie w wysokości cen netto, powiększonych o kwotę VAT wyliczoną zgodnie ze stawką obowiązującą w dniu wystawienia faktury</w:t>
      </w:r>
      <w:r w:rsidR="00187722">
        <w:t>,</w:t>
      </w:r>
    </w:p>
    <w:p w14:paraId="3F1B4C6B" w14:textId="50118C2B" w:rsidR="00187722" w:rsidRDefault="00187722" w:rsidP="008A5E22">
      <w:pPr>
        <w:pStyle w:val="Nagwek3"/>
        <w:spacing w:before="0" w:after="0"/>
        <w:ind w:left="721" w:hanging="437"/>
      </w:pPr>
      <w:r>
        <w:t xml:space="preserve">W przypadku gdy nowy wykonawca ma zastąpić dotychczasowego wykonawcę (art. 455 ust. 2 </w:t>
      </w:r>
      <w:r w:rsidR="00271225">
        <w:t>pkt. 2</w:t>
      </w:r>
      <w:r>
        <w:t xml:space="preserve"> </w:t>
      </w:r>
      <w:r w:rsidR="00271225">
        <w:t xml:space="preserve">ustawy </w:t>
      </w:r>
      <w:r>
        <w:t>Pzp.).</w:t>
      </w:r>
    </w:p>
    <w:p w14:paraId="4C3B2E34" w14:textId="77777777" w:rsidR="009100DC" w:rsidRDefault="009100DC" w:rsidP="008A5E22">
      <w:pPr>
        <w:pStyle w:val="Nagwek2"/>
        <w:numPr>
          <w:ilvl w:val="0"/>
          <w:numId w:val="0"/>
        </w:numPr>
        <w:ind w:left="1021"/>
      </w:pPr>
    </w:p>
    <w:p w14:paraId="3E2C040A" w14:textId="06BBFF8B" w:rsidR="001D55E2" w:rsidRPr="00876900" w:rsidRDefault="001D55E2" w:rsidP="008A5E22">
      <w:pPr>
        <w:pStyle w:val="Nagwek1"/>
      </w:pPr>
      <w:bookmarkStart w:id="6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2"/>
    </w:p>
    <w:p w14:paraId="39A3DB69" w14:textId="4C9C53C9" w:rsidR="001D55E2" w:rsidRDefault="001D55E2" w:rsidP="008A5E22">
      <w:pPr>
        <w:pStyle w:val="Nagwek2"/>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t>.</w:t>
      </w:r>
    </w:p>
    <w:p w14:paraId="4B320AEA" w14:textId="6B93B458" w:rsidR="00D54B38" w:rsidRPr="00442A3B" w:rsidRDefault="00D54B38" w:rsidP="008A5E22">
      <w:pPr>
        <w:pStyle w:val="Nagwek2"/>
      </w:pPr>
      <w:r w:rsidRPr="00442A3B">
        <w:t>Odwołanie przysługuje na:</w:t>
      </w:r>
    </w:p>
    <w:p w14:paraId="59D9A067" w14:textId="77777777" w:rsidR="00D54B38" w:rsidRPr="00442A3B" w:rsidRDefault="00D54B38" w:rsidP="0069466F">
      <w:pPr>
        <w:pStyle w:val="NormalnyWeb"/>
        <w:shd w:val="clear" w:color="auto" w:fill="FFFFFF"/>
        <w:tabs>
          <w:tab w:val="left" w:pos="709"/>
        </w:tabs>
        <w:spacing w:before="0" w:beforeAutospacing="0" w:after="0" w:afterAutospacing="0"/>
        <w:ind w:left="709"/>
        <w:rPr>
          <w:color w:val="000000"/>
        </w:rPr>
      </w:pPr>
      <w:r w:rsidRPr="00442A3B">
        <w:rPr>
          <w:color w:val="000000"/>
        </w:rPr>
        <w:t>1) niezgodną z przepisami ustawy czynność Zamawiającego, podjętą w postępowaniu</w:t>
      </w:r>
    </w:p>
    <w:p w14:paraId="0CEB70C1" w14:textId="60D3EFA6" w:rsidR="00D54B38" w:rsidRPr="00442A3B" w:rsidRDefault="00B83BEE" w:rsidP="0069466F">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o udzielenie zamówienia, w tym na projektowane postanowienia umowy,</w:t>
      </w:r>
    </w:p>
    <w:p w14:paraId="17DFE846" w14:textId="77777777" w:rsidR="00B83BEE" w:rsidRPr="00442A3B" w:rsidRDefault="00D54B38" w:rsidP="0069466F">
      <w:pPr>
        <w:pStyle w:val="NormalnyWeb"/>
        <w:shd w:val="clear" w:color="auto" w:fill="FFFFFF"/>
        <w:tabs>
          <w:tab w:val="left" w:pos="709"/>
        </w:tabs>
        <w:spacing w:before="0" w:beforeAutospacing="0" w:after="0" w:afterAutospacing="0"/>
        <w:ind w:left="709"/>
        <w:rPr>
          <w:color w:val="000000"/>
        </w:rPr>
      </w:pPr>
      <w:r w:rsidRPr="00442A3B">
        <w:rPr>
          <w:color w:val="000000"/>
        </w:rPr>
        <w:lastRenderedPageBreak/>
        <w:t xml:space="preserve">2) zaniechanie czynności w postępowaniu o udzielenie zamówienia, do której </w:t>
      </w:r>
      <w:r w:rsidR="00B83BEE" w:rsidRPr="00442A3B">
        <w:rPr>
          <w:color w:val="000000"/>
        </w:rPr>
        <w:t xml:space="preserve">     </w:t>
      </w:r>
    </w:p>
    <w:p w14:paraId="3F514DB7" w14:textId="045FFA25" w:rsidR="00D54B38" w:rsidRPr="00442A3B" w:rsidRDefault="00B83BEE" w:rsidP="0069466F">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Zamawiający był zobowiązany na podstawie ustawy.</w:t>
      </w:r>
    </w:p>
    <w:p w14:paraId="2D1F48C3" w14:textId="726FA86B" w:rsidR="00D54B38" w:rsidRPr="00442A3B" w:rsidRDefault="00B83BEE" w:rsidP="0069466F">
      <w:pPr>
        <w:pStyle w:val="NormalnyWeb"/>
        <w:shd w:val="clear" w:color="auto" w:fill="FFFFFF"/>
        <w:spacing w:before="0" w:beforeAutospacing="0" w:after="0" w:afterAutospacing="0"/>
        <w:rPr>
          <w:color w:val="000000"/>
        </w:rPr>
      </w:pPr>
      <w:r w:rsidRPr="00442A3B">
        <w:rPr>
          <w:color w:val="000000"/>
        </w:rPr>
        <w:t xml:space="preserve">26.3.   </w:t>
      </w:r>
      <w:r w:rsidR="00D54B38" w:rsidRPr="00442A3B">
        <w:rPr>
          <w:color w:val="000000"/>
        </w:rPr>
        <w:t>Odwołanie wnosi się do Prezesa Krajowej Izby Odwoławczej w formie pisemnej albo</w:t>
      </w:r>
    </w:p>
    <w:p w14:paraId="24372E2B" w14:textId="612F7F7B" w:rsidR="00D54B38" w:rsidRPr="00442A3B" w:rsidRDefault="00B83BEE" w:rsidP="0069466F">
      <w:pPr>
        <w:pStyle w:val="NormalnyWeb"/>
        <w:shd w:val="clear" w:color="auto" w:fill="FFFFFF"/>
        <w:spacing w:before="0" w:beforeAutospacing="0" w:after="0" w:afterAutospacing="0"/>
        <w:ind w:left="709" w:hanging="142"/>
        <w:rPr>
          <w:color w:val="000000"/>
        </w:rPr>
      </w:pPr>
      <w:r w:rsidRPr="00442A3B">
        <w:rPr>
          <w:color w:val="000000"/>
        </w:rPr>
        <w:t xml:space="preserve">  </w:t>
      </w:r>
      <w:r w:rsidR="00D54B38" w:rsidRPr="00442A3B">
        <w:rPr>
          <w:color w:val="000000"/>
        </w:rPr>
        <w:t>w formie elektronicznej albo w postaci elektronicznej opatrzonej podpisem zaufanym.</w:t>
      </w:r>
    </w:p>
    <w:p w14:paraId="73F2EC7A" w14:textId="607A9F2A" w:rsidR="00D54B38" w:rsidRDefault="00D54B38" w:rsidP="008A5E22">
      <w:pPr>
        <w:pStyle w:val="Nagwek2"/>
      </w:pPr>
      <w:r w:rsidRPr="00442A3B">
        <w:t>Na orzeczenie Krajowej Izby Odwoławczej oraz postanowienie Prezesa Krajowej Izby Odwoławczej, o którym mowa w art. 519 ust. 1 ustawy</w:t>
      </w:r>
      <w:r w:rsidR="001B0F0F">
        <w:t xml:space="preserve"> Pzp</w:t>
      </w:r>
      <w:r w:rsidRPr="00442A3B">
        <w:t>, stronom oraz uczestnikom postępowania odwoławczego przysługuje skarga do sądu.</w:t>
      </w:r>
    </w:p>
    <w:p w14:paraId="37CBB73F" w14:textId="77777777" w:rsidR="009100DC" w:rsidRPr="00442A3B" w:rsidRDefault="009100DC" w:rsidP="008A5E22">
      <w:pPr>
        <w:pStyle w:val="Nagwek2"/>
        <w:numPr>
          <w:ilvl w:val="0"/>
          <w:numId w:val="0"/>
        </w:numPr>
        <w:ind w:left="822"/>
      </w:pPr>
    </w:p>
    <w:p w14:paraId="5E251493" w14:textId="77777777" w:rsidR="001D55E2" w:rsidRPr="00930133" w:rsidRDefault="001D55E2" w:rsidP="008A5E22">
      <w:pPr>
        <w:pStyle w:val="Nagwek1"/>
      </w:pPr>
      <w:bookmarkStart w:id="63" w:name="_Hlk94262238"/>
      <w:r w:rsidRPr="00930133">
        <w:t>Aukcja elektroniczna</w:t>
      </w:r>
    </w:p>
    <w:bookmarkEnd w:id="63"/>
    <w:p w14:paraId="4F93258A" w14:textId="226AE03C" w:rsidR="001D55E2" w:rsidRDefault="001D55E2" w:rsidP="006D48CE">
      <w:pPr>
        <w:pStyle w:val="Nagwek2"/>
        <w:numPr>
          <w:ilvl w:val="0"/>
          <w:numId w:val="0"/>
        </w:numPr>
        <w:ind w:left="709"/>
      </w:pPr>
      <w:r w:rsidRPr="006363DD">
        <w:t xml:space="preserve">Zamawiający nie przewiduje przeprowadzenia aukcji elektronicznej, o której mowa w art. </w:t>
      </w:r>
      <w:r w:rsidR="00B83BEE" w:rsidRPr="006363DD">
        <w:t xml:space="preserve"> 227 </w:t>
      </w:r>
      <w:r w:rsidR="008C49FB" w:rsidRPr="006363DD">
        <w:t>–</w:t>
      </w:r>
      <w:r w:rsidR="00B83BEE" w:rsidRPr="006363DD">
        <w:t xml:space="preserve"> 238</w:t>
      </w:r>
      <w:r w:rsidR="008C49FB" w:rsidRPr="006363DD">
        <w:t xml:space="preserve"> </w:t>
      </w:r>
      <w:r w:rsidRPr="006363DD">
        <w:t>ustawy Pzp.</w:t>
      </w:r>
    </w:p>
    <w:p w14:paraId="79293323" w14:textId="77777777" w:rsidR="009100DC" w:rsidRPr="006363DD" w:rsidRDefault="009100DC" w:rsidP="008A5E22">
      <w:pPr>
        <w:pStyle w:val="Nagwek2"/>
        <w:numPr>
          <w:ilvl w:val="0"/>
          <w:numId w:val="0"/>
        </w:numPr>
        <w:ind w:left="822"/>
      </w:pPr>
    </w:p>
    <w:p w14:paraId="5B140CAD" w14:textId="77777777" w:rsidR="001D55E2" w:rsidRPr="006363DD" w:rsidRDefault="001D55E2" w:rsidP="008A5E22">
      <w:pPr>
        <w:pStyle w:val="Nagwek1"/>
      </w:pPr>
      <w:bookmarkStart w:id="64" w:name="_Hlk94262268"/>
      <w:r w:rsidRPr="006363DD">
        <w:t>Ochrona danych osobowych</w:t>
      </w:r>
    </w:p>
    <w:p w14:paraId="2B37381E" w14:textId="77777777" w:rsidR="001D55E2" w:rsidRDefault="001D55E2" w:rsidP="006D48CE">
      <w:pPr>
        <w:pStyle w:val="Nagwek2"/>
      </w:pPr>
      <w:bookmarkStart w:id="65" w:name="_Hlk515367328"/>
      <w:bookmarkEnd w:id="64"/>
      <w:r>
        <w:t>Zamawiający</w:t>
      </w:r>
      <w:r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t>.</w:t>
      </w:r>
    </w:p>
    <w:p w14:paraId="0070A6A0" w14:textId="1294DC71" w:rsidR="001D55E2" w:rsidRDefault="001D55E2" w:rsidP="006D48CE">
      <w:pPr>
        <w:pStyle w:val="Nagwek2"/>
      </w:pPr>
      <w:r>
        <w:t>Zamawiający informuje, że:</w:t>
      </w:r>
    </w:p>
    <w:p w14:paraId="604102A4" w14:textId="26EE350E" w:rsidR="00901B70" w:rsidRDefault="00901B70" w:rsidP="006D48CE">
      <w:pPr>
        <w:pStyle w:val="Nagwek3"/>
        <w:spacing w:before="0" w:after="0"/>
      </w:pPr>
      <w: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3.322.000,00PLN, tel. 91 573 22 13, e mail; mpk@mpkstargard.pl, </w:t>
      </w:r>
    </w:p>
    <w:p w14:paraId="51BD0AEC" w14:textId="220D4E15" w:rsidR="00901B70" w:rsidRPr="00317CFF" w:rsidRDefault="00901B70" w:rsidP="006D48CE">
      <w:pPr>
        <w:pStyle w:val="Nagwek3"/>
        <w:spacing w:before="0" w:after="0"/>
      </w:pPr>
      <w:r w:rsidRPr="00317CFF">
        <w:t xml:space="preserve">kontakt inspektorem ochrony danych osobowych w MPK Sp. z o.o. jest pod adresem e-mail; ido@mpkstargard.pl, telefon; 91 573 22 13, </w:t>
      </w:r>
    </w:p>
    <w:p w14:paraId="0479BD46" w14:textId="26B9086A" w:rsidR="001D55E2" w:rsidRDefault="005C5F21" w:rsidP="006D48CE">
      <w:pPr>
        <w:pStyle w:val="Nagwek3"/>
        <w:spacing w:before="0" w:after="0"/>
      </w:pPr>
      <w:r w:rsidRPr="00901B70">
        <w:t>Pani/Pana dane osobowe przetwarzane będą na podstawie art. 6 ust. 1 lit. c RODO w celu związanym z postępowaniem o udzielenie zamówienia publicznego ZP-</w:t>
      </w:r>
      <w:r w:rsidR="009B4546">
        <w:t>3</w:t>
      </w:r>
      <w:r w:rsidRPr="00901B70">
        <w:t>/20</w:t>
      </w:r>
      <w:r>
        <w:t>2</w:t>
      </w:r>
      <w:r w:rsidR="009B4546">
        <w:t>3</w:t>
      </w:r>
      <w:r w:rsidRPr="00901B70">
        <w:t xml:space="preserve"> pn. „Dostaw</w:t>
      </w:r>
      <w:r>
        <w:t>a</w:t>
      </w:r>
      <w:r w:rsidRPr="00901B70">
        <w:t xml:space="preserve"> oleju napędowego” prowadzonym w trybie przetargu nieograniczonego</w:t>
      </w:r>
      <w:r w:rsidR="001D55E2">
        <w:t xml:space="preserve"> oraz w celu archiwizacji dokumentacji dotyczącej tego postępowania;</w:t>
      </w:r>
    </w:p>
    <w:p w14:paraId="4D5ECAC5" w14:textId="3FAB555E" w:rsidR="001D55E2" w:rsidRDefault="001D55E2" w:rsidP="006D48CE">
      <w:pPr>
        <w:pStyle w:val="Nagwek3"/>
        <w:spacing w:before="0" w:after="0"/>
      </w:pPr>
      <w:r>
        <w:t xml:space="preserve">odbiorcami </w:t>
      </w:r>
      <w:r w:rsidRPr="00B556D6">
        <w:t>przekazanych przez Wykonawcę danych osobowych będą osoby lub podmioty, którym zostanie udostępniona dokumentacja postępowania w oparciu o art. 18 oraz art. 74 ust. 1 ustawy Pzp</w:t>
      </w:r>
      <w:r>
        <w:t>;</w:t>
      </w:r>
    </w:p>
    <w:p w14:paraId="3BBBF0EE" w14:textId="7D809990" w:rsidR="00DC3744" w:rsidRDefault="001D55E2" w:rsidP="006D48CE">
      <w:pPr>
        <w:pStyle w:val="Nagwek3"/>
        <w:spacing w:before="0" w:after="0"/>
      </w:pPr>
      <w:r>
        <w:t xml:space="preserve">dane </w:t>
      </w:r>
      <w:r w:rsidRPr="00B556D6">
        <w:t>osobowe Wykonawcy będą przechowywane, zgodnie z art. 78 ustawy Pzp, przez okres 4 lat od dnia zakończenia postępowania o udzielenie zamówienia</w:t>
      </w:r>
      <w:r w:rsidR="00DC3744">
        <w:t>;</w:t>
      </w:r>
    </w:p>
    <w:p w14:paraId="4895C514" w14:textId="55E9E256" w:rsidR="001D55E2" w:rsidRPr="007911FF" w:rsidRDefault="00DC3744" w:rsidP="006D48CE">
      <w:pPr>
        <w:pStyle w:val="Nagwek3"/>
        <w:spacing w:before="0" w:after="0"/>
      </w:pPr>
      <w:r w:rsidRPr="00DC3744">
        <w:t xml:space="preserve">w odniesieniu do danych osobowych decyzje nie będą podejmowane w sposób zautomatyzowany, stosowanie do art. 22 </w:t>
      </w:r>
      <w:r>
        <w:t>RODO.</w:t>
      </w:r>
    </w:p>
    <w:p w14:paraId="34B65E1E" w14:textId="7C8F1151" w:rsidR="001D55E2" w:rsidRDefault="001D55E2" w:rsidP="006D48CE">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t>:</w:t>
      </w:r>
    </w:p>
    <w:p w14:paraId="5345742C" w14:textId="7044D7EE" w:rsidR="001D55E2" w:rsidRDefault="001D55E2" w:rsidP="006D48CE">
      <w:pPr>
        <w:pStyle w:val="Nagwek3"/>
        <w:spacing w:before="0" w:after="0"/>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2A869C92" w14:textId="77777777" w:rsidR="001D55E2" w:rsidRPr="00B556D6" w:rsidRDefault="001D55E2" w:rsidP="006D48CE">
      <w:pPr>
        <w:pStyle w:val="Nagwek3"/>
        <w:spacing w:before="0" w:after="0"/>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093145B0" w14:textId="4ED12D4B" w:rsidR="001D55E2" w:rsidRDefault="001D55E2" w:rsidP="006D48CE">
      <w:pPr>
        <w:pStyle w:val="Nagwek2"/>
      </w:pPr>
      <w:r>
        <w:t>Zamawiający informuje, że;</w:t>
      </w:r>
    </w:p>
    <w:p w14:paraId="424B30B4" w14:textId="74508106" w:rsidR="001D55E2" w:rsidRDefault="001D55E2" w:rsidP="006D48CE">
      <w:pPr>
        <w:pStyle w:val="Nagwek3"/>
        <w:spacing w:before="0" w:after="0"/>
      </w:pPr>
      <w:r>
        <w:lastRenderedPageBreak/>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599832F8" w14:textId="471F812E" w:rsidR="001D55E2" w:rsidRDefault="001D55E2" w:rsidP="006D48CE">
      <w:pPr>
        <w:pStyle w:val="Nagwek3"/>
        <w:spacing w:before="0" w:after="0"/>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3EE83C2B" w14:textId="72912FC8" w:rsidR="001D55E2" w:rsidRDefault="001D55E2" w:rsidP="006D48CE">
      <w:pPr>
        <w:pStyle w:val="Nagwek3"/>
        <w:spacing w:before="0" w:after="0"/>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6E5922EC" w14:textId="23568258" w:rsidR="001D55E2" w:rsidRDefault="001D55E2" w:rsidP="006D48CE">
      <w:pPr>
        <w:pStyle w:val="Nagwek3"/>
        <w:spacing w:before="0" w:after="0"/>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6C9DA7C0" w14:textId="0EB6BF93" w:rsidR="001D55E2" w:rsidRDefault="001D55E2" w:rsidP="006D48CE">
      <w:pPr>
        <w:pStyle w:val="Nagwek3"/>
        <w:spacing w:before="0" w:after="0"/>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DFBFFC6" w14:textId="4B883906" w:rsidR="00DC3744" w:rsidRDefault="001D55E2" w:rsidP="006D48CE">
      <w:pPr>
        <w:pStyle w:val="Nagwek3"/>
        <w:spacing w:before="0" w:after="0"/>
      </w:pPr>
      <w:r>
        <w:t xml:space="preserve">w </w:t>
      </w:r>
      <w:r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00DC3744">
        <w:t>;</w:t>
      </w:r>
    </w:p>
    <w:p w14:paraId="4F16D559" w14:textId="015B8215" w:rsidR="00DC3744" w:rsidRDefault="00DC3744" w:rsidP="006D48CE">
      <w:pPr>
        <w:pStyle w:val="Nagwek3"/>
        <w:spacing w:before="0" w:after="0"/>
      </w:pPr>
      <w:r w:rsidRPr="00DC3744">
        <w:t>prawo do wniesienia skargi do Prezesa Urzędu Ochrony Danych Osobowych, gdy osoba fizyczna uzna, że przetwarzanie danych osobowych jej dotyczących narusza przepisy rozporządzenia 2016/679;</w:t>
      </w:r>
    </w:p>
    <w:p w14:paraId="3A038961" w14:textId="13A9E0DF" w:rsidR="00DC3744" w:rsidRDefault="00DC3744" w:rsidP="006D48CE">
      <w:pPr>
        <w:pStyle w:val="Nagwek3"/>
        <w:spacing w:before="0" w:after="0"/>
      </w:pPr>
      <w:r w:rsidRPr="00DC3744">
        <w:t>osobie fizycznej nie przysługuje:</w:t>
      </w:r>
    </w:p>
    <w:p w14:paraId="34BA241B" w14:textId="0546B9C7" w:rsidR="00DC3744" w:rsidRDefault="00DC3744" w:rsidP="006D48CE">
      <w:pPr>
        <w:pStyle w:val="Nagwek4"/>
      </w:pPr>
      <w:r w:rsidRPr="00DC3744">
        <w:t>w związku z art. 17 ust. 3 lit. b, d lub e rozporządzenia 2016/679 prawo do usunięcia danych osobowych;</w:t>
      </w:r>
    </w:p>
    <w:p w14:paraId="6407FFCA" w14:textId="5744009A" w:rsidR="00DC3744" w:rsidRDefault="00DC3744" w:rsidP="006D48CE">
      <w:pPr>
        <w:pStyle w:val="Nagwek4"/>
      </w:pPr>
      <w:r w:rsidRPr="00DC3744">
        <w:t>prawo do przenoszenia danych osobowych, o którym mowa w art. 20 rozporządzenia 2016/679;</w:t>
      </w:r>
    </w:p>
    <w:p w14:paraId="04F6C6AA" w14:textId="014046A7" w:rsidR="00DC3744" w:rsidRDefault="00DC3744" w:rsidP="006D48CE">
      <w:pPr>
        <w:pStyle w:val="Nagwek4"/>
      </w:pPr>
      <w:r w:rsidRPr="00DC3744">
        <w:t xml:space="preserve">na podstawie art. 21 rozporządzenia 2016/679 prawo sprzeciwu, wobec przetwarzania danych osobowych, gdyż podstawą prawną przetwarzania danych osobowych osób fizycznych jest art. 6 ust. 1 lit. c rozporządzenia 2016/679. </w:t>
      </w:r>
    </w:p>
    <w:p w14:paraId="77395FDE" w14:textId="2CE2D482" w:rsidR="001D55E2" w:rsidRDefault="00DC3744" w:rsidP="006D48CE">
      <w:pPr>
        <w:pStyle w:val="Nagwek3"/>
        <w:spacing w:before="0" w:after="0"/>
      </w:pPr>
      <w:r w:rsidRPr="00DC3744">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r w:rsidR="001D55E2">
        <w:t>.</w:t>
      </w:r>
    </w:p>
    <w:p w14:paraId="24856790" w14:textId="3C9BC1A6" w:rsidR="005C5F21" w:rsidRDefault="005C5F21" w:rsidP="008A5E22">
      <w:pPr>
        <w:pStyle w:val="Nagwek2"/>
        <w:numPr>
          <w:ilvl w:val="0"/>
          <w:numId w:val="0"/>
        </w:numPr>
        <w:ind w:left="1040"/>
      </w:pPr>
    </w:p>
    <w:p w14:paraId="56725372" w14:textId="77777777" w:rsidR="00654246" w:rsidRDefault="00654246" w:rsidP="008A5E22">
      <w:pPr>
        <w:pStyle w:val="Nagwek2"/>
        <w:numPr>
          <w:ilvl w:val="0"/>
          <w:numId w:val="0"/>
        </w:numPr>
        <w:ind w:left="1040"/>
      </w:pPr>
    </w:p>
    <w:p w14:paraId="7E218CA1" w14:textId="77777777" w:rsidR="009100DC" w:rsidRDefault="009100DC" w:rsidP="008A5E22">
      <w:pPr>
        <w:pStyle w:val="Nagwek2"/>
        <w:numPr>
          <w:ilvl w:val="0"/>
          <w:numId w:val="0"/>
        </w:numPr>
        <w:ind w:left="1040"/>
      </w:pPr>
    </w:p>
    <w:p w14:paraId="2DAAF154" w14:textId="62E465E0" w:rsidR="001D55E2" w:rsidRPr="00A748A2" w:rsidRDefault="001D55E2" w:rsidP="008A5E22">
      <w:pPr>
        <w:pStyle w:val="Nagwek1"/>
      </w:pPr>
      <w:r w:rsidRPr="00930133">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D55E2" w:rsidRPr="006672A6" w14:paraId="2374B1B1" w14:textId="77777777" w:rsidTr="00D54B38">
        <w:tc>
          <w:tcPr>
            <w:tcW w:w="828" w:type="dxa"/>
          </w:tcPr>
          <w:p w14:paraId="11F8EBF9" w14:textId="77777777" w:rsidR="001D55E2" w:rsidRPr="006672A6" w:rsidRDefault="001D55E2" w:rsidP="0069466F">
            <w:pPr>
              <w:jc w:val="both"/>
              <w:rPr>
                <w:b/>
                <w:sz w:val="20"/>
                <w:szCs w:val="20"/>
              </w:rPr>
            </w:pPr>
            <w:r w:rsidRPr="006672A6">
              <w:rPr>
                <w:b/>
                <w:sz w:val="20"/>
                <w:szCs w:val="20"/>
              </w:rPr>
              <w:t>Nr</w:t>
            </w:r>
          </w:p>
        </w:tc>
        <w:tc>
          <w:tcPr>
            <w:tcW w:w="8636" w:type="dxa"/>
          </w:tcPr>
          <w:p w14:paraId="15817BBD" w14:textId="77777777" w:rsidR="001D55E2" w:rsidRPr="006672A6" w:rsidRDefault="001D55E2" w:rsidP="0069466F">
            <w:pPr>
              <w:jc w:val="both"/>
              <w:rPr>
                <w:b/>
                <w:sz w:val="20"/>
                <w:szCs w:val="20"/>
              </w:rPr>
            </w:pPr>
            <w:r w:rsidRPr="006672A6">
              <w:rPr>
                <w:b/>
                <w:sz w:val="20"/>
                <w:szCs w:val="20"/>
              </w:rPr>
              <w:t>Nazwa załącznika</w:t>
            </w:r>
          </w:p>
        </w:tc>
      </w:tr>
      <w:tr w:rsidR="001670E7" w:rsidRPr="006672A6" w14:paraId="0D1AB3F6" w14:textId="77777777" w:rsidTr="00D54B38">
        <w:tc>
          <w:tcPr>
            <w:tcW w:w="828" w:type="dxa"/>
          </w:tcPr>
          <w:p w14:paraId="4ED19756" w14:textId="66266669" w:rsidR="001670E7" w:rsidRPr="006672A6" w:rsidRDefault="001670E7" w:rsidP="0069466F">
            <w:pPr>
              <w:jc w:val="both"/>
              <w:rPr>
                <w:b/>
              </w:rPr>
            </w:pPr>
            <w:bookmarkStart w:id="66" w:name="_Hlk78527722"/>
            <w:r w:rsidRPr="001670E7">
              <w:t>1</w:t>
            </w:r>
            <w:r w:rsidR="00D54B38">
              <w:t>.</w:t>
            </w:r>
          </w:p>
        </w:tc>
        <w:tc>
          <w:tcPr>
            <w:tcW w:w="8636" w:type="dxa"/>
          </w:tcPr>
          <w:p w14:paraId="59A79562" w14:textId="358A1027" w:rsidR="001670E7" w:rsidRPr="00D54B38" w:rsidRDefault="00D54B38" w:rsidP="0069466F">
            <w:pPr>
              <w:jc w:val="both"/>
              <w:rPr>
                <w:bCs/>
              </w:rPr>
            </w:pPr>
            <w:r w:rsidRPr="00D54B38">
              <w:rPr>
                <w:bCs/>
              </w:rPr>
              <w:t xml:space="preserve">Formularz oferty </w:t>
            </w:r>
          </w:p>
        </w:tc>
      </w:tr>
      <w:tr w:rsidR="005C5F21" w:rsidRPr="006672A6" w14:paraId="0F5927D2" w14:textId="77777777" w:rsidTr="000104D0">
        <w:tc>
          <w:tcPr>
            <w:tcW w:w="828" w:type="dxa"/>
          </w:tcPr>
          <w:p w14:paraId="2D60B0F1" w14:textId="53F6FAB0" w:rsidR="005C5F21" w:rsidRDefault="005C5F21" w:rsidP="0069466F">
            <w:pPr>
              <w:jc w:val="both"/>
            </w:pPr>
            <w:r>
              <w:t>2.</w:t>
            </w:r>
          </w:p>
        </w:tc>
        <w:tc>
          <w:tcPr>
            <w:tcW w:w="8636" w:type="dxa"/>
          </w:tcPr>
          <w:p w14:paraId="7170CC43" w14:textId="77777777" w:rsidR="005C5F21" w:rsidRPr="00D54B38" w:rsidRDefault="005C5F21" w:rsidP="0069466F">
            <w:pPr>
              <w:jc w:val="both"/>
            </w:pPr>
            <w:r w:rsidRPr="00D54B38">
              <w:t xml:space="preserve">Oświadczenie </w:t>
            </w:r>
            <w:r>
              <w:t>W</w:t>
            </w:r>
            <w:r w:rsidRPr="00D54B38">
              <w:t>ykonawcy</w:t>
            </w:r>
            <w:r>
              <w:t xml:space="preserve"> o aktualności informacji zawartych w </w:t>
            </w:r>
            <w:r w:rsidRPr="00D54B38">
              <w:t>Jednolity</w:t>
            </w:r>
            <w:r>
              <w:t>m</w:t>
            </w:r>
            <w:r w:rsidRPr="00D54B38">
              <w:t xml:space="preserve"> Europejski</w:t>
            </w:r>
            <w:r>
              <w:t>m</w:t>
            </w:r>
            <w:r w:rsidRPr="00D54B38">
              <w:t xml:space="preserve"> Dokume</w:t>
            </w:r>
            <w:r>
              <w:t>ncie</w:t>
            </w:r>
            <w:r w:rsidRPr="00D54B38">
              <w:t xml:space="preserve"> Zamówienia</w:t>
            </w:r>
          </w:p>
        </w:tc>
      </w:tr>
      <w:tr w:rsidR="005C5F21" w:rsidRPr="006672A6" w14:paraId="4A04F792" w14:textId="77777777" w:rsidTr="00477173">
        <w:tc>
          <w:tcPr>
            <w:tcW w:w="828" w:type="dxa"/>
          </w:tcPr>
          <w:p w14:paraId="3D18EF22" w14:textId="18563530" w:rsidR="005C5F21" w:rsidRPr="001670E7" w:rsidRDefault="005C5F21" w:rsidP="0069466F">
            <w:pPr>
              <w:jc w:val="both"/>
            </w:pPr>
            <w:r>
              <w:t>3.</w:t>
            </w:r>
          </w:p>
        </w:tc>
        <w:tc>
          <w:tcPr>
            <w:tcW w:w="8636" w:type="dxa"/>
          </w:tcPr>
          <w:p w14:paraId="009AB456" w14:textId="77777777" w:rsidR="005C5F21" w:rsidRPr="00D54B38" w:rsidRDefault="005C5F21" w:rsidP="0069466F">
            <w:pPr>
              <w:jc w:val="both"/>
              <w:rPr>
                <w:bCs/>
              </w:rPr>
            </w:pPr>
            <w:r w:rsidRPr="00D54B38">
              <w:t>Projektowane postanowienia umowy</w:t>
            </w:r>
          </w:p>
        </w:tc>
      </w:tr>
      <w:tr w:rsidR="005C5F21" w:rsidRPr="006672A6" w14:paraId="481C6348" w14:textId="77777777" w:rsidTr="005B6DD5">
        <w:tc>
          <w:tcPr>
            <w:tcW w:w="828" w:type="dxa"/>
          </w:tcPr>
          <w:p w14:paraId="3F39DD4B" w14:textId="77777777" w:rsidR="005C5F21" w:rsidRDefault="005C5F21" w:rsidP="0069466F">
            <w:pPr>
              <w:jc w:val="both"/>
            </w:pPr>
            <w:r>
              <w:t>4.</w:t>
            </w:r>
          </w:p>
        </w:tc>
        <w:tc>
          <w:tcPr>
            <w:tcW w:w="8636" w:type="dxa"/>
          </w:tcPr>
          <w:p w14:paraId="29EB6F5F" w14:textId="0901AADC" w:rsidR="005C5F21" w:rsidRPr="00D54B38" w:rsidRDefault="00A048DF" w:rsidP="0069466F">
            <w:pPr>
              <w:jc w:val="both"/>
            </w:pPr>
            <w:r>
              <w:t>Wzór wykazu dostaw</w:t>
            </w:r>
          </w:p>
        </w:tc>
      </w:tr>
      <w:tr w:rsidR="00D54B38" w:rsidRPr="006672A6" w14:paraId="180D6C19" w14:textId="77777777" w:rsidTr="00D54B38">
        <w:tc>
          <w:tcPr>
            <w:tcW w:w="828" w:type="dxa"/>
          </w:tcPr>
          <w:p w14:paraId="7E2166DC" w14:textId="154996F4" w:rsidR="00D54B38" w:rsidRDefault="00A048DF" w:rsidP="0069466F">
            <w:pPr>
              <w:jc w:val="both"/>
            </w:pPr>
            <w:r>
              <w:t>5.</w:t>
            </w:r>
          </w:p>
        </w:tc>
        <w:tc>
          <w:tcPr>
            <w:tcW w:w="8636" w:type="dxa"/>
          </w:tcPr>
          <w:p w14:paraId="627405BF" w14:textId="43C53269" w:rsidR="00D54B38" w:rsidRPr="00D54B38" w:rsidRDefault="009100DC" w:rsidP="0069466F">
            <w:pPr>
              <w:jc w:val="both"/>
            </w:pPr>
            <w:r w:rsidRPr="00D54B38">
              <w:t xml:space="preserve">Oświadczenie </w:t>
            </w:r>
            <w:r>
              <w:t>W</w:t>
            </w:r>
            <w:r w:rsidRPr="00D54B38">
              <w:t>ykonawcy</w:t>
            </w:r>
          </w:p>
        </w:tc>
      </w:tr>
      <w:tr w:rsidR="009100DC" w:rsidRPr="006672A6" w14:paraId="29CEF13B" w14:textId="77777777" w:rsidTr="00D54B38">
        <w:tc>
          <w:tcPr>
            <w:tcW w:w="828" w:type="dxa"/>
          </w:tcPr>
          <w:p w14:paraId="68297454" w14:textId="4C823771" w:rsidR="009100DC" w:rsidRDefault="009100DC" w:rsidP="0069466F">
            <w:pPr>
              <w:jc w:val="both"/>
            </w:pPr>
            <w:r>
              <w:t>6.</w:t>
            </w:r>
          </w:p>
        </w:tc>
        <w:tc>
          <w:tcPr>
            <w:tcW w:w="8636" w:type="dxa"/>
          </w:tcPr>
          <w:p w14:paraId="196098B4" w14:textId="435C82FC" w:rsidR="009100DC" w:rsidRPr="00D54B38" w:rsidRDefault="009100DC" w:rsidP="0069466F">
            <w:pPr>
              <w:jc w:val="both"/>
            </w:pPr>
            <w:r w:rsidRPr="00D54B38">
              <w:t xml:space="preserve">Oświadczenie </w:t>
            </w:r>
            <w:r>
              <w:t>W</w:t>
            </w:r>
            <w:r w:rsidRPr="00D54B38">
              <w:t>ykonawcy w sprawie grupy kapitałowej</w:t>
            </w:r>
          </w:p>
        </w:tc>
      </w:tr>
      <w:tr w:rsidR="00317CFF" w:rsidRPr="006672A6" w14:paraId="32BD625E" w14:textId="77777777" w:rsidTr="00D54B38">
        <w:tc>
          <w:tcPr>
            <w:tcW w:w="828" w:type="dxa"/>
          </w:tcPr>
          <w:p w14:paraId="41D3C6A0" w14:textId="379E964F" w:rsidR="00317CFF" w:rsidRDefault="00317CFF" w:rsidP="0069466F">
            <w:pPr>
              <w:jc w:val="both"/>
            </w:pPr>
            <w:r>
              <w:t>7.</w:t>
            </w:r>
          </w:p>
        </w:tc>
        <w:tc>
          <w:tcPr>
            <w:tcW w:w="8636" w:type="dxa"/>
          </w:tcPr>
          <w:p w14:paraId="7477CB41" w14:textId="0F5A8D2A" w:rsidR="00317CFF" w:rsidRPr="00D54B38" w:rsidRDefault="009D3DE2" w:rsidP="0069466F">
            <w:pPr>
              <w:jc w:val="both"/>
            </w:pPr>
            <w:r w:rsidRPr="009D3DE2">
              <w:t>Oświadczenie Wykonawcy składane w zakresie art. 5k rozporządzenia Rady UE 833/2014 z dnia 31 lipca 2014 r.</w:t>
            </w:r>
          </w:p>
        </w:tc>
      </w:tr>
      <w:bookmarkEnd w:id="0"/>
      <w:bookmarkEnd w:id="66"/>
    </w:tbl>
    <w:p w14:paraId="084CDB48" w14:textId="77777777" w:rsidR="00AB7C5E" w:rsidRDefault="00AB7C5E" w:rsidP="0069466F"/>
    <w:sectPr w:rsidR="00AB7C5E" w:rsidSect="00E33FC0">
      <w:headerReference w:type="default" r:id="rId19"/>
      <w:footerReference w:type="default" r:id="rId20"/>
      <w:pgSz w:w="11906" w:h="16838" w:code="9"/>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317D" w14:textId="77777777" w:rsidR="00CB7CE9" w:rsidRDefault="00CB7CE9">
      <w:r>
        <w:separator/>
      </w:r>
    </w:p>
  </w:endnote>
  <w:endnote w:type="continuationSeparator" w:id="0">
    <w:p w14:paraId="4FCD2848" w14:textId="77777777" w:rsidR="00CB7CE9" w:rsidRDefault="00CB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F3AC" w14:textId="77777777" w:rsidR="001F624B" w:rsidRDefault="001F62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F6BFC2" w14:textId="77777777" w:rsidR="001F624B" w:rsidRDefault="001F62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DC5" w14:textId="77777777" w:rsidR="001F624B" w:rsidRDefault="001F624B"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40816"/>
      <w:docPartObj>
        <w:docPartGallery w:val="Page Numbers (Bottom of Page)"/>
        <w:docPartUnique/>
      </w:docPartObj>
    </w:sdtPr>
    <w:sdtEndPr/>
    <w:sdtContent>
      <w:sdt>
        <w:sdtPr>
          <w:id w:val="-1769616900"/>
          <w:docPartObj>
            <w:docPartGallery w:val="Page Numbers (Top of Page)"/>
            <w:docPartUnique/>
          </w:docPartObj>
        </w:sdtPr>
        <w:sdtEndPr/>
        <w:sdtContent>
          <w:p w14:paraId="0E0CE903" w14:textId="491FD213" w:rsidR="001F624B" w:rsidRDefault="001F624B">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A1CE97F" w14:textId="3648485D" w:rsidR="00D35830" w:rsidRDefault="00D35830">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5B2A" w14:textId="77777777" w:rsidR="00CB7CE9" w:rsidRDefault="00CB7CE9">
      <w:r>
        <w:separator/>
      </w:r>
    </w:p>
  </w:footnote>
  <w:footnote w:type="continuationSeparator" w:id="0">
    <w:p w14:paraId="597205F0" w14:textId="77777777" w:rsidR="00CB7CE9" w:rsidRDefault="00CB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8926" w14:textId="77777777" w:rsidR="001F624B" w:rsidRDefault="001F624B"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C060" w14:textId="77777777" w:rsidR="003D0D22" w:rsidRDefault="003D0D22" w:rsidP="003D0D22">
    <w:pPr>
      <w:pBdr>
        <w:bottom w:val="single" w:sz="4" w:space="1" w:color="auto"/>
      </w:pBdr>
      <w:tabs>
        <w:tab w:val="right" w:pos="9072"/>
      </w:tabs>
      <w:rPr>
        <w:noProof/>
      </w:rPr>
    </w:pPr>
    <w:r>
      <w:rPr>
        <w:noProof/>
      </w:rPr>
      <w:drawing>
        <wp:inline distT="0" distB="0" distL="0" distR="0" wp14:anchorId="5211A91E" wp14:editId="0A91D771">
          <wp:extent cx="542925" cy="209550"/>
          <wp:effectExtent l="0" t="0" r="0" b="0"/>
          <wp:docPr id="1648127688" name="Obraz 164812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16FF0FE6" w14:textId="698809FB" w:rsidR="003D0D22" w:rsidRPr="003D0D22" w:rsidRDefault="003D0D22" w:rsidP="003D0D22">
    <w:pPr>
      <w:pBdr>
        <w:bottom w:val="single" w:sz="4" w:space="1" w:color="auto"/>
      </w:pBdr>
      <w:tabs>
        <w:tab w:val="right" w:pos="9072"/>
      </w:tabs>
      <w:jc w:val="center"/>
      <w:rPr>
        <w:rFonts w:ascii="Verdana" w:hAnsi="Verdana"/>
        <w:bCs/>
        <w:i/>
        <w:iCs/>
        <w:sz w:val="20"/>
        <w:szCs w:val="20"/>
      </w:rPr>
    </w:pPr>
    <w:r w:rsidRPr="003D0D22">
      <w:rPr>
        <w:rFonts w:ascii="Arial" w:hAnsi="Arial" w:cs="Arial"/>
        <w:i/>
        <w:iCs/>
        <w:sz w:val="20"/>
        <w:szCs w:val="20"/>
      </w:rPr>
      <w:t>MPK Sp. z o.o</w:t>
    </w:r>
    <w:r w:rsidRPr="003D0D22">
      <w:rPr>
        <w:rFonts w:ascii="Arial" w:hAnsi="Arial" w:cs="Arial"/>
        <w:bCs/>
        <w:i/>
        <w:iCs/>
        <w:sz w:val="20"/>
        <w:szCs w:val="20"/>
      </w:rPr>
      <w:t>. z siedzibą w Stargardzie</w:t>
    </w:r>
    <w:r w:rsidRPr="003D0D22">
      <w:rPr>
        <w:rFonts w:ascii="Verdana" w:hAnsi="Verdana"/>
        <w:bCs/>
        <w:i/>
        <w:iCs/>
        <w:sz w:val="20"/>
        <w:szCs w:val="20"/>
      </w:rPr>
      <w:t xml:space="preserve"> </w:t>
    </w:r>
    <w:r w:rsidRPr="003D0D22">
      <w:rPr>
        <w:rFonts w:ascii="Verdana" w:hAnsi="Verdana"/>
        <w:bCs/>
        <w:i/>
        <w:iCs/>
        <w:sz w:val="20"/>
        <w:szCs w:val="20"/>
      </w:rPr>
      <w:tab/>
      <w:t>ZP-</w:t>
    </w:r>
    <w:r w:rsidR="006825D8">
      <w:rPr>
        <w:rFonts w:ascii="Verdana" w:hAnsi="Verdana"/>
        <w:bCs/>
        <w:i/>
        <w:iCs/>
        <w:sz w:val="20"/>
        <w:szCs w:val="20"/>
      </w:rPr>
      <w:t>1</w:t>
    </w:r>
    <w:r w:rsidRPr="003D0D22">
      <w:rPr>
        <w:rFonts w:ascii="Verdana" w:hAnsi="Verdana"/>
        <w:bCs/>
        <w:i/>
        <w:iCs/>
        <w:sz w:val="20"/>
        <w:szCs w:val="20"/>
      </w:rPr>
      <w:t>/202</w:t>
    </w:r>
    <w:r w:rsidR="006825D8">
      <w:rPr>
        <w:rFonts w:ascii="Verdana" w:hAnsi="Verdana"/>
        <w:bCs/>
        <w:i/>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AC"/>
    <w:multiLevelType w:val="hybridMultilevel"/>
    <w:tmpl w:val="3A32FF7A"/>
    <w:lvl w:ilvl="0" w:tplc="2218374E">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 w15:restartNumberingAfterBreak="0">
    <w:nsid w:val="0BED26B1"/>
    <w:multiLevelType w:val="hybridMultilevel"/>
    <w:tmpl w:val="DBACF7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8A1D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61404"/>
    <w:multiLevelType w:val="hybridMultilevel"/>
    <w:tmpl w:val="CEAC5AD2"/>
    <w:lvl w:ilvl="0" w:tplc="A9744EC8">
      <w:start w:val="1"/>
      <w:numFmt w:val="decimal"/>
      <w:lvlText w:val="%1)"/>
      <w:lvlJc w:val="left"/>
      <w:pPr>
        <w:ind w:left="2060" w:hanging="360"/>
      </w:pPr>
      <w:rPr>
        <w:rFonts w:ascii="Times New Roman" w:eastAsia="Times New Roman" w:hAnsi="Times New Roman" w:cs="Times New Roman"/>
      </w:rPr>
    </w:lvl>
    <w:lvl w:ilvl="1" w:tplc="04150019">
      <w:start w:val="1"/>
      <w:numFmt w:val="lowerLetter"/>
      <w:lvlText w:val="%2."/>
      <w:lvlJc w:val="left"/>
      <w:pPr>
        <w:ind w:left="2780" w:hanging="360"/>
      </w:pPr>
    </w:lvl>
    <w:lvl w:ilvl="2" w:tplc="0415001B">
      <w:start w:val="1"/>
      <w:numFmt w:val="lowerRoman"/>
      <w:lvlText w:val="%3."/>
      <w:lvlJc w:val="right"/>
      <w:pPr>
        <w:ind w:left="3500" w:hanging="180"/>
      </w:pPr>
    </w:lvl>
    <w:lvl w:ilvl="3" w:tplc="0415000F">
      <w:start w:val="1"/>
      <w:numFmt w:val="decimal"/>
      <w:lvlText w:val="%4."/>
      <w:lvlJc w:val="left"/>
      <w:pPr>
        <w:ind w:left="4220" w:hanging="360"/>
      </w:pPr>
    </w:lvl>
    <w:lvl w:ilvl="4" w:tplc="04150019">
      <w:start w:val="1"/>
      <w:numFmt w:val="lowerLetter"/>
      <w:lvlText w:val="%5."/>
      <w:lvlJc w:val="left"/>
      <w:pPr>
        <w:ind w:left="4940" w:hanging="360"/>
      </w:pPr>
    </w:lvl>
    <w:lvl w:ilvl="5" w:tplc="0415001B">
      <w:start w:val="1"/>
      <w:numFmt w:val="lowerRoman"/>
      <w:lvlText w:val="%6."/>
      <w:lvlJc w:val="right"/>
      <w:pPr>
        <w:ind w:left="5660" w:hanging="180"/>
      </w:pPr>
    </w:lvl>
    <w:lvl w:ilvl="6" w:tplc="0415000F">
      <w:start w:val="1"/>
      <w:numFmt w:val="decimal"/>
      <w:lvlText w:val="%7."/>
      <w:lvlJc w:val="left"/>
      <w:pPr>
        <w:ind w:left="6380" w:hanging="360"/>
      </w:pPr>
    </w:lvl>
    <w:lvl w:ilvl="7" w:tplc="04150019">
      <w:start w:val="1"/>
      <w:numFmt w:val="lowerLetter"/>
      <w:lvlText w:val="%8."/>
      <w:lvlJc w:val="left"/>
      <w:pPr>
        <w:ind w:left="7100" w:hanging="360"/>
      </w:pPr>
    </w:lvl>
    <w:lvl w:ilvl="8" w:tplc="0415001B">
      <w:start w:val="1"/>
      <w:numFmt w:val="lowerRoman"/>
      <w:lvlText w:val="%9."/>
      <w:lvlJc w:val="right"/>
      <w:pPr>
        <w:ind w:left="7820" w:hanging="180"/>
      </w:pPr>
    </w:lvl>
  </w:abstractNum>
  <w:abstractNum w:abstractNumId="6" w15:restartNumberingAfterBreak="0">
    <w:nsid w:val="1EE3197E"/>
    <w:multiLevelType w:val="multilevel"/>
    <w:tmpl w:val="8606F3C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2"/>
        </w:tabs>
        <w:ind w:left="822" w:hanging="680"/>
      </w:pPr>
      <w:rPr>
        <w:rFonts w:ascii="Times New Roman" w:hAnsi="Times New Roman" w:hint="default"/>
        <w:b w:val="0"/>
        <w:i w:val="0"/>
        <w:sz w:val="24"/>
        <w:szCs w:val="2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03D6A11C"/>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4B4D8C"/>
    <w:multiLevelType w:val="hybridMultilevel"/>
    <w:tmpl w:val="BCB29E8C"/>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C7179DB"/>
    <w:multiLevelType w:val="hybridMultilevel"/>
    <w:tmpl w:val="051C575A"/>
    <w:lvl w:ilvl="0" w:tplc="0E6C961E">
      <w:start w:val="1"/>
      <w:numFmt w:val="decimal"/>
      <w:lvlText w:val="%1."/>
      <w:lvlJc w:val="left"/>
      <w:pPr>
        <w:tabs>
          <w:tab w:val="num" w:pos="397"/>
        </w:tabs>
        <w:ind w:left="397" w:hanging="397"/>
      </w:pPr>
      <w:rPr>
        <w:rFonts w:ascii="Arial" w:hAnsi="Arial" w:cs="Arial" w:hint="default"/>
        <w:b w:val="0"/>
      </w:rPr>
    </w:lvl>
    <w:lvl w:ilvl="1" w:tplc="0415000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B95434"/>
    <w:multiLevelType w:val="hybridMultilevel"/>
    <w:tmpl w:val="46766FB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1F76866"/>
    <w:multiLevelType w:val="multilevel"/>
    <w:tmpl w:val="83BAF9D2"/>
    <w:lvl w:ilvl="0">
      <w:start w:val="1"/>
      <w:numFmt w:val="decimal"/>
      <w:pStyle w:val="Nagwek1"/>
      <w:lvlText w:val="%1"/>
      <w:lvlJc w:val="left"/>
      <w:pPr>
        <w:ind w:left="432" w:hanging="432"/>
      </w:pPr>
    </w:lvl>
    <w:lvl w:ilvl="1">
      <w:start w:val="1"/>
      <w:numFmt w:val="decimal"/>
      <w:pStyle w:val="Nagwek2"/>
      <w:lvlText w:val="%1.%2"/>
      <w:lvlJc w:val="left"/>
      <w:pPr>
        <w:ind w:left="576" w:hanging="576"/>
      </w:pPr>
      <w:rPr>
        <w:b w:val="0"/>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430E3D38"/>
    <w:multiLevelType w:val="hybridMultilevel"/>
    <w:tmpl w:val="761EEC26"/>
    <w:lvl w:ilvl="0" w:tplc="04150017">
      <w:start w:val="1"/>
      <w:numFmt w:val="lowerLetter"/>
      <w:lvlText w:val="%1)"/>
      <w:lvlJc w:val="left"/>
      <w:pPr>
        <w:ind w:left="2060" w:hanging="360"/>
      </w:pPr>
    </w:lvl>
    <w:lvl w:ilvl="1" w:tplc="FFFFFFFF">
      <w:start w:val="1"/>
      <w:numFmt w:val="lowerLetter"/>
      <w:lvlText w:val="%2."/>
      <w:lvlJc w:val="left"/>
      <w:pPr>
        <w:ind w:left="2780" w:hanging="360"/>
      </w:pPr>
    </w:lvl>
    <w:lvl w:ilvl="2" w:tplc="FFFFFFFF">
      <w:start w:val="1"/>
      <w:numFmt w:val="lowerRoman"/>
      <w:lvlText w:val="%3."/>
      <w:lvlJc w:val="right"/>
      <w:pPr>
        <w:ind w:left="3500" w:hanging="180"/>
      </w:pPr>
    </w:lvl>
    <w:lvl w:ilvl="3" w:tplc="FFFFFFFF">
      <w:start w:val="1"/>
      <w:numFmt w:val="decimal"/>
      <w:lvlText w:val="%4."/>
      <w:lvlJc w:val="left"/>
      <w:pPr>
        <w:ind w:left="4220" w:hanging="360"/>
      </w:pPr>
    </w:lvl>
    <w:lvl w:ilvl="4" w:tplc="FFFFFFFF">
      <w:start w:val="1"/>
      <w:numFmt w:val="lowerLetter"/>
      <w:lvlText w:val="%5."/>
      <w:lvlJc w:val="left"/>
      <w:pPr>
        <w:ind w:left="4940" w:hanging="360"/>
      </w:pPr>
    </w:lvl>
    <w:lvl w:ilvl="5" w:tplc="FFFFFFFF">
      <w:start w:val="1"/>
      <w:numFmt w:val="lowerRoman"/>
      <w:lvlText w:val="%6."/>
      <w:lvlJc w:val="right"/>
      <w:pPr>
        <w:ind w:left="5660" w:hanging="180"/>
      </w:pPr>
    </w:lvl>
    <w:lvl w:ilvl="6" w:tplc="FFFFFFFF">
      <w:start w:val="1"/>
      <w:numFmt w:val="decimal"/>
      <w:lvlText w:val="%7."/>
      <w:lvlJc w:val="left"/>
      <w:pPr>
        <w:ind w:left="6380" w:hanging="360"/>
      </w:pPr>
    </w:lvl>
    <w:lvl w:ilvl="7" w:tplc="FFFFFFFF">
      <w:start w:val="1"/>
      <w:numFmt w:val="lowerLetter"/>
      <w:lvlText w:val="%8."/>
      <w:lvlJc w:val="left"/>
      <w:pPr>
        <w:ind w:left="7100" w:hanging="360"/>
      </w:pPr>
    </w:lvl>
    <w:lvl w:ilvl="8" w:tplc="FFFFFFFF">
      <w:start w:val="1"/>
      <w:numFmt w:val="lowerRoman"/>
      <w:lvlText w:val="%9."/>
      <w:lvlJc w:val="right"/>
      <w:pPr>
        <w:ind w:left="7820" w:hanging="180"/>
      </w:pPr>
    </w:lvl>
  </w:abstractNum>
  <w:abstractNum w:abstractNumId="21"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7060110"/>
    <w:multiLevelType w:val="multilevel"/>
    <w:tmpl w:val="D340DD98"/>
    <w:lvl w:ilvl="0">
      <w:start w:val="3"/>
      <w:numFmt w:val="decimal"/>
      <w:lvlText w:val="%1."/>
      <w:lvlJc w:val="left"/>
      <w:pPr>
        <w:tabs>
          <w:tab w:val="num" w:pos="630"/>
        </w:tabs>
        <w:ind w:left="630" w:hanging="630"/>
      </w:pPr>
      <w:rPr>
        <w:color w:val="auto"/>
      </w:rPr>
    </w:lvl>
    <w:lvl w:ilvl="1">
      <w:start w:val="1"/>
      <w:numFmt w:val="lowerLetter"/>
      <w:lvlText w:val="%2)"/>
      <w:lvlJc w:val="left"/>
      <w:pPr>
        <w:tabs>
          <w:tab w:val="num" w:pos="1340"/>
        </w:tabs>
        <w:ind w:left="1340" w:hanging="630"/>
      </w:pPr>
      <w:rPr>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23" w15:restartNumberingAfterBreak="0">
    <w:nsid w:val="488C7218"/>
    <w:multiLevelType w:val="hybridMultilevel"/>
    <w:tmpl w:val="B6AC98E4"/>
    <w:lvl w:ilvl="0" w:tplc="04150001">
      <w:start w:val="1"/>
      <w:numFmt w:val="bullet"/>
      <w:lvlText w:val=""/>
      <w:lvlJc w:val="left"/>
      <w:pPr>
        <w:ind w:left="2060" w:hanging="360"/>
      </w:pPr>
      <w:rPr>
        <w:rFonts w:ascii="Symbol" w:hAnsi="Symbol" w:hint="default"/>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24" w15:restartNumberingAfterBreak="0">
    <w:nsid w:val="493C519E"/>
    <w:multiLevelType w:val="hybridMultilevel"/>
    <w:tmpl w:val="83469632"/>
    <w:lvl w:ilvl="0" w:tplc="6CD6AC8C">
      <w:start w:val="1"/>
      <w:numFmt w:val="lowerLetter"/>
      <w:lvlText w:val="%1)"/>
      <w:lvlJc w:val="left"/>
      <w:pPr>
        <w:ind w:left="3621" w:hanging="360"/>
      </w:pPr>
      <w:rPr>
        <w:color w:val="auto"/>
      </w:r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25" w15:restartNumberingAfterBreak="0">
    <w:nsid w:val="49481F34"/>
    <w:multiLevelType w:val="hybridMultilevel"/>
    <w:tmpl w:val="A238D294"/>
    <w:lvl w:ilvl="0" w:tplc="DAA6C664">
      <w:start w:val="1"/>
      <w:numFmt w:val="decimal"/>
      <w:lvlText w:val="5.1.%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97B3B27"/>
    <w:multiLevelType w:val="multilevel"/>
    <w:tmpl w:val="6AB0748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1F5616"/>
    <w:multiLevelType w:val="multilevel"/>
    <w:tmpl w:val="6AB0748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D41F60"/>
    <w:multiLevelType w:val="multilevel"/>
    <w:tmpl w:val="79B46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7C1351"/>
    <w:multiLevelType w:val="hybridMultilevel"/>
    <w:tmpl w:val="21CE435A"/>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97D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B492503"/>
    <w:multiLevelType w:val="multilevel"/>
    <w:tmpl w:val="27B4B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6CDF6ED4"/>
    <w:multiLevelType w:val="hybridMultilevel"/>
    <w:tmpl w:val="D0943D4A"/>
    <w:lvl w:ilvl="0" w:tplc="39304678">
      <w:start w:val="1"/>
      <w:numFmt w:val="upperRoman"/>
      <w:pStyle w:val="glowny1"/>
      <w:lvlText w:val="%1."/>
      <w:lvlJc w:val="right"/>
      <w:pPr>
        <w:tabs>
          <w:tab w:val="num" w:pos="57"/>
        </w:tabs>
        <w:ind w:left="57" w:hanging="57"/>
      </w:pPr>
      <w:rPr>
        <w:rFonts w:ascii="Arial" w:hAnsi="Arial" w:cs="Arial" w:hint="default"/>
      </w:rPr>
    </w:lvl>
    <w:lvl w:ilvl="1" w:tplc="591A93F0">
      <w:start w:val="1"/>
      <w:numFmt w:val="decimal"/>
      <w:lvlText w:val="%2."/>
      <w:lvlJc w:val="left"/>
      <w:pPr>
        <w:tabs>
          <w:tab w:val="num" w:pos="1440"/>
        </w:tabs>
        <w:ind w:left="1440" w:hanging="360"/>
      </w:pPr>
      <w:rPr>
        <w:rFonts w:ascii="Arial" w:hAnsi="Arial" w:cs="Arial" w:hint="default"/>
        <w:b w:val="0"/>
        <w:i w:val="0"/>
        <w:sz w:val="20"/>
        <w:szCs w:val="20"/>
      </w:rPr>
    </w:lvl>
    <w:lvl w:ilvl="2" w:tplc="04150005">
      <w:start w:val="4"/>
      <w:numFmt w:val="bullet"/>
      <w:lvlText w:val=""/>
      <w:lvlJc w:val="left"/>
      <w:pPr>
        <w:tabs>
          <w:tab w:val="num" w:pos="2340"/>
        </w:tabs>
        <w:ind w:left="2340" w:hanging="360"/>
      </w:pPr>
      <w:rPr>
        <w:rFonts w:ascii="Symbol" w:eastAsia="Times New Roman" w:hAnsi="Symbol" w:cs="Times New Roman" w:hint="default"/>
      </w:rPr>
    </w:lvl>
    <w:lvl w:ilvl="3" w:tplc="04150001">
      <w:start w:val="2"/>
      <w:numFmt w:val="decimal"/>
      <w:lvlText w:val="%4"/>
      <w:lvlJc w:val="left"/>
      <w:pPr>
        <w:ind w:left="2880" w:hanging="360"/>
      </w:pPr>
      <w:rPr>
        <w:rFonts w:ascii="Arial" w:hAnsi="Arial" w:cs="Arial" w:hint="default"/>
      </w:rPr>
    </w:lvl>
    <w:lvl w:ilvl="4" w:tplc="AD0E729A">
      <w:start w:val="1"/>
      <w:numFmt w:val="lowerLetter"/>
      <w:lvlText w:val="%5)"/>
      <w:lvlJc w:val="left"/>
      <w:pPr>
        <w:ind w:left="3600" w:hanging="360"/>
      </w:pPr>
      <w:rPr>
        <w:rFonts w:ascii="Arial" w:hAnsi="Arial" w:cs="Arial" w:hint="default"/>
        <w:sz w:val="20"/>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15:restartNumberingAfterBreak="0">
    <w:nsid w:val="6D7026A2"/>
    <w:multiLevelType w:val="multilevel"/>
    <w:tmpl w:val="F70E9968"/>
    <w:lvl w:ilvl="0">
      <w:start w:val="3"/>
      <w:numFmt w:val="decimal"/>
      <w:lvlText w:val="%1."/>
      <w:lvlJc w:val="left"/>
      <w:pPr>
        <w:tabs>
          <w:tab w:val="num" w:pos="630"/>
        </w:tabs>
        <w:ind w:left="630" w:hanging="630"/>
      </w:pPr>
      <w:rPr>
        <w:color w:val="auto"/>
      </w:rPr>
    </w:lvl>
    <w:lvl w:ilvl="1">
      <w:start w:val="1"/>
      <w:numFmt w:val="decimal"/>
      <w:lvlText w:val="%2)"/>
      <w:lvlJc w:val="center"/>
      <w:pPr>
        <w:tabs>
          <w:tab w:val="num" w:pos="1340"/>
        </w:tabs>
        <w:ind w:left="1340" w:hanging="630"/>
      </w:pPr>
      <w:rPr>
        <w:rFonts w:ascii="Times New Roman" w:eastAsia="Times New Roman" w:hAnsi="Times New Roman" w:cs="Times New Roman"/>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37" w15:restartNumberingAfterBreak="0">
    <w:nsid w:val="71D37CC1"/>
    <w:multiLevelType w:val="hybridMultilevel"/>
    <w:tmpl w:val="19D8EF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3B35A7A"/>
    <w:multiLevelType w:val="multilevel"/>
    <w:tmpl w:val="AB30CD0E"/>
    <w:lvl w:ilvl="0">
      <w:start w:val="1"/>
      <w:numFmt w:val="decimal"/>
      <w:lvlText w:val="%1."/>
      <w:lvlJc w:val="left"/>
      <w:pPr>
        <w:ind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498732897">
    <w:abstractNumId w:val="6"/>
  </w:num>
  <w:num w:numId="2" w16cid:durableId="1761487753">
    <w:abstractNumId w:val="9"/>
  </w:num>
  <w:num w:numId="3" w16cid:durableId="921377675">
    <w:abstractNumId w:val="12"/>
  </w:num>
  <w:num w:numId="4" w16cid:durableId="1469207089">
    <w:abstractNumId w:val="10"/>
  </w:num>
  <w:num w:numId="5" w16cid:durableId="1454402508">
    <w:abstractNumId w:val="31"/>
  </w:num>
  <w:num w:numId="6" w16cid:durableId="1138844421">
    <w:abstractNumId w:val="18"/>
  </w:num>
  <w:num w:numId="7" w16cid:durableId="57560461">
    <w:abstractNumId w:val="32"/>
  </w:num>
  <w:num w:numId="8" w16cid:durableId="908536646">
    <w:abstractNumId w:val="2"/>
  </w:num>
  <w:num w:numId="9" w16cid:durableId="770780607">
    <w:abstractNumId w:val="15"/>
  </w:num>
  <w:num w:numId="10" w16cid:durableId="1630623835">
    <w:abstractNumId w:val="34"/>
  </w:num>
  <w:num w:numId="11" w16cid:durableId="1323774412">
    <w:abstractNumId w:val="3"/>
  </w:num>
  <w:num w:numId="12" w16cid:durableId="2015914970">
    <w:abstractNumId w:val="40"/>
  </w:num>
  <w:num w:numId="13" w16cid:durableId="1660956785">
    <w:abstractNumId w:val="41"/>
  </w:num>
  <w:num w:numId="14" w16cid:durableId="1994525306">
    <w:abstractNumId w:val="7"/>
  </w:num>
  <w:num w:numId="15" w16cid:durableId="1747416727">
    <w:abstractNumId w:val="14"/>
  </w:num>
  <w:num w:numId="16" w16cid:durableId="264581381">
    <w:abstractNumId w:val="38"/>
  </w:num>
  <w:num w:numId="17" w16cid:durableId="1532910810">
    <w:abstractNumId w:val="8"/>
  </w:num>
  <w:num w:numId="18" w16cid:durableId="1623807113">
    <w:abstractNumId w:val="11"/>
  </w:num>
  <w:num w:numId="19" w16cid:durableId="1665236747">
    <w:abstractNumId w:val="13"/>
  </w:num>
  <w:num w:numId="20" w16cid:durableId="1724715311">
    <w:abstractNumId w:val="42"/>
  </w:num>
  <w:num w:numId="21" w16cid:durableId="102047556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9236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6840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09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227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5369197">
    <w:abstractNumId w:val="29"/>
  </w:num>
  <w:num w:numId="27" w16cid:durableId="1123812444">
    <w:abstractNumId w:val="1"/>
  </w:num>
  <w:num w:numId="28" w16cid:durableId="46802425">
    <w:abstractNumId w:val="37"/>
  </w:num>
  <w:num w:numId="29" w16cid:durableId="1323775919">
    <w:abstractNumId w:val="6"/>
    <w:lvlOverride w:ilvl="0">
      <w:startOverride w:val="9"/>
    </w:lvlOverride>
    <w:lvlOverride w:ilvl="1">
      <w:startOverride w:val="4"/>
    </w:lvlOverride>
  </w:num>
  <w:num w:numId="30" w16cid:durableId="161509084">
    <w:abstractNumId w:val="0"/>
  </w:num>
  <w:num w:numId="31" w16cid:durableId="1308432125">
    <w:abstractNumId w:val="35"/>
  </w:num>
  <w:num w:numId="32" w16cid:durableId="240719125">
    <w:abstractNumId w:val="21"/>
  </w:num>
  <w:num w:numId="33" w16cid:durableId="1198590517">
    <w:abstractNumId w:val="17"/>
  </w:num>
  <w:num w:numId="34" w16cid:durableId="1223567318">
    <w:abstractNumId w:val="23"/>
  </w:num>
  <w:num w:numId="35" w16cid:durableId="685179142">
    <w:abstractNumId w:val="22"/>
  </w:num>
  <w:num w:numId="36" w16cid:durableId="1052925399">
    <w:abstractNumId w:val="4"/>
  </w:num>
  <w:num w:numId="37" w16cid:durableId="468938778">
    <w:abstractNumId w:val="5"/>
  </w:num>
  <w:num w:numId="38" w16cid:durableId="886531272">
    <w:abstractNumId w:val="20"/>
  </w:num>
  <w:num w:numId="39" w16cid:durableId="944582100">
    <w:abstractNumId w:val="16"/>
  </w:num>
  <w:num w:numId="40" w16cid:durableId="964654535">
    <w:abstractNumId w:val="39"/>
  </w:num>
  <w:num w:numId="41" w16cid:durableId="35005681">
    <w:abstractNumId w:val="28"/>
  </w:num>
  <w:num w:numId="42" w16cid:durableId="2029869077">
    <w:abstractNumId w:val="30"/>
  </w:num>
  <w:num w:numId="43" w16cid:durableId="1447577589">
    <w:abstractNumId w:val="19"/>
  </w:num>
  <w:num w:numId="44" w16cid:durableId="3552855">
    <w:abstractNumId w:val="26"/>
  </w:num>
  <w:num w:numId="45" w16cid:durableId="1644193574">
    <w:abstractNumId w:val="27"/>
  </w:num>
  <w:num w:numId="46" w16cid:durableId="59644636">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41"/>
    <w:rsid w:val="00004D89"/>
    <w:rsid w:val="000067E5"/>
    <w:rsid w:val="00012833"/>
    <w:rsid w:val="00020FC7"/>
    <w:rsid w:val="00020FF3"/>
    <w:rsid w:val="00021C85"/>
    <w:rsid w:val="0002625F"/>
    <w:rsid w:val="00026453"/>
    <w:rsid w:val="00031769"/>
    <w:rsid w:val="00031855"/>
    <w:rsid w:val="00034D1A"/>
    <w:rsid w:val="00036DB5"/>
    <w:rsid w:val="0004094C"/>
    <w:rsid w:val="00046CC2"/>
    <w:rsid w:val="000471B4"/>
    <w:rsid w:val="00050901"/>
    <w:rsid w:val="00056B6A"/>
    <w:rsid w:val="0005779B"/>
    <w:rsid w:val="00064DDD"/>
    <w:rsid w:val="000666AF"/>
    <w:rsid w:val="00080783"/>
    <w:rsid w:val="00082134"/>
    <w:rsid w:val="00091C23"/>
    <w:rsid w:val="000A1075"/>
    <w:rsid w:val="000A1CDA"/>
    <w:rsid w:val="000A2E0B"/>
    <w:rsid w:val="000A3605"/>
    <w:rsid w:val="000A4D01"/>
    <w:rsid w:val="000A59AF"/>
    <w:rsid w:val="000B0078"/>
    <w:rsid w:val="000B08A9"/>
    <w:rsid w:val="000C63A2"/>
    <w:rsid w:val="000C732C"/>
    <w:rsid w:val="000D18E1"/>
    <w:rsid w:val="000D2BC1"/>
    <w:rsid w:val="000D345D"/>
    <w:rsid w:val="000D3BC4"/>
    <w:rsid w:val="000D3F90"/>
    <w:rsid w:val="000E21A9"/>
    <w:rsid w:val="000E289A"/>
    <w:rsid w:val="000E7443"/>
    <w:rsid w:val="000E79B5"/>
    <w:rsid w:val="000F01D8"/>
    <w:rsid w:val="000F5177"/>
    <w:rsid w:val="000F53AD"/>
    <w:rsid w:val="00102472"/>
    <w:rsid w:val="001147A5"/>
    <w:rsid w:val="0011646C"/>
    <w:rsid w:val="00125A9A"/>
    <w:rsid w:val="00125E79"/>
    <w:rsid w:val="00126357"/>
    <w:rsid w:val="001266AB"/>
    <w:rsid w:val="00127036"/>
    <w:rsid w:val="00127736"/>
    <w:rsid w:val="00131C37"/>
    <w:rsid w:val="0013434C"/>
    <w:rsid w:val="001350D7"/>
    <w:rsid w:val="00141A13"/>
    <w:rsid w:val="00150032"/>
    <w:rsid w:val="00153A8F"/>
    <w:rsid w:val="001542F3"/>
    <w:rsid w:val="001632B0"/>
    <w:rsid w:val="001644FA"/>
    <w:rsid w:val="001670E7"/>
    <w:rsid w:val="00171090"/>
    <w:rsid w:val="00172103"/>
    <w:rsid w:val="00180BDE"/>
    <w:rsid w:val="0018407C"/>
    <w:rsid w:val="001865FE"/>
    <w:rsid w:val="00187722"/>
    <w:rsid w:val="00191475"/>
    <w:rsid w:val="00194EF2"/>
    <w:rsid w:val="001A6309"/>
    <w:rsid w:val="001A7A86"/>
    <w:rsid w:val="001B0F0F"/>
    <w:rsid w:val="001B3F5E"/>
    <w:rsid w:val="001B6A19"/>
    <w:rsid w:val="001C0C94"/>
    <w:rsid w:val="001C30E8"/>
    <w:rsid w:val="001C5986"/>
    <w:rsid w:val="001C5A5C"/>
    <w:rsid w:val="001D0E0F"/>
    <w:rsid w:val="001D55E2"/>
    <w:rsid w:val="001E3C45"/>
    <w:rsid w:val="001E4CE2"/>
    <w:rsid w:val="001E66C0"/>
    <w:rsid w:val="001F1894"/>
    <w:rsid w:val="001F624B"/>
    <w:rsid w:val="001F655B"/>
    <w:rsid w:val="00201D7C"/>
    <w:rsid w:val="00202AAA"/>
    <w:rsid w:val="002040F6"/>
    <w:rsid w:val="00205A14"/>
    <w:rsid w:val="00205EE5"/>
    <w:rsid w:val="00206B93"/>
    <w:rsid w:val="00214533"/>
    <w:rsid w:val="00214D37"/>
    <w:rsid w:val="00222BE7"/>
    <w:rsid w:val="002239C2"/>
    <w:rsid w:val="00223EF2"/>
    <w:rsid w:val="002255DD"/>
    <w:rsid w:val="00226999"/>
    <w:rsid w:val="00226EA9"/>
    <w:rsid w:val="002306BE"/>
    <w:rsid w:val="00232EF6"/>
    <w:rsid w:val="002346A0"/>
    <w:rsid w:val="0023697B"/>
    <w:rsid w:val="002434FF"/>
    <w:rsid w:val="00243FB4"/>
    <w:rsid w:val="002457DC"/>
    <w:rsid w:val="0024673F"/>
    <w:rsid w:val="002521B0"/>
    <w:rsid w:val="00253508"/>
    <w:rsid w:val="002558F9"/>
    <w:rsid w:val="0025783D"/>
    <w:rsid w:val="00262556"/>
    <w:rsid w:val="00262884"/>
    <w:rsid w:val="00263EFE"/>
    <w:rsid w:val="00264019"/>
    <w:rsid w:val="002676B1"/>
    <w:rsid w:val="00271225"/>
    <w:rsid w:val="002719DD"/>
    <w:rsid w:val="00273926"/>
    <w:rsid w:val="002746F7"/>
    <w:rsid w:val="002805EE"/>
    <w:rsid w:val="00280E9C"/>
    <w:rsid w:val="002823EC"/>
    <w:rsid w:val="002941A1"/>
    <w:rsid w:val="002955DB"/>
    <w:rsid w:val="00295972"/>
    <w:rsid w:val="002962E0"/>
    <w:rsid w:val="002963F2"/>
    <w:rsid w:val="002A2D4A"/>
    <w:rsid w:val="002A3829"/>
    <w:rsid w:val="002A39FA"/>
    <w:rsid w:val="002A559D"/>
    <w:rsid w:val="002A583C"/>
    <w:rsid w:val="002B22BF"/>
    <w:rsid w:val="002B71CB"/>
    <w:rsid w:val="002C0B9F"/>
    <w:rsid w:val="002C4CC8"/>
    <w:rsid w:val="002C769C"/>
    <w:rsid w:val="002D04D8"/>
    <w:rsid w:val="002D0E74"/>
    <w:rsid w:val="002D4D3C"/>
    <w:rsid w:val="002D4E51"/>
    <w:rsid w:val="002E1B8A"/>
    <w:rsid w:val="002E2FD4"/>
    <w:rsid w:val="002E4D1B"/>
    <w:rsid w:val="002E5E36"/>
    <w:rsid w:val="002E666C"/>
    <w:rsid w:val="002E7C8B"/>
    <w:rsid w:val="002F07D4"/>
    <w:rsid w:val="00300DF6"/>
    <w:rsid w:val="00301069"/>
    <w:rsid w:val="00302D52"/>
    <w:rsid w:val="0031141E"/>
    <w:rsid w:val="00311A54"/>
    <w:rsid w:val="003127DE"/>
    <w:rsid w:val="00317CFF"/>
    <w:rsid w:val="003200AE"/>
    <w:rsid w:val="003209A8"/>
    <w:rsid w:val="00321577"/>
    <w:rsid w:val="00322993"/>
    <w:rsid w:val="00325E66"/>
    <w:rsid w:val="003279DB"/>
    <w:rsid w:val="00330F50"/>
    <w:rsid w:val="0033337E"/>
    <w:rsid w:val="00333636"/>
    <w:rsid w:val="00333EB5"/>
    <w:rsid w:val="00334E8F"/>
    <w:rsid w:val="00335C23"/>
    <w:rsid w:val="0033644F"/>
    <w:rsid w:val="00340652"/>
    <w:rsid w:val="003440B4"/>
    <w:rsid w:val="0034463B"/>
    <w:rsid w:val="003642F7"/>
    <w:rsid w:val="003661F6"/>
    <w:rsid w:val="00370A37"/>
    <w:rsid w:val="00371A79"/>
    <w:rsid w:val="00372D92"/>
    <w:rsid w:val="003740A2"/>
    <w:rsid w:val="00374986"/>
    <w:rsid w:val="0038188C"/>
    <w:rsid w:val="00383BC8"/>
    <w:rsid w:val="00384056"/>
    <w:rsid w:val="0039334A"/>
    <w:rsid w:val="00394474"/>
    <w:rsid w:val="003976D9"/>
    <w:rsid w:val="003A07CB"/>
    <w:rsid w:val="003A17E9"/>
    <w:rsid w:val="003A2E01"/>
    <w:rsid w:val="003A32A3"/>
    <w:rsid w:val="003B4053"/>
    <w:rsid w:val="003B7723"/>
    <w:rsid w:val="003B7FE2"/>
    <w:rsid w:val="003C0418"/>
    <w:rsid w:val="003C19DB"/>
    <w:rsid w:val="003C1BC0"/>
    <w:rsid w:val="003C478A"/>
    <w:rsid w:val="003C4BDA"/>
    <w:rsid w:val="003C54CB"/>
    <w:rsid w:val="003C725A"/>
    <w:rsid w:val="003D0168"/>
    <w:rsid w:val="003D0409"/>
    <w:rsid w:val="003D0D22"/>
    <w:rsid w:val="003D5462"/>
    <w:rsid w:val="003D5603"/>
    <w:rsid w:val="003D58D6"/>
    <w:rsid w:val="003D736C"/>
    <w:rsid w:val="003E02EB"/>
    <w:rsid w:val="003E0A15"/>
    <w:rsid w:val="003F5A2C"/>
    <w:rsid w:val="003F5A59"/>
    <w:rsid w:val="00401779"/>
    <w:rsid w:val="0040276C"/>
    <w:rsid w:val="00403B18"/>
    <w:rsid w:val="00403FB0"/>
    <w:rsid w:val="0040419B"/>
    <w:rsid w:val="0041437D"/>
    <w:rsid w:val="004201F8"/>
    <w:rsid w:val="00420D23"/>
    <w:rsid w:val="00423EDC"/>
    <w:rsid w:val="004248CE"/>
    <w:rsid w:val="00424D45"/>
    <w:rsid w:val="004327AD"/>
    <w:rsid w:val="004335AD"/>
    <w:rsid w:val="00433EEB"/>
    <w:rsid w:val="004350D7"/>
    <w:rsid w:val="00442A3B"/>
    <w:rsid w:val="004460EE"/>
    <w:rsid w:val="004508CC"/>
    <w:rsid w:val="004523F4"/>
    <w:rsid w:val="004551A1"/>
    <w:rsid w:val="00466174"/>
    <w:rsid w:val="00466719"/>
    <w:rsid w:val="00466D96"/>
    <w:rsid w:val="00467BEB"/>
    <w:rsid w:val="004711A9"/>
    <w:rsid w:val="004716F6"/>
    <w:rsid w:val="00472F68"/>
    <w:rsid w:val="00473315"/>
    <w:rsid w:val="00475D05"/>
    <w:rsid w:val="004811D5"/>
    <w:rsid w:val="004820E5"/>
    <w:rsid w:val="00483E98"/>
    <w:rsid w:val="00483F80"/>
    <w:rsid w:val="00485F0D"/>
    <w:rsid w:val="00493DCE"/>
    <w:rsid w:val="004A2DFC"/>
    <w:rsid w:val="004A3EC1"/>
    <w:rsid w:val="004A5468"/>
    <w:rsid w:val="004B524E"/>
    <w:rsid w:val="004B55C9"/>
    <w:rsid w:val="004B5861"/>
    <w:rsid w:val="004B680C"/>
    <w:rsid w:val="004C080B"/>
    <w:rsid w:val="004C3FCD"/>
    <w:rsid w:val="004C525B"/>
    <w:rsid w:val="004D0492"/>
    <w:rsid w:val="004D10CC"/>
    <w:rsid w:val="004D17F7"/>
    <w:rsid w:val="004D1A07"/>
    <w:rsid w:val="004D67F9"/>
    <w:rsid w:val="004D7A7C"/>
    <w:rsid w:val="004E3A7E"/>
    <w:rsid w:val="004E6FE4"/>
    <w:rsid w:val="004E7BF9"/>
    <w:rsid w:val="004F4B21"/>
    <w:rsid w:val="004F50A8"/>
    <w:rsid w:val="004F630F"/>
    <w:rsid w:val="00502B7C"/>
    <w:rsid w:val="0050325B"/>
    <w:rsid w:val="005053AA"/>
    <w:rsid w:val="005060B9"/>
    <w:rsid w:val="00506530"/>
    <w:rsid w:val="00510831"/>
    <w:rsid w:val="005132F4"/>
    <w:rsid w:val="00513BB4"/>
    <w:rsid w:val="00514D20"/>
    <w:rsid w:val="00516659"/>
    <w:rsid w:val="005167D5"/>
    <w:rsid w:val="005201BB"/>
    <w:rsid w:val="00520E9D"/>
    <w:rsid w:val="0052404F"/>
    <w:rsid w:val="005241B2"/>
    <w:rsid w:val="00526A5C"/>
    <w:rsid w:val="005321E6"/>
    <w:rsid w:val="005343B0"/>
    <w:rsid w:val="00536FAD"/>
    <w:rsid w:val="00541900"/>
    <w:rsid w:val="00543DF8"/>
    <w:rsid w:val="0054473A"/>
    <w:rsid w:val="005505C0"/>
    <w:rsid w:val="00550643"/>
    <w:rsid w:val="005509CA"/>
    <w:rsid w:val="00552141"/>
    <w:rsid w:val="00555846"/>
    <w:rsid w:val="00560DA6"/>
    <w:rsid w:val="00561EC2"/>
    <w:rsid w:val="00562E86"/>
    <w:rsid w:val="005631F3"/>
    <w:rsid w:val="00571EFD"/>
    <w:rsid w:val="005741F3"/>
    <w:rsid w:val="00576003"/>
    <w:rsid w:val="005768CA"/>
    <w:rsid w:val="005769CB"/>
    <w:rsid w:val="005770EC"/>
    <w:rsid w:val="005825AA"/>
    <w:rsid w:val="005828F4"/>
    <w:rsid w:val="00584A4A"/>
    <w:rsid w:val="00585D84"/>
    <w:rsid w:val="00586EB3"/>
    <w:rsid w:val="005905D6"/>
    <w:rsid w:val="005952A2"/>
    <w:rsid w:val="005977AF"/>
    <w:rsid w:val="005A41AB"/>
    <w:rsid w:val="005B1A30"/>
    <w:rsid w:val="005B4881"/>
    <w:rsid w:val="005B66ED"/>
    <w:rsid w:val="005C1261"/>
    <w:rsid w:val="005C31F0"/>
    <w:rsid w:val="005C32B8"/>
    <w:rsid w:val="005C46D9"/>
    <w:rsid w:val="005C5F21"/>
    <w:rsid w:val="005D0A27"/>
    <w:rsid w:val="005D2148"/>
    <w:rsid w:val="005E08F6"/>
    <w:rsid w:val="005E0D53"/>
    <w:rsid w:val="005E3080"/>
    <w:rsid w:val="005E544C"/>
    <w:rsid w:val="005E601C"/>
    <w:rsid w:val="005E6170"/>
    <w:rsid w:val="005E73AC"/>
    <w:rsid w:val="005F46B6"/>
    <w:rsid w:val="00603291"/>
    <w:rsid w:val="0060536B"/>
    <w:rsid w:val="0060556A"/>
    <w:rsid w:val="006059B9"/>
    <w:rsid w:val="006120AF"/>
    <w:rsid w:val="00614581"/>
    <w:rsid w:val="00617617"/>
    <w:rsid w:val="006201DF"/>
    <w:rsid w:val="006221EC"/>
    <w:rsid w:val="006260AC"/>
    <w:rsid w:val="00627ED2"/>
    <w:rsid w:val="006318DF"/>
    <w:rsid w:val="0063255D"/>
    <w:rsid w:val="0063322D"/>
    <w:rsid w:val="00634AF6"/>
    <w:rsid w:val="006363DD"/>
    <w:rsid w:val="006369CE"/>
    <w:rsid w:val="0063732B"/>
    <w:rsid w:val="00637F87"/>
    <w:rsid w:val="006410CC"/>
    <w:rsid w:val="00650268"/>
    <w:rsid w:val="00654246"/>
    <w:rsid w:val="00656498"/>
    <w:rsid w:val="00656996"/>
    <w:rsid w:val="00656AD0"/>
    <w:rsid w:val="006601F1"/>
    <w:rsid w:val="00660406"/>
    <w:rsid w:val="0066198A"/>
    <w:rsid w:val="0066381A"/>
    <w:rsid w:val="0066416E"/>
    <w:rsid w:val="00664B5D"/>
    <w:rsid w:val="00666C20"/>
    <w:rsid w:val="006672A6"/>
    <w:rsid w:val="006737D4"/>
    <w:rsid w:val="006810A7"/>
    <w:rsid w:val="00681AF7"/>
    <w:rsid w:val="006825D8"/>
    <w:rsid w:val="00685105"/>
    <w:rsid w:val="00686B13"/>
    <w:rsid w:val="00690438"/>
    <w:rsid w:val="0069466F"/>
    <w:rsid w:val="006976EC"/>
    <w:rsid w:val="006B12E5"/>
    <w:rsid w:val="006B1994"/>
    <w:rsid w:val="006B281B"/>
    <w:rsid w:val="006C1585"/>
    <w:rsid w:val="006C1F3A"/>
    <w:rsid w:val="006C5575"/>
    <w:rsid w:val="006C7279"/>
    <w:rsid w:val="006D48CE"/>
    <w:rsid w:val="006D5E22"/>
    <w:rsid w:val="006D689C"/>
    <w:rsid w:val="006D69AB"/>
    <w:rsid w:val="006E2CC4"/>
    <w:rsid w:val="006E3388"/>
    <w:rsid w:val="006F2C0D"/>
    <w:rsid w:val="006F5BCD"/>
    <w:rsid w:val="006F7782"/>
    <w:rsid w:val="006F77F8"/>
    <w:rsid w:val="00700095"/>
    <w:rsid w:val="007027C2"/>
    <w:rsid w:val="00703F5F"/>
    <w:rsid w:val="00704B00"/>
    <w:rsid w:val="00705BE6"/>
    <w:rsid w:val="0070620B"/>
    <w:rsid w:val="0071220B"/>
    <w:rsid w:val="00713508"/>
    <w:rsid w:val="00713E16"/>
    <w:rsid w:val="00717726"/>
    <w:rsid w:val="00722A08"/>
    <w:rsid w:val="00730E7F"/>
    <w:rsid w:val="00732B5E"/>
    <w:rsid w:val="00734784"/>
    <w:rsid w:val="007362A4"/>
    <w:rsid w:val="00740B94"/>
    <w:rsid w:val="00740EFA"/>
    <w:rsid w:val="00740FB3"/>
    <w:rsid w:val="00741CCD"/>
    <w:rsid w:val="00750669"/>
    <w:rsid w:val="00757FE2"/>
    <w:rsid w:val="00760959"/>
    <w:rsid w:val="007658E7"/>
    <w:rsid w:val="00765E04"/>
    <w:rsid w:val="007667BD"/>
    <w:rsid w:val="00766B6E"/>
    <w:rsid w:val="00770037"/>
    <w:rsid w:val="007707A3"/>
    <w:rsid w:val="00774374"/>
    <w:rsid w:val="00774A7C"/>
    <w:rsid w:val="0077610F"/>
    <w:rsid w:val="00786B05"/>
    <w:rsid w:val="00787BA1"/>
    <w:rsid w:val="0079321E"/>
    <w:rsid w:val="007941DD"/>
    <w:rsid w:val="007A004A"/>
    <w:rsid w:val="007A30F8"/>
    <w:rsid w:val="007A4AF4"/>
    <w:rsid w:val="007A4DAA"/>
    <w:rsid w:val="007A5710"/>
    <w:rsid w:val="007A60A4"/>
    <w:rsid w:val="007B2F6D"/>
    <w:rsid w:val="007B31C2"/>
    <w:rsid w:val="007B4772"/>
    <w:rsid w:val="007B4C2A"/>
    <w:rsid w:val="007C00B8"/>
    <w:rsid w:val="007C443F"/>
    <w:rsid w:val="007C79AD"/>
    <w:rsid w:val="007E58CE"/>
    <w:rsid w:val="007F0D2A"/>
    <w:rsid w:val="007F35F3"/>
    <w:rsid w:val="007F3A2E"/>
    <w:rsid w:val="007F7C38"/>
    <w:rsid w:val="0080413B"/>
    <w:rsid w:val="008054E0"/>
    <w:rsid w:val="008056A9"/>
    <w:rsid w:val="00806197"/>
    <w:rsid w:val="00807F0F"/>
    <w:rsid w:val="00811E8A"/>
    <w:rsid w:val="00812314"/>
    <w:rsid w:val="00812D0B"/>
    <w:rsid w:val="0081659C"/>
    <w:rsid w:val="008174B7"/>
    <w:rsid w:val="00820382"/>
    <w:rsid w:val="0082230A"/>
    <w:rsid w:val="008233D7"/>
    <w:rsid w:val="00823C81"/>
    <w:rsid w:val="00824152"/>
    <w:rsid w:val="00833EC6"/>
    <w:rsid w:val="008431B7"/>
    <w:rsid w:val="00844250"/>
    <w:rsid w:val="0084507B"/>
    <w:rsid w:val="0084633A"/>
    <w:rsid w:val="00855B32"/>
    <w:rsid w:val="00861B28"/>
    <w:rsid w:val="00862609"/>
    <w:rsid w:val="00862DFB"/>
    <w:rsid w:val="008634CF"/>
    <w:rsid w:val="00864E83"/>
    <w:rsid w:val="0086524E"/>
    <w:rsid w:val="00870417"/>
    <w:rsid w:val="00872FB2"/>
    <w:rsid w:val="00874101"/>
    <w:rsid w:val="00874F2B"/>
    <w:rsid w:val="00880EE1"/>
    <w:rsid w:val="00883670"/>
    <w:rsid w:val="0088749B"/>
    <w:rsid w:val="00887944"/>
    <w:rsid w:val="00890BE1"/>
    <w:rsid w:val="00892EAD"/>
    <w:rsid w:val="00894B87"/>
    <w:rsid w:val="00895AC8"/>
    <w:rsid w:val="008A3895"/>
    <w:rsid w:val="008A5E22"/>
    <w:rsid w:val="008B13A8"/>
    <w:rsid w:val="008B532A"/>
    <w:rsid w:val="008B60B4"/>
    <w:rsid w:val="008C3678"/>
    <w:rsid w:val="008C47F9"/>
    <w:rsid w:val="008C49FB"/>
    <w:rsid w:val="008C58E7"/>
    <w:rsid w:val="008D2E01"/>
    <w:rsid w:val="008D48A7"/>
    <w:rsid w:val="008D6ADD"/>
    <w:rsid w:val="008D6E79"/>
    <w:rsid w:val="008E2C1B"/>
    <w:rsid w:val="008E38E4"/>
    <w:rsid w:val="008E3C1A"/>
    <w:rsid w:val="008E3F98"/>
    <w:rsid w:val="008E50A1"/>
    <w:rsid w:val="008E643F"/>
    <w:rsid w:val="008E693A"/>
    <w:rsid w:val="008F1B65"/>
    <w:rsid w:val="008F1FB8"/>
    <w:rsid w:val="008F317B"/>
    <w:rsid w:val="008F49F2"/>
    <w:rsid w:val="008F6989"/>
    <w:rsid w:val="008F7292"/>
    <w:rsid w:val="008F7473"/>
    <w:rsid w:val="00901B70"/>
    <w:rsid w:val="00903BB2"/>
    <w:rsid w:val="0090602E"/>
    <w:rsid w:val="009100DC"/>
    <w:rsid w:val="00910126"/>
    <w:rsid w:val="00910D8F"/>
    <w:rsid w:val="009151C1"/>
    <w:rsid w:val="00915A58"/>
    <w:rsid w:val="00916008"/>
    <w:rsid w:val="0092294D"/>
    <w:rsid w:val="00925653"/>
    <w:rsid w:val="00925F62"/>
    <w:rsid w:val="0093445C"/>
    <w:rsid w:val="00934FA7"/>
    <w:rsid w:val="00940924"/>
    <w:rsid w:val="00942AEC"/>
    <w:rsid w:val="00943AE5"/>
    <w:rsid w:val="0094461F"/>
    <w:rsid w:val="00944DA3"/>
    <w:rsid w:val="0094577F"/>
    <w:rsid w:val="00945B58"/>
    <w:rsid w:val="00950CB2"/>
    <w:rsid w:val="009526DC"/>
    <w:rsid w:val="009554B6"/>
    <w:rsid w:val="009605BD"/>
    <w:rsid w:val="00961A57"/>
    <w:rsid w:val="00966186"/>
    <w:rsid w:val="00980B17"/>
    <w:rsid w:val="00982636"/>
    <w:rsid w:val="00983549"/>
    <w:rsid w:val="009838C7"/>
    <w:rsid w:val="009863EF"/>
    <w:rsid w:val="00986C80"/>
    <w:rsid w:val="00990A89"/>
    <w:rsid w:val="009A01CE"/>
    <w:rsid w:val="009A224E"/>
    <w:rsid w:val="009A443E"/>
    <w:rsid w:val="009A4CC1"/>
    <w:rsid w:val="009B026B"/>
    <w:rsid w:val="009B239D"/>
    <w:rsid w:val="009B4546"/>
    <w:rsid w:val="009B523D"/>
    <w:rsid w:val="009B5EF9"/>
    <w:rsid w:val="009B71E9"/>
    <w:rsid w:val="009B75C1"/>
    <w:rsid w:val="009C6C8B"/>
    <w:rsid w:val="009D2316"/>
    <w:rsid w:val="009D3DE2"/>
    <w:rsid w:val="009D426F"/>
    <w:rsid w:val="009D4393"/>
    <w:rsid w:val="009D760C"/>
    <w:rsid w:val="009E1F64"/>
    <w:rsid w:val="009E55B4"/>
    <w:rsid w:val="009E7B6E"/>
    <w:rsid w:val="009F09D3"/>
    <w:rsid w:val="009F0A8E"/>
    <w:rsid w:val="009F1706"/>
    <w:rsid w:val="009F1CA7"/>
    <w:rsid w:val="009F3C50"/>
    <w:rsid w:val="009F3ED4"/>
    <w:rsid w:val="009F5AA3"/>
    <w:rsid w:val="00A021C0"/>
    <w:rsid w:val="00A02752"/>
    <w:rsid w:val="00A02B3E"/>
    <w:rsid w:val="00A02B83"/>
    <w:rsid w:val="00A048DF"/>
    <w:rsid w:val="00A13671"/>
    <w:rsid w:val="00A174AF"/>
    <w:rsid w:val="00A2369F"/>
    <w:rsid w:val="00A2768D"/>
    <w:rsid w:val="00A300F2"/>
    <w:rsid w:val="00A34E0E"/>
    <w:rsid w:val="00A40217"/>
    <w:rsid w:val="00A40A2C"/>
    <w:rsid w:val="00A43AEE"/>
    <w:rsid w:val="00A46681"/>
    <w:rsid w:val="00A46E5B"/>
    <w:rsid w:val="00A47C5F"/>
    <w:rsid w:val="00A50B70"/>
    <w:rsid w:val="00A52639"/>
    <w:rsid w:val="00A54376"/>
    <w:rsid w:val="00A56785"/>
    <w:rsid w:val="00A56852"/>
    <w:rsid w:val="00A60897"/>
    <w:rsid w:val="00A60A55"/>
    <w:rsid w:val="00A64962"/>
    <w:rsid w:val="00A67A80"/>
    <w:rsid w:val="00A70B48"/>
    <w:rsid w:val="00A722BA"/>
    <w:rsid w:val="00A742B9"/>
    <w:rsid w:val="00A7509B"/>
    <w:rsid w:val="00A82B4A"/>
    <w:rsid w:val="00A83390"/>
    <w:rsid w:val="00A86605"/>
    <w:rsid w:val="00A90128"/>
    <w:rsid w:val="00A93568"/>
    <w:rsid w:val="00A9512C"/>
    <w:rsid w:val="00A966A6"/>
    <w:rsid w:val="00A96E95"/>
    <w:rsid w:val="00A975AA"/>
    <w:rsid w:val="00AA533D"/>
    <w:rsid w:val="00AA5FCE"/>
    <w:rsid w:val="00AA661F"/>
    <w:rsid w:val="00AB18A1"/>
    <w:rsid w:val="00AB6332"/>
    <w:rsid w:val="00AB7036"/>
    <w:rsid w:val="00AB7404"/>
    <w:rsid w:val="00AB7C5E"/>
    <w:rsid w:val="00AC1801"/>
    <w:rsid w:val="00AC3CE1"/>
    <w:rsid w:val="00AC68AD"/>
    <w:rsid w:val="00AD1BE3"/>
    <w:rsid w:val="00AD3E0B"/>
    <w:rsid w:val="00AE35F2"/>
    <w:rsid w:val="00AE3964"/>
    <w:rsid w:val="00AE4E38"/>
    <w:rsid w:val="00AE685B"/>
    <w:rsid w:val="00AF1311"/>
    <w:rsid w:val="00AF1428"/>
    <w:rsid w:val="00AF1609"/>
    <w:rsid w:val="00AF5EE0"/>
    <w:rsid w:val="00AF616D"/>
    <w:rsid w:val="00AF779E"/>
    <w:rsid w:val="00B04712"/>
    <w:rsid w:val="00B05777"/>
    <w:rsid w:val="00B06299"/>
    <w:rsid w:val="00B0712C"/>
    <w:rsid w:val="00B11855"/>
    <w:rsid w:val="00B11A80"/>
    <w:rsid w:val="00B15626"/>
    <w:rsid w:val="00B201C6"/>
    <w:rsid w:val="00B2106C"/>
    <w:rsid w:val="00B24466"/>
    <w:rsid w:val="00B27C4F"/>
    <w:rsid w:val="00B328F8"/>
    <w:rsid w:val="00B3675F"/>
    <w:rsid w:val="00B36CE0"/>
    <w:rsid w:val="00B444E2"/>
    <w:rsid w:val="00B51D96"/>
    <w:rsid w:val="00B5386F"/>
    <w:rsid w:val="00B55F29"/>
    <w:rsid w:val="00B63AB7"/>
    <w:rsid w:val="00B67218"/>
    <w:rsid w:val="00B8343A"/>
    <w:rsid w:val="00B83BEE"/>
    <w:rsid w:val="00B84EAB"/>
    <w:rsid w:val="00B85406"/>
    <w:rsid w:val="00B85408"/>
    <w:rsid w:val="00B876EE"/>
    <w:rsid w:val="00B90CFE"/>
    <w:rsid w:val="00B93DE9"/>
    <w:rsid w:val="00B96A98"/>
    <w:rsid w:val="00BA1AB5"/>
    <w:rsid w:val="00BB295E"/>
    <w:rsid w:val="00BB4BDA"/>
    <w:rsid w:val="00BB6173"/>
    <w:rsid w:val="00BC04D7"/>
    <w:rsid w:val="00BC18C8"/>
    <w:rsid w:val="00BC3940"/>
    <w:rsid w:val="00BC4885"/>
    <w:rsid w:val="00BD4142"/>
    <w:rsid w:val="00BE1470"/>
    <w:rsid w:val="00BE7F56"/>
    <w:rsid w:val="00BF4173"/>
    <w:rsid w:val="00BF4F30"/>
    <w:rsid w:val="00BF579F"/>
    <w:rsid w:val="00BF6DEC"/>
    <w:rsid w:val="00C00534"/>
    <w:rsid w:val="00C03499"/>
    <w:rsid w:val="00C06D30"/>
    <w:rsid w:val="00C13518"/>
    <w:rsid w:val="00C13A47"/>
    <w:rsid w:val="00C14EBC"/>
    <w:rsid w:val="00C16F99"/>
    <w:rsid w:val="00C20DA9"/>
    <w:rsid w:val="00C2712C"/>
    <w:rsid w:val="00C3031C"/>
    <w:rsid w:val="00C432A2"/>
    <w:rsid w:val="00C44FD7"/>
    <w:rsid w:val="00C451A4"/>
    <w:rsid w:val="00C50485"/>
    <w:rsid w:val="00C51C0B"/>
    <w:rsid w:val="00C530BF"/>
    <w:rsid w:val="00C53416"/>
    <w:rsid w:val="00C627C9"/>
    <w:rsid w:val="00C6389A"/>
    <w:rsid w:val="00C6659A"/>
    <w:rsid w:val="00C70735"/>
    <w:rsid w:val="00C80AE6"/>
    <w:rsid w:val="00C80D50"/>
    <w:rsid w:val="00C816B5"/>
    <w:rsid w:val="00C84C72"/>
    <w:rsid w:val="00C85325"/>
    <w:rsid w:val="00CA3D6E"/>
    <w:rsid w:val="00CB6608"/>
    <w:rsid w:val="00CB702F"/>
    <w:rsid w:val="00CB7CE9"/>
    <w:rsid w:val="00CC2FF4"/>
    <w:rsid w:val="00CC4ADC"/>
    <w:rsid w:val="00CC684F"/>
    <w:rsid w:val="00CD1C53"/>
    <w:rsid w:val="00CD2A67"/>
    <w:rsid w:val="00CD7CFA"/>
    <w:rsid w:val="00CE1482"/>
    <w:rsid w:val="00CE1F43"/>
    <w:rsid w:val="00CF01DB"/>
    <w:rsid w:val="00CF3703"/>
    <w:rsid w:val="00CF474E"/>
    <w:rsid w:val="00CF47DA"/>
    <w:rsid w:val="00D03040"/>
    <w:rsid w:val="00D06196"/>
    <w:rsid w:val="00D06289"/>
    <w:rsid w:val="00D07762"/>
    <w:rsid w:val="00D1017B"/>
    <w:rsid w:val="00D14E18"/>
    <w:rsid w:val="00D17AD4"/>
    <w:rsid w:val="00D23093"/>
    <w:rsid w:val="00D24E19"/>
    <w:rsid w:val="00D25E02"/>
    <w:rsid w:val="00D27DB1"/>
    <w:rsid w:val="00D30384"/>
    <w:rsid w:val="00D3152C"/>
    <w:rsid w:val="00D35830"/>
    <w:rsid w:val="00D45566"/>
    <w:rsid w:val="00D54B38"/>
    <w:rsid w:val="00D65942"/>
    <w:rsid w:val="00D67BC1"/>
    <w:rsid w:val="00D73C0D"/>
    <w:rsid w:val="00D9175E"/>
    <w:rsid w:val="00D94CD8"/>
    <w:rsid w:val="00D95619"/>
    <w:rsid w:val="00DA094A"/>
    <w:rsid w:val="00DA4F7A"/>
    <w:rsid w:val="00DA526F"/>
    <w:rsid w:val="00DB0622"/>
    <w:rsid w:val="00DB34F8"/>
    <w:rsid w:val="00DC3744"/>
    <w:rsid w:val="00DC3E3B"/>
    <w:rsid w:val="00DD2FD2"/>
    <w:rsid w:val="00DD574A"/>
    <w:rsid w:val="00DD616F"/>
    <w:rsid w:val="00DD7AAC"/>
    <w:rsid w:val="00DE0005"/>
    <w:rsid w:val="00DE3D74"/>
    <w:rsid w:val="00DE45CF"/>
    <w:rsid w:val="00DE47AF"/>
    <w:rsid w:val="00DE5056"/>
    <w:rsid w:val="00DF1F1D"/>
    <w:rsid w:val="00DF25B0"/>
    <w:rsid w:val="00DF4EB3"/>
    <w:rsid w:val="00DF5C49"/>
    <w:rsid w:val="00E00B56"/>
    <w:rsid w:val="00E0511E"/>
    <w:rsid w:val="00E0552F"/>
    <w:rsid w:val="00E10E4F"/>
    <w:rsid w:val="00E11C0B"/>
    <w:rsid w:val="00E14BA2"/>
    <w:rsid w:val="00E16AA3"/>
    <w:rsid w:val="00E20949"/>
    <w:rsid w:val="00E20BB9"/>
    <w:rsid w:val="00E234D8"/>
    <w:rsid w:val="00E26EEE"/>
    <w:rsid w:val="00E30EB9"/>
    <w:rsid w:val="00E33FC0"/>
    <w:rsid w:val="00E40611"/>
    <w:rsid w:val="00E418AB"/>
    <w:rsid w:val="00E528CA"/>
    <w:rsid w:val="00E547CA"/>
    <w:rsid w:val="00E55463"/>
    <w:rsid w:val="00E61AF2"/>
    <w:rsid w:val="00E647F1"/>
    <w:rsid w:val="00E65F99"/>
    <w:rsid w:val="00E7051C"/>
    <w:rsid w:val="00E7448C"/>
    <w:rsid w:val="00E761B8"/>
    <w:rsid w:val="00E81494"/>
    <w:rsid w:val="00E855C3"/>
    <w:rsid w:val="00E85784"/>
    <w:rsid w:val="00E85EB9"/>
    <w:rsid w:val="00E8760F"/>
    <w:rsid w:val="00E879CD"/>
    <w:rsid w:val="00E91FB0"/>
    <w:rsid w:val="00E9269B"/>
    <w:rsid w:val="00E9508F"/>
    <w:rsid w:val="00EA00A8"/>
    <w:rsid w:val="00EB00B6"/>
    <w:rsid w:val="00EB24E5"/>
    <w:rsid w:val="00EB29DA"/>
    <w:rsid w:val="00EB43C1"/>
    <w:rsid w:val="00EB6566"/>
    <w:rsid w:val="00EB7871"/>
    <w:rsid w:val="00EC0837"/>
    <w:rsid w:val="00EC09A4"/>
    <w:rsid w:val="00EC1BBB"/>
    <w:rsid w:val="00EC4B6D"/>
    <w:rsid w:val="00EC4CDA"/>
    <w:rsid w:val="00ED0999"/>
    <w:rsid w:val="00ED1AE3"/>
    <w:rsid w:val="00EE1213"/>
    <w:rsid w:val="00EE3501"/>
    <w:rsid w:val="00EE3618"/>
    <w:rsid w:val="00EF0A3B"/>
    <w:rsid w:val="00EF5211"/>
    <w:rsid w:val="00F01987"/>
    <w:rsid w:val="00F131CB"/>
    <w:rsid w:val="00F13967"/>
    <w:rsid w:val="00F16ADF"/>
    <w:rsid w:val="00F20AA0"/>
    <w:rsid w:val="00F234AD"/>
    <w:rsid w:val="00F23594"/>
    <w:rsid w:val="00F241C5"/>
    <w:rsid w:val="00F278EE"/>
    <w:rsid w:val="00F3298A"/>
    <w:rsid w:val="00F34888"/>
    <w:rsid w:val="00F3548D"/>
    <w:rsid w:val="00F516BF"/>
    <w:rsid w:val="00F525A3"/>
    <w:rsid w:val="00F531FF"/>
    <w:rsid w:val="00F5782A"/>
    <w:rsid w:val="00F5791F"/>
    <w:rsid w:val="00F621A9"/>
    <w:rsid w:val="00F629B2"/>
    <w:rsid w:val="00F65018"/>
    <w:rsid w:val="00F65ACD"/>
    <w:rsid w:val="00F67EE3"/>
    <w:rsid w:val="00F70055"/>
    <w:rsid w:val="00F7086B"/>
    <w:rsid w:val="00F75BCD"/>
    <w:rsid w:val="00F83D72"/>
    <w:rsid w:val="00F9595E"/>
    <w:rsid w:val="00F95CBB"/>
    <w:rsid w:val="00FA347A"/>
    <w:rsid w:val="00FB1DBD"/>
    <w:rsid w:val="00FB5143"/>
    <w:rsid w:val="00FB56C9"/>
    <w:rsid w:val="00FB57FE"/>
    <w:rsid w:val="00FB663B"/>
    <w:rsid w:val="00FC13B7"/>
    <w:rsid w:val="00FC2CA9"/>
    <w:rsid w:val="00FC375D"/>
    <w:rsid w:val="00FC40E3"/>
    <w:rsid w:val="00FC568F"/>
    <w:rsid w:val="00FD0B5A"/>
    <w:rsid w:val="00FD0E3A"/>
    <w:rsid w:val="00FD4135"/>
    <w:rsid w:val="00FD5B5F"/>
    <w:rsid w:val="00FE44B2"/>
    <w:rsid w:val="00FE474E"/>
    <w:rsid w:val="00FE6971"/>
    <w:rsid w:val="00FF1C48"/>
    <w:rsid w:val="00FF22E6"/>
    <w:rsid w:val="00FF442C"/>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90460B"/>
  <w15:docId w15:val="{23E77C91-8D72-4E7C-917F-B7EE9B36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8A5E22"/>
    <w:pPr>
      <w:numPr>
        <w:numId w:val="43"/>
      </w:numPr>
      <w:jc w:val="both"/>
      <w:outlineLvl w:val="0"/>
    </w:pPr>
    <w:rPr>
      <w:b/>
      <w:bCs/>
      <w:caps/>
      <w:kern w:val="32"/>
    </w:rPr>
  </w:style>
  <w:style w:type="paragraph" w:styleId="Nagwek2">
    <w:name w:val="heading 2"/>
    <w:basedOn w:val="Normalny"/>
    <w:link w:val="Nagwek2Znak"/>
    <w:autoRedefine/>
    <w:qFormat/>
    <w:rsid w:val="008A5E22"/>
    <w:pPr>
      <w:numPr>
        <w:ilvl w:val="1"/>
        <w:numId w:val="43"/>
      </w:numPr>
      <w:ind w:left="709"/>
      <w:jc w:val="both"/>
      <w:outlineLvl w:val="1"/>
    </w:pPr>
    <w:rPr>
      <w:bCs/>
      <w:iCs/>
      <w:color w:val="000000"/>
      <w:spacing w:val="-2"/>
    </w:rPr>
  </w:style>
  <w:style w:type="paragraph" w:styleId="Nagwek3">
    <w:name w:val="heading 3"/>
    <w:basedOn w:val="Normalny"/>
    <w:autoRedefine/>
    <w:qFormat/>
    <w:rsid w:val="007A4AF4"/>
    <w:pPr>
      <w:numPr>
        <w:ilvl w:val="2"/>
        <w:numId w:val="43"/>
      </w:numPr>
      <w:tabs>
        <w:tab w:val="left" w:pos="720"/>
      </w:tabs>
      <w:spacing w:before="60" w:after="120"/>
      <w:ind w:hanging="436"/>
      <w:jc w:val="both"/>
      <w:outlineLvl w:val="2"/>
    </w:pPr>
    <w:rPr>
      <w:bCs/>
    </w:rPr>
  </w:style>
  <w:style w:type="paragraph" w:styleId="Nagwek4">
    <w:name w:val="heading 4"/>
    <w:basedOn w:val="Normalny"/>
    <w:autoRedefine/>
    <w:qFormat/>
    <w:rsid w:val="007A4AF4"/>
    <w:pPr>
      <w:keepNext/>
      <w:numPr>
        <w:ilvl w:val="3"/>
        <w:numId w:val="43"/>
      </w:numPr>
      <w:ind w:hanging="438"/>
      <w:jc w:val="both"/>
      <w:outlineLvl w:val="3"/>
    </w:pPr>
    <w:rPr>
      <w:bCs/>
    </w:rPr>
  </w:style>
  <w:style w:type="paragraph" w:styleId="Nagwek5">
    <w:name w:val="heading 5"/>
    <w:basedOn w:val="Normalny"/>
    <w:next w:val="Normalny"/>
    <w:qFormat/>
    <w:rsid w:val="00DE45CF"/>
    <w:pPr>
      <w:numPr>
        <w:ilvl w:val="4"/>
        <w:numId w:val="43"/>
      </w:numPr>
      <w:spacing w:before="240" w:after="60"/>
      <w:outlineLvl w:val="4"/>
    </w:pPr>
    <w:rPr>
      <w:b/>
      <w:bCs/>
      <w:i/>
      <w:iCs/>
      <w:sz w:val="26"/>
      <w:szCs w:val="26"/>
    </w:rPr>
  </w:style>
  <w:style w:type="paragraph" w:styleId="Nagwek6">
    <w:name w:val="heading 6"/>
    <w:basedOn w:val="Normalny"/>
    <w:next w:val="Normalny"/>
    <w:qFormat/>
    <w:rsid w:val="00DE45CF"/>
    <w:pPr>
      <w:numPr>
        <w:ilvl w:val="5"/>
        <w:numId w:val="43"/>
      </w:numPr>
      <w:spacing w:before="240" w:after="60"/>
      <w:outlineLvl w:val="5"/>
    </w:pPr>
    <w:rPr>
      <w:b/>
      <w:bCs/>
      <w:sz w:val="22"/>
      <w:szCs w:val="22"/>
    </w:rPr>
  </w:style>
  <w:style w:type="paragraph" w:styleId="Nagwek7">
    <w:name w:val="heading 7"/>
    <w:basedOn w:val="Normalny"/>
    <w:next w:val="Normalny"/>
    <w:qFormat/>
    <w:rsid w:val="00DE45CF"/>
    <w:pPr>
      <w:numPr>
        <w:ilvl w:val="6"/>
        <w:numId w:val="43"/>
      </w:numPr>
      <w:spacing w:before="240" w:after="60"/>
      <w:outlineLvl w:val="6"/>
    </w:pPr>
  </w:style>
  <w:style w:type="paragraph" w:styleId="Nagwek8">
    <w:name w:val="heading 8"/>
    <w:basedOn w:val="Normalny"/>
    <w:next w:val="Normalny"/>
    <w:qFormat/>
    <w:rsid w:val="00DE45CF"/>
    <w:pPr>
      <w:numPr>
        <w:ilvl w:val="7"/>
        <w:numId w:val="43"/>
      </w:numPr>
      <w:spacing w:before="240" w:after="60"/>
      <w:outlineLvl w:val="7"/>
    </w:pPr>
    <w:rPr>
      <w:i/>
      <w:iCs/>
    </w:rPr>
  </w:style>
  <w:style w:type="paragraph" w:styleId="Nagwek9">
    <w:name w:val="heading 9"/>
    <w:basedOn w:val="Normalny"/>
    <w:next w:val="Normalny"/>
    <w:qFormat/>
    <w:rsid w:val="00DE45CF"/>
    <w:pPr>
      <w:numPr>
        <w:ilvl w:val="8"/>
        <w:numId w:val="4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DE45CF"/>
    <w:pPr>
      <w:spacing w:before="60" w:after="60"/>
      <w:ind w:left="851" w:hanging="295"/>
      <w:jc w:val="both"/>
    </w:pPr>
    <w:rPr>
      <w:szCs w:val="20"/>
    </w:rPr>
  </w:style>
  <w:style w:type="paragraph" w:customStyle="1" w:styleId="pkt1">
    <w:name w:val="pkt1"/>
    <w:basedOn w:val="pkt"/>
    <w:rsid w:val="00DE45CF"/>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DE45CF"/>
    <w:pPr>
      <w:tabs>
        <w:tab w:val="center" w:pos="4536"/>
        <w:tab w:val="right" w:pos="9072"/>
      </w:tabs>
    </w:pPr>
  </w:style>
  <w:style w:type="paragraph" w:styleId="Stopka">
    <w:name w:val="footer"/>
    <w:basedOn w:val="Normalny"/>
    <w:link w:val="StopkaZnak"/>
    <w:uiPriority w:val="99"/>
    <w:rsid w:val="00DE45CF"/>
    <w:pPr>
      <w:tabs>
        <w:tab w:val="center" w:pos="4536"/>
        <w:tab w:val="right" w:pos="9072"/>
      </w:tabs>
    </w:pPr>
  </w:style>
  <w:style w:type="character" w:styleId="Numerstrony">
    <w:name w:val="page number"/>
    <w:basedOn w:val="Domylnaczcionkaakapitu"/>
    <w:rsid w:val="00DE45CF"/>
  </w:style>
  <w:style w:type="paragraph" w:styleId="Tekstpodstawowy">
    <w:name w:val="Body Text"/>
    <w:basedOn w:val="Normalny"/>
    <w:rsid w:val="00DE45CF"/>
    <w:pPr>
      <w:spacing w:after="120"/>
    </w:pPr>
  </w:style>
  <w:style w:type="paragraph" w:styleId="Tekstpodstawowywcity">
    <w:name w:val="Body Text Indent"/>
    <w:basedOn w:val="Normalny"/>
    <w:rsid w:val="00DE45CF"/>
    <w:pPr>
      <w:spacing w:after="120"/>
      <w:ind w:left="283"/>
    </w:pPr>
  </w:style>
  <w:style w:type="character" w:styleId="Odwoaniedokomentarza">
    <w:name w:val="annotation reference"/>
    <w:semiHidden/>
    <w:rsid w:val="00DE45CF"/>
    <w:rPr>
      <w:sz w:val="16"/>
      <w:szCs w:val="16"/>
    </w:rPr>
  </w:style>
  <w:style w:type="paragraph" w:customStyle="1" w:styleId="StylNagwek4NiePogrubienieZlewej0cmPierwszywiersz">
    <w:name w:val="Styl Nagłówek 4 + Nie Pogrubienie Z lewej:  0 cm Pierwszy wiersz..."/>
    <w:basedOn w:val="Nagwek4"/>
    <w:rsid w:val="00DE45CF"/>
    <w:pPr>
      <w:ind w:left="0" w:firstLine="0"/>
    </w:pPr>
    <w:rPr>
      <w:b/>
      <w:bCs w:val="0"/>
      <w:szCs w:val="20"/>
    </w:rPr>
  </w:style>
  <w:style w:type="paragraph" w:styleId="Tekstpodstawowy2">
    <w:name w:val="Body Text 2"/>
    <w:basedOn w:val="Normalny"/>
    <w:rsid w:val="00DE45CF"/>
    <w:pPr>
      <w:spacing w:after="120" w:line="480" w:lineRule="auto"/>
    </w:pPr>
  </w:style>
  <w:style w:type="paragraph" w:customStyle="1" w:styleId="StylNagwek3Wyjustowany">
    <w:name w:val="Styl Nagłówek 3 + Wyjustowany"/>
    <w:basedOn w:val="Nagwek3"/>
    <w:rsid w:val="00DE45CF"/>
    <w:rPr>
      <w:bCs w:val="0"/>
      <w:szCs w:val="20"/>
    </w:rPr>
  </w:style>
  <w:style w:type="paragraph" w:styleId="Mapadokumentu">
    <w:name w:val="Document Map"/>
    <w:basedOn w:val="Normalny"/>
    <w:semiHidden/>
    <w:rsid w:val="00DE45CF"/>
    <w:pPr>
      <w:shd w:val="clear" w:color="auto" w:fill="000080"/>
    </w:pPr>
    <w:rPr>
      <w:rFonts w:ascii="Tahoma" w:hAnsi="Tahoma" w:cs="Tahoma"/>
    </w:rPr>
  </w:style>
  <w:style w:type="paragraph" w:styleId="Tekstkomentarza">
    <w:name w:val="annotation text"/>
    <w:basedOn w:val="Normalny"/>
    <w:link w:val="TekstkomentarzaZnak"/>
    <w:semiHidden/>
    <w:rsid w:val="00DE45CF"/>
    <w:rPr>
      <w:sz w:val="20"/>
      <w:szCs w:val="20"/>
    </w:rPr>
  </w:style>
  <w:style w:type="paragraph" w:styleId="Tematkomentarza">
    <w:name w:val="annotation subject"/>
    <w:basedOn w:val="Tekstkomentarza"/>
    <w:next w:val="Tekstkomentarza"/>
    <w:semiHidden/>
    <w:rsid w:val="00DE45CF"/>
    <w:rPr>
      <w:b/>
      <w:bCs/>
    </w:rPr>
  </w:style>
  <w:style w:type="paragraph" w:styleId="Tekstdymka">
    <w:name w:val="Balloon Text"/>
    <w:basedOn w:val="Normalny"/>
    <w:semiHidden/>
    <w:rsid w:val="00DE45CF"/>
    <w:rPr>
      <w:rFonts w:ascii="Tahoma" w:hAnsi="Tahoma" w:cs="Tahoma"/>
      <w:sz w:val="16"/>
      <w:szCs w:val="16"/>
    </w:rPr>
  </w:style>
  <w:style w:type="paragraph" w:styleId="Tekstpodstawowy3">
    <w:name w:val="Body Text 3"/>
    <w:basedOn w:val="Normalny"/>
    <w:rsid w:val="00DE45CF"/>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A5E22"/>
    <w:rPr>
      <w:b/>
      <w:bCs/>
      <w:caps/>
      <w:kern w:val="32"/>
      <w:sz w:val="24"/>
      <w:szCs w:val="24"/>
    </w:rPr>
  </w:style>
  <w:style w:type="character" w:customStyle="1" w:styleId="Nagwek2Znak">
    <w:name w:val="Nagłówek 2 Znak"/>
    <w:link w:val="Nagwek2"/>
    <w:rsid w:val="008A5E22"/>
    <w:rPr>
      <w:bCs/>
      <w:iCs/>
      <w:color w:val="000000"/>
      <w:spacing w:val="-2"/>
      <w:sz w:val="24"/>
      <w:szCs w:val="24"/>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1D55E2"/>
    <w:rPr>
      <w:color w:val="0563C1"/>
      <w:u w:val="single"/>
    </w:rPr>
  </w:style>
  <w:style w:type="character" w:customStyle="1" w:styleId="TytuZnak">
    <w:name w:val="Tytuł Znak"/>
    <w:link w:val="Tytu"/>
    <w:rsid w:val="001D55E2"/>
    <w:rPr>
      <w:rFonts w:cs="Arial"/>
      <w:b/>
      <w:bCs/>
      <w:kern w:val="28"/>
      <w:sz w:val="32"/>
      <w:szCs w:val="32"/>
    </w:rPr>
  </w:style>
  <w:style w:type="character" w:customStyle="1" w:styleId="Nierozpoznanawzmianka1">
    <w:name w:val="Nierozpoznana wzmianka1"/>
    <w:uiPriority w:val="99"/>
    <w:semiHidden/>
    <w:unhideWhenUsed/>
    <w:rsid w:val="001147A5"/>
    <w:rPr>
      <w:color w:val="605E5C"/>
      <w:shd w:val="clear" w:color="auto" w:fill="E1DFDD"/>
    </w:rPr>
  </w:style>
  <w:style w:type="paragraph" w:styleId="Poprawka">
    <w:name w:val="Revision"/>
    <w:hidden/>
    <w:uiPriority w:val="99"/>
    <w:semiHidden/>
    <w:rsid w:val="005E0D53"/>
    <w:rPr>
      <w:sz w:val="24"/>
      <w:szCs w:val="24"/>
    </w:rPr>
  </w:style>
  <w:style w:type="paragraph" w:styleId="Bezodstpw">
    <w:name w:val="No Spacing"/>
    <w:uiPriority w:val="1"/>
    <w:qFormat/>
    <w:rsid w:val="00BC3940"/>
    <w:rPr>
      <w:rFonts w:ascii="Arial" w:hAnsi="Arial" w:cs="Arial"/>
      <w:sz w:val="22"/>
      <w:szCs w:val="22"/>
    </w:rPr>
  </w:style>
  <w:style w:type="paragraph" w:customStyle="1" w:styleId="BodyText21">
    <w:name w:val="Body Text 21"/>
    <w:basedOn w:val="Normalny"/>
    <w:rsid w:val="00DD7AAC"/>
    <w:pPr>
      <w:tabs>
        <w:tab w:val="left" w:pos="0"/>
      </w:tabs>
      <w:jc w:val="both"/>
    </w:pPr>
  </w:style>
  <w:style w:type="character" w:styleId="Pogrubienie">
    <w:name w:val="Strong"/>
    <w:basedOn w:val="Domylnaczcionkaakapitu"/>
    <w:uiPriority w:val="22"/>
    <w:qFormat/>
    <w:rsid w:val="00046CC2"/>
    <w:rPr>
      <w:b/>
      <w:bCs/>
    </w:rPr>
  </w:style>
  <w:style w:type="character" w:styleId="Tekstzastpczy">
    <w:name w:val="Placeholder Text"/>
    <w:basedOn w:val="Domylnaczcionkaakapitu"/>
    <w:uiPriority w:val="99"/>
    <w:semiHidden/>
    <w:rsid w:val="00550643"/>
    <w:rPr>
      <w:color w:val="808080"/>
    </w:rPr>
  </w:style>
  <w:style w:type="character" w:styleId="UyteHipercze">
    <w:name w:val="FollowedHyperlink"/>
    <w:basedOn w:val="Domylnaczcionkaakapitu"/>
    <w:rsid w:val="002D04D8"/>
    <w:rPr>
      <w:color w:val="954F72" w:themeColor="followedHyperlink"/>
      <w:u w:val="single"/>
    </w:rPr>
  </w:style>
  <w:style w:type="character" w:styleId="Nierozpoznanawzmianka">
    <w:name w:val="Unresolved Mention"/>
    <w:basedOn w:val="Domylnaczcionkaakapitu"/>
    <w:uiPriority w:val="99"/>
    <w:semiHidden/>
    <w:unhideWhenUsed/>
    <w:rsid w:val="00DE3D74"/>
    <w:rPr>
      <w:color w:val="605E5C"/>
      <w:shd w:val="clear" w:color="auto" w:fill="E1DFDD"/>
    </w:rPr>
  </w:style>
  <w:style w:type="paragraph" w:styleId="NormalnyWeb">
    <w:name w:val="Normal (Web)"/>
    <w:basedOn w:val="Normalny"/>
    <w:uiPriority w:val="99"/>
    <w:semiHidden/>
    <w:unhideWhenUsed/>
    <w:rsid w:val="00D54B38"/>
    <w:pPr>
      <w:spacing w:before="100" w:beforeAutospacing="1" w:after="100" w:afterAutospacing="1"/>
    </w:pPr>
  </w:style>
  <w:style w:type="character" w:customStyle="1" w:styleId="TekstkomentarzaZnak">
    <w:name w:val="Tekst komentarza Znak"/>
    <w:basedOn w:val="Domylnaczcionkaakapitu"/>
    <w:link w:val="Tekstkomentarza"/>
    <w:semiHidden/>
    <w:rsid w:val="00B83BEE"/>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DC3744"/>
    <w:rPr>
      <w:rFonts w:ascii="Calibri" w:eastAsia="Calibri" w:hAnsi="Calibri"/>
      <w:sz w:val="22"/>
      <w:szCs w:val="22"/>
      <w:lang w:eastAsia="en-US"/>
    </w:rPr>
  </w:style>
  <w:style w:type="paragraph" w:customStyle="1" w:styleId="Default">
    <w:name w:val="Default"/>
    <w:rsid w:val="00BB6173"/>
    <w:pPr>
      <w:autoSpaceDE w:val="0"/>
      <w:autoSpaceDN w:val="0"/>
      <w:adjustRightInd w:val="0"/>
    </w:pPr>
    <w:rPr>
      <w:rFonts w:eastAsia="Calibri"/>
      <w:color w:val="000000"/>
      <w:sz w:val="24"/>
      <w:szCs w:val="24"/>
      <w:lang w:eastAsia="en-US"/>
    </w:rPr>
  </w:style>
  <w:style w:type="paragraph" w:customStyle="1" w:styleId="glowny1">
    <w:name w:val="glowny1"/>
    <w:basedOn w:val="Normalny"/>
    <w:rsid w:val="001F624B"/>
    <w:pPr>
      <w:numPr>
        <w:numId w:val="31"/>
      </w:numPr>
      <w:spacing w:before="240" w:after="120"/>
      <w:jc w:val="both"/>
    </w:pPr>
    <w:rPr>
      <w:rFonts w:ascii="Verdana" w:hAnsi="Verdana"/>
      <w:caps/>
      <w:sz w:val="22"/>
      <w:szCs w:val="22"/>
    </w:rPr>
  </w:style>
  <w:style w:type="character" w:customStyle="1" w:styleId="StopkaZnak">
    <w:name w:val="Stopka Znak"/>
    <w:basedOn w:val="Domylnaczcionkaakapitu"/>
    <w:link w:val="Stopka"/>
    <w:uiPriority w:val="99"/>
    <w:rsid w:val="001F624B"/>
    <w:rPr>
      <w:sz w:val="24"/>
      <w:szCs w:val="24"/>
    </w:rPr>
  </w:style>
  <w:style w:type="numbering" w:customStyle="1" w:styleId="Biecalista1">
    <w:name w:val="Bieżąca lista1"/>
    <w:uiPriority w:val="99"/>
    <w:rsid w:val="00F9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2115345">
      <w:bodyDiv w:val="1"/>
      <w:marLeft w:val="0"/>
      <w:marRight w:val="0"/>
      <w:marTop w:val="0"/>
      <w:marBottom w:val="0"/>
      <w:divBdr>
        <w:top w:val="none" w:sz="0" w:space="0" w:color="auto"/>
        <w:left w:val="none" w:sz="0" w:space="0" w:color="auto"/>
        <w:bottom w:val="none" w:sz="0" w:space="0" w:color="auto"/>
        <w:right w:val="none" w:sz="0" w:space="0" w:color="auto"/>
      </w:divBdr>
    </w:div>
    <w:div w:id="215162362">
      <w:bodyDiv w:val="1"/>
      <w:marLeft w:val="0"/>
      <w:marRight w:val="0"/>
      <w:marTop w:val="0"/>
      <w:marBottom w:val="0"/>
      <w:divBdr>
        <w:top w:val="none" w:sz="0" w:space="0" w:color="auto"/>
        <w:left w:val="none" w:sz="0" w:space="0" w:color="auto"/>
        <w:bottom w:val="none" w:sz="0" w:space="0" w:color="auto"/>
        <w:right w:val="none" w:sz="0" w:space="0" w:color="auto"/>
      </w:divBdr>
    </w:div>
    <w:div w:id="242877812">
      <w:bodyDiv w:val="1"/>
      <w:marLeft w:val="0"/>
      <w:marRight w:val="0"/>
      <w:marTop w:val="0"/>
      <w:marBottom w:val="0"/>
      <w:divBdr>
        <w:top w:val="none" w:sz="0" w:space="0" w:color="auto"/>
        <w:left w:val="none" w:sz="0" w:space="0" w:color="auto"/>
        <w:bottom w:val="none" w:sz="0" w:space="0" w:color="auto"/>
        <w:right w:val="none" w:sz="0" w:space="0" w:color="auto"/>
      </w:divBdr>
    </w:div>
    <w:div w:id="385380166">
      <w:bodyDiv w:val="1"/>
      <w:marLeft w:val="0"/>
      <w:marRight w:val="0"/>
      <w:marTop w:val="0"/>
      <w:marBottom w:val="0"/>
      <w:divBdr>
        <w:top w:val="none" w:sz="0" w:space="0" w:color="auto"/>
        <w:left w:val="none" w:sz="0" w:space="0" w:color="auto"/>
        <w:bottom w:val="none" w:sz="0" w:space="0" w:color="auto"/>
        <w:right w:val="none" w:sz="0" w:space="0" w:color="auto"/>
      </w:divBdr>
    </w:div>
    <w:div w:id="429473133">
      <w:bodyDiv w:val="1"/>
      <w:marLeft w:val="0"/>
      <w:marRight w:val="0"/>
      <w:marTop w:val="0"/>
      <w:marBottom w:val="0"/>
      <w:divBdr>
        <w:top w:val="none" w:sz="0" w:space="0" w:color="auto"/>
        <w:left w:val="none" w:sz="0" w:space="0" w:color="auto"/>
        <w:bottom w:val="none" w:sz="0" w:space="0" w:color="auto"/>
        <w:right w:val="none" w:sz="0" w:space="0" w:color="auto"/>
      </w:divBdr>
    </w:div>
    <w:div w:id="430509041">
      <w:bodyDiv w:val="1"/>
      <w:marLeft w:val="0"/>
      <w:marRight w:val="0"/>
      <w:marTop w:val="0"/>
      <w:marBottom w:val="0"/>
      <w:divBdr>
        <w:top w:val="none" w:sz="0" w:space="0" w:color="auto"/>
        <w:left w:val="none" w:sz="0" w:space="0" w:color="auto"/>
        <w:bottom w:val="none" w:sz="0" w:space="0" w:color="auto"/>
        <w:right w:val="none" w:sz="0" w:space="0" w:color="auto"/>
      </w:divBdr>
    </w:div>
    <w:div w:id="58341937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431204">
      <w:bodyDiv w:val="1"/>
      <w:marLeft w:val="0"/>
      <w:marRight w:val="0"/>
      <w:marTop w:val="0"/>
      <w:marBottom w:val="0"/>
      <w:divBdr>
        <w:top w:val="none" w:sz="0" w:space="0" w:color="auto"/>
        <w:left w:val="none" w:sz="0" w:space="0" w:color="auto"/>
        <w:bottom w:val="none" w:sz="0" w:space="0" w:color="auto"/>
        <w:right w:val="none" w:sz="0" w:space="0" w:color="auto"/>
      </w:divBdr>
    </w:div>
    <w:div w:id="1014112607">
      <w:bodyDiv w:val="1"/>
      <w:marLeft w:val="0"/>
      <w:marRight w:val="0"/>
      <w:marTop w:val="0"/>
      <w:marBottom w:val="0"/>
      <w:divBdr>
        <w:top w:val="none" w:sz="0" w:space="0" w:color="auto"/>
        <w:left w:val="none" w:sz="0" w:space="0" w:color="auto"/>
        <w:bottom w:val="none" w:sz="0" w:space="0" w:color="auto"/>
        <w:right w:val="none" w:sz="0" w:space="0" w:color="auto"/>
      </w:divBdr>
    </w:div>
    <w:div w:id="1109198050">
      <w:bodyDiv w:val="1"/>
      <w:marLeft w:val="0"/>
      <w:marRight w:val="0"/>
      <w:marTop w:val="0"/>
      <w:marBottom w:val="0"/>
      <w:divBdr>
        <w:top w:val="none" w:sz="0" w:space="0" w:color="auto"/>
        <w:left w:val="none" w:sz="0" w:space="0" w:color="auto"/>
        <w:bottom w:val="none" w:sz="0" w:space="0" w:color="auto"/>
        <w:right w:val="none" w:sz="0" w:space="0" w:color="auto"/>
      </w:divBdr>
      <w:divsChild>
        <w:div w:id="1066075698">
          <w:marLeft w:val="0"/>
          <w:marRight w:val="0"/>
          <w:marTop w:val="0"/>
          <w:marBottom w:val="0"/>
          <w:divBdr>
            <w:top w:val="none" w:sz="0" w:space="0" w:color="auto"/>
            <w:left w:val="none" w:sz="0" w:space="0" w:color="auto"/>
            <w:bottom w:val="none" w:sz="0" w:space="0" w:color="auto"/>
            <w:right w:val="none" w:sz="0" w:space="0" w:color="auto"/>
          </w:divBdr>
          <w:divsChild>
            <w:div w:id="60449567">
              <w:marLeft w:val="0"/>
              <w:marRight w:val="0"/>
              <w:marTop w:val="0"/>
              <w:marBottom w:val="0"/>
              <w:divBdr>
                <w:top w:val="none" w:sz="0" w:space="0" w:color="auto"/>
                <w:left w:val="none" w:sz="0" w:space="0" w:color="auto"/>
                <w:bottom w:val="none" w:sz="0" w:space="0" w:color="auto"/>
                <w:right w:val="none" w:sz="0" w:space="0" w:color="auto"/>
              </w:divBdr>
              <w:divsChild>
                <w:div w:id="540943229">
                  <w:marLeft w:val="0"/>
                  <w:marRight w:val="0"/>
                  <w:marTop w:val="0"/>
                  <w:marBottom w:val="0"/>
                  <w:divBdr>
                    <w:top w:val="none" w:sz="0" w:space="0" w:color="auto"/>
                    <w:left w:val="none" w:sz="0" w:space="0" w:color="auto"/>
                    <w:bottom w:val="none" w:sz="0" w:space="0" w:color="auto"/>
                    <w:right w:val="none" w:sz="0" w:space="0" w:color="auto"/>
                  </w:divBdr>
                  <w:divsChild>
                    <w:div w:id="404381713">
                      <w:marLeft w:val="0"/>
                      <w:marRight w:val="0"/>
                      <w:marTop w:val="0"/>
                      <w:marBottom w:val="0"/>
                      <w:divBdr>
                        <w:top w:val="none" w:sz="0" w:space="0" w:color="auto"/>
                        <w:left w:val="none" w:sz="0" w:space="0" w:color="auto"/>
                        <w:bottom w:val="none" w:sz="0" w:space="0" w:color="auto"/>
                        <w:right w:val="none" w:sz="0" w:space="0" w:color="auto"/>
                      </w:divBdr>
                      <w:divsChild>
                        <w:div w:id="2053529544">
                          <w:marLeft w:val="0"/>
                          <w:marRight w:val="0"/>
                          <w:marTop w:val="0"/>
                          <w:marBottom w:val="0"/>
                          <w:divBdr>
                            <w:top w:val="none" w:sz="0" w:space="0" w:color="auto"/>
                            <w:left w:val="none" w:sz="0" w:space="0" w:color="auto"/>
                            <w:bottom w:val="none" w:sz="0" w:space="0" w:color="auto"/>
                            <w:right w:val="none" w:sz="0" w:space="0" w:color="auto"/>
                          </w:divBdr>
                          <w:divsChild>
                            <w:div w:id="15542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8711954">
      <w:bodyDiv w:val="1"/>
      <w:marLeft w:val="0"/>
      <w:marRight w:val="0"/>
      <w:marTop w:val="0"/>
      <w:marBottom w:val="0"/>
      <w:divBdr>
        <w:top w:val="none" w:sz="0" w:space="0" w:color="auto"/>
        <w:left w:val="none" w:sz="0" w:space="0" w:color="auto"/>
        <w:bottom w:val="none" w:sz="0" w:space="0" w:color="auto"/>
        <w:right w:val="none" w:sz="0" w:space="0" w:color="auto"/>
      </w:divBdr>
    </w:div>
    <w:div w:id="1246912516">
      <w:bodyDiv w:val="1"/>
      <w:marLeft w:val="0"/>
      <w:marRight w:val="0"/>
      <w:marTop w:val="0"/>
      <w:marBottom w:val="0"/>
      <w:divBdr>
        <w:top w:val="none" w:sz="0" w:space="0" w:color="auto"/>
        <w:left w:val="none" w:sz="0" w:space="0" w:color="auto"/>
        <w:bottom w:val="none" w:sz="0" w:space="0" w:color="auto"/>
        <w:right w:val="none" w:sz="0" w:space="0" w:color="auto"/>
      </w:divBdr>
    </w:div>
    <w:div w:id="1295985844">
      <w:bodyDiv w:val="1"/>
      <w:marLeft w:val="0"/>
      <w:marRight w:val="0"/>
      <w:marTop w:val="0"/>
      <w:marBottom w:val="0"/>
      <w:divBdr>
        <w:top w:val="none" w:sz="0" w:space="0" w:color="auto"/>
        <w:left w:val="none" w:sz="0" w:space="0" w:color="auto"/>
        <w:bottom w:val="none" w:sz="0" w:space="0" w:color="auto"/>
        <w:right w:val="none" w:sz="0" w:space="0" w:color="auto"/>
      </w:divBdr>
    </w:div>
    <w:div w:id="1500845085">
      <w:bodyDiv w:val="1"/>
      <w:marLeft w:val="0"/>
      <w:marRight w:val="0"/>
      <w:marTop w:val="0"/>
      <w:marBottom w:val="0"/>
      <w:divBdr>
        <w:top w:val="none" w:sz="0" w:space="0" w:color="auto"/>
        <w:left w:val="none" w:sz="0" w:space="0" w:color="auto"/>
        <w:bottom w:val="none" w:sz="0" w:space="0" w:color="auto"/>
        <w:right w:val="none" w:sz="0" w:space="0" w:color="auto"/>
      </w:divBdr>
    </w:div>
    <w:div w:id="1934431432">
      <w:bodyDiv w:val="1"/>
      <w:marLeft w:val="0"/>
      <w:marRight w:val="0"/>
      <w:marTop w:val="0"/>
      <w:marBottom w:val="0"/>
      <w:divBdr>
        <w:top w:val="none" w:sz="0" w:space="0" w:color="auto"/>
        <w:left w:val="none" w:sz="0" w:space="0" w:color="auto"/>
        <w:bottom w:val="none" w:sz="0" w:space="0" w:color="auto"/>
        <w:right w:val="none" w:sz="0" w:space="0" w:color="auto"/>
      </w:divBdr>
    </w:div>
    <w:div w:id="1991404741">
      <w:bodyDiv w:val="1"/>
      <w:marLeft w:val="0"/>
      <w:marRight w:val="0"/>
      <w:marTop w:val="0"/>
      <w:marBottom w:val="0"/>
      <w:divBdr>
        <w:top w:val="none" w:sz="0" w:space="0" w:color="auto"/>
        <w:left w:val="none" w:sz="0" w:space="0" w:color="auto"/>
        <w:bottom w:val="none" w:sz="0" w:space="0" w:color="auto"/>
        <w:right w:val="none" w:sz="0" w:space="0" w:color="auto"/>
      </w:divBdr>
    </w:div>
    <w:div w:id="21421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mpkstargard" TargetMode="External"/><Relationship Id="rId18" Type="http://schemas.openxmlformats.org/officeDocument/2006/relationships/hyperlink" Target="http://www.orle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p.mpkstargard.pl/zamowienia-publiczne/" TargetMode="External"/><Relationship Id="rId17" Type="http://schemas.openxmlformats.org/officeDocument/2006/relationships/hyperlink" Target="http://www.orlen.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k@mpkstargard.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K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9790-35DE-4119-B87D-7A5DB15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585</TotalTime>
  <Pages>24</Pages>
  <Words>10030</Words>
  <Characters>63518</Characters>
  <Application>Microsoft Office Word</Application>
  <DocSecurity>0</DocSecurity>
  <Lines>529</Lines>
  <Paragraphs>146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73402</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asystentka</dc:creator>
  <cp:lastModifiedBy>Marek Jarmoluk</cp:lastModifiedBy>
  <cp:revision>14</cp:revision>
  <cp:lastPrinted>2023-10-24T07:41:00Z</cp:lastPrinted>
  <dcterms:created xsi:type="dcterms:W3CDTF">2022-01-11T08:43:00Z</dcterms:created>
  <dcterms:modified xsi:type="dcterms:W3CDTF">2023-10-27T07:31:00Z</dcterms:modified>
</cp:coreProperties>
</file>