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0EB" w:rsidRDefault="00A77650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Załącznik nr 1 do SWZ</w:t>
      </w:r>
    </w:p>
    <w:p w:rsidR="001830EB" w:rsidRDefault="00A77650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1830EB" w:rsidRDefault="001830EB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:rsidR="001830EB" w:rsidRDefault="00A77650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Wykonawca: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:rsidR="001830EB" w:rsidRDefault="001830EB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:rsidR="001830EB" w:rsidRDefault="00A7765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adres: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:rsidR="001830EB" w:rsidRDefault="001830EB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:rsidR="001830EB" w:rsidRDefault="00A7765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województwo: </w:t>
      </w:r>
      <w:r>
        <w:rPr>
          <w:rFonts w:asciiTheme="majorHAnsi" w:eastAsia="Times New Roman" w:hAnsiTheme="majorHAnsi" w:cstheme="majorHAnsi"/>
          <w:lang w:eastAsia="pl-PL"/>
        </w:rPr>
        <w:tab/>
        <w:t xml:space="preserve">……………………………………   telefon …………………………………   email </w:t>
      </w:r>
      <w:r>
        <w:rPr>
          <w:rFonts w:asciiTheme="majorHAnsi" w:eastAsia="Times New Roman" w:hAnsiTheme="majorHAnsi" w:cstheme="majorHAnsi"/>
          <w:lang w:eastAsia="pl-PL"/>
        </w:rPr>
        <w:t>…………………………………</w:t>
      </w:r>
    </w:p>
    <w:p w:rsidR="001830EB" w:rsidRDefault="001830EB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:rsidR="001830EB" w:rsidRDefault="00A7765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NIP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>REGON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 xml:space="preserve">    KRS …………………………………</w:t>
      </w:r>
    </w:p>
    <w:p w:rsidR="001830EB" w:rsidRDefault="001830EB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:rsidR="001830EB" w:rsidRDefault="00A77650">
      <w:pPr>
        <w:tabs>
          <w:tab w:val="left" w:pos="4032"/>
        </w:tabs>
        <w:spacing w:before="120" w:after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W odpowiedzi na ogłoszenie dotyczące postępowania o udzielenie zamówienia publicznego pn</w:t>
      </w:r>
      <w:bookmarkStart w:id="0" w:name="_Hlk219500778"/>
      <w:bookmarkStart w:id="1" w:name="_Hlk210906707"/>
      <w:bookmarkStart w:id="2" w:name="_Hlk219499957"/>
      <w:r>
        <w:rPr>
          <w:rFonts w:asciiTheme="majorHAnsi" w:eastAsia="Times New Roman" w:hAnsiTheme="majorHAnsi" w:cstheme="majorHAnsi"/>
          <w:lang w:eastAsia="pl-PL"/>
        </w:rPr>
        <w:t xml:space="preserve">. </w:t>
      </w:r>
      <w:bookmarkEnd w:id="0"/>
      <w:bookmarkEnd w:id="1"/>
      <w:bookmarkEnd w:id="2"/>
      <w:r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>Opracowanie dokumentacji projektowej dla planowanej inwestycji budownictwa komunalnego prz</w:t>
      </w:r>
      <w:r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 xml:space="preserve">y ul. Kopanina w Poznaniu </w:t>
      </w:r>
      <w:r>
        <w:rPr>
          <w:rFonts w:asciiTheme="majorHAnsi" w:eastAsia="Times New Roman" w:hAnsiTheme="majorHAnsi" w:cstheme="majorHAnsi"/>
          <w:lang w:eastAsia="pl-PL"/>
        </w:rPr>
        <w:t>składamy niniejszą ofertę i zobowiązujemy się do wykonania przedmiotu zamówienia na następujących zasadach:</w:t>
      </w:r>
    </w:p>
    <w:p w:rsidR="001830EB" w:rsidRDefault="00A77650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:rsidR="001830EB" w:rsidRDefault="00A77650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netto: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:rsidR="001830EB" w:rsidRDefault="00A77650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>VA</w:t>
      </w:r>
      <w:r>
        <w:rPr>
          <w:rStyle w:val="Brak"/>
          <w:rFonts w:asciiTheme="majorHAnsi" w:hAnsiTheme="majorHAnsi" w:cstheme="majorHAnsi"/>
          <w:b/>
          <w:bCs/>
        </w:rPr>
        <w:t>T (23%):</w:t>
      </w:r>
      <w:r>
        <w:rPr>
          <w:rStyle w:val="Brak"/>
          <w:rFonts w:asciiTheme="majorHAnsi" w:hAnsiTheme="majorHAnsi" w:cstheme="majorHAnsi"/>
          <w:b/>
          <w:bCs/>
        </w:rPr>
        <w:tab/>
      </w:r>
      <w:r>
        <w:rPr>
          <w:rStyle w:val="Brak"/>
          <w:rFonts w:asciiTheme="majorHAnsi" w:hAnsiTheme="majorHAnsi" w:cstheme="majorHAnsi"/>
          <w:b/>
          <w:bCs/>
          <w:lang w:val="it-IT"/>
        </w:rPr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:rsidR="009A5B4F" w:rsidRDefault="00A77650" w:rsidP="009A5B4F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brutto: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:rsidR="009A5B4F" w:rsidRDefault="009A5B4F" w:rsidP="009A5B4F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tym za pełnienie nadzoru autorskiego:</w:t>
      </w:r>
    </w:p>
    <w:p w:rsidR="009A5B4F" w:rsidRPr="009A5B4F" w:rsidRDefault="009A5B4F" w:rsidP="009A5B4F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 w:rsidRPr="009A5B4F">
        <w:rPr>
          <w:rStyle w:val="Brak"/>
          <w:rFonts w:asciiTheme="majorHAnsi" w:hAnsiTheme="majorHAnsi" w:cstheme="majorHAnsi"/>
        </w:rPr>
        <w:t xml:space="preserve">Cena </w:t>
      </w:r>
      <w:r w:rsidRPr="009A5B4F">
        <w:rPr>
          <w:rStyle w:val="Brak"/>
          <w:rFonts w:asciiTheme="majorHAnsi" w:hAnsiTheme="majorHAnsi" w:cstheme="majorHAnsi"/>
          <w:lang w:val="it-IT"/>
        </w:rPr>
        <w:t>netto:</w:t>
      </w:r>
      <w:r w:rsidRPr="009A5B4F">
        <w:rPr>
          <w:rStyle w:val="Brak"/>
          <w:rFonts w:asciiTheme="majorHAnsi" w:hAnsiTheme="majorHAnsi" w:cstheme="majorHAnsi"/>
          <w:lang w:val="it-IT"/>
        </w:rPr>
        <w:tab/>
        <w:t>………………….... z</w:t>
      </w:r>
      <w:r w:rsidRPr="009A5B4F">
        <w:rPr>
          <w:rStyle w:val="Brak"/>
          <w:rFonts w:asciiTheme="majorHAnsi" w:hAnsiTheme="majorHAnsi" w:cstheme="majorHAnsi"/>
        </w:rPr>
        <w:t>ł (słownie ….…………………………………...…… zł)</w:t>
      </w:r>
    </w:p>
    <w:p w:rsidR="009A5B4F" w:rsidRPr="009A5B4F" w:rsidRDefault="009A5B4F" w:rsidP="009A5B4F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 w:rsidRPr="009A5B4F">
        <w:rPr>
          <w:rStyle w:val="Brak"/>
          <w:rFonts w:asciiTheme="majorHAnsi" w:hAnsiTheme="majorHAnsi" w:cstheme="majorHAnsi"/>
        </w:rPr>
        <w:t>VAT (23%):</w:t>
      </w:r>
      <w:r w:rsidRPr="009A5B4F">
        <w:rPr>
          <w:rStyle w:val="Brak"/>
          <w:rFonts w:asciiTheme="majorHAnsi" w:hAnsiTheme="majorHAnsi" w:cstheme="majorHAnsi"/>
        </w:rPr>
        <w:tab/>
      </w:r>
      <w:r w:rsidRPr="009A5B4F">
        <w:rPr>
          <w:rStyle w:val="Brak"/>
          <w:rFonts w:asciiTheme="majorHAnsi" w:hAnsiTheme="majorHAnsi" w:cstheme="majorHAnsi"/>
          <w:lang w:val="it-IT"/>
        </w:rPr>
        <w:t>………………….... z</w:t>
      </w:r>
      <w:r w:rsidRPr="009A5B4F">
        <w:rPr>
          <w:rStyle w:val="Brak"/>
          <w:rFonts w:asciiTheme="majorHAnsi" w:hAnsiTheme="majorHAnsi" w:cstheme="majorHAnsi"/>
        </w:rPr>
        <w:t>ł (słownie ….…………………………………...…… zł)</w:t>
      </w:r>
    </w:p>
    <w:p w:rsidR="009A5B4F" w:rsidRPr="009A5B4F" w:rsidRDefault="009A5B4F" w:rsidP="009A5B4F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 w:rsidRPr="009A5B4F">
        <w:rPr>
          <w:rStyle w:val="Brak"/>
          <w:rFonts w:asciiTheme="majorHAnsi" w:hAnsiTheme="majorHAnsi" w:cstheme="majorHAnsi"/>
        </w:rPr>
        <w:t xml:space="preserve">Cena </w:t>
      </w:r>
      <w:r w:rsidRPr="009A5B4F">
        <w:rPr>
          <w:rStyle w:val="Brak"/>
          <w:rFonts w:asciiTheme="majorHAnsi" w:hAnsiTheme="majorHAnsi" w:cstheme="majorHAnsi"/>
          <w:lang w:val="it-IT"/>
        </w:rPr>
        <w:t>brutto:</w:t>
      </w:r>
      <w:r w:rsidRPr="009A5B4F">
        <w:rPr>
          <w:rStyle w:val="Brak"/>
          <w:rFonts w:asciiTheme="majorHAnsi" w:hAnsiTheme="majorHAnsi" w:cstheme="majorHAnsi"/>
          <w:lang w:val="it-IT"/>
        </w:rPr>
        <w:tab/>
        <w:t>………………….... z</w:t>
      </w:r>
      <w:r w:rsidRPr="009A5B4F">
        <w:rPr>
          <w:rStyle w:val="Brak"/>
          <w:rFonts w:asciiTheme="majorHAnsi" w:hAnsiTheme="majorHAnsi" w:cstheme="majorHAnsi"/>
        </w:rPr>
        <w:t>ł (słownie ….…………………………………...…… zł)</w:t>
      </w:r>
    </w:p>
    <w:p w:rsidR="009A5B4F" w:rsidRDefault="009A5B4F" w:rsidP="009A5B4F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</w:p>
    <w:p w:rsidR="001830EB" w:rsidRDefault="00A77650" w:rsidP="009A5B4F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wykonaną dokumentację w miesiącach: ……………………..</w:t>
      </w:r>
    </w:p>
    <w:p w:rsidR="001830EB" w:rsidRDefault="001830EB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1830EB" w:rsidRDefault="00A77650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UWAGA:</w:t>
      </w:r>
    </w:p>
    <w:p w:rsidR="001830EB" w:rsidRDefault="00A7765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Wskazana stawka VAT jest właściwa dla </w:t>
      </w:r>
      <w:r>
        <w:rPr>
          <w:rFonts w:asciiTheme="majorHAnsi" w:hAnsiTheme="majorHAnsi" w:cstheme="majorHAnsi"/>
          <w:b/>
          <w:bCs/>
          <w:sz w:val="22"/>
          <w:szCs w:val="22"/>
        </w:rPr>
        <w:t>przedmiotu zamówienia. Zamawiający dopuszcza zastosowanie innej stawki VAT na podstawie właściwych przepisów. Jeśli Wykonawca zastosuje inną stawkę VAT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zobowiązany jest do podania podstawy prawnej, która uprawnia Wykonawcę do j</w:t>
      </w:r>
      <w:r>
        <w:rPr>
          <w:rFonts w:asciiTheme="majorHAnsi" w:hAnsiTheme="majorHAnsi" w:cstheme="majorHAnsi"/>
          <w:b/>
          <w:bCs/>
          <w:sz w:val="22"/>
          <w:szCs w:val="22"/>
        </w:rPr>
        <w:t>ej stosowania.</w:t>
      </w:r>
    </w:p>
    <w:p w:rsidR="001830EB" w:rsidRDefault="00A7765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Minimalny okres gwarancji wynosi 36 miesięcy liczony od dnia podpisania Protokołu Kwalifikacji Dokumentacji. W przypadku zaoferowania przez Wykonawcę krótszego okresu gwarancji lub nie wpisaniu w formularzu ofertowym okresu </w:t>
      </w:r>
      <w:r>
        <w:rPr>
          <w:rFonts w:asciiTheme="majorHAnsi" w:hAnsiTheme="majorHAnsi" w:cstheme="majorHAnsi"/>
          <w:b/>
          <w:bCs/>
          <w:sz w:val="22"/>
          <w:szCs w:val="22"/>
        </w:rPr>
        <w:t>udzielanej gwarancji oferta będzie podlegała odrzuceniu na podstawie art. 226 ust. 1 pkt 5 w zw. z art. 266 ustawy Pzp. Maksymalny punktowany przez Zamawiającego okres gwarancji wynosi 60 miesięcy od dnia podpisania Protokołu Kwalifikacji Dokumentacji.</w:t>
      </w:r>
    </w:p>
    <w:p w:rsidR="001830EB" w:rsidRDefault="001830EB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:rsidR="001830EB" w:rsidRDefault="00A77650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Ni</w:t>
      </w:r>
      <w:r>
        <w:rPr>
          <w:rFonts w:asciiTheme="majorHAnsi" w:hAnsiTheme="majorHAnsi" w:cstheme="majorHAnsi"/>
          <w:b/>
        </w:rPr>
        <w:t>niejszym:</w:t>
      </w:r>
    </w:p>
    <w:p w:rsidR="001830EB" w:rsidRDefault="00A77650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Oświadczamy, że zapoznaliśmy się z warunkami przystąpienia do zamówienia określonymi </w:t>
      </w:r>
      <w:r>
        <w:rPr>
          <w:rFonts w:asciiTheme="majorHAnsi" w:eastAsia="Times New Roman" w:hAnsiTheme="majorHAnsi" w:cstheme="majorHAnsi"/>
          <w:lang w:eastAsia="pl-PL"/>
        </w:rPr>
        <w:br/>
        <w:t>w Specyfikacji Warunków Zamówienia i nie wnosimy do niej zastrzeżeń oraz uzyskaliśmy niezbędne informacje, potrzebne do przygotowania oferty i właściwego wykona</w:t>
      </w:r>
      <w:r>
        <w:rPr>
          <w:rFonts w:asciiTheme="majorHAnsi" w:eastAsia="Times New Roman" w:hAnsiTheme="majorHAnsi" w:cstheme="majorHAnsi"/>
          <w:lang w:eastAsia="pl-PL"/>
        </w:rPr>
        <w:t>nia zamówienia.</w:t>
      </w:r>
    </w:p>
    <w:p w:rsidR="001830EB" w:rsidRDefault="00A77650" w:rsidP="00C51B91">
      <w:pPr>
        <w:pStyle w:val="Akapitzlist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Oświadczamy, że zrealizujemy zamówienie zgodnie z wymogami objętymi specyfikacją warunków zamówienia.</w:t>
      </w:r>
    </w:p>
    <w:p w:rsidR="001830EB" w:rsidRDefault="00A77650" w:rsidP="00C51B91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:rsidR="001830EB" w:rsidRDefault="00A77650" w:rsidP="00C51B91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Oświa</w:t>
      </w:r>
      <w:r>
        <w:rPr>
          <w:rFonts w:asciiTheme="majorHAnsi" w:eastAsia="Times New Roman" w:hAnsiTheme="majorHAnsi" w:cstheme="majorHAnsi"/>
          <w:lang w:eastAsia="pl-PL"/>
        </w:rPr>
        <w:t>dczamy, że akceptujemy Projektowane postanowienia umowy stanowiące załącznik do Specyfikacji Warunków Zamówienia i zobowiązujemy się – w przypadku wyboru naszej oferty – do zawarcia umowy na określonych w nich warunkach, w miejscu i terminie wyznaczonym pr</w:t>
      </w:r>
      <w:r>
        <w:rPr>
          <w:rFonts w:asciiTheme="majorHAnsi" w:eastAsia="Times New Roman" w:hAnsiTheme="majorHAnsi" w:cstheme="majorHAnsi"/>
          <w:lang w:eastAsia="pl-PL"/>
        </w:rPr>
        <w:t>zez Zamawiającego.</w:t>
      </w:r>
    </w:p>
    <w:p w:rsidR="001830EB" w:rsidRDefault="00A77650" w:rsidP="00C51B91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:rsidR="001830EB" w:rsidRDefault="00A77650" w:rsidP="00C51B91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wyboru naszej oferty zobowiązujemy się do wniesienia, przed podpisaniem </w:t>
      </w:r>
      <w:r>
        <w:rPr>
          <w:rFonts w:asciiTheme="majorHAnsi" w:hAnsiTheme="majorHAnsi" w:cstheme="majorHAnsi"/>
        </w:rPr>
        <w:t>umowy, zabezpieczenia należytego wykonania umowy zgodnie z zapisami Specyfikacji Warunków Zamówienia oraz Projektowanymi postanowieniami umowy.</w:t>
      </w:r>
    </w:p>
    <w:p w:rsidR="001830EB" w:rsidRDefault="00A77650" w:rsidP="00C51B91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że w cenie oferty zostały uwzględnione wszystkie koszty realizacji przyszłego świadczenia umownego.</w:t>
      </w:r>
    </w:p>
    <w:p w:rsidR="001830EB" w:rsidRDefault="00A77650" w:rsidP="00C51B9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że gwarancja na wykonaną dokumentację zostanie udzielona na okres zgodny z okresem zadeklarowanym w ofercie.</w:t>
      </w:r>
    </w:p>
    <w:p w:rsidR="001830EB" w:rsidRDefault="00A77650" w:rsidP="00C51B91">
      <w:pPr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Zamierzamy powierzyć następujące części przedmiotu zamówienia niżej wymienionym podwykonawcom</w:t>
      </w:r>
      <w:r>
        <w:rPr>
          <w:rStyle w:val="Zakotwicze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ook w:val="04A0" w:firstRow="1" w:lastRow="0" w:firstColumn="1" w:lastColumn="0" w:noHBand="0" w:noVBand="1"/>
      </w:tblPr>
      <w:tblGrid>
        <w:gridCol w:w="1162"/>
        <w:gridCol w:w="3710"/>
        <w:gridCol w:w="4533"/>
      </w:tblGrid>
      <w:tr w:rsidR="001830EB">
        <w:trPr>
          <w:trHeight w:val="715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:rsidR="001830EB" w:rsidRDefault="00A7765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:rsidR="001830EB" w:rsidRDefault="00A7765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Podwykonawca (firma i adres)</w:t>
            </w:r>
          </w:p>
        </w:tc>
        <w:tc>
          <w:tcPr>
            <w:tcW w:w="4533" w:type="dxa"/>
            <w:shd w:val="clear" w:color="auto" w:fill="BDD6EE" w:themeFill="accent1" w:themeFillTint="66"/>
            <w:vAlign w:val="center"/>
          </w:tcPr>
          <w:p w:rsidR="001830EB" w:rsidRDefault="00A7765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Przedmiot zamówienia, który wykonawca zamierza powierzyć podwykonawcy</w:t>
            </w:r>
          </w:p>
        </w:tc>
      </w:tr>
      <w:tr w:rsidR="001830EB">
        <w:tc>
          <w:tcPr>
            <w:tcW w:w="1162" w:type="dxa"/>
            <w:vAlign w:val="center"/>
          </w:tcPr>
          <w:p w:rsidR="001830EB" w:rsidRDefault="00A7765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0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3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30EB">
        <w:tc>
          <w:tcPr>
            <w:tcW w:w="1162" w:type="dxa"/>
            <w:vAlign w:val="center"/>
          </w:tcPr>
          <w:p w:rsidR="001830EB" w:rsidRDefault="00A7765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0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3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30EB">
        <w:tc>
          <w:tcPr>
            <w:tcW w:w="1162" w:type="dxa"/>
            <w:vAlign w:val="center"/>
          </w:tcPr>
          <w:p w:rsidR="001830EB" w:rsidRDefault="00A7765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710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3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1830EB" w:rsidRDefault="00A77650" w:rsidP="00C51B91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>
        <w:rPr>
          <w:rFonts w:asciiTheme="majorHAnsi" w:hAnsiTheme="majorHAnsi" w:cstheme="majorHAnsi"/>
          <w:i/>
        </w:rPr>
        <w:t>(zaznaczyć właściwe)</w:t>
      </w:r>
      <w:r>
        <w:rPr>
          <w:rFonts w:asciiTheme="majorHAnsi" w:eastAsia="Times New Roman" w:hAnsiTheme="majorHAnsi" w:cstheme="majorHAnsi"/>
          <w:lang w:eastAsia="pl-PL"/>
        </w:rPr>
        <w:t>:</w:t>
      </w:r>
    </w:p>
    <w:p w:rsidR="001830EB" w:rsidRDefault="00A77650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965237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nie zawiera informacji stanowiących tajemnicę przedsiębiorstwa,</w:t>
      </w:r>
    </w:p>
    <w:p w:rsidR="001830EB" w:rsidRDefault="00A77650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13071327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zawiera informacje stanowiące </w:t>
      </w:r>
      <w:r>
        <w:rPr>
          <w:rFonts w:asciiTheme="majorHAnsi" w:hAnsiTheme="majorHAnsi" w:cstheme="majorHAnsi"/>
        </w:rPr>
        <w:t>tajemnicę przedsiębiorstwa.</w:t>
      </w:r>
    </w:p>
    <w:p w:rsidR="001830EB" w:rsidRDefault="00A77650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Informujemy, że tajemnicę przedsiębiorstwa w rozumieniu przepisów ustawy z dnia 16.04.1993 r. </w:t>
      </w:r>
      <w:r>
        <w:rPr>
          <w:rFonts w:asciiTheme="majorHAnsi" w:hAnsiTheme="majorHAnsi" w:cstheme="majorHAnsi"/>
          <w:sz w:val="22"/>
          <w:szCs w:val="22"/>
        </w:rPr>
        <w:br/>
        <w:t xml:space="preserve">o zwalczaniu nieuczciwej konkurencji (t.j. Dz. U. z 2020 r., poz. 1913) stanowią informacje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zawarte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>w wydzielonym i odpowiednio ozna</w:t>
      </w:r>
      <w:r>
        <w:rPr>
          <w:rFonts w:asciiTheme="majorHAnsi" w:hAnsiTheme="majorHAnsi" w:cstheme="majorHAnsi"/>
          <w:color w:val="000000"/>
          <w:sz w:val="22"/>
          <w:szCs w:val="22"/>
        </w:rPr>
        <w:t>czonym pliku w polu „Tajemnica przedsiębiorstwa” i jako takie informacje te nie mogą być udostępniane innym uczestnikom niniejszego postępowania.</w:t>
      </w:r>
    </w:p>
    <w:p w:rsidR="001830EB" w:rsidRDefault="00A77650" w:rsidP="00C51B91">
      <w:pPr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Zamierzamy korzystać, na zasadach określonych w art. 118 ustawy PZP, z zasobów następujących podmiotów i w nas</w:t>
      </w:r>
      <w:r>
        <w:rPr>
          <w:rFonts w:asciiTheme="majorHAnsi" w:eastAsia="Times New Roman" w:hAnsiTheme="majorHAnsi" w:cstheme="majorHAnsi"/>
          <w:lang w:eastAsia="pl-PL"/>
        </w:rPr>
        <w:t>tępującym zakresie</w:t>
      </w:r>
      <w:r>
        <w:rPr>
          <w:rStyle w:val="Zakotwiczenieprzypisudolnego"/>
          <w:rFonts w:asciiTheme="majorHAnsi" w:eastAsia="Times New Roman" w:hAnsiTheme="majorHAnsi" w:cstheme="majorHAnsi"/>
          <w:lang w:eastAsia="pl-PL"/>
        </w:rPr>
        <w:footnoteReference w:id="2"/>
      </w:r>
      <w:r>
        <w:rPr>
          <w:rFonts w:asciiTheme="majorHAnsi" w:eastAsia="Times New Roman" w:hAnsiTheme="majorHAnsi" w:cstheme="majorHAnsi"/>
          <w:lang w:eastAsia="pl-PL"/>
        </w:rPr>
        <w:t>:</w:t>
      </w:r>
    </w:p>
    <w:tbl>
      <w:tblPr>
        <w:tblStyle w:val="Tabela-Siatka"/>
        <w:tblW w:w="9465" w:type="dxa"/>
        <w:tblInd w:w="109" w:type="dxa"/>
        <w:tblLook w:val="04A0" w:firstRow="1" w:lastRow="0" w:firstColumn="1" w:lastColumn="0" w:noHBand="0" w:noVBand="1"/>
      </w:tblPr>
      <w:tblGrid>
        <w:gridCol w:w="1163"/>
        <w:gridCol w:w="3712"/>
        <w:gridCol w:w="4590"/>
      </w:tblGrid>
      <w:tr w:rsidR="001830EB">
        <w:tc>
          <w:tcPr>
            <w:tcW w:w="1163" w:type="dxa"/>
            <w:shd w:val="clear" w:color="auto" w:fill="BDD6EE" w:themeFill="accent1" w:themeFillTint="66"/>
            <w:vAlign w:val="center"/>
          </w:tcPr>
          <w:p w:rsidR="001830EB" w:rsidRDefault="00A7765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2" w:type="dxa"/>
            <w:shd w:val="clear" w:color="auto" w:fill="BDD6EE" w:themeFill="accent1" w:themeFillTint="66"/>
            <w:vAlign w:val="center"/>
          </w:tcPr>
          <w:p w:rsidR="001830EB" w:rsidRDefault="00A7765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Podmiot na zasobach, którego polega wykonawca (firma i adres)</w:t>
            </w:r>
          </w:p>
        </w:tc>
        <w:tc>
          <w:tcPr>
            <w:tcW w:w="4590" w:type="dxa"/>
            <w:shd w:val="clear" w:color="auto" w:fill="BDD6EE" w:themeFill="accent1" w:themeFillTint="66"/>
            <w:vAlign w:val="center"/>
          </w:tcPr>
          <w:p w:rsidR="001830EB" w:rsidRDefault="00A77650">
            <w:pPr>
              <w:widowControl w:val="0"/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Określić zakres przez wskazanie warunku udziału w postępowaniu wg rozdz. VI SWZ)</w:t>
            </w:r>
          </w:p>
        </w:tc>
      </w:tr>
      <w:tr w:rsidR="001830EB">
        <w:tc>
          <w:tcPr>
            <w:tcW w:w="1163" w:type="dxa"/>
            <w:vAlign w:val="center"/>
          </w:tcPr>
          <w:p w:rsidR="001830EB" w:rsidRDefault="00A7765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2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30EB">
        <w:tc>
          <w:tcPr>
            <w:tcW w:w="1163" w:type="dxa"/>
            <w:vAlign w:val="center"/>
          </w:tcPr>
          <w:p w:rsidR="001830EB" w:rsidRDefault="00A7765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2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30EB">
        <w:tc>
          <w:tcPr>
            <w:tcW w:w="1163" w:type="dxa"/>
            <w:vAlign w:val="center"/>
          </w:tcPr>
          <w:p w:rsidR="001830EB" w:rsidRDefault="00A7765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…</w:t>
            </w:r>
          </w:p>
        </w:tc>
        <w:tc>
          <w:tcPr>
            <w:tcW w:w="3712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:rsidR="001830EB" w:rsidRDefault="001830EB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1830EB" w:rsidRDefault="00A77650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Style w:val="Brak"/>
          <w:rFonts w:asciiTheme="majorHAnsi" w:hAnsiTheme="majorHAnsi" w:cstheme="majorHAnsi"/>
          <w:b/>
          <w:sz w:val="22"/>
          <w:szCs w:val="22"/>
        </w:rPr>
        <w:t xml:space="preserve">W przypadku polegania na zasobach innych podmiotów, należy wraz z ofertą </w:t>
      </w:r>
      <w:r>
        <w:rPr>
          <w:rStyle w:val="Brak"/>
          <w:rFonts w:asciiTheme="majorHAnsi" w:hAnsiTheme="majorHAnsi" w:cstheme="majorHAnsi"/>
          <w:b/>
          <w:bCs/>
          <w:sz w:val="22"/>
          <w:szCs w:val="22"/>
        </w:rPr>
        <w:t>przedłożyć</w:t>
      </w:r>
      <w:r>
        <w:rPr>
          <w:rStyle w:val="Brak"/>
          <w:rFonts w:asciiTheme="majorHAnsi" w:hAnsiTheme="majorHAnsi" w:cstheme="majorHAnsi"/>
          <w:b/>
          <w:sz w:val="22"/>
          <w:szCs w:val="22"/>
        </w:rPr>
        <w:t xml:space="preserve"> zobowiązania tych podmiotów do udostępnienia zasobów – propozycję stanowi załącznik nr 4 do SWZ.</w:t>
      </w:r>
    </w:p>
    <w:p w:rsidR="001830EB" w:rsidRDefault="00A77650" w:rsidP="00C51B91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Oświadczamy, że wybór naszej oferty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i/>
          <w:sz w:val="22"/>
          <w:szCs w:val="22"/>
        </w:rPr>
        <w:footnoteReference w:id="3"/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1830EB" w:rsidRDefault="00A77650">
      <w:pPr>
        <w:spacing w:after="120" w:line="276" w:lineRule="auto"/>
        <w:ind w:left="357"/>
        <w:rPr>
          <w:rFonts w:asciiTheme="majorHAnsi" w:hAnsiTheme="majorHAnsi" w:cstheme="majorHAnsi"/>
        </w:rPr>
      </w:pPr>
      <w:sdt>
        <w:sdtPr>
          <w:id w:val="654496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nie będzie prowadzić u zamawiającego do powstania obowiązku podatkowego zgodnie z ustawą </w:t>
      </w:r>
      <w:r>
        <w:rPr>
          <w:rFonts w:asciiTheme="majorHAnsi" w:hAnsiTheme="majorHAnsi" w:cstheme="majorHAnsi"/>
        </w:rPr>
        <w:br/>
        <w:t xml:space="preserve">     z dnia 11 marca 2014 r. o podatku od towarów i usług (Dz. U. z 2018 r. poz. 2174, z </w:t>
      </w:r>
      <w:proofErr w:type="spellStart"/>
      <w:r>
        <w:rPr>
          <w:rFonts w:asciiTheme="majorHAnsi" w:hAnsiTheme="majorHAnsi" w:cstheme="majorHAnsi"/>
        </w:rPr>
        <w:t>późn</w:t>
      </w:r>
      <w:proofErr w:type="spellEnd"/>
      <w:r>
        <w:rPr>
          <w:rFonts w:asciiTheme="majorHAnsi" w:hAnsiTheme="majorHAnsi" w:cstheme="majorHAnsi"/>
        </w:rPr>
        <w:t>. zm.)</w:t>
      </w:r>
    </w:p>
    <w:p w:rsidR="001830EB" w:rsidRDefault="00A77650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id w:val="11500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będzie prowadzić u zamawiającego do powstania obowiązku podatk</w:t>
      </w:r>
      <w:r>
        <w:rPr>
          <w:rFonts w:asciiTheme="majorHAnsi" w:hAnsiTheme="majorHAnsi" w:cstheme="majorHAnsi"/>
        </w:rPr>
        <w:t xml:space="preserve">owego zgodnie z ustawą z dnia   11 marca 2014 r. o podatku od towarów i usług (Dz. U. z 2018 r. poz. 2174, z </w:t>
      </w:r>
      <w:proofErr w:type="spellStart"/>
      <w:r>
        <w:rPr>
          <w:rFonts w:asciiTheme="majorHAnsi" w:hAnsiTheme="majorHAnsi" w:cstheme="majorHAnsi"/>
        </w:rPr>
        <w:t>późn</w:t>
      </w:r>
      <w:proofErr w:type="spellEnd"/>
      <w:r>
        <w:rPr>
          <w:rFonts w:asciiTheme="majorHAnsi" w:hAnsiTheme="majorHAnsi" w:cstheme="majorHAnsi"/>
        </w:rPr>
        <w:t xml:space="preserve">. zm.). W związku </w:t>
      </w:r>
      <w:r>
        <w:rPr>
          <w:rFonts w:asciiTheme="majorHAnsi" w:hAnsiTheme="majorHAnsi" w:cstheme="majorHAnsi"/>
        </w:rPr>
        <w:br/>
        <w:t>z powyższym wskazujemy nazwę (rodzaj) towaru lub usługi, których dostawa lub świadczenie będą prowadziły do powstania obowią</w:t>
      </w:r>
      <w:r>
        <w:rPr>
          <w:rFonts w:asciiTheme="majorHAnsi" w:hAnsiTheme="majorHAnsi" w:cstheme="majorHAnsi"/>
        </w:rPr>
        <w:t>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1830EB">
        <w:trPr>
          <w:trHeight w:val="754"/>
        </w:trPr>
        <w:tc>
          <w:tcPr>
            <w:tcW w:w="713" w:type="dxa"/>
            <w:shd w:val="clear" w:color="auto" w:fill="BDD6EE" w:themeFill="accent1" w:themeFillTint="66"/>
            <w:vAlign w:val="center"/>
          </w:tcPr>
          <w:p w:rsidR="001830EB" w:rsidRDefault="00A7765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Cs w:val="22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:rsidR="001830EB" w:rsidRDefault="00A7765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DD6EE" w:themeFill="accent1" w:themeFillTint="66"/>
            <w:vAlign w:val="center"/>
          </w:tcPr>
          <w:p w:rsidR="001830EB" w:rsidRDefault="00A7765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Cs w:val="22"/>
              </w:rPr>
              <w:t xml:space="preserve">Wartość towaru lub usługi objętego obowiązkiem podatkowym zamawiającego, bez kwoty </w:t>
            </w:r>
            <w:r>
              <w:rPr>
                <w:rFonts w:asciiTheme="majorHAnsi" w:eastAsia="Times New Roman" w:hAnsiTheme="majorHAnsi" w:cstheme="majorHAnsi"/>
                <w:szCs w:val="22"/>
              </w:rPr>
              <w:t>podatku</w:t>
            </w:r>
          </w:p>
        </w:tc>
        <w:tc>
          <w:tcPr>
            <w:tcW w:w="2833" w:type="dxa"/>
            <w:shd w:val="clear" w:color="auto" w:fill="BDD6EE" w:themeFill="accent1" w:themeFillTint="66"/>
          </w:tcPr>
          <w:p w:rsidR="001830EB" w:rsidRDefault="00A7765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1830EB">
        <w:tc>
          <w:tcPr>
            <w:tcW w:w="713" w:type="dxa"/>
            <w:vAlign w:val="center"/>
          </w:tcPr>
          <w:p w:rsidR="001830EB" w:rsidRDefault="00A7765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Cs w:val="22"/>
              </w:rPr>
              <w:t>1.</w:t>
            </w:r>
          </w:p>
        </w:tc>
        <w:tc>
          <w:tcPr>
            <w:tcW w:w="3117" w:type="dxa"/>
            <w:vAlign w:val="center"/>
          </w:tcPr>
          <w:p w:rsidR="001830EB" w:rsidRDefault="001830EB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61" w:type="dxa"/>
            <w:vAlign w:val="center"/>
          </w:tcPr>
          <w:p w:rsidR="001830EB" w:rsidRDefault="001830EB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33" w:type="dxa"/>
          </w:tcPr>
          <w:p w:rsidR="001830EB" w:rsidRDefault="001830EB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1830EB">
        <w:tc>
          <w:tcPr>
            <w:tcW w:w="713" w:type="dxa"/>
            <w:vAlign w:val="center"/>
          </w:tcPr>
          <w:p w:rsidR="001830EB" w:rsidRDefault="00A7765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Cs w:val="22"/>
              </w:rPr>
              <w:t>2.</w:t>
            </w:r>
          </w:p>
        </w:tc>
        <w:tc>
          <w:tcPr>
            <w:tcW w:w="3117" w:type="dxa"/>
            <w:vAlign w:val="center"/>
          </w:tcPr>
          <w:p w:rsidR="001830EB" w:rsidRDefault="001830EB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61" w:type="dxa"/>
            <w:vAlign w:val="center"/>
          </w:tcPr>
          <w:p w:rsidR="001830EB" w:rsidRDefault="001830EB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33" w:type="dxa"/>
          </w:tcPr>
          <w:p w:rsidR="001830EB" w:rsidRDefault="001830EB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1830EB">
        <w:tc>
          <w:tcPr>
            <w:tcW w:w="713" w:type="dxa"/>
            <w:vAlign w:val="center"/>
          </w:tcPr>
          <w:p w:rsidR="001830EB" w:rsidRDefault="00A7765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zCs w:val="22"/>
              </w:rPr>
              <w:t>…</w:t>
            </w:r>
          </w:p>
        </w:tc>
        <w:tc>
          <w:tcPr>
            <w:tcW w:w="3117" w:type="dxa"/>
            <w:vAlign w:val="center"/>
          </w:tcPr>
          <w:p w:rsidR="001830EB" w:rsidRDefault="001830EB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61" w:type="dxa"/>
            <w:vAlign w:val="center"/>
          </w:tcPr>
          <w:p w:rsidR="001830EB" w:rsidRDefault="001830EB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33" w:type="dxa"/>
          </w:tcPr>
          <w:p w:rsidR="001830EB" w:rsidRDefault="001830EB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1830EB" w:rsidRDefault="00A77650" w:rsidP="00C51B91">
      <w:pPr>
        <w:pStyle w:val="Akapitzli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Rodzaj wykonawcy składającego ofertę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4"/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1830EB" w:rsidRDefault="00A77650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8805157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color w:val="000000"/>
          <w:sz w:val="22"/>
          <w:szCs w:val="22"/>
        </w:rPr>
        <w:t xml:space="preserve"> mikroprzedsiębiorstwo,</w:t>
      </w:r>
    </w:p>
    <w:p w:rsidR="001830EB" w:rsidRDefault="00A77650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7833899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color w:val="000000"/>
          <w:sz w:val="22"/>
          <w:szCs w:val="22"/>
        </w:rPr>
        <w:t xml:space="preserve"> małe przedsiębiorstwo,</w:t>
      </w:r>
    </w:p>
    <w:p w:rsidR="001830EB" w:rsidRDefault="00A77650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3592454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średnie przedsiębiorstwo,</w:t>
      </w:r>
    </w:p>
    <w:p w:rsidR="001830EB" w:rsidRDefault="00A77650">
      <w:pPr>
        <w:spacing w:after="0" w:line="276" w:lineRule="auto"/>
        <w:ind w:firstLine="352"/>
        <w:rPr>
          <w:rFonts w:asciiTheme="majorHAnsi" w:hAnsiTheme="majorHAnsi" w:cstheme="majorHAnsi"/>
        </w:rPr>
      </w:pPr>
      <w:sdt>
        <w:sdtPr>
          <w:id w:val="-5626444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Theme="majorHAnsi" w:hAnsiTheme="majorHAnsi" w:cstheme="majorHAnsi"/>
          <w:color w:val="000000"/>
        </w:rPr>
        <w:t xml:space="preserve"> jednoosobowa działalność gospodarcza,</w:t>
      </w:r>
    </w:p>
    <w:p w:rsidR="001830EB" w:rsidRDefault="00A77650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1634289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Theme="majorHAnsi" w:hAnsiTheme="majorHAnsi" w:cstheme="majorHAnsi"/>
          <w:color w:val="000000"/>
        </w:rPr>
        <w:t xml:space="preserve"> osoba fizyczna nieprowadząca działalności gospodarczej,</w:t>
      </w:r>
    </w:p>
    <w:p w:rsidR="001830EB" w:rsidRDefault="00A77650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-618375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inne.</w:t>
      </w:r>
    </w:p>
    <w:p w:rsidR="001830EB" w:rsidRDefault="001830EB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</w:p>
    <w:p w:rsidR="001830EB" w:rsidRDefault="00A77650" w:rsidP="00C51B91">
      <w:pPr>
        <w:pStyle w:val="Zwykyteks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1830EB" w:rsidRDefault="00A77650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8080546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jest czynnym podatnikiem VAT i numer rachunku rozliczeniowego wskaz</w:t>
      </w:r>
      <w:r>
        <w:rPr>
          <w:rFonts w:asciiTheme="majorHAnsi" w:hAnsiTheme="majorHAnsi" w:cstheme="majorHAnsi"/>
          <w:sz w:val="22"/>
          <w:szCs w:val="22"/>
        </w:rPr>
        <w:t>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:rsidR="001830EB" w:rsidRDefault="00A77650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59382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</w:t>
      </w:r>
      <w:r>
        <w:rPr>
          <w:rFonts w:asciiTheme="majorHAnsi" w:hAnsiTheme="majorHAnsi" w:cstheme="majorHAnsi"/>
          <w:sz w:val="22"/>
          <w:szCs w:val="22"/>
        </w:rPr>
        <w:t>la którego prowadzony jest rachunek VAT.</w:t>
      </w:r>
    </w:p>
    <w:p w:rsidR="001830EB" w:rsidRDefault="00A77650" w:rsidP="00C51B91">
      <w:pPr>
        <w:pStyle w:val="Zwykytekst"/>
        <w:numPr>
          <w:ilvl w:val="0"/>
          <w:numId w:val="18"/>
        </w:numPr>
        <w:spacing w:after="120" w:line="240" w:lineRule="atLeast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Oświadczamy, że zapoznaliśmy się z klauzulą informacyjną z art. 13 rozporządzenia Parlamentu Europejskiego i Rady (UE) 2016/679 z dnia 27 kwietnia 2016 r. w sprawie ochrony osób fizycznych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(Dz. Urz. UE L 119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>z 04.05.2016) – dalej RODO), zawartą w specyfikacji warunków zamówien</w:t>
      </w:r>
      <w:r>
        <w:rPr>
          <w:rFonts w:asciiTheme="majorHAnsi" w:hAnsiTheme="majorHAnsi" w:cstheme="majorHAnsi"/>
          <w:color w:val="000000"/>
          <w:sz w:val="22"/>
          <w:szCs w:val="22"/>
        </w:rPr>
        <w:t>ia.</w:t>
      </w:r>
    </w:p>
    <w:p w:rsidR="001830EB" w:rsidRDefault="00A77650" w:rsidP="00C51B91">
      <w:pPr>
        <w:pStyle w:val="Zwykytek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</w:t>
      </w:r>
      <w:r>
        <w:rPr>
          <w:rFonts w:asciiTheme="majorHAnsi" w:hAnsiTheme="majorHAnsi" w:cstheme="majorHAnsi"/>
          <w:sz w:val="22"/>
          <w:szCs w:val="22"/>
        </w:rPr>
        <w:t>stępowaniu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5"/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1830EB" w:rsidRDefault="00A77650" w:rsidP="00C51B91">
      <w:pPr>
        <w:pStyle w:val="Zwykytek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 przypadku uzyskania przedmiotowego zamówienia publicznego zgodnie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>z wymogami Zamawiającego określonymi w Specyfikacji Warunków Zamówienia na podstawie art. 95   ust. 1 i ust. 2 pkt 1 Ustawy Prawo Zamówień Publicznych wszyst</w:t>
      </w:r>
      <w:r>
        <w:rPr>
          <w:rFonts w:asciiTheme="majorHAnsi" w:hAnsiTheme="majorHAnsi" w:cstheme="majorHAnsi"/>
          <w:color w:val="000000"/>
          <w:sz w:val="22"/>
          <w:szCs w:val="22"/>
        </w:rPr>
        <w:t>kie osoby biorące udział w  wykonaniu przedmiotu zamówienia w okresie wykonywania przedmiotu zamówienia będą zatrudnione na podstawie umowy o pracę (zgodnie z zapisem art. 22 § 1 ustawy z dnia 26 czerwca 1974r. Kodeks Pracy).</w:t>
      </w:r>
    </w:p>
    <w:p w:rsidR="001830EB" w:rsidRDefault="00A77650">
      <w:pPr>
        <w:pStyle w:val="Zwykytekst"/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18.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Załącznikami do oferty, stanowiącymi jej integralną część są: </w:t>
      </w:r>
    </w:p>
    <w:p w:rsidR="001830EB" w:rsidRDefault="00A77650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:rsidR="001830EB" w:rsidRPr="00A77650" w:rsidRDefault="00A77650" w:rsidP="00A77650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sectPr w:rsidR="001830EB" w:rsidRPr="00A77650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77650">
      <w:pPr>
        <w:spacing w:after="0" w:line="240" w:lineRule="auto"/>
      </w:pPr>
      <w:r>
        <w:separator/>
      </w:r>
    </w:p>
  </w:endnote>
  <w:endnote w:type="continuationSeparator" w:id="0">
    <w:p w:rsidR="00000000" w:rsidRDefault="00A7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0EB" w:rsidRDefault="00A77650">
      <w:pPr>
        <w:rPr>
          <w:sz w:val="12"/>
        </w:rPr>
      </w:pPr>
      <w:r>
        <w:separator/>
      </w:r>
    </w:p>
  </w:footnote>
  <w:footnote w:type="continuationSeparator" w:id="0">
    <w:p w:rsidR="001830EB" w:rsidRDefault="00A77650">
      <w:pPr>
        <w:rPr>
          <w:sz w:val="12"/>
        </w:rPr>
      </w:pPr>
      <w:r>
        <w:continuationSeparator/>
      </w:r>
    </w:p>
  </w:footnote>
  <w:footnote w:id="1">
    <w:p w:rsidR="001830EB" w:rsidRDefault="00A77650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:rsidR="001830EB" w:rsidRDefault="00A77650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Jeżeli Wykonawca nie zamierza polegać na zasobach innych podmiotów tabelę należy </w:t>
      </w:r>
      <w:r>
        <w:rPr>
          <w:sz w:val="18"/>
          <w:szCs w:val="18"/>
        </w:rPr>
        <w:t>przekreślić albo pozostawić niewypełnioną.</w:t>
      </w:r>
    </w:p>
  </w:footnote>
  <w:footnote w:id="3">
    <w:p w:rsidR="001830EB" w:rsidRDefault="00A7765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Wykonawca, składając ofertę, zobowiązany jest poinformować zamawiającego, czy wybór oferty będzie prowadzić do powstania </w:t>
      </w:r>
      <w:r>
        <w:rPr>
          <w:sz w:val="18"/>
          <w:szCs w:val="18"/>
        </w:rPr>
        <w:br/>
        <w:t xml:space="preserve">u zamawiającego obowiązku podatkowego zgodnie z przepisami o podatku od towarów i usług, </w:t>
      </w:r>
      <w:r>
        <w:rPr>
          <w:sz w:val="18"/>
          <w:szCs w:val="18"/>
        </w:rPr>
        <w:t>wskazując nazwę (rodzaj) usługi, której świadczenie będzie prowadzić do jego powstania oraz wskazując jej wartość bez kwoty podatku. Brak wymaganego zaznaczenia w oświadczeniu oznacza, że złożona oferta nie będzie prowadzić do powstania u zamawiającego obo</w:t>
      </w:r>
      <w:r>
        <w:rPr>
          <w:sz w:val="18"/>
          <w:szCs w:val="18"/>
        </w:rPr>
        <w:t>wiązku podatkowego.</w:t>
      </w:r>
    </w:p>
  </w:footnote>
  <w:footnote w:id="4">
    <w:p w:rsidR="001830EB" w:rsidRDefault="00A77650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theme="minorHAnsi"/>
          <w:sz w:val="18"/>
          <w:szCs w:val="18"/>
        </w:rPr>
        <w:t xml:space="preserve"> W rozumieniu ustawy z dnia 6 marca 2018 r. Prawo przedsiębiorców  (t.j. Dz.U. 2021 poz. 162 ze zm.).</w:t>
      </w:r>
    </w:p>
  </w:footnote>
  <w:footnote w:id="5">
    <w:p w:rsidR="001830EB" w:rsidRDefault="00A77650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 przypadku, gdy Wykonawca nie przekazuje danych osobowych innych niż bezpośrednio jego dotyczących lub zachodzi wyłączenie stosowa</w:t>
      </w:r>
      <w:r>
        <w:rPr>
          <w:sz w:val="18"/>
          <w:szCs w:val="18"/>
        </w:rPr>
        <w:t>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0EB" w:rsidRDefault="00A77650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14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-219710</wp:posOffset>
          </wp:positionV>
          <wp:extent cx="1524000" cy="476885"/>
          <wp:effectExtent l="0" t="0" r="0" b="0"/>
          <wp:wrapSquare wrapText="bothSides"/>
          <wp:docPr id="1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Theme="majorHAnsi" w:hAnsiTheme="majorHAnsi" w:cstheme="majorHAnsi"/>
      </w:rPr>
      <w:t>ZP.201.</w:t>
    </w:r>
    <w:r>
      <w:rPr>
        <w:rFonts w:asciiTheme="majorHAnsi" w:hAnsiTheme="majorHAnsi" w:cstheme="majorHAnsi"/>
      </w:rPr>
      <w:t>71.2022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0D3"/>
    <w:multiLevelType w:val="multilevel"/>
    <w:tmpl w:val="FB1AC4A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764EC"/>
    <w:multiLevelType w:val="multilevel"/>
    <w:tmpl w:val="1806F06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7FB0"/>
    <w:multiLevelType w:val="multilevel"/>
    <w:tmpl w:val="C980E37A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531278"/>
    <w:multiLevelType w:val="multilevel"/>
    <w:tmpl w:val="957061E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E25A33"/>
    <w:multiLevelType w:val="multilevel"/>
    <w:tmpl w:val="39C825C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17786">
    <w:abstractNumId w:val="4"/>
  </w:num>
  <w:num w:numId="2" w16cid:durableId="1050226761">
    <w:abstractNumId w:val="1"/>
  </w:num>
  <w:num w:numId="3" w16cid:durableId="1734935600">
    <w:abstractNumId w:val="2"/>
  </w:num>
  <w:num w:numId="4" w16cid:durableId="1754938324">
    <w:abstractNumId w:val="3"/>
  </w:num>
  <w:num w:numId="5" w16cid:durableId="197742718">
    <w:abstractNumId w:val="0"/>
  </w:num>
  <w:num w:numId="6" w16cid:durableId="198103213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7" w16cid:durableId="192919694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8" w16cid:durableId="180600003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9" w16cid:durableId="191366256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45116485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1" w16cid:durableId="142541593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2" w16cid:durableId="53870600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3" w16cid:durableId="59645022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4" w16cid:durableId="186616922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5" w16cid:durableId="182716741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6" w16cid:durableId="69943086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7" w16cid:durableId="16266436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8" w16cid:durableId="95344234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9" w16cid:durableId="147772666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0" w16cid:durableId="1087389790">
    <w:abstractNumId w:val="3"/>
  </w:num>
  <w:num w:numId="21" w16cid:durableId="1064260754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2" w16cid:durableId="470288805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3" w16cid:durableId="1046224733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4" w16cid:durableId="1249342311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5" w16cid:durableId="1371800763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6" w16cid:durableId="1530874302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7" w16cid:durableId="1772386382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8" w16cid:durableId="486282666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9" w16cid:durableId="259071327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EB"/>
    <w:rsid w:val="001830EB"/>
    <w:rsid w:val="00720BDD"/>
    <w:rsid w:val="009A5B4F"/>
    <w:rsid w:val="00A77650"/>
    <w:rsid w:val="00C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FB1B"/>
  <w15:docId w15:val="{9927F8F9-3D94-4837-A451-426A2F7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B4F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163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5238-4E22-4668-8F74-3EE8BAB7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Grzegorz Pęczek</cp:lastModifiedBy>
  <cp:revision>4</cp:revision>
  <cp:lastPrinted>2018-06-11T07:59:00Z</cp:lastPrinted>
  <dcterms:created xsi:type="dcterms:W3CDTF">2022-09-08T08:58:00Z</dcterms:created>
  <dcterms:modified xsi:type="dcterms:W3CDTF">2022-09-08T08:59:00Z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