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A5B8" w14:textId="77777777" w:rsidR="00DF2530"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79078E81" w14:textId="237BFE7C" w:rsidR="006D2C87" w:rsidRPr="00DF2530" w:rsidRDefault="00DF2530" w:rsidP="006D2C87">
      <w:pPr>
        <w:spacing w:line="276" w:lineRule="auto"/>
        <w:ind w:left="360"/>
        <w:jc w:val="right"/>
        <w:rPr>
          <w:rFonts w:ascii="Open Sans" w:hAnsi="Open Sans" w:cs="Open Sans"/>
          <w:color w:val="000000"/>
          <w:sz w:val="16"/>
          <w:szCs w:val="16"/>
        </w:rPr>
      </w:pPr>
      <w:r w:rsidRPr="00DF2530">
        <w:rPr>
          <w:rFonts w:ascii="Open Sans" w:hAnsi="Open Sans" w:cs="Open Sans"/>
          <w:color w:val="000000"/>
          <w:sz w:val="16"/>
          <w:szCs w:val="16"/>
        </w:rPr>
        <w:t xml:space="preserve">Załącznik nr 2 </w:t>
      </w:r>
      <w:r w:rsidR="0083662E" w:rsidRPr="00DF2530">
        <w:rPr>
          <w:rFonts w:ascii="Open Sans" w:hAnsi="Open Sans" w:cs="Open Sans"/>
          <w:color w:val="000000"/>
          <w:sz w:val="16"/>
          <w:szCs w:val="16"/>
        </w:rPr>
        <w:t xml:space="preserve">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630F1F5A"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r w:rsidR="00543EB6">
              <w:rPr>
                <w:rFonts w:ascii="Open Sans" w:eastAsia="Cambria" w:hAnsi="Open Sans" w:cs="Open Sans"/>
                <w:sz w:val="22"/>
                <w:szCs w:val="22"/>
              </w:rPr>
              <w:t xml:space="preserve">/CEDIG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382DFF">
      <w:pPr>
        <w:suppressAutoHyphens/>
        <w:spacing w:line="276" w:lineRule="auto"/>
        <w:jc w:val="center"/>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17FBE637" w14:textId="0CA30F75" w:rsidR="000638EF" w:rsidRPr="00820298" w:rsidRDefault="00BB0D20" w:rsidP="00820298">
      <w:pPr>
        <w:pStyle w:val="Tytu"/>
        <w:spacing w:line="360" w:lineRule="auto"/>
        <w:jc w:val="both"/>
        <w:rPr>
          <w:rFonts w:ascii="Open Sans" w:hAnsi="Open Sans" w:cs="Open Sans"/>
          <w:b w:val="0"/>
          <w:bCs/>
          <w:iCs/>
          <w:color w:val="0000FF"/>
          <w:sz w:val="22"/>
          <w:szCs w:val="22"/>
        </w:rPr>
      </w:pPr>
      <w:r w:rsidRPr="00820298">
        <w:rPr>
          <w:rFonts w:ascii="Open Sans" w:eastAsia="Cambria" w:hAnsi="Open Sans" w:cs="Open Sans"/>
          <w:b w:val="0"/>
          <w:bCs/>
          <w:sz w:val="22"/>
          <w:szCs w:val="22"/>
        </w:rPr>
        <w:t xml:space="preserve">Nawiązując do ogłoszenia o zamówieniu w postępowaniu prowadzonym w trybie </w:t>
      </w:r>
      <w:r w:rsidR="0029428A" w:rsidRPr="00820298">
        <w:rPr>
          <w:rFonts w:ascii="Open Sans" w:eastAsia="Cambria" w:hAnsi="Open Sans" w:cs="Open Sans"/>
          <w:b w:val="0"/>
          <w:bCs/>
          <w:sz w:val="22"/>
          <w:szCs w:val="22"/>
        </w:rPr>
        <w:t xml:space="preserve">podstawowym bez przeprowadzenia negocjacji </w:t>
      </w:r>
      <w:r w:rsidRPr="00820298">
        <w:rPr>
          <w:rFonts w:ascii="Open Sans" w:eastAsia="Cambria" w:hAnsi="Open Sans" w:cs="Open Sans"/>
          <w:b w:val="0"/>
          <w:bCs/>
          <w:sz w:val="22"/>
          <w:szCs w:val="22"/>
        </w:rPr>
        <w:t>na</w:t>
      </w:r>
      <w:r w:rsidR="00000079" w:rsidRPr="00820298">
        <w:rPr>
          <w:rFonts w:ascii="Open Sans" w:eastAsia="Cambria" w:hAnsi="Open Sans" w:cs="Open Sans"/>
          <w:b w:val="0"/>
          <w:bCs/>
          <w:sz w:val="22"/>
          <w:szCs w:val="22"/>
        </w:rPr>
        <w:t xml:space="preserve">: </w:t>
      </w:r>
      <w:bookmarkStart w:id="2" w:name="_Hlk42736100"/>
      <w:bookmarkStart w:id="3" w:name="_Hlk15622036"/>
      <w:bookmarkStart w:id="4" w:name="_Hlk83534614"/>
      <w:r w:rsidR="000638EF" w:rsidRPr="00820298">
        <w:rPr>
          <w:rFonts w:ascii="Open Sans" w:hAnsi="Open Sans" w:cs="Open Sans"/>
          <w:b w:val="0"/>
          <w:bCs/>
          <w:iCs/>
          <w:color w:val="0000FF"/>
          <w:sz w:val="22"/>
          <w:szCs w:val="22"/>
        </w:rPr>
        <w:t>„</w:t>
      </w:r>
      <w:bookmarkStart w:id="5" w:name="_Hlk534717957"/>
      <w:r w:rsidR="00820298" w:rsidRPr="00820298">
        <w:rPr>
          <w:rFonts w:ascii="Open Sans" w:hAnsi="Open Sans" w:cs="Open Sans"/>
          <w:b w:val="0"/>
          <w:bCs/>
          <w:iCs/>
          <w:color w:val="0000FF"/>
          <w:sz w:val="22"/>
          <w:szCs w:val="22"/>
        </w:rPr>
        <w:t>Remont maszyny przeładunkowej SENNEBOGEN 818 M o numerze seryjnym 818.0.1200  (rok budowy – 2012)</w:t>
      </w:r>
      <w:r w:rsidR="000638EF" w:rsidRPr="00820298">
        <w:rPr>
          <w:rFonts w:ascii="Open Sans" w:hAnsi="Open Sans" w:cs="Open Sans"/>
          <w:b w:val="0"/>
          <w:bCs/>
          <w:color w:val="0000FF"/>
          <w:sz w:val="22"/>
          <w:szCs w:val="22"/>
        </w:rPr>
        <w:t>”.</w:t>
      </w:r>
      <w:bookmarkEnd w:id="2"/>
      <w:bookmarkEnd w:id="3"/>
      <w:bookmarkEnd w:id="5"/>
    </w:p>
    <w:bookmarkEnd w:id="4"/>
    <w:p w14:paraId="28DF6E17" w14:textId="61D0865F" w:rsidR="003C748D" w:rsidRPr="00524E37" w:rsidRDefault="00947605" w:rsidP="00000079">
      <w:pPr>
        <w:suppressAutoHyphens/>
        <w:spacing w:line="276" w:lineRule="auto"/>
        <w:jc w:val="both"/>
        <w:rPr>
          <w:rFonts w:ascii="Open Sans" w:hAnsi="Open Sans" w:cs="Open Sans"/>
          <w:b/>
          <w:color w:val="0000FF"/>
          <w:sz w:val="22"/>
        </w:rPr>
      </w:pPr>
      <w:r>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820298" w:rsidRDefault="00BB0D20" w:rsidP="00BB0D20">
      <w:pPr>
        <w:suppressAutoHyphens/>
        <w:spacing w:line="276" w:lineRule="auto"/>
        <w:jc w:val="both"/>
        <w:rPr>
          <w:rFonts w:ascii="Open Sans" w:eastAsia="Cambria" w:hAnsi="Open Sans" w:cs="Open Sans"/>
          <w:sz w:val="18"/>
          <w:szCs w:val="18"/>
        </w:rPr>
      </w:pPr>
      <w:r w:rsidRPr="00820298">
        <w:rPr>
          <w:rFonts w:ascii="Open Sans" w:eastAsia="Cambria" w:hAnsi="Open Sans" w:cs="Open Sans"/>
          <w:sz w:val="18"/>
          <w:szCs w:val="18"/>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18926A7E"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w:t>
      </w:r>
      <w:r w:rsidR="002A3EC6">
        <w:rPr>
          <w:rFonts w:ascii="Open Sans" w:eastAsia="Cambria" w:hAnsi="Open Sans" w:cs="Open Sans"/>
          <w:sz w:val="22"/>
          <w:szCs w:val="22"/>
        </w:rPr>
        <w:t xml:space="preserve">ym </w:t>
      </w:r>
      <w:r w:rsidRPr="00524E37">
        <w:rPr>
          <w:rFonts w:ascii="Open Sans" w:eastAsia="Cambria" w:hAnsi="Open Sans" w:cs="Open Sans"/>
          <w:sz w:val="22"/>
          <w:szCs w:val="22"/>
        </w:rPr>
        <w:t xml:space="preserve"> do formularza ofertowego</w:t>
      </w:r>
      <w:r w:rsidR="002A3EC6">
        <w:rPr>
          <w:rFonts w:ascii="Open Sans" w:eastAsia="Cambria" w:hAnsi="Open Sans" w:cs="Open Sans"/>
          <w:sz w:val="22"/>
          <w:szCs w:val="22"/>
        </w:rPr>
        <w:t xml:space="preserve"> formularzem cenowym</w:t>
      </w:r>
      <w:r w:rsidRPr="00524E37">
        <w:rPr>
          <w:rFonts w:ascii="Open Sans" w:eastAsia="Cambria" w:hAnsi="Open Sans" w:cs="Open Sans"/>
          <w:sz w:val="22"/>
          <w:szCs w:val="22"/>
        </w:rPr>
        <w:t>;</w:t>
      </w:r>
    </w:p>
    <w:p w14:paraId="08BCF81D" w14:textId="29477471"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8A4E76E" w14:textId="77777777" w:rsidR="001C25BE" w:rsidRDefault="001C25BE" w:rsidP="00AD24BD">
      <w:pPr>
        <w:suppressAutoHyphens/>
        <w:spacing w:after="60" w:line="276" w:lineRule="auto"/>
        <w:jc w:val="both"/>
        <w:rPr>
          <w:rFonts w:ascii="Open Sans" w:eastAsia="Cambria" w:hAnsi="Open Sans" w:cs="Open Sans"/>
          <w:sz w:val="22"/>
          <w:szCs w:val="22"/>
        </w:rPr>
      </w:pPr>
    </w:p>
    <w:p w14:paraId="5F4B1304" w14:textId="3094D465"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2B31D57D" w14:textId="783A0C9E" w:rsidR="008F5C26" w:rsidRDefault="00AD24BD" w:rsidP="002B1074">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6602F6CB" w14:textId="2752F2BB" w:rsidR="002A3EC6" w:rsidRDefault="002A3EC6" w:rsidP="002B1074">
      <w:pPr>
        <w:suppressAutoHyphens/>
        <w:spacing w:after="60" w:line="276" w:lineRule="auto"/>
        <w:jc w:val="both"/>
        <w:rPr>
          <w:rFonts w:ascii="Open Sans" w:eastAsia="Cambria" w:hAnsi="Open Sans" w:cs="Open Sans"/>
          <w:sz w:val="20"/>
          <w:szCs w:val="20"/>
        </w:rPr>
      </w:pPr>
      <w:r w:rsidRPr="002A3EC6">
        <w:rPr>
          <w:rFonts w:ascii="Open Sans" w:eastAsia="Cambria" w:hAnsi="Open Sans" w:cs="Open Sans"/>
          <w:sz w:val="20"/>
          <w:szCs w:val="20"/>
        </w:rPr>
        <w:lastRenderedPageBreak/>
        <w:t xml:space="preserve">Cena oferty zawiera ostateczną, sumaryczną cenę obejmującą wszystkie koszty związane z realizacją przedmiotu zamówienia z uwzględnieniem opłat i podatków (w tym podatku VAT) wg odpowiadających jej składników cenowych.  </w:t>
      </w:r>
    </w:p>
    <w:p w14:paraId="3436ACED" w14:textId="77777777" w:rsidR="001C25BE" w:rsidRPr="002A3EC6" w:rsidRDefault="001C25BE" w:rsidP="002B1074">
      <w:pPr>
        <w:suppressAutoHyphens/>
        <w:spacing w:after="60" w:line="276" w:lineRule="auto"/>
        <w:jc w:val="both"/>
        <w:rPr>
          <w:rFonts w:ascii="Open Sans" w:eastAsia="Cambria" w:hAnsi="Open Sans" w:cs="Open Sans"/>
          <w:sz w:val="20"/>
          <w:szCs w:val="20"/>
        </w:rPr>
      </w:pPr>
    </w:p>
    <w:p w14:paraId="784F72EB" w14:textId="059C66E6" w:rsidR="002A3EC6" w:rsidRPr="00E81C44" w:rsidRDefault="002A3EC6" w:rsidP="002A3EC6">
      <w:pPr>
        <w:suppressAutoHyphens/>
        <w:spacing w:after="60" w:line="276" w:lineRule="auto"/>
        <w:jc w:val="both"/>
        <w:rPr>
          <w:rFonts w:ascii="Open Sans" w:eastAsia="Cambria" w:hAnsi="Open Sans" w:cs="Open Sans"/>
          <w:color w:val="FF0000"/>
          <w:sz w:val="22"/>
          <w:szCs w:val="22"/>
        </w:rPr>
      </w:pPr>
      <w:r w:rsidRPr="002A3EC6">
        <w:rPr>
          <w:rFonts w:ascii="Open Sans" w:eastAsia="Cambria" w:hAnsi="Open Sans" w:cs="Open Sans"/>
          <w:sz w:val="22"/>
          <w:szCs w:val="22"/>
        </w:rPr>
        <w:t>1.</w:t>
      </w:r>
      <w:r w:rsidRPr="002A3EC6">
        <w:rPr>
          <w:rFonts w:ascii="Open Sans" w:eastAsia="Cambria" w:hAnsi="Open Sans" w:cs="Open Sans"/>
          <w:sz w:val="22"/>
          <w:szCs w:val="22"/>
        </w:rPr>
        <w:tab/>
      </w:r>
      <w:r w:rsidRPr="00E81C44">
        <w:rPr>
          <w:rFonts w:ascii="Open Sans" w:eastAsia="Cambria" w:hAnsi="Open Sans" w:cs="Open Sans"/>
          <w:color w:val="FF0000"/>
          <w:sz w:val="22"/>
          <w:szCs w:val="22"/>
        </w:rPr>
        <w:t>Przedmiot zamówienia zostanie zrealizowany w przeciągu ………. dni od daty jego odbioru do naprawy</w:t>
      </w:r>
      <w:r w:rsidR="00382DFF">
        <w:rPr>
          <w:rFonts w:ascii="Open Sans" w:eastAsia="Cambria" w:hAnsi="Open Sans" w:cs="Open Sans"/>
          <w:color w:val="FF0000"/>
          <w:sz w:val="22"/>
          <w:szCs w:val="22"/>
        </w:rPr>
        <w:t xml:space="preserve">. </w:t>
      </w:r>
    </w:p>
    <w:p w14:paraId="0FFB451A" w14:textId="4E97DEF1" w:rsidR="008F5C26" w:rsidRPr="00E81C44" w:rsidRDefault="002A3EC6" w:rsidP="002A3EC6">
      <w:pPr>
        <w:suppressAutoHyphens/>
        <w:spacing w:after="60" w:line="276" w:lineRule="auto"/>
        <w:jc w:val="both"/>
        <w:rPr>
          <w:rFonts w:ascii="Open Sans" w:eastAsia="Cambria" w:hAnsi="Open Sans" w:cs="Open Sans"/>
          <w:color w:val="FF0000"/>
          <w:sz w:val="22"/>
          <w:szCs w:val="22"/>
        </w:rPr>
      </w:pPr>
      <w:r w:rsidRPr="00E81C44">
        <w:rPr>
          <w:rFonts w:ascii="Open Sans" w:eastAsia="Cambria" w:hAnsi="Open Sans" w:cs="Open Sans"/>
          <w:color w:val="FF0000"/>
          <w:sz w:val="22"/>
          <w:szCs w:val="22"/>
        </w:rPr>
        <w:t>2.</w:t>
      </w:r>
      <w:r w:rsidRPr="00E81C44">
        <w:rPr>
          <w:rFonts w:ascii="Open Sans" w:eastAsia="Cambria" w:hAnsi="Open Sans" w:cs="Open Sans"/>
          <w:color w:val="FF0000"/>
          <w:sz w:val="22"/>
          <w:szCs w:val="22"/>
        </w:rPr>
        <w:tab/>
        <w:t>Udzielamy gwarancji na naprawę na okres ………… miesięcy liczony od daty odbioru przedmiotu zamówienia (wystawienia faktury VAT).</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4EF252BE" w:rsidR="00C71110" w:rsidRPr="00C71110" w:rsidRDefault="00246878"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3</w:t>
      </w:r>
      <w:r w:rsidR="002B1074">
        <w:rPr>
          <w:rFonts w:ascii="Open Sans" w:eastAsia="Cambria" w:hAnsi="Open Sans" w:cs="Open Sans"/>
          <w:sz w:val="22"/>
          <w:szCs w:val="22"/>
        </w:rPr>
        <w:t xml:space="preserve">.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3469A53A" w14:textId="2ACA6BBD" w:rsidR="00C71110" w:rsidRDefault="00246878" w:rsidP="000D082E">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4</w:t>
      </w:r>
      <w:r w:rsidR="002B1074">
        <w:rPr>
          <w:rFonts w:ascii="Open Sans" w:eastAsia="Cambria" w:hAnsi="Open Sans" w:cs="Open Sans"/>
          <w:sz w:val="22"/>
          <w:szCs w:val="22"/>
        </w:rPr>
        <w:t>.</w:t>
      </w:r>
      <w:r w:rsidR="000D082E" w:rsidRPr="000D082E">
        <w:rPr>
          <w:rFonts w:ascii="Open Sans" w:eastAsia="Cambria" w:hAnsi="Open Sans" w:cs="Open Sans"/>
          <w:sz w:val="22"/>
          <w:szCs w:val="22"/>
        </w:rPr>
        <w:tab/>
        <w:t>Oświadczam/y,  że</w:t>
      </w:r>
      <w:r w:rsidR="008F557C">
        <w:rPr>
          <w:rFonts w:ascii="Open Sans" w:eastAsia="Cambria" w:hAnsi="Open Sans" w:cs="Open Sans"/>
          <w:sz w:val="22"/>
          <w:szCs w:val="22"/>
        </w:rPr>
        <w:t xml:space="preserve"> </w:t>
      </w:r>
      <w:bookmarkStart w:id="6" w:name="_Hlk81307107"/>
      <w:r w:rsidR="0034474F">
        <w:rPr>
          <w:rFonts w:ascii="Open Sans" w:eastAsia="Cambria" w:hAnsi="Open Sans" w:cs="Open Sans"/>
          <w:sz w:val="22"/>
          <w:szCs w:val="22"/>
        </w:rPr>
        <w:t>akceptujemy termin płatności określony w SWZ.</w:t>
      </w:r>
    </w:p>
    <w:bookmarkEnd w:id="6"/>
    <w:p w14:paraId="64EF29F6" w14:textId="284EB6DB" w:rsidR="00BB0D20" w:rsidRPr="00524E37" w:rsidRDefault="00BB0D20" w:rsidP="00246878">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8"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E1B4EC6"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oferujemy </w:t>
      </w:r>
      <w:r w:rsidR="00246878">
        <w:rPr>
          <w:rFonts w:ascii="Open Sans" w:eastAsia="Cambria" w:hAnsi="Open Sans" w:cs="Open Sans"/>
          <w:sz w:val="22"/>
          <w:szCs w:val="22"/>
        </w:rPr>
        <w:t xml:space="preserve">wykonanie </w:t>
      </w:r>
      <w:r w:rsidRPr="00524E37">
        <w:rPr>
          <w:rFonts w:ascii="Open Sans" w:eastAsia="Cambria" w:hAnsi="Open Sans" w:cs="Open Sans"/>
          <w:sz w:val="22"/>
          <w:szCs w:val="22"/>
        </w:rPr>
        <w:t>przedmiot zamówienia określony w załączniku</w:t>
      </w:r>
      <w:r w:rsidR="00246878">
        <w:rPr>
          <w:rFonts w:ascii="Open Sans" w:eastAsia="Cambria" w:hAnsi="Open Sans" w:cs="Open Sans"/>
          <w:sz w:val="22"/>
          <w:szCs w:val="22"/>
        </w:rPr>
        <w:t xml:space="preserve"> nr 3 do formularza ofertowego –„formularz cenowy”</w:t>
      </w:r>
      <w:r w:rsidRPr="00524E37">
        <w:rPr>
          <w:rFonts w:ascii="Open Sans" w:eastAsia="Cambria" w:hAnsi="Open Sans" w:cs="Open Sans"/>
          <w:sz w:val="22"/>
          <w:szCs w:val="22"/>
        </w:rPr>
        <w:t>,</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79D076B" w14:textId="0366A50C" w:rsidR="00246878" w:rsidRPr="00246878" w:rsidRDefault="00246878" w:rsidP="00246878">
      <w:pPr>
        <w:pStyle w:val="Akapitzlist"/>
        <w:numPr>
          <w:ilvl w:val="0"/>
          <w:numId w:val="17"/>
        </w:numPr>
        <w:suppressAutoHyphens/>
        <w:spacing w:after="60" w:line="276" w:lineRule="auto"/>
        <w:jc w:val="both"/>
        <w:rPr>
          <w:rFonts w:ascii="Open Sans" w:eastAsia="Cambria" w:hAnsi="Open Sans" w:cs="Open Sans"/>
          <w:color w:val="000000" w:themeColor="text1"/>
          <w:sz w:val="22"/>
          <w:szCs w:val="22"/>
        </w:rPr>
      </w:pPr>
      <w:r w:rsidRPr="00246878">
        <w:rPr>
          <w:rFonts w:ascii="Open Sans" w:eastAsia="Cambria" w:hAnsi="Open Sans" w:cs="Open Sans"/>
          <w:color w:val="000000" w:themeColor="text1"/>
          <w:sz w:val="22"/>
          <w:szCs w:val="22"/>
        </w:rPr>
        <w:t xml:space="preserve">Zobowiązuję/my się przed zawarciem Umowy dokonać wpłaty zabezpieczenia należytego wykonania Umowy w wysokości 5 % wynagrodzenia umownego brutto </w:t>
      </w:r>
    </w:p>
    <w:p w14:paraId="0ED1F2E9" w14:textId="2E323C2F" w:rsidR="004B4782" w:rsidRPr="00246878" w:rsidRDefault="00246878" w:rsidP="00246878">
      <w:pPr>
        <w:suppressAutoHyphens/>
        <w:spacing w:after="60" w:line="276" w:lineRule="auto"/>
        <w:ind w:left="426"/>
        <w:jc w:val="both"/>
        <w:rPr>
          <w:rFonts w:ascii="Open Sans" w:eastAsia="Cambria" w:hAnsi="Open Sans" w:cs="Open Sans"/>
          <w:color w:val="000000" w:themeColor="text1"/>
          <w:sz w:val="22"/>
          <w:szCs w:val="22"/>
        </w:rPr>
      </w:pPr>
      <w:r w:rsidRPr="00246878">
        <w:rPr>
          <w:rFonts w:ascii="Open Sans" w:eastAsia="Cambria" w:hAnsi="Open Sans" w:cs="Open Sans"/>
          <w:color w:val="000000" w:themeColor="text1"/>
          <w:sz w:val="22"/>
          <w:szCs w:val="22"/>
        </w:rPr>
        <w:t>(przy założeniu stawki VAT 23%)  w kwocie .............. złotych, (słownie: .............. złotych).</w:t>
      </w: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lastRenderedPageBreak/>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9"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10"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1"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7F67BE">
      <w:pPr>
        <w:suppressAutoHyphens/>
        <w:spacing w:line="276" w:lineRule="auto"/>
        <w:jc w:val="center"/>
        <w:rPr>
          <w:rFonts w:ascii="Open Sans" w:eastAsia="Cambria" w:hAnsi="Open Sans" w:cs="Open Sans"/>
          <w:i/>
          <w:color w:val="FF0000"/>
          <w:sz w:val="22"/>
          <w:szCs w:val="22"/>
        </w:rPr>
      </w:pPr>
      <w:bookmarkStart w:id="7" w:name="_Hlk74738101"/>
      <w:r>
        <w:rPr>
          <w:rFonts w:ascii="Open Sans" w:eastAsia="Cambria" w:hAnsi="Open Sans" w:cs="Open Sans"/>
          <w:i/>
          <w:color w:val="FF0000"/>
          <w:sz w:val="22"/>
          <w:szCs w:val="22"/>
        </w:rPr>
        <w:t>UWAGA !!!!</w:t>
      </w:r>
    </w:p>
    <w:p w14:paraId="721C1922" w14:textId="04921AA4" w:rsidR="00BB0D20" w:rsidRPr="00524E37" w:rsidRDefault="00BB0D20" w:rsidP="007F67BE">
      <w:pPr>
        <w:suppressAutoHyphens/>
        <w:spacing w:line="276" w:lineRule="auto"/>
        <w:jc w:val="center"/>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7"/>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14:paraId="312A4AE5" w14:textId="574B0541" w:rsidR="00E749DC" w:rsidRDefault="00E749DC" w:rsidP="00BB0D20">
      <w:pPr>
        <w:suppressAutoHyphens/>
        <w:spacing w:line="276" w:lineRule="auto"/>
        <w:jc w:val="both"/>
        <w:rPr>
          <w:rFonts w:ascii="Cambria" w:eastAsia="Cambria" w:hAnsi="Cambria" w:cs="Cambria"/>
          <w:sz w:val="20"/>
        </w:rPr>
      </w:pPr>
    </w:p>
    <w:p w14:paraId="2E07CA7D" w14:textId="016BD458" w:rsidR="00394537" w:rsidRPr="00394537" w:rsidRDefault="00394537" w:rsidP="00394537">
      <w:pPr>
        <w:suppressAutoHyphens/>
        <w:jc w:val="right"/>
        <w:rPr>
          <w:rFonts w:ascii="Open Sans" w:hAnsi="Open Sans" w:cs="Open Sans"/>
          <w:b/>
          <w:sz w:val="16"/>
          <w:szCs w:val="16"/>
          <w:lang w:eastAsia="ar-SA"/>
        </w:rPr>
      </w:pPr>
      <w:r w:rsidRPr="00394537">
        <w:rPr>
          <w:rFonts w:ascii="Open Sans" w:hAnsi="Open Sans" w:cs="Open Sans"/>
          <w:sz w:val="16"/>
          <w:szCs w:val="16"/>
          <w:lang w:eastAsia="ar-SA"/>
        </w:rPr>
        <w:lastRenderedPageBreak/>
        <w:t xml:space="preserve">     Załącznik nr 3</w:t>
      </w:r>
      <w:r w:rsidR="006B6F0B">
        <w:rPr>
          <w:rFonts w:ascii="Open Sans" w:hAnsi="Open Sans" w:cs="Open Sans"/>
          <w:sz w:val="16"/>
          <w:szCs w:val="16"/>
          <w:lang w:eastAsia="ar-SA"/>
        </w:rPr>
        <w:t xml:space="preserve"> do formularza ofertowego </w:t>
      </w:r>
    </w:p>
    <w:p w14:paraId="7BEFE663" w14:textId="77777777" w:rsidR="00394537" w:rsidRPr="00394537" w:rsidRDefault="00394537" w:rsidP="00394537">
      <w:pPr>
        <w:suppressAutoHyphens/>
        <w:rPr>
          <w:rFonts w:ascii="Open Sans" w:hAnsi="Open Sans" w:cs="Open Sans"/>
          <w:b/>
          <w:sz w:val="16"/>
          <w:szCs w:val="16"/>
          <w:lang w:eastAsia="ar-SA"/>
        </w:rPr>
      </w:pPr>
    </w:p>
    <w:p w14:paraId="3D66610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FORMULARZ CENOWY</w:t>
      </w:r>
    </w:p>
    <w:p w14:paraId="1BA4DCCD" w14:textId="77777777" w:rsidR="00394537" w:rsidRPr="00394537" w:rsidRDefault="00394537" w:rsidP="00394537">
      <w:pPr>
        <w:suppressAutoHyphens/>
        <w:jc w:val="center"/>
        <w:rPr>
          <w:rFonts w:ascii="Open Sans" w:hAnsi="Open Sans" w:cs="Open Sans"/>
          <w:bCs/>
          <w:sz w:val="20"/>
          <w:szCs w:val="20"/>
          <w:lang w:eastAsia="ar-SA"/>
        </w:rPr>
      </w:pPr>
    </w:p>
    <w:p w14:paraId="1EB7721A" w14:textId="77777777" w:rsidR="00394537" w:rsidRPr="00394537" w:rsidRDefault="00394537" w:rsidP="00394537">
      <w:pPr>
        <w:suppressAutoHyphens/>
        <w:spacing w:line="360" w:lineRule="auto"/>
        <w:jc w:val="both"/>
        <w:rPr>
          <w:rFonts w:ascii="Open Sans" w:hAnsi="Open Sans" w:cs="Open Sans"/>
          <w:color w:val="0000FF"/>
          <w:sz w:val="20"/>
          <w:szCs w:val="20"/>
          <w:u w:val="single"/>
        </w:rPr>
      </w:pPr>
    </w:p>
    <w:p w14:paraId="7EA109D0" w14:textId="77777777" w:rsidR="00394537" w:rsidRPr="00394537" w:rsidRDefault="00394537" w:rsidP="00394537">
      <w:pPr>
        <w:suppressAutoHyphens/>
        <w:spacing w:line="360" w:lineRule="auto"/>
        <w:jc w:val="both"/>
        <w:rPr>
          <w:rFonts w:ascii="Open Sans" w:hAnsi="Open Sans" w:cs="Open Sans"/>
          <w:color w:val="0000FF"/>
          <w:sz w:val="20"/>
          <w:szCs w:val="20"/>
          <w:u w:val="single"/>
        </w:rPr>
      </w:pPr>
      <w:r w:rsidRPr="00394537">
        <w:rPr>
          <w:rFonts w:ascii="Open Sans" w:hAnsi="Open Sans" w:cs="Open Sans"/>
          <w:color w:val="0000FF"/>
          <w:sz w:val="20"/>
          <w:szCs w:val="20"/>
          <w:u w:val="single"/>
        </w:rPr>
        <w:t>Wyliczenie wartości remontu maszyny przeładunkowej SENNEBOGEN 818 M o numerze seryjnym 818.0.1200 (rok budowy – 2012).</w:t>
      </w:r>
    </w:p>
    <w:p w14:paraId="03025D83" w14:textId="77777777" w:rsidR="00394537" w:rsidRPr="00394537" w:rsidRDefault="00394537" w:rsidP="00394537">
      <w:pPr>
        <w:suppressAutoHyphens/>
        <w:spacing w:line="360" w:lineRule="auto"/>
        <w:jc w:val="both"/>
        <w:rPr>
          <w:rFonts w:ascii="Open Sans" w:hAnsi="Open Sans" w:cs="Open Sans"/>
          <w:color w:val="0000FF"/>
          <w:sz w:val="20"/>
          <w:szCs w:val="20"/>
          <w:u w:val="single"/>
        </w:rPr>
      </w:pPr>
    </w:p>
    <w:p w14:paraId="0CCA2244" w14:textId="77777777" w:rsidR="00394537" w:rsidRPr="00394537" w:rsidRDefault="00394537" w:rsidP="00394537">
      <w:pPr>
        <w:suppressAutoHyphens/>
        <w:jc w:val="both"/>
        <w:rPr>
          <w:rFonts w:ascii="Open Sans" w:hAnsi="Open Sans" w:cs="Open Sans"/>
          <w:bCs/>
          <w:sz w:val="4"/>
          <w:szCs w:val="4"/>
          <w:lang w:eastAsia="ar-SA"/>
        </w:rPr>
      </w:pPr>
    </w:p>
    <w:tbl>
      <w:tblPr>
        <w:tblW w:w="10463" w:type="dxa"/>
        <w:tblInd w:w="-476" w:type="dxa"/>
        <w:tblLayout w:type="fixed"/>
        <w:tblCellMar>
          <w:left w:w="70" w:type="dxa"/>
          <w:right w:w="70" w:type="dxa"/>
        </w:tblCellMar>
        <w:tblLook w:val="0000" w:firstRow="0" w:lastRow="0" w:firstColumn="0" w:lastColumn="0" w:noHBand="0" w:noVBand="0"/>
      </w:tblPr>
      <w:tblGrid>
        <w:gridCol w:w="648"/>
        <w:gridCol w:w="3758"/>
        <w:gridCol w:w="1839"/>
        <w:gridCol w:w="665"/>
        <w:gridCol w:w="666"/>
        <w:gridCol w:w="1337"/>
        <w:gridCol w:w="1550"/>
      </w:tblGrid>
      <w:tr w:rsidR="00394537" w:rsidRPr="00394537" w14:paraId="7BCEF617" w14:textId="77777777" w:rsidTr="00394537">
        <w:trPr>
          <w:trHeight w:val="77"/>
        </w:trPr>
        <w:tc>
          <w:tcPr>
            <w:tcW w:w="10463" w:type="dxa"/>
            <w:gridSpan w:val="7"/>
            <w:tcBorders>
              <w:top w:val="single" w:sz="8" w:space="0" w:color="000000"/>
              <w:left w:val="single" w:sz="8" w:space="0" w:color="000000"/>
              <w:bottom w:val="single" w:sz="8" w:space="0" w:color="000000"/>
              <w:right w:val="single" w:sz="8" w:space="0" w:color="000000"/>
            </w:tcBorders>
            <w:shd w:val="clear" w:color="auto" w:fill="auto"/>
          </w:tcPr>
          <w:p w14:paraId="41913C9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Remont maszyny przeładunkowej SENNEBOGEN 818 M o numerze seryjnym 818.0.1200 (rok budowy – 2012).</w:t>
            </w:r>
          </w:p>
        </w:tc>
      </w:tr>
      <w:tr w:rsidR="00394537" w:rsidRPr="00394537" w14:paraId="2DB4F18B"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4DC3C19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L.p.</w:t>
            </w:r>
          </w:p>
        </w:tc>
        <w:tc>
          <w:tcPr>
            <w:tcW w:w="3758" w:type="dxa"/>
            <w:tcBorders>
              <w:top w:val="single" w:sz="4" w:space="0" w:color="000000"/>
              <w:left w:val="single" w:sz="4" w:space="0" w:color="000000"/>
              <w:bottom w:val="single" w:sz="4" w:space="0" w:color="000000"/>
            </w:tcBorders>
            <w:shd w:val="clear" w:color="auto" w:fill="auto"/>
            <w:vAlign w:val="center"/>
          </w:tcPr>
          <w:p w14:paraId="69E5E98F"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 xml:space="preserve">Nazwa części podlegającej wymianie / </w:t>
            </w:r>
            <w:r w:rsidRPr="00394537">
              <w:rPr>
                <w:rFonts w:ascii="Open Sans" w:hAnsi="Open Sans" w:cs="Open Sans"/>
                <w:bCs/>
                <w:sz w:val="20"/>
                <w:szCs w:val="20"/>
                <w:lang w:eastAsia="ar-SA"/>
              </w:rPr>
              <w:br/>
              <w:t>rodzaj wykonanej czynności</w:t>
            </w:r>
          </w:p>
        </w:tc>
        <w:tc>
          <w:tcPr>
            <w:tcW w:w="1839" w:type="dxa"/>
            <w:tcBorders>
              <w:top w:val="single" w:sz="4" w:space="0" w:color="000000"/>
              <w:left w:val="single" w:sz="4" w:space="0" w:color="000000"/>
              <w:bottom w:val="single" w:sz="4" w:space="0" w:color="000000"/>
            </w:tcBorders>
            <w:shd w:val="clear" w:color="auto" w:fill="auto"/>
            <w:vAlign w:val="center"/>
          </w:tcPr>
          <w:p w14:paraId="343E05E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Nr katalogowy</w:t>
            </w:r>
          </w:p>
        </w:tc>
        <w:tc>
          <w:tcPr>
            <w:tcW w:w="665" w:type="dxa"/>
            <w:tcBorders>
              <w:top w:val="single" w:sz="4" w:space="0" w:color="000000"/>
              <w:left w:val="single" w:sz="4" w:space="0" w:color="000000"/>
              <w:bottom w:val="single" w:sz="4" w:space="0" w:color="000000"/>
            </w:tcBorders>
            <w:shd w:val="clear" w:color="auto" w:fill="auto"/>
            <w:vAlign w:val="center"/>
          </w:tcPr>
          <w:p w14:paraId="4A74C7B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J.m.</w:t>
            </w:r>
          </w:p>
        </w:tc>
        <w:tc>
          <w:tcPr>
            <w:tcW w:w="666" w:type="dxa"/>
            <w:tcBorders>
              <w:top w:val="single" w:sz="4" w:space="0" w:color="000000"/>
              <w:left w:val="single" w:sz="4" w:space="0" w:color="000000"/>
              <w:bottom w:val="single" w:sz="4" w:space="0" w:color="000000"/>
            </w:tcBorders>
            <w:shd w:val="clear" w:color="auto" w:fill="auto"/>
            <w:vAlign w:val="center"/>
          </w:tcPr>
          <w:p w14:paraId="7D1F2AD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Ilość</w:t>
            </w:r>
          </w:p>
        </w:tc>
        <w:tc>
          <w:tcPr>
            <w:tcW w:w="1333" w:type="dxa"/>
            <w:tcBorders>
              <w:top w:val="single" w:sz="4" w:space="0" w:color="000000"/>
              <w:left w:val="single" w:sz="4" w:space="0" w:color="000000"/>
              <w:bottom w:val="single" w:sz="4" w:space="0" w:color="000000"/>
            </w:tcBorders>
            <w:shd w:val="clear" w:color="auto" w:fill="auto"/>
            <w:vAlign w:val="center"/>
          </w:tcPr>
          <w:p w14:paraId="2FBB9F7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Cena (netto)</w:t>
            </w: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E1BA4D" w14:textId="77777777" w:rsidR="00394537" w:rsidRPr="00394537" w:rsidRDefault="00394537" w:rsidP="00394537">
            <w:pPr>
              <w:suppressAutoHyphens/>
              <w:jc w:val="center"/>
              <w:rPr>
                <w:rFonts w:ascii="Open Sans" w:hAnsi="Open Sans" w:cs="Open Sans"/>
                <w:bCs/>
                <w:sz w:val="22"/>
                <w:szCs w:val="22"/>
                <w:lang w:eastAsia="ar-SA"/>
              </w:rPr>
            </w:pPr>
            <w:r w:rsidRPr="00394537">
              <w:rPr>
                <w:rFonts w:ascii="Open Sans" w:hAnsi="Open Sans" w:cs="Open Sans"/>
                <w:bCs/>
                <w:sz w:val="20"/>
                <w:szCs w:val="20"/>
                <w:lang w:eastAsia="ar-SA"/>
              </w:rPr>
              <w:t>Wartość netto</w:t>
            </w:r>
          </w:p>
        </w:tc>
      </w:tr>
      <w:tr w:rsidR="00394537" w:rsidRPr="00394537" w14:paraId="3AE6896B" w14:textId="77777777" w:rsidTr="00394537">
        <w:trPr>
          <w:trHeight w:val="219"/>
        </w:trPr>
        <w:tc>
          <w:tcPr>
            <w:tcW w:w="10463" w:type="dxa"/>
            <w:gridSpan w:val="7"/>
            <w:tcBorders>
              <w:left w:val="single" w:sz="8" w:space="0" w:color="000000"/>
              <w:bottom w:val="single" w:sz="4" w:space="0" w:color="000000"/>
              <w:right w:val="single" w:sz="8" w:space="0" w:color="000000"/>
            </w:tcBorders>
            <w:shd w:val="clear" w:color="auto" w:fill="auto"/>
          </w:tcPr>
          <w:p w14:paraId="11A3259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Wymiana sprzęgła</w:t>
            </w:r>
          </w:p>
        </w:tc>
      </w:tr>
      <w:tr w:rsidR="00394537" w:rsidRPr="00394537" w14:paraId="4A477B8A"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932AD1B"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vAlign w:val="center"/>
          </w:tcPr>
          <w:p w14:paraId="6827B97A"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Sprzęgło (plastik i piasta)</w:t>
            </w:r>
          </w:p>
        </w:tc>
        <w:tc>
          <w:tcPr>
            <w:tcW w:w="1839" w:type="dxa"/>
            <w:tcBorders>
              <w:top w:val="single" w:sz="4" w:space="0" w:color="000000"/>
              <w:left w:val="single" w:sz="4" w:space="0" w:color="000000"/>
              <w:bottom w:val="single" w:sz="4" w:space="0" w:color="000000"/>
            </w:tcBorders>
            <w:shd w:val="clear" w:color="auto" w:fill="auto"/>
            <w:vAlign w:val="center"/>
          </w:tcPr>
          <w:p w14:paraId="570360E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105660</w:t>
            </w:r>
          </w:p>
        </w:tc>
        <w:tc>
          <w:tcPr>
            <w:tcW w:w="665" w:type="dxa"/>
            <w:tcBorders>
              <w:top w:val="single" w:sz="4" w:space="0" w:color="000000"/>
              <w:left w:val="single" w:sz="4" w:space="0" w:color="000000"/>
              <w:bottom w:val="single" w:sz="4" w:space="0" w:color="000000"/>
            </w:tcBorders>
            <w:shd w:val="clear" w:color="auto" w:fill="auto"/>
          </w:tcPr>
          <w:p w14:paraId="37A940C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000000"/>
              <w:left w:val="single" w:sz="4" w:space="0" w:color="000000"/>
              <w:bottom w:val="single" w:sz="4" w:space="0" w:color="000000"/>
            </w:tcBorders>
            <w:shd w:val="clear" w:color="auto" w:fill="auto"/>
            <w:vAlign w:val="center"/>
          </w:tcPr>
          <w:p w14:paraId="732606D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vAlign w:val="center"/>
          </w:tcPr>
          <w:p w14:paraId="14E1B1C3"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6D544A" w14:textId="77777777" w:rsidR="00394537" w:rsidRPr="00394537" w:rsidRDefault="00394537" w:rsidP="00394537">
            <w:pPr>
              <w:suppressAutoHyphens/>
              <w:snapToGrid w:val="0"/>
              <w:jc w:val="center"/>
              <w:rPr>
                <w:rFonts w:ascii="Open Sans" w:hAnsi="Open Sans" w:cs="Open Sans"/>
                <w:bCs/>
                <w:lang w:eastAsia="ar-SA"/>
              </w:rPr>
            </w:pPr>
          </w:p>
        </w:tc>
      </w:tr>
      <w:tr w:rsidR="00394537" w:rsidRPr="00394537" w14:paraId="13CDF461"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35B431C"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4F2A6B2D"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ROBOCIZNA</w:t>
            </w:r>
          </w:p>
        </w:tc>
        <w:tc>
          <w:tcPr>
            <w:tcW w:w="1839" w:type="dxa"/>
            <w:tcBorders>
              <w:top w:val="single" w:sz="4" w:space="0" w:color="000000"/>
              <w:left w:val="single" w:sz="4" w:space="0" w:color="000000"/>
              <w:bottom w:val="single" w:sz="4" w:space="0" w:color="000000"/>
            </w:tcBorders>
            <w:shd w:val="clear" w:color="auto" w:fill="auto"/>
          </w:tcPr>
          <w:p w14:paraId="295E8DA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t>
            </w:r>
          </w:p>
        </w:tc>
        <w:tc>
          <w:tcPr>
            <w:tcW w:w="665" w:type="dxa"/>
            <w:tcBorders>
              <w:top w:val="single" w:sz="4" w:space="0" w:color="000000"/>
              <w:left w:val="single" w:sz="4" w:space="0" w:color="000000"/>
              <w:bottom w:val="single" w:sz="4" w:space="0" w:color="000000"/>
            </w:tcBorders>
            <w:shd w:val="clear" w:color="auto" w:fill="auto"/>
          </w:tcPr>
          <w:p w14:paraId="2B6D975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RBH</w:t>
            </w:r>
          </w:p>
        </w:tc>
        <w:tc>
          <w:tcPr>
            <w:tcW w:w="666" w:type="dxa"/>
            <w:tcBorders>
              <w:top w:val="single" w:sz="4" w:space="0" w:color="000000"/>
              <w:left w:val="single" w:sz="4" w:space="0" w:color="000000"/>
              <w:bottom w:val="single" w:sz="4" w:space="0" w:color="000000"/>
            </w:tcBorders>
            <w:shd w:val="clear" w:color="auto" w:fill="auto"/>
          </w:tcPr>
          <w:p w14:paraId="2652A8C3"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333" w:type="dxa"/>
            <w:tcBorders>
              <w:top w:val="single" w:sz="4" w:space="0" w:color="000000"/>
              <w:left w:val="single" w:sz="4" w:space="0" w:color="000000"/>
              <w:bottom w:val="single" w:sz="4" w:space="0" w:color="000000"/>
            </w:tcBorders>
            <w:shd w:val="clear" w:color="auto" w:fill="auto"/>
          </w:tcPr>
          <w:p w14:paraId="4C210C5E"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2AE44F96" w14:textId="77777777" w:rsidR="00394537" w:rsidRPr="00394537" w:rsidRDefault="00394537" w:rsidP="00394537">
            <w:pPr>
              <w:suppressAutoHyphens/>
              <w:snapToGrid w:val="0"/>
              <w:jc w:val="center"/>
              <w:rPr>
                <w:rFonts w:ascii="Open Sans" w:hAnsi="Open Sans" w:cs="Open Sans"/>
                <w:bCs/>
                <w:lang w:eastAsia="ar-SA"/>
              </w:rPr>
            </w:pPr>
          </w:p>
        </w:tc>
      </w:tr>
      <w:tr w:rsidR="00394537" w:rsidRPr="00394537" w14:paraId="23D66947" w14:textId="77777777" w:rsidTr="00394537">
        <w:trPr>
          <w:trHeight w:val="77"/>
        </w:trPr>
        <w:tc>
          <w:tcPr>
            <w:tcW w:w="10463" w:type="dxa"/>
            <w:gridSpan w:val="7"/>
            <w:tcBorders>
              <w:top w:val="single" w:sz="4" w:space="0" w:color="000000"/>
              <w:left w:val="single" w:sz="8" w:space="0" w:color="000000"/>
              <w:bottom w:val="single" w:sz="4" w:space="0" w:color="000000"/>
              <w:right w:val="single" w:sz="8" w:space="0" w:color="000000"/>
            </w:tcBorders>
            <w:shd w:val="clear" w:color="auto" w:fill="auto"/>
          </w:tcPr>
          <w:p w14:paraId="5F24DA4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Wymiana łożyska obrotu wieży (luz ok. 3,5 mm) oraz reduktora obrotu (luz wzdłużny na zębach)</w:t>
            </w:r>
          </w:p>
        </w:tc>
      </w:tr>
      <w:tr w:rsidR="00394537" w:rsidRPr="00394537" w14:paraId="7D9F8AF5"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739184F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30A6A5BD"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Łożysko obrotu wieży</w:t>
            </w:r>
          </w:p>
        </w:tc>
        <w:tc>
          <w:tcPr>
            <w:tcW w:w="1839" w:type="dxa"/>
            <w:tcBorders>
              <w:top w:val="single" w:sz="4" w:space="0" w:color="000000"/>
              <w:left w:val="single" w:sz="4" w:space="0" w:color="000000"/>
              <w:bottom w:val="single" w:sz="4" w:space="0" w:color="000000"/>
            </w:tcBorders>
            <w:shd w:val="clear" w:color="auto" w:fill="auto"/>
          </w:tcPr>
          <w:p w14:paraId="04310B8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127079</w:t>
            </w:r>
          </w:p>
        </w:tc>
        <w:tc>
          <w:tcPr>
            <w:tcW w:w="665" w:type="dxa"/>
            <w:tcBorders>
              <w:top w:val="single" w:sz="4" w:space="0" w:color="000000"/>
              <w:left w:val="single" w:sz="4" w:space="0" w:color="000000"/>
              <w:bottom w:val="single" w:sz="4" w:space="0" w:color="000000"/>
            </w:tcBorders>
            <w:shd w:val="clear" w:color="auto" w:fill="auto"/>
          </w:tcPr>
          <w:p w14:paraId="6893A83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3A8F09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03239E7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0881FBA4"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197E5F2"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CA2DBAB"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3ED217CC"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Śruba</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CE7BD83"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045092</w:t>
            </w:r>
          </w:p>
        </w:tc>
        <w:tc>
          <w:tcPr>
            <w:tcW w:w="665" w:type="dxa"/>
            <w:tcBorders>
              <w:top w:val="single" w:sz="4" w:space="0" w:color="000000"/>
              <w:left w:val="single" w:sz="4" w:space="0" w:color="000000"/>
              <w:bottom w:val="single" w:sz="4" w:space="0" w:color="000000"/>
            </w:tcBorders>
            <w:shd w:val="clear" w:color="auto" w:fill="auto"/>
          </w:tcPr>
          <w:p w14:paraId="015DFA4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0D560A7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48</w:t>
            </w:r>
          </w:p>
        </w:tc>
        <w:tc>
          <w:tcPr>
            <w:tcW w:w="1333" w:type="dxa"/>
            <w:tcBorders>
              <w:top w:val="single" w:sz="4" w:space="0" w:color="000000"/>
              <w:left w:val="single" w:sz="4" w:space="0" w:color="000000"/>
              <w:bottom w:val="single" w:sz="4" w:space="0" w:color="000000"/>
            </w:tcBorders>
            <w:shd w:val="clear" w:color="auto" w:fill="auto"/>
          </w:tcPr>
          <w:p w14:paraId="38DB7CCD"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574F8B17"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6D1AB2F2"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5B5D40AA"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2386AC1A"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Śruba</w:t>
            </w:r>
          </w:p>
        </w:tc>
        <w:tc>
          <w:tcPr>
            <w:tcW w:w="1839" w:type="dxa"/>
            <w:tcBorders>
              <w:top w:val="nil"/>
              <w:left w:val="single" w:sz="4" w:space="0" w:color="auto"/>
              <w:bottom w:val="single" w:sz="4" w:space="0" w:color="auto"/>
              <w:right w:val="single" w:sz="4" w:space="0" w:color="auto"/>
            </w:tcBorders>
            <w:shd w:val="clear" w:color="auto" w:fill="auto"/>
            <w:vAlign w:val="center"/>
          </w:tcPr>
          <w:p w14:paraId="00851BF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053800</w:t>
            </w:r>
          </w:p>
        </w:tc>
        <w:tc>
          <w:tcPr>
            <w:tcW w:w="665" w:type="dxa"/>
            <w:tcBorders>
              <w:top w:val="single" w:sz="4" w:space="0" w:color="000000"/>
              <w:left w:val="single" w:sz="4" w:space="0" w:color="000000"/>
              <w:bottom w:val="single" w:sz="4" w:space="0" w:color="000000"/>
            </w:tcBorders>
            <w:shd w:val="clear" w:color="auto" w:fill="auto"/>
          </w:tcPr>
          <w:p w14:paraId="0D8EA74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4B317E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48</w:t>
            </w:r>
          </w:p>
        </w:tc>
        <w:tc>
          <w:tcPr>
            <w:tcW w:w="1333" w:type="dxa"/>
            <w:tcBorders>
              <w:top w:val="single" w:sz="4" w:space="0" w:color="000000"/>
              <w:left w:val="single" w:sz="4" w:space="0" w:color="000000"/>
              <w:bottom w:val="single" w:sz="4" w:space="0" w:color="000000"/>
            </w:tcBorders>
            <w:shd w:val="clear" w:color="auto" w:fill="auto"/>
          </w:tcPr>
          <w:p w14:paraId="55A882C5"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CADA834"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4D7CD5BA"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44FE8DF"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78A58FB2"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Rura</w:t>
            </w:r>
          </w:p>
        </w:tc>
        <w:tc>
          <w:tcPr>
            <w:tcW w:w="1839" w:type="dxa"/>
            <w:tcBorders>
              <w:top w:val="nil"/>
              <w:left w:val="single" w:sz="4" w:space="0" w:color="auto"/>
              <w:bottom w:val="single" w:sz="4" w:space="0" w:color="auto"/>
              <w:right w:val="single" w:sz="4" w:space="0" w:color="auto"/>
            </w:tcBorders>
            <w:shd w:val="clear" w:color="auto" w:fill="auto"/>
            <w:vAlign w:val="center"/>
          </w:tcPr>
          <w:p w14:paraId="028693F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083422</w:t>
            </w:r>
          </w:p>
        </w:tc>
        <w:tc>
          <w:tcPr>
            <w:tcW w:w="665" w:type="dxa"/>
            <w:tcBorders>
              <w:top w:val="single" w:sz="4" w:space="0" w:color="000000"/>
              <w:left w:val="single" w:sz="4" w:space="0" w:color="000000"/>
              <w:bottom w:val="single" w:sz="4" w:space="0" w:color="000000"/>
            </w:tcBorders>
            <w:shd w:val="clear" w:color="auto" w:fill="auto"/>
          </w:tcPr>
          <w:p w14:paraId="7FE6CDE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475339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48</w:t>
            </w:r>
          </w:p>
        </w:tc>
        <w:tc>
          <w:tcPr>
            <w:tcW w:w="1333" w:type="dxa"/>
            <w:tcBorders>
              <w:top w:val="single" w:sz="4" w:space="0" w:color="000000"/>
              <w:left w:val="single" w:sz="4" w:space="0" w:color="000000"/>
              <w:bottom w:val="single" w:sz="4" w:space="0" w:color="000000"/>
            </w:tcBorders>
            <w:shd w:val="clear" w:color="auto" w:fill="auto"/>
          </w:tcPr>
          <w:p w14:paraId="2F4811C7"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7ADEB96F"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29E81AC"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49202AE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721A635D"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7962CE4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065476</w:t>
            </w:r>
          </w:p>
        </w:tc>
        <w:tc>
          <w:tcPr>
            <w:tcW w:w="665" w:type="dxa"/>
            <w:tcBorders>
              <w:top w:val="single" w:sz="4" w:space="0" w:color="000000"/>
              <w:left w:val="single" w:sz="4" w:space="0" w:color="000000"/>
              <w:bottom w:val="single" w:sz="4" w:space="0" w:color="000000"/>
            </w:tcBorders>
            <w:shd w:val="clear" w:color="auto" w:fill="auto"/>
          </w:tcPr>
          <w:p w14:paraId="5E8FB45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4A06128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96</w:t>
            </w:r>
          </w:p>
        </w:tc>
        <w:tc>
          <w:tcPr>
            <w:tcW w:w="1333" w:type="dxa"/>
            <w:tcBorders>
              <w:top w:val="single" w:sz="4" w:space="0" w:color="000000"/>
              <w:left w:val="single" w:sz="4" w:space="0" w:color="000000"/>
              <w:bottom w:val="single" w:sz="4" w:space="0" w:color="000000"/>
            </w:tcBorders>
            <w:shd w:val="clear" w:color="auto" w:fill="auto"/>
          </w:tcPr>
          <w:p w14:paraId="66024D63"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015FC894"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2D99278"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5E18E43"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591B590F"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Reduktor obrotu</w:t>
            </w:r>
          </w:p>
        </w:tc>
        <w:tc>
          <w:tcPr>
            <w:tcW w:w="1839" w:type="dxa"/>
            <w:tcBorders>
              <w:top w:val="nil"/>
              <w:left w:val="single" w:sz="4" w:space="0" w:color="auto"/>
              <w:bottom w:val="single" w:sz="4" w:space="0" w:color="auto"/>
              <w:right w:val="single" w:sz="4" w:space="0" w:color="auto"/>
            </w:tcBorders>
            <w:shd w:val="clear" w:color="auto" w:fill="auto"/>
            <w:vAlign w:val="center"/>
          </w:tcPr>
          <w:p w14:paraId="0934818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053017=061992</w:t>
            </w:r>
          </w:p>
        </w:tc>
        <w:tc>
          <w:tcPr>
            <w:tcW w:w="665" w:type="dxa"/>
            <w:tcBorders>
              <w:top w:val="single" w:sz="4" w:space="0" w:color="000000"/>
              <w:left w:val="single" w:sz="4" w:space="0" w:color="000000"/>
              <w:bottom w:val="single" w:sz="4" w:space="0" w:color="000000"/>
            </w:tcBorders>
            <w:shd w:val="clear" w:color="auto" w:fill="auto"/>
          </w:tcPr>
          <w:p w14:paraId="3E5A9D5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55214E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28F7B728"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423A54F2"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2DC7AF4"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7FD4D52A"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2302A8B7"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Śruba</w:t>
            </w:r>
          </w:p>
        </w:tc>
        <w:tc>
          <w:tcPr>
            <w:tcW w:w="1839" w:type="dxa"/>
            <w:tcBorders>
              <w:top w:val="nil"/>
              <w:left w:val="single" w:sz="4" w:space="0" w:color="auto"/>
              <w:bottom w:val="single" w:sz="4" w:space="0" w:color="auto"/>
              <w:right w:val="single" w:sz="4" w:space="0" w:color="auto"/>
            </w:tcBorders>
            <w:shd w:val="clear" w:color="auto" w:fill="auto"/>
            <w:vAlign w:val="center"/>
          </w:tcPr>
          <w:p w14:paraId="380F431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037668</w:t>
            </w:r>
          </w:p>
        </w:tc>
        <w:tc>
          <w:tcPr>
            <w:tcW w:w="665" w:type="dxa"/>
            <w:tcBorders>
              <w:top w:val="single" w:sz="4" w:space="0" w:color="000000"/>
              <w:left w:val="single" w:sz="4" w:space="0" w:color="000000"/>
              <w:bottom w:val="single" w:sz="4" w:space="0" w:color="000000"/>
            </w:tcBorders>
            <w:shd w:val="clear" w:color="auto" w:fill="auto"/>
          </w:tcPr>
          <w:p w14:paraId="3C8D44D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129789A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16</w:t>
            </w:r>
          </w:p>
        </w:tc>
        <w:tc>
          <w:tcPr>
            <w:tcW w:w="1333" w:type="dxa"/>
            <w:tcBorders>
              <w:top w:val="single" w:sz="4" w:space="0" w:color="000000"/>
              <w:left w:val="single" w:sz="4" w:space="0" w:color="000000"/>
              <w:bottom w:val="single" w:sz="4" w:space="0" w:color="000000"/>
            </w:tcBorders>
            <w:shd w:val="clear" w:color="auto" w:fill="auto"/>
            <w:vAlign w:val="center"/>
          </w:tcPr>
          <w:p w14:paraId="5A88D4C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580C4B"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F8A0D76"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7F65B71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7C2D95AA"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7BD3907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009189</w:t>
            </w:r>
          </w:p>
        </w:tc>
        <w:tc>
          <w:tcPr>
            <w:tcW w:w="665" w:type="dxa"/>
            <w:tcBorders>
              <w:top w:val="single" w:sz="4" w:space="0" w:color="000000"/>
              <w:left w:val="single" w:sz="4" w:space="0" w:color="000000"/>
              <w:bottom w:val="single" w:sz="4" w:space="0" w:color="000000"/>
            </w:tcBorders>
            <w:shd w:val="clear" w:color="auto" w:fill="auto"/>
          </w:tcPr>
          <w:p w14:paraId="7E5A333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656BCD4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16</w:t>
            </w:r>
          </w:p>
        </w:tc>
        <w:tc>
          <w:tcPr>
            <w:tcW w:w="1333" w:type="dxa"/>
            <w:tcBorders>
              <w:top w:val="single" w:sz="4" w:space="0" w:color="000000"/>
              <w:left w:val="single" w:sz="4" w:space="0" w:color="000000"/>
              <w:bottom w:val="single" w:sz="4" w:space="0" w:color="000000"/>
            </w:tcBorders>
            <w:shd w:val="clear" w:color="auto" w:fill="auto"/>
          </w:tcPr>
          <w:p w14:paraId="73AEDFDA"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16CE9DD7"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45725303"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E331ED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4A33EA90"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ROBOCIZNA</w:t>
            </w:r>
          </w:p>
        </w:tc>
        <w:tc>
          <w:tcPr>
            <w:tcW w:w="1839" w:type="dxa"/>
            <w:tcBorders>
              <w:top w:val="single" w:sz="4" w:space="0" w:color="000000"/>
              <w:left w:val="single" w:sz="4" w:space="0" w:color="000000"/>
              <w:bottom w:val="single" w:sz="4" w:space="0" w:color="000000"/>
            </w:tcBorders>
            <w:shd w:val="clear" w:color="auto" w:fill="auto"/>
          </w:tcPr>
          <w:p w14:paraId="44BA6DD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t>
            </w:r>
          </w:p>
        </w:tc>
        <w:tc>
          <w:tcPr>
            <w:tcW w:w="665" w:type="dxa"/>
            <w:tcBorders>
              <w:top w:val="single" w:sz="4" w:space="0" w:color="000000"/>
              <w:left w:val="single" w:sz="4" w:space="0" w:color="000000"/>
              <w:bottom w:val="single" w:sz="4" w:space="0" w:color="000000"/>
            </w:tcBorders>
            <w:shd w:val="clear" w:color="auto" w:fill="auto"/>
          </w:tcPr>
          <w:p w14:paraId="3F143DD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RBH</w:t>
            </w:r>
          </w:p>
        </w:tc>
        <w:tc>
          <w:tcPr>
            <w:tcW w:w="666" w:type="dxa"/>
            <w:tcBorders>
              <w:top w:val="single" w:sz="4" w:space="0" w:color="000000"/>
              <w:left w:val="single" w:sz="4" w:space="0" w:color="000000"/>
              <w:bottom w:val="single" w:sz="4" w:space="0" w:color="000000"/>
            </w:tcBorders>
            <w:shd w:val="clear" w:color="auto" w:fill="auto"/>
          </w:tcPr>
          <w:p w14:paraId="069593E3" w14:textId="77777777" w:rsidR="00394537" w:rsidRPr="00394537" w:rsidRDefault="00394537" w:rsidP="00394537">
            <w:pPr>
              <w:suppressAutoHyphens/>
              <w:jc w:val="center"/>
              <w:rPr>
                <w:rFonts w:ascii="Open Sans" w:hAnsi="Open Sans" w:cs="Open Sans"/>
                <w:bCs/>
                <w:sz w:val="20"/>
                <w:szCs w:val="20"/>
                <w:lang w:eastAsia="ar-SA"/>
              </w:rPr>
            </w:pPr>
          </w:p>
        </w:tc>
        <w:tc>
          <w:tcPr>
            <w:tcW w:w="1333" w:type="dxa"/>
            <w:tcBorders>
              <w:top w:val="single" w:sz="4" w:space="0" w:color="000000"/>
              <w:left w:val="single" w:sz="4" w:space="0" w:color="000000"/>
              <w:bottom w:val="single" w:sz="4" w:space="0" w:color="000000"/>
            </w:tcBorders>
            <w:shd w:val="clear" w:color="auto" w:fill="auto"/>
          </w:tcPr>
          <w:p w14:paraId="33572E14"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28F7B1A"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417178FD" w14:textId="77777777" w:rsidTr="00394537">
        <w:trPr>
          <w:trHeight w:val="77"/>
        </w:trPr>
        <w:tc>
          <w:tcPr>
            <w:tcW w:w="10463" w:type="dxa"/>
            <w:gridSpan w:val="7"/>
            <w:tcBorders>
              <w:top w:val="single" w:sz="4" w:space="0" w:color="000000"/>
              <w:left w:val="single" w:sz="8" w:space="0" w:color="000000"/>
              <w:bottom w:val="single" w:sz="4" w:space="0" w:color="000000"/>
              <w:right w:val="single" w:sz="8" w:space="0" w:color="000000"/>
            </w:tcBorders>
            <w:shd w:val="clear" w:color="auto" w:fill="auto"/>
          </w:tcPr>
          <w:p w14:paraId="4DE7674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 xml:space="preserve">Wymiana sworzni i tulei boom oraz między boom a </w:t>
            </w:r>
            <w:proofErr w:type="spellStart"/>
            <w:r w:rsidRPr="00394537">
              <w:rPr>
                <w:rFonts w:ascii="Open Sans" w:hAnsi="Open Sans" w:cs="Open Sans"/>
                <w:bCs/>
                <w:sz w:val="20"/>
                <w:szCs w:val="20"/>
                <w:lang w:eastAsia="ar-SA"/>
              </w:rPr>
              <w:t>stick</w:t>
            </w:r>
            <w:proofErr w:type="spellEnd"/>
          </w:p>
        </w:tc>
      </w:tr>
      <w:tr w:rsidR="00394537" w:rsidRPr="00394537" w14:paraId="649A2369"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93B6138"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360D7CFB"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E8088A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045685</w:t>
            </w:r>
          </w:p>
        </w:tc>
        <w:tc>
          <w:tcPr>
            <w:tcW w:w="665" w:type="dxa"/>
            <w:tcBorders>
              <w:top w:val="single" w:sz="4" w:space="0" w:color="000000"/>
              <w:left w:val="single" w:sz="4" w:space="0" w:color="000000"/>
              <w:bottom w:val="single" w:sz="4" w:space="0" w:color="000000"/>
            </w:tcBorders>
            <w:shd w:val="clear" w:color="auto" w:fill="auto"/>
          </w:tcPr>
          <w:p w14:paraId="6406E52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791E06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3259F9ED"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40D5C959"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22E9704"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084D694F"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1CCDC056"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zgarniający</w:t>
            </w:r>
          </w:p>
        </w:tc>
        <w:tc>
          <w:tcPr>
            <w:tcW w:w="1839" w:type="dxa"/>
            <w:tcBorders>
              <w:top w:val="nil"/>
              <w:left w:val="single" w:sz="4" w:space="0" w:color="auto"/>
              <w:bottom w:val="single" w:sz="4" w:space="0" w:color="auto"/>
              <w:right w:val="single" w:sz="4" w:space="0" w:color="auto"/>
            </w:tcBorders>
            <w:shd w:val="clear" w:color="auto" w:fill="auto"/>
            <w:vAlign w:val="center"/>
          </w:tcPr>
          <w:p w14:paraId="1C58656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037222</w:t>
            </w:r>
          </w:p>
        </w:tc>
        <w:tc>
          <w:tcPr>
            <w:tcW w:w="665" w:type="dxa"/>
            <w:tcBorders>
              <w:top w:val="single" w:sz="4" w:space="0" w:color="000000"/>
              <w:left w:val="single" w:sz="4" w:space="0" w:color="000000"/>
              <w:bottom w:val="single" w:sz="4" w:space="0" w:color="000000"/>
            </w:tcBorders>
            <w:shd w:val="clear" w:color="auto" w:fill="auto"/>
          </w:tcPr>
          <w:p w14:paraId="0637092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08678DE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07BC14F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557C073D"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DC2C99F"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0641E7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3BF2776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5FDC7E8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131238</w:t>
            </w:r>
          </w:p>
        </w:tc>
        <w:tc>
          <w:tcPr>
            <w:tcW w:w="665" w:type="dxa"/>
            <w:tcBorders>
              <w:top w:val="single" w:sz="4" w:space="0" w:color="000000"/>
              <w:left w:val="single" w:sz="4" w:space="0" w:color="000000"/>
              <w:bottom w:val="single" w:sz="4" w:space="0" w:color="000000"/>
            </w:tcBorders>
            <w:shd w:val="clear" w:color="auto" w:fill="auto"/>
          </w:tcPr>
          <w:p w14:paraId="28EE79B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FBFA98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56D6C62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087BBB08"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C57902B"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04BD969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78467FFB"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43A8C6A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020503</w:t>
            </w:r>
          </w:p>
        </w:tc>
        <w:tc>
          <w:tcPr>
            <w:tcW w:w="665" w:type="dxa"/>
            <w:tcBorders>
              <w:top w:val="single" w:sz="4" w:space="0" w:color="000000"/>
              <w:left w:val="single" w:sz="4" w:space="0" w:color="000000"/>
              <w:bottom w:val="single" w:sz="4" w:space="0" w:color="000000"/>
            </w:tcBorders>
            <w:shd w:val="clear" w:color="auto" w:fill="auto"/>
          </w:tcPr>
          <w:p w14:paraId="3CDADCD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357504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37B01075"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78742FB8"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6489E1ED"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64291DE"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2E2E018"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Nakrętka koronowa</w:t>
            </w:r>
          </w:p>
        </w:tc>
        <w:tc>
          <w:tcPr>
            <w:tcW w:w="1839" w:type="dxa"/>
            <w:tcBorders>
              <w:top w:val="nil"/>
              <w:left w:val="single" w:sz="4" w:space="0" w:color="auto"/>
              <w:bottom w:val="single" w:sz="4" w:space="0" w:color="auto"/>
              <w:right w:val="single" w:sz="4" w:space="0" w:color="auto"/>
            </w:tcBorders>
            <w:shd w:val="clear" w:color="auto" w:fill="auto"/>
            <w:vAlign w:val="center"/>
          </w:tcPr>
          <w:p w14:paraId="74BBC88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008846</w:t>
            </w:r>
          </w:p>
        </w:tc>
        <w:tc>
          <w:tcPr>
            <w:tcW w:w="665" w:type="dxa"/>
            <w:tcBorders>
              <w:top w:val="single" w:sz="4" w:space="0" w:color="000000"/>
              <w:left w:val="single" w:sz="4" w:space="0" w:color="000000"/>
              <w:bottom w:val="single" w:sz="4" w:space="0" w:color="000000"/>
            </w:tcBorders>
            <w:shd w:val="clear" w:color="auto" w:fill="auto"/>
          </w:tcPr>
          <w:p w14:paraId="63085AF3"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29604CD"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6043153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08920301"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F8901DF"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18AD3384"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479E1071"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Zawleczka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15E98F7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000566</w:t>
            </w:r>
          </w:p>
        </w:tc>
        <w:tc>
          <w:tcPr>
            <w:tcW w:w="665" w:type="dxa"/>
            <w:tcBorders>
              <w:top w:val="single" w:sz="4" w:space="0" w:color="000000"/>
              <w:left w:val="single" w:sz="4" w:space="0" w:color="000000"/>
              <w:bottom w:val="single" w:sz="4" w:space="0" w:color="000000"/>
            </w:tcBorders>
            <w:shd w:val="clear" w:color="auto" w:fill="auto"/>
          </w:tcPr>
          <w:p w14:paraId="3C3104C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F91CDA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578BDE8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2BE3DC59"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93DF2F3"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619A30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4090F7CC"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147F314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072352</w:t>
            </w:r>
          </w:p>
        </w:tc>
        <w:tc>
          <w:tcPr>
            <w:tcW w:w="665" w:type="dxa"/>
            <w:tcBorders>
              <w:top w:val="single" w:sz="4" w:space="0" w:color="000000"/>
              <w:left w:val="single" w:sz="4" w:space="0" w:color="000000"/>
              <w:bottom w:val="single" w:sz="4" w:space="0" w:color="000000"/>
            </w:tcBorders>
            <w:shd w:val="clear" w:color="auto" w:fill="auto"/>
          </w:tcPr>
          <w:p w14:paraId="6E92B81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0DAD9D9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58831267"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765D8E1"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A934DA7"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89E2B7F"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6F76B19"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Śruba</w:t>
            </w:r>
          </w:p>
        </w:tc>
        <w:tc>
          <w:tcPr>
            <w:tcW w:w="1839" w:type="dxa"/>
            <w:tcBorders>
              <w:top w:val="nil"/>
              <w:left w:val="single" w:sz="4" w:space="0" w:color="auto"/>
              <w:bottom w:val="single" w:sz="4" w:space="0" w:color="auto"/>
              <w:right w:val="single" w:sz="4" w:space="0" w:color="auto"/>
            </w:tcBorders>
            <w:shd w:val="clear" w:color="auto" w:fill="auto"/>
            <w:vAlign w:val="center"/>
          </w:tcPr>
          <w:p w14:paraId="7CD46E4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000366</w:t>
            </w:r>
          </w:p>
        </w:tc>
        <w:tc>
          <w:tcPr>
            <w:tcW w:w="665" w:type="dxa"/>
            <w:tcBorders>
              <w:top w:val="single" w:sz="4" w:space="0" w:color="000000"/>
              <w:left w:val="single" w:sz="4" w:space="0" w:color="000000"/>
              <w:bottom w:val="single" w:sz="4" w:space="0" w:color="000000"/>
            </w:tcBorders>
            <w:shd w:val="clear" w:color="auto" w:fill="auto"/>
          </w:tcPr>
          <w:p w14:paraId="7C969B1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8C8955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0216690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0C6ED88"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428C493B"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016E8F1"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69F34741"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3501836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102164</w:t>
            </w:r>
          </w:p>
        </w:tc>
        <w:tc>
          <w:tcPr>
            <w:tcW w:w="665" w:type="dxa"/>
            <w:tcBorders>
              <w:top w:val="single" w:sz="4" w:space="0" w:color="000000"/>
              <w:left w:val="single" w:sz="4" w:space="0" w:color="000000"/>
              <w:bottom w:val="single" w:sz="4" w:space="0" w:color="000000"/>
            </w:tcBorders>
            <w:shd w:val="clear" w:color="auto" w:fill="auto"/>
          </w:tcPr>
          <w:p w14:paraId="161B94E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B2C7DD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34E4A116"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420485C2"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64763D96"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1AE2298A"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71604316"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sprężysty</w:t>
            </w:r>
          </w:p>
        </w:tc>
        <w:tc>
          <w:tcPr>
            <w:tcW w:w="1839" w:type="dxa"/>
            <w:tcBorders>
              <w:top w:val="nil"/>
              <w:left w:val="single" w:sz="4" w:space="0" w:color="auto"/>
              <w:bottom w:val="single" w:sz="4" w:space="0" w:color="auto"/>
              <w:right w:val="single" w:sz="4" w:space="0" w:color="auto"/>
            </w:tcBorders>
            <w:shd w:val="clear" w:color="auto" w:fill="auto"/>
            <w:vAlign w:val="center"/>
          </w:tcPr>
          <w:p w14:paraId="14FA866D"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000196=002506</w:t>
            </w:r>
          </w:p>
        </w:tc>
        <w:tc>
          <w:tcPr>
            <w:tcW w:w="665" w:type="dxa"/>
            <w:tcBorders>
              <w:top w:val="single" w:sz="4" w:space="0" w:color="000000"/>
              <w:left w:val="single" w:sz="4" w:space="0" w:color="000000"/>
              <w:bottom w:val="single" w:sz="4" w:space="0" w:color="000000"/>
            </w:tcBorders>
            <w:shd w:val="clear" w:color="auto" w:fill="auto"/>
          </w:tcPr>
          <w:p w14:paraId="6A03B89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2BCCA2FD"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6495979A"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59E5EB06"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7E4BBC14"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7259FBA"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696D5C30"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nil"/>
              <w:left w:val="single" w:sz="4" w:space="0" w:color="auto"/>
              <w:bottom w:val="single" w:sz="4" w:space="0" w:color="auto"/>
              <w:right w:val="single" w:sz="4" w:space="0" w:color="auto"/>
            </w:tcBorders>
            <w:shd w:val="clear" w:color="auto" w:fill="auto"/>
            <w:vAlign w:val="center"/>
          </w:tcPr>
          <w:p w14:paraId="2376916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046405</w:t>
            </w:r>
          </w:p>
        </w:tc>
        <w:tc>
          <w:tcPr>
            <w:tcW w:w="665" w:type="dxa"/>
            <w:tcBorders>
              <w:top w:val="single" w:sz="4" w:space="0" w:color="000000"/>
              <w:left w:val="single" w:sz="4" w:space="0" w:color="000000"/>
              <w:bottom w:val="single" w:sz="4" w:space="0" w:color="000000"/>
            </w:tcBorders>
            <w:shd w:val="clear" w:color="auto" w:fill="auto"/>
          </w:tcPr>
          <w:p w14:paraId="16B5E35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ADEFA7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373B5EC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7BAEDC70"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486817C"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A7B5429"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8587D57"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zgarniający</w:t>
            </w:r>
          </w:p>
        </w:tc>
        <w:tc>
          <w:tcPr>
            <w:tcW w:w="1839" w:type="dxa"/>
            <w:tcBorders>
              <w:top w:val="nil"/>
              <w:left w:val="single" w:sz="4" w:space="0" w:color="auto"/>
              <w:bottom w:val="single" w:sz="4" w:space="0" w:color="auto"/>
              <w:right w:val="single" w:sz="4" w:space="0" w:color="auto"/>
            </w:tcBorders>
            <w:shd w:val="clear" w:color="auto" w:fill="auto"/>
            <w:vAlign w:val="center"/>
          </w:tcPr>
          <w:p w14:paraId="65CD414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012985</w:t>
            </w:r>
          </w:p>
        </w:tc>
        <w:tc>
          <w:tcPr>
            <w:tcW w:w="665" w:type="dxa"/>
            <w:tcBorders>
              <w:top w:val="single" w:sz="4" w:space="0" w:color="000000"/>
              <w:left w:val="single" w:sz="4" w:space="0" w:color="000000"/>
              <w:bottom w:val="single" w:sz="4" w:space="0" w:color="000000"/>
            </w:tcBorders>
            <w:shd w:val="clear" w:color="auto" w:fill="auto"/>
          </w:tcPr>
          <w:p w14:paraId="0E4E365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69881AA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25741B9E"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72543BC9"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320CB74"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57224870"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5941DB16"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Mieszek</w:t>
            </w:r>
          </w:p>
        </w:tc>
        <w:tc>
          <w:tcPr>
            <w:tcW w:w="1839" w:type="dxa"/>
            <w:tcBorders>
              <w:top w:val="nil"/>
              <w:left w:val="single" w:sz="4" w:space="0" w:color="auto"/>
              <w:bottom w:val="single" w:sz="4" w:space="0" w:color="auto"/>
              <w:right w:val="single" w:sz="4" w:space="0" w:color="auto"/>
            </w:tcBorders>
            <w:shd w:val="clear" w:color="auto" w:fill="auto"/>
            <w:vAlign w:val="center"/>
          </w:tcPr>
          <w:p w14:paraId="4E7EB22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138372</w:t>
            </w:r>
          </w:p>
        </w:tc>
        <w:tc>
          <w:tcPr>
            <w:tcW w:w="665" w:type="dxa"/>
            <w:tcBorders>
              <w:top w:val="single" w:sz="4" w:space="0" w:color="000000"/>
              <w:left w:val="single" w:sz="4" w:space="0" w:color="000000"/>
              <w:bottom w:val="single" w:sz="4" w:space="0" w:color="000000"/>
            </w:tcBorders>
            <w:shd w:val="clear" w:color="auto" w:fill="auto"/>
          </w:tcPr>
          <w:p w14:paraId="6D84A5B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14D5E50D"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000000"/>
              <w:left w:val="single" w:sz="4" w:space="0" w:color="000000"/>
              <w:bottom w:val="single" w:sz="4" w:space="0" w:color="000000"/>
            </w:tcBorders>
            <w:shd w:val="clear" w:color="auto" w:fill="auto"/>
          </w:tcPr>
          <w:p w14:paraId="6CC0E48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F0C3A2E"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D89AEC7"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C2A0BB1"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640F4404"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38B1289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129449</w:t>
            </w:r>
          </w:p>
        </w:tc>
        <w:tc>
          <w:tcPr>
            <w:tcW w:w="665" w:type="dxa"/>
            <w:tcBorders>
              <w:top w:val="single" w:sz="4" w:space="0" w:color="000000"/>
              <w:left w:val="single" w:sz="4" w:space="0" w:color="000000"/>
              <w:bottom w:val="single" w:sz="4" w:space="0" w:color="000000"/>
            </w:tcBorders>
            <w:shd w:val="clear" w:color="auto" w:fill="auto"/>
          </w:tcPr>
          <w:p w14:paraId="7F6E17B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D90CDE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7737EBA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7589CF2"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2D45406"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0602F159"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39F189C5"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nil"/>
              <w:left w:val="single" w:sz="4" w:space="0" w:color="auto"/>
              <w:bottom w:val="single" w:sz="4" w:space="0" w:color="auto"/>
              <w:right w:val="single" w:sz="4" w:space="0" w:color="auto"/>
            </w:tcBorders>
            <w:shd w:val="clear" w:color="auto" w:fill="auto"/>
            <w:vAlign w:val="center"/>
          </w:tcPr>
          <w:p w14:paraId="023F2B6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022879</w:t>
            </w:r>
          </w:p>
        </w:tc>
        <w:tc>
          <w:tcPr>
            <w:tcW w:w="665" w:type="dxa"/>
            <w:tcBorders>
              <w:top w:val="single" w:sz="4" w:space="0" w:color="000000"/>
              <w:left w:val="single" w:sz="4" w:space="0" w:color="000000"/>
              <w:bottom w:val="single" w:sz="4" w:space="0" w:color="000000"/>
            </w:tcBorders>
            <w:shd w:val="clear" w:color="auto" w:fill="auto"/>
          </w:tcPr>
          <w:p w14:paraId="4C6FCF6D"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7875625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4A4B6B7E"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4A679538"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2D1C562"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6A81304"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18EE5A13"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zgarniający</w:t>
            </w:r>
          </w:p>
        </w:tc>
        <w:tc>
          <w:tcPr>
            <w:tcW w:w="1839" w:type="dxa"/>
            <w:tcBorders>
              <w:top w:val="nil"/>
              <w:left w:val="single" w:sz="4" w:space="0" w:color="auto"/>
              <w:bottom w:val="single" w:sz="4" w:space="0" w:color="auto"/>
              <w:right w:val="single" w:sz="4" w:space="0" w:color="auto"/>
            </w:tcBorders>
            <w:shd w:val="clear" w:color="auto" w:fill="auto"/>
            <w:vAlign w:val="center"/>
          </w:tcPr>
          <w:p w14:paraId="0B02385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010184</w:t>
            </w:r>
          </w:p>
        </w:tc>
        <w:tc>
          <w:tcPr>
            <w:tcW w:w="665" w:type="dxa"/>
            <w:tcBorders>
              <w:top w:val="single" w:sz="4" w:space="0" w:color="000000"/>
              <w:left w:val="single" w:sz="4" w:space="0" w:color="000000"/>
              <w:bottom w:val="single" w:sz="4" w:space="0" w:color="000000"/>
            </w:tcBorders>
            <w:shd w:val="clear" w:color="auto" w:fill="auto"/>
          </w:tcPr>
          <w:p w14:paraId="6F370B6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2DBCA2E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38C1DB12"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7FFE1DFF"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51BDB0D"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548E2348"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6BEC6376"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nil"/>
              <w:left w:val="single" w:sz="4" w:space="0" w:color="auto"/>
              <w:bottom w:val="single" w:sz="4" w:space="0" w:color="auto"/>
              <w:right w:val="single" w:sz="4" w:space="0" w:color="auto"/>
            </w:tcBorders>
            <w:shd w:val="clear" w:color="auto" w:fill="auto"/>
            <w:vAlign w:val="center"/>
          </w:tcPr>
          <w:p w14:paraId="66B08BB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129087</w:t>
            </w:r>
          </w:p>
        </w:tc>
        <w:tc>
          <w:tcPr>
            <w:tcW w:w="665" w:type="dxa"/>
            <w:tcBorders>
              <w:top w:val="single" w:sz="4" w:space="0" w:color="000000"/>
              <w:left w:val="single" w:sz="4" w:space="0" w:color="000000"/>
              <w:bottom w:val="single" w:sz="4" w:space="0" w:color="000000"/>
            </w:tcBorders>
            <w:shd w:val="clear" w:color="auto" w:fill="auto"/>
          </w:tcPr>
          <w:p w14:paraId="1DEBFFD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01C1815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000000"/>
              <w:left w:val="single" w:sz="4" w:space="0" w:color="000000"/>
              <w:bottom w:val="single" w:sz="4" w:space="0" w:color="000000"/>
            </w:tcBorders>
            <w:shd w:val="clear" w:color="auto" w:fill="auto"/>
          </w:tcPr>
          <w:p w14:paraId="778CAC77"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6AC14FB6"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77E9FA8A"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8AF44B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6EBBC6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3CA8984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078102</w:t>
            </w:r>
          </w:p>
        </w:tc>
        <w:tc>
          <w:tcPr>
            <w:tcW w:w="665" w:type="dxa"/>
            <w:tcBorders>
              <w:top w:val="single" w:sz="4" w:space="0" w:color="000000"/>
              <w:left w:val="single" w:sz="4" w:space="0" w:color="000000"/>
              <w:bottom w:val="single" w:sz="4" w:space="0" w:color="000000"/>
            </w:tcBorders>
            <w:shd w:val="clear" w:color="auto" w:fill="auto"/>
          </w:tcPr>
          <w:p w14:paraId="2AE6F79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79B467B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18FBC2DB"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0D6F0A47"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FC2A368" w14:textId="77777777" w:rsidTr="001278BA">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63D7B8A"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5FB93D44"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070354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073100</w:t>
            </w:r>
          </w:p>
        </w:tc>
        <w:tc>
          <w:tcPr>
            <w:tcW w:w="665" w:type="dxa"/>
            <w:tcBorders>
              <w:top w:val="single" w:sz="4" w:space="0" w:color="auto"/>
              <w:left w:val="single" w:sz="4" w:space="0" w:color="000000"/>
              <w:bottom w:val="single" w:sz="4" w:space="0" w:color="000000"/>
            </w:tcBorders>
            <w:shd w:val="clear" w:color="auto" w:fill="auto"/>
          </w:tcPr>
          <w:p w14:paraId="4BB84A3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803277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000000"/>
              <w:left w:val="single" w:sz="4" w:space="0" w:color="000000"/>
              <w:bottom w:val="single" w:sz="4" w:space="0" w:color="000000"/>
            </w:tcBorders>
            <w:shd w:val="clear" w:color="auto" w:fill="auto"/>
          </w:tcPr>
          <w:p w14:paraId="2C0F09FB"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57FEA9BD"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666CF9B" w14:textId="77777777" w:rsidTr="00394537">
        <w:trPr>
          <w:trHeight w:val="77"/>
        </w:trPr>
        <w:tc>
          <w:tcPr>
            <w:tcW w:w="648" w:type="dxa"/>
            <w:tcBorders>
              <w:left w:val="single" w:sz="8" w:space="0" w:color="000000"/>
              <w:bottom w:val="single" w:sz="4" w:space="0" w:color="000000"/>
            </w:tcBorders>
            <w:shd w:val="clear" w:color="auto" w:fill="auto"/>
            <w:vAlign w:val="center"/>
          </w:tcPr>
          <w:p w14:paraId="4903AE43"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D41263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nil"/>
              <w:left w:val="single" w:sz="4" w:space="0" w:color="auto"/>
              <w:bottom w:val="single" w:sz="4" w:space="0" w:color="auto"/>
              <w:right w:val="single" w:sz="4" w:space="0" w:color="auto"/>
            </w:tcBorders>
            <w:shd w:val="clear" w:color="auto" w:fill="auto"/>
            <w:vAlign w:val="center"/>
          </w:tcPr>
          <w:p w14:paraId="3764F390"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045685</w:t>
            </w:r>
          </w:p>
        </w:tc>
        <w:tc>
          <w:tcPr>
            <w:tcW w:w="665" w:type="dxa"/>
            <w:tcBorders>
              <w:top w:val="single" w:sz="4" w:space="0" w:color="000000"/>
              <w:left w:val="single" w:sz="4" w:space="0" w:color="000000"/>
              <w:bottom w:val="single" w:sz="4" w:space="0" w:color="000000"/>
            </w:tcBorders>
            <w:shd w:val="clear" w:color="auto" w:fill="auto"/>
          </w:tcPr>
          <w:p w14:paraId="36E0A963"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63CF1F24"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left w:val="single" w:sz="4" w:space="0" w:color="000000"/>
              <w:bottom w:val="single" w:sz="4" w:space="0" w:color="000000"/>
            </w:tcBorders>
            <w:shd w:val="clear" w:color="auto" w:fill="auto"/>
          </w:tcPr>
          <w:p w14:paraId="1BEAA2AA"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left w:val="single" w:sz="4" w:space="0" w:color="000000"/>
              <w:bottom w:val="single" w:sz="4" w:space="0" w:color="000000"/>
              <w:right w:val="single" w:sz="8" w:space="0" w:color="000000"/>
            </w:tcBorders>
            <w:shd w:val="clear" w:color="auto" w:fill="auto"/>
          </w:tcPr>
          <w:p w14:paraId="136F0D88"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7AEC354F" w14:textId="77777777" w:rsidTr="00CB2A72">
        <w:trPr>
          <w:trHeight w:val="77"/>
        </w:trPr>
        <w:tc>
          <w:tcPr>
            <w:tcW w:w="648" w:type="dxa"/>
            <w:tcBorders>
              <w:top w:val="single" w:sz="4" w:space="0" w:color="auto"/>
              <w:left w:val="single" w:sz="8" w:space="0" w:color="000000"/>
              <w:bottom w:val="single" w:sz="4" w:space="0" w:color="000000"/>
            </w:tcBorders>
            <w:shd w:val="clear" w:color="auto" w:fill="auto"/>
            <w:vAlign w:val="center"/>
          </w:tcPr>
          <w:p w14:paraId="513745CC"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507D90C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zgarniający</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C2905AD"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045702</w:t>
            </w:r>
          </w:p>
        </w:tc>
        <w:tc>
          <w:tcPr>
            <w:tcW w:w="665" w:type="dxa"/>
            <w:tcBorders>
              <w:top w:val="single" w:sz="4" w:space="0" w:color="auto"/>
              <w:left w:val="single" w:sz="4" w:space="0" w:color="000000"/>
              <w:bottom w:val="single" w:sz="4" w:space="0" w:color="000000"/>
            </w:tcBorders>
            <w:shd w:val="clear" w:color="auto" w:fill="auto"/>
          </w:tcPr>
          <w:p w14:paraId="4CCBABB1"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C868A3B"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auto"/>
              <w:left w:val="single" w:sz="4" w:space="0" w:color="000000"/>
              <w:bottom w:val="single" w:sz="4" w:space="0" w:color="000000"/>
            </w:tcBorders>
            <w:shd w:val="clear" w:color="auto" w:fill="auto"/>
          </w:tcPr>
          <w:p w14:paraId="1071C69D"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auto"/>
              <w:left w:val="single" w:sz="4" w:space="0" w:color="000000"/>
              <w:bottom w:val="single" w:sz="4" w:space="0" w:color="000000"/>
              <w:right w:val="single" w:sz="8" w:space="0" w:color="000000"/>
            </w:tcBorders>
            <w:shd w:val="clear" w:color="auto" w:fill="auto"/>
          </w:tcPr>
          <w:p w14:paraId="77DD2BF4"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3C9D62AA" w14:textId="77777777" w:rsidTr="00394537">
        <w:trPr>
          <w:trHeight w:val="77"/>
        </w:trPr>
        <w:tc>
          <w:tcPr>
            <w:tcW w:w="648" w:type="dxa"/>
            <w:tcBorders>
              <w:top w:val="single" w:sz="4" w:space="0" w:color="auto"/>
              <w:left w:val="single" w:sz="8" w:space="0" w:color="000000"/>
              <w:bottom w:val="single" w:sz="4" w:space="0" w:color="000000"/>
            </w:tcBorders>
            <w:shd w:val="clear" w:color="auto" w:fill="auto"/>
            <w:vAlign w:val="center"/>
          </w:tcPr>
          <w:p w14:paraId="52C619B3"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14D4C790"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F8A97E"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080880</w:t>
            </w:r>
          </w:p>
        </w:tc>
        <w:tc>
          <w:tcPr>
            <w:tcW w:w="665" w:type="dxa"/>
            <w:tcBorders>
              <w:top w:val="single" w:sz="4" w:space="0" w:color="000000"/>
              <w:left w:val="single" w:sz="4" w:space="0" w:color="000000"/>
              <w:bottom w:val="single" w:sz="4" w:space="0" w:color="000000"/>
            </w:tcBorders>
            <w:shd w:val="clear" w:color="auto" w:fill="auto"/>
          </w:tcPr>
          <w:p w14:paraId="7B8B19DE"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26C4459"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top w:val="single" w:sz="4" w:space="0" w:color="auto"/>
              <w:left w:val="single" w:sz="4" w:space="0" w:color="000000"/>
              <w:bottom w:val="single" w:sz="4" w:space="0" w:color="000000"/>
            </w:tcBorders>
            <w:shd w:val="clear" w:color="auto" w:fill="auto"/>
          </w:tcPr>
          <w:p w14:paraId="2E86D6FC"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auto"/>
              <w:left w:val="single" w:sz="4" w:space="0" w:color="000000"/>
              <w:bottom w:val="single" w:sz="4" w:space="0" w:color="000000"/>
              <w:right w:val="single" w:sz="8" w:space="0" w:color="000000"/>
            </w:tcBorders>
            <w:shd w:val="clear" w:color="auto" w:fill="auto"/>
          </w:tcPr>
          <w:p w14:paraId="05F2546C"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465E5730" w14:textId="77777777" w:rsidTr="00394537">
        <w:trPr>
          <w:trHeight w:val="77"/>
        </w:trPr>
        <w:tc>
          <w:tcPr>
            <w:tcW w:w="648" w:type="dxa"/>
            <w:tcBorders>
              <w:top w:val="single" w:sz="4" w:space="0" w:color="auto"/>
              <w:left w:val="single" w:sz="8" w:space="0" w:color="000000"/>
              <w:bottom w:val="single" w:sz="4" w:space="0" w:color="000000"/>
            </w:tcBorders>
            <w:shd w:val="clear" w:color="auto" w:fill="auto"/>
            <w:vAlign w:val="center"/>
          </w:tcPr>
          <w:p w14:paraId="7CDEECC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0F2E39A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zgarniający</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B678247"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080881</w:t>
            </w:r>
          </w:p>
        </w:tc>
        <w:tc>
          <w:tcPr>
            <w:tcW w:w="665" w:type="dxa"/>
            <w:tcBorders>
              <w:top w:val="single" w:sz="4" w:space="0" w:color="000000"/>
              <w:left w:val="single" w:sz="4" w:space="0" w:color="000000"/>
              <w:bottom w:val="single" w:sz="4" w:space="0" w:color="000000"/>
            </w:tcBorders>
            <w:shd w:val="clear" w:color="auto" w:fill="auto"/>
          </w:tcPr>
          <w:p w14:paraId="4CFDD53A"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0EA0097"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top w:val="single" w:sz="4" w:space="0" w:color="auto"/>
              <w:left w:val="single" w:sz="4" w:space="0" w:color="000000"/>
              <w:bottom w:val="single" w:sz="4" w:space="0" w:color="000000"/>
            </w:tcBorders>
            <w:shd w:val="clear" w:color="auto" w:fill="auto"/>
          </w:tcPr>
          <w:p w14:paraId="6C25779F"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auto"/>
              <w:left w:val="single" w:sz="4" w:space="0" w:color="000000"/>
              <w:bottom w:val="single" w:sz="4" w:space="0" w:color="000000"/>
              <w:right w:val="single" w:sz="8" w:space="0" w:color="000000"/>
            </w:tcBorders>
            <w:shd w:val="clear" w:color="auto" w:fill="auto"/>
          </w:tcPr>
          <w:p w14:paraId="746AF5A3"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5FB4577" w14:textId="77777777" w:rsidTr="00394537">
        <w:trPr>
          <w:trHeight w:val="77"/>
        </w:trPr>
        <w:tc>
          <w:tcPr>
            <w:tcW w:w="648" w:type="dxa"/>
            <w:tcBorders>
              <w:left w:val="single" w:sz="8" w:space="0" w:color="000000"/>
              <w:bottom w:val="single" w:sz="4" w:space="0" w:color="000000"/>
            </w:tcBorders>
            <w:shd w:val="clear" w:color="auto" w:fill="auto"/>
            <w:vAlign w:val="center"/>
          </w:tcPr>
          <w:p w14:paraId="2C43B8B6"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3D11E3A7"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nil"/>
              <w:left w:val="single" w:sz="4" w:space="0" w:color="auto"/>
              <w:bottom w:val="single" w:sz="4" w:space="0" w:color="auto"/>
              <w:right w:val="single" w:sz="4" w:space="0" w:color="auto"/>
            </w:tcBorders>
            <w:shd w:val="clear" w:color="auto" w:fill="auto"/>
            <w:vAlign w:val="center"/>
          </w:tcPr>
          <w:p w14:paraId="725746B8"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136653</w:t>
            </w:r>
          </w:p>
        </w:tc>
        <w:tc>
          <w:tcPr>
            <w:tcW w:w="665" w:type="dxa"/>
            <w:tcBorders>
              <w:top w:val="single" w:sz="4" w:space="0" w:color="000000"/>
              <w:left w:val="single" w:sz="4" w:space="0" w:color="000000"/>
              <w:bottom w:val="single" w:sz="4" w:space="0" w:color="000000"/>
            </w:tcBorders>
            <w:shd w:val="clear" w:color="auto" w:fill="auto"/>
          </w:tcPr>
          <w:p w14:paraId="194104DF"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6E649495"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1</w:t>
            </w:r>
          </w:p>
        </w:tc>
        <w:tc>
          <w:tcPr>
            <w:tcW w:w="1333" w:type="dxa"/>
            <w:tcBorders>
              <w:left w:val="single" w:sz="4" w:space="0" w:color="000000"/>
              <w:bottom w:val="single" w:sz="4" w:space="0" w:color="000000"/>
            </w:tcBorders>
            <w:shd w:val="clear" w:color="auto" w:fill="auto"/>
          </w:tcPr>
          <w:p w14:paraId="23A51377"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left w:val="single" w:sz="4" w:space="0" w:color="000000"/>
              <w:bottom w:val="single" w:sz="4" w:space="0" w:color="000000"/>
              <w:right w:val="single" w:sz="8" w:space="0" w:color="000000"/>
            </w:tcBorders>
            <w:shd w:val="clear" w:color="auto" w:fill="auto"/>
          </w:tcPr>
          <w:p w14:paraId="0EE86F1C"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8DF5E25" w14:textId="77777777" w:rsidTr="00394537">
        <w:trPr>
          <w:trHeight w:val="77"/>
        </w:trPr>
        <w:tc>
          <w:tcPr>
            <w:tcW w:w="648" w:type="dxa"/>
            <w:tcBorders>
              <w:left w:val="single" w:sz="8" w:space="0" w:color="000000"/>
              <w:bottom w:val="single" w:sz="4" w:space="0" w:color="000000"/>
            </w:tcBorders>
            <w:shd w:val="clear" w:color="auto" w:fill="auto"/>
            <w:vAlign w:val="center"/>
          </w:tcPr>
          <w:p w14:paraId="13A493D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BC95084"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zgarniający</w:t>
            </w:r>
          </w:p>
        </w:tc>
        <w:tc>
          <w:tcPr>
            <w:tcW w:w="1839" w:type="dxa"/>
            <w:tcBorders>
              <w:top w:val="nil"/>
              <w:left w:val="single" w:sz="4" w:space="0" w:color="auto"/>
              <w:bottom w:val="single" w:sz="4" w:space="0" w:color="auto"/>
              <w:right w:val="single" w:sz="4" w:space="0" w:color="auto"/>
            </w:tcBorders>
            <w:shd w:val="clear" w:color="auto" w:fill="auto"/>
            <w:vAlign w:val="center"/>
          </w:tcPr>
          <w:p w14:paraId="65229983"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045702</w:t>
            </w:r>
          </w:p>
        </w:tc>
        <w:tc>
          <w:tcPr>
            <w:tcW w:w="665" w:type="dxa"/>
            <w:tcBorders>
              <w:top w:val="single" w:sz="4" w:space="0" w:color="000000"/>
              <w:left w:val="single" w:sz="4" w:space="0" w:color="000000"/>
              <w:bottom w:val="single" w:sz="4" w:space="0" w:color="000000"/>
            </w:tcBorders>
            <w:shd w:val="clear" w:color="auto" w:fill="auto"/>
          </w:tcPr>
          <w:p w14:paraId="7B683451"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67ABFFAF"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2</w:t>
            </w:r>
          </w:p>
        </w:tc>
        <w:tc>
          <w:tcPr>
            <w:tcW w:w="1333" w:type="dxa"/>
            <w:tcBorders>
              <w:left w:val="single" w:sz="4" w:space="0" w:color="000000"/>
              <w:bottom w:val="single" w:sz="4" w:space="0" w:color="000000"/>
            </w:tcBorders>
            <w:shd w:val="clear" w:color="auto" w:fill="auto"/>
          </w:tcPr>
          <w:p w14:paraId="4C7CCAF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left w:val="single" w:sz="4" w:space="0" w:color="000000"/>
              <w:bottom w:val="single" w:sz="4" w:space="0" w:color="000000"/>
              <w:right w:val="single" w:sz="8" w:space="0" w:color="000000"/>
            </w:tcBorders>
            <w:shd w:val="clear" w:color="auto" w:fill="auto"/>
          </w:tcPr>
          <w:p w14:paraId="6A826EBE"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362D1C8"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1C2B733B"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49F06457"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ROBOCIZNA</w:t>
            </w:r>
          </w:p>
        </w:tc>
        <w:tc>
          <w:tcPr>
            <w:tcW w:w="1839" w:type="dxa"/>
            <w:tcBorders>
              <w:top w:val="single" w:sz="4" w:space="0" w:color="000000"/>
              <w:left w:val="single" w:sz="4" w:space="0" w:color="000000"/>
              <w:bottom w:val="single" w:sz="4" w:space="0" w:color="000000"/>
            </w:tcBorders>
            <w:shd w:val="clear" w:color="auto" w:fill="auto"/>
          </w:tcPr>
          <w:p w14:paraId="26464981"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t>
            </w:r>
          </w:p>
        </w:tc>
        <w:tc>
          <w:tcPr>
            <w:tcW w:w="665" w:type="dxa"/>
            <w:tcBorders>
              <w:top w:val="single" w:sz="4" w:space="0" w:color="000000"/>
              <w:left w:val="single" w:sz="4" w:space="0" w:color="000000"/>
              <w:bottom w:val="single" w:sz="4" w:space="0" w:color="000000"/>
            </w:tcBorders>
            <w:shd w:val="clear" w:color="auto" w:fill="auto"/>
          </w:tcPr>
          <w:p w14:paraId="717EA2E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RBH</w:t>
            </w:r>
          </w:p>
        </w:tc>
        <w:tc>
          <w:tcPr>
            <w:tcW w:w="666" w:type="dxa"/>
            <w:tcBorders>
              <w:top w:val="single" w:sz="4" w:space="0" w:color="000000"/>
              <w:left w:val="single" w:sz="4" w:space="0" w:color="000000"/>
              <w:bottom w:val="single" w:sz="4" w:space="0" w:color="000000"/>
            </w:tcBorders>
            <w:shd w:val="clear" w:color="auto" w:fill="auto"/>
          </w:tcPr>
          <w:p w14:paraId="223CEF0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333" w:type="dxa"/>
            <w:tcBorders>
              <w:top w:val="single" w:sz="4" w:space="0" w:color="000000"/>
              <w:left w:val="single" w:sz="4" w:space="0" w:color="000000"/>
              <w:bottom w:val="single" w:sz="4" w:space="0" w:color="000000"/>
            </w:tcBorders>
            <w:shd w:val="clear" w:color="auto" w:fill="auto"/>
          </w:tcPr>
          <w:p w14:paraId="16AAE1D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34A6F070"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AD260F6" w14:textId="77777777" w:rsidTr="00394537">
        <w:trPr>
          <w:trHeight w:val="77"/>
        </w:trPr>
        <w:tc>
          <w:tcPr>
            <w:tcW w:w="10463" w:type="dxa"/>
            <w:gridSpan w:val="7"/>
            <w:tcBorders>
              <w:top w:val="single" w:sz="4" w:space="0" w:color="000000"/>
              <w:left w:val="single" w:sz="8" w:space="0" w:color="000000"/>
              <w:bottom w:val="single" w:sz="4" w:space="0" w:color="000000"/>
              <w:right w:val="single" w:sz="8" w:space="0" w:color="000000"/>
            </w:tcBorders>
            <w:shd w:val="clear" w:color="auto" w:fill="auto"/>
          </w:tcPr>
          <w:p w14:paraId="01169803"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Wymiana wszystkich opon na kołach</w:t>
            </w:r>
          </w:p>
        </w:tc>
      </w:tr>
      <w:tr w:rsidR="00394537" w:rsidRPr="00394537" w14:paraId="168F26DB"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53DEAE36"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20CE21B0"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Opona</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EEF2F23"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024047</w:t>
            </w:r>
          </w:p>
        </w:tc>
        <w:tc>
          <w:tcPr>
            <w:tcW w:w="665" w:type="dxa"/>
            <w:tcBorders>
              <w:top w:val="single" w:sz="4" w:space="0" w:color="000000"/>
              <w:left w:val="single" w:sz="4" w:space="0" w:color="000000"/>
              <w:bottom w:val="single" w:sz="4" w:space="0" w:color="000000"/>
            </w:tcBorders>
            <w:shd w:val="clear" w:color="auto" w:fill="auto"/>
          </w:tcPr>
          <w:p w14:paraId="58F00F2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000000"/>
              <w:left w:val="single" w:sz="4" w:space="0" w:color="000000"/>
              <w:bottom w:val="single" w:sz="4" w:space="0" w:color="000000"/>
            </w:tcBorders>
            <w:shd w:val="clear" w:color="auto" w:fill="auto"/>
          </w:tcPr>
          <w:p w14:paraId="0C82494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tcPr>
          <w:p w14:paraId="7D41D0CD"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60F44886"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4A284BD"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0CD261CC"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7DFE9876"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Kompletne koło bliźniacze</w:t>
            </w:r>
          </w:p>
        </w:tc>
        <w:tc>
          <w:tcPr>
            <w:tcW w:w="1839" w:type="dxa"/>
            <w:tcBorders>
              <w:top w:val="nil"/>
              <w:left w:val="single" w:sz="4" w:space="0" w:color="auto"/>
              <w:bottom w:val="single" w:sz="4" w:space="0" w:color="auto"/>
              <w:right w:val="single" w:sz="4" w:space="0" w:color="auto"/>
            </w:tcBorders>
            <w:shd w:val="clear" w:color="auto" w:fill="auto"/>
            <w:vAlign w:val="center"/>
          </w:tcPr>
          <w:p w14:paraId="2B2BE06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116382</w:t>
            </w:r>
          </w:p>
        </w:tc>
        <w:tc>
          <w:tcPr>
            <w:tcW w:w="665" w:type="dxa"/>
            <w:tcBorders>
              <w:top w:val="single" w:sz="4" w:space="0" w:color="000000"/>
              <w:left w:val="single" w:sz="4" w:space="0" w:color="000000"/>
              <w:bottom w:val="single" w:sz="4" w:space="0" w:color="000000"/>
            </w:tcBorders>
            <w:shd w:val="clear" w:color="auto" w:fill="auto"/>
          </w:tcPr>
          <w:p w14:paraId="4D4C9ADF"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000000"/>
              <w:left w:val="single" w:sz="4" w:space="0" w:color="000000"/>
              <w:bottom w:val="single" w:sz="4" w:space="0" w:color="000000"/>
            </w:tcBorders>
            <w:shd w:val="clear" w:color="auto" w:fill="auto"/>
          </w:tcPr>
          <w:p w14:paraId="0EDE337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000000"/>
              <w:left w:val="single" w:sz="4" w:space="0" w:color="000000"/>
              <w:bottom w:val="single" w:sz="4" w:space="0" w:color="000000"/>
            </w:tcBorders>
            <w:shd w:val="clear" w:color="auto" w:fill="auto"/>
          </w:tcPr>
          <w:p w14:paraId="7D69C0AF"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5D11F2F5"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6CE1A373"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9CAF112"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398F1209"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ROBOCIZNA</w:t>
            </w:r>
          </w:p>
        </w:tc>
        <w:tc>
          <w:tcPr>
            <w:tcW w:w="1839" w:type="dxa"/>
            <w:tcBorders>
              <w:top w:val="single" w:sz="4" w:space="0" w:color="000000"/>
              <w:left w:val="single" w:sz="4" w:space="0" w:color="000000"/>
              <w:bottom w:val="single" w:sz="4" w:space="0" w:color="000000"/>
            </w:tcBorders>
            <w:shd w:val="clear" w:color="auto" w:fill="auto"/>
          </w:tcPr>
          <w:p w14:paraId="40B3BC9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t>
            </w:r>
          </w:p>
        </w:tc>
        <w:tc>
          <w:tcPr>
            <w:tcW w:w="665" w:type="dxa"/>
            <w:tcBorders>
              <w:top w:val="single" w:sz="4" w:space="0" w:color="000000"/>
              <w:left w:val="single" w:sz="4" w:space="0" w:color="000000"/>
              <w:bottom w:val="single" w:sz="4" w:space="0" w:color="000000"/>
            </w:tcBorders>
            <w:shd w:val="clear" w:color="auto" w:fill="auto"/>
          </w:tcPr>
          <w:p w14:paraId="4A568DC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RBH</w:t>
            </w:r>
          </w:p>
        </w:tc>
        <w:tc>
          <w:tcPr>
            <w:tcW w:w="666" w:type="dxa"/>
            <w:tcBorders>
              <w:top w:val="single" w:sz="4" w:space="0" w:color="000000"/>
              <w:left w:val="single" w:sz="4" w:space="0" w:color="000000"/>
              <w:bottom w:val="single" w:sz="4" w:space="0" w:color="000000"/>
            </w:tcBorders>
            <w:shd w:val="clear" w:color="auto" w:fill="auto"/>
          </w:tcPr>
          <w:p w14:paraId="7588CE9F"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333" w:type="dxa"/>
            <w:tcBorders>
              <w:top w:val="single" w:sz="4" w:space="0" w:color="000000"/>
              <w:left w:val="single" w:sz="4" w:space="0" w:color="000000"/>
              <w:bottom w:val="single" w:sz="4" w:space="0" w:color="000000"/>
            </w:tcBorders>
            <w:shd w:val="clear" w:color="auto" w:fill="auto"/>
          </w:tcPr>
          <w:p w14:paraId="1C6B9BBB"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tcPr>
          <w:p w14:paraId="6742130C"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FE8EA85" w14:textId="77777777" w:rsidTr="00394537">
        <w:trPr>
          <w:trHeight w:val="285"/>
        </w:trPr>
        <w:tc>
          <w:tcPr>
            <w:tcW w:w="10463" w:type="dxa"/>
            <w:gridSpan w:val="7"/>
            <w:tcBorders>
              <w:top w:val="single" w:sz="4" w:space="0" w:color="000000"/>
              <w:left w:val="single" w:sz="8" w:space="0" w:color="000000"/>
              <w:bottom w:val="single" w:sz="4" w:space="0" w:color="000000"/>
              <w:right w:val="single" w:sz="8" w:space="0" w:color="000000"/>
            </w:tcBorders>
            <w:shd w:val="clear" w:color="auto" w:fill="auto"/>
          </w:tcPr>
          <w:p w14:paraId="274868C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Usunięcie luzów na sworzniach podpór maszyny (do wymiany sworznie i tuleje podpór)</w:t>
            </w:r>
          </w:p>
        </w:tc>
      </w:tr>
      <w:tr w:rsidR="00394537" w:rsidRPr="00394537" w14:paraId="7C64C660"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4579C1B0"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6B0860D1"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B7710A3"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070925</w:t>
            </w:r>
          </w:p>
        </w:tc>
        <w:tc>
          <w:tcPr>
            <w:tcW w:w="665" w:type="dxa"/>
            <w:tcBorders>
              <w:top w:val="single" w:sz="4" w:space="0" w:color="000000"/>
              <w:left w:val="single" w:sz="4" w:space="0" w:color="000000"/>
              <w:bottom w:val="single" w:sz="4" w:space="0" w:color="000000"/>
            </w:tcBorders>
            <w:shd w:val="clear" w:color="auto" w:fill="auto"/>
          </w:tcPr>
          <w:p w14:paraId="61C6077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51960A9"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000000"/>
              <w:left w:val="single" w:sz="4" w:space="0" w:color="000000"/>
              <w:bottom w:val="single" w:sz="4" w:space="0" w:color="000000"/>
            </w:tcBorders>
            <w:shd w:val="clear" w:color="auto" w:fill="auto"/>
            <w:vAlign w:val="center"/>
          </w:tcPr>
          <w:p w14:paraId="399DF39C"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9774B2"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C32316D"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411B3880"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4C53686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36DA2D5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097861</w:t>
            </w:r>
          </w:p>
        </w:tc>
        <w:tc>
          <w:tcPr>
            <w:tcW w:w="665" w:type="dxa"/>
            <w:tcBorders>
              <w:top w:val="single" w:sz="4" w:space="0" w:color="000000"/>
              <w:left w:val="single" w:sz="4" w:space="0" w:color="000000"/>
              <w:bottom w:val="single" w:sz="4" w:space="0" w:color="000000"/>
            </w:tcBorders>
            <w:shd w:val="clear" w:color="auto" w:fill="auto"/>
          </w:tcPr>
          <w:p w14:paraId="6B09185F"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6F8EB32"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000000"/>
              <w:left w:val="single" w:sz="4" w:space="0" w:color="000000"/>
              <w:bottom w:val="single" w:sz="4" w:space="0" w:color="000000"/>
            </w:tcBorders>
            <w:shd w:val="clear" w:color="auto" w:fill="auto"/>
            <w:vAlign w:val="center"/>
          </w:tcPr>
          <w:p w14:paraId="2663D294"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924371"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7BA73FA7"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1C9EE13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1633B54F"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58BF4A8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073011</w:t>
            </w:r>
          </w:p>
        </w:tc>
        <w:tc>
          <w:tcPr>
            <w:tcW w:w="665" w:type="dxa"/>
            <w:tcBorders>
              <w:top w:val="single" w:sz="4" w:space="0" w:color="000000"/>
              <w:left w:val="single" w:sz="4" w:space="0" w:color="000000"/>
              <w:bottom w:val="single" w:sz="4" w:space="0" w:color="000000"/>
            </w:tcBorders>
            <w:shd w:val="clear" w:color="auto" w:fill="auto"/>
          </w:tcPr>
          <w:p w14:paraId="3D99F02F"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5A0133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000000"/>
              <w:left w:val="single" w:sz="4" w:space="0" w:color="000000"/>
              <w:bottom w:val="single" w:sz="4" w:space="0" w:color="000000"/>
            </w:tcBorders>
            <w:shd w:val="clear" w:color="auto" w:fill="auto"/>
            <w:vAlign w:val="center"/>
          </w:tcPr>
          <w:p w14:paraId="790D09A7"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38371E"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58BD4C7" w14:textId="77777777" w:rsidTr="00394537">
        <w:trPr>
          <w:trHeight w:val="77"/>
        </w:trPr>
        <w:tc>
          <w:tcPr>
            <w:tcW w:w="648" w:type="dxa"/>
            <w:tcBorders>
              <w:left w:val="single" w:sz="8" w:space="0" w:color="000000"/>
              <w:bottom w:val="single" w:sz="4" w:space="0" w:color="000000"/>
            </w:tcBorders>
            <w:shd w:val="clear" w:color="auto" w:fill="auto"/>
            <w:vAlign w:val="center"/>
          </w:tcPr>
          <w:p w14:paraId="5A41EDF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14:paraId="2E53FAB9"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66C64FB0"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140627</w:t>
            </w:r>
          </w:p>
        </w:tc>
        <w:tc>
          <w:tcPr>
            <w:tcW w:w="665" w:type="dxa"/>
            <w:tcBorders>
              <w:top w:val="single" w:sz="4" w:space="0" w:color="000000"/>
              <w:left w:val="single" w:sz="4" w:space="0" w:color="000000"/>
              <w:bottom w:val="single" w:sz="4" w:space="0" w:color="000000"/>
            </w:tcBorders>
            <w:shd w:val="clear" w:color="auto" w:fill="auto"/>
          </w:tcPr>
          <w:p w14:paraId="60EC13E3"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5BC3DC75" w14:textId="77777777" w:rsidR="00394537" w:rsidRPr="00394537" w:rsidRDefault="00394537" w:rsidP="00394537">
            <w:pPr>
              <w:suppressAutoHyphens/>
              <w:snapToGrid w:val="0"/>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left w:val="single" w:sz="4" w:space="0" w:color="000000"/>
              <w:bottom w:val="single" w:sz="4" w:space="0" w:color="000000"/>
            </w:tcBorders>
            <w:shd w:val="clear" w:color="auto" w:fill="auto"/>
            <w:vAlign w:val="center"/>
          </w:tcPr>
          <w:p w14:paraId="03ED4B0D"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left w:val="single" w:sz="4" w:space="0" w:color="000000"/>
              <w:bottom w:val="single" w:sz="4" w:space="0" w:color="000000"/>
              <w:right w:val="single" w:sz="8" w:space="0" w:color="000000"/>
            </w:tcBorders>
            <w:shd w:val="clear" w:color="auto" w:fill="auto"/>
            <w:vAlign w:val="center"/>
          </w:tcPr>
          <w:p w14:paraId="4164DD55"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38C18BF9"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706EBA6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62F1A84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Tuleja</w:t>
            </w:r>
          </w:p>
        </w:tc>
        <w:tc>
          <w:tcPr>
            <w:tcW w:w="1839" w:type="dxa"/>
            <w:tcBorders>
              <w:top w:val="nil"/>
              <w:left w:val="single" w:sz="4" w:space="0" w:color="auto"/>
              <w:bottom w:val="single" w:sz="4" w:space="0" w:color="auto"/>
              <w:right w:val="single" w:sz="4" w:space="0" w:color="auto"/>
            </w:tcBorders>
            <w:shd w:val="clear" w:color="auto" w:fill="auto"/>
            <w:vAlign w:val="center"/>
          </w:tcPr>
          <w:p w14:paraId="6BD29CA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023685</w:t>
            </w:r>
          </w:p>
        </w:tc>
        <w:tc>
          <w:tcPr>
            <w:tcW w:w="665" w:type="dxa"/>
            <w:tcBorders>
              <w:top w:val="single" w:sz="4" w:space="0" w:color="000000"/>
              <w:left w:val="single" w:sz="4" w:space="0" w:color="000000"/>
              <w:bottom w:val="single" w:sz="4" w:space="0" w:color="000000"/>
            </w:tcBorders>
            <w:shd w:val="clear" w:color="auto" w:fill="auto"/>
          </w:tcPr>
          <w:p w14:paraId="09D107E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329740D"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16</w:t>
            </w:r>
          </w:p>
        </w:tc>
        <w:tc>
          <w:tcPr>
            <w:tcW w:w="1333" w:type="dxa"/>
            <w:tcBorders>
              <w:top w:val="single" w:sz="4" w:space="0" w:color="000000"/>
              <w:left w:val="single" w:sz="4" w:space="0" w:color="000000"/>
              <w:bottom w:val="single" w:sz="4" w:space="0" w:color="000000"/>
            </w:tcBorders>
            <w:shd w:val="clear" w:color="auto" w:fill="auto"/>
            <w:vAlign w:val="center"/>
          </w:tcPr>
          <w:p w14:paraId="5855DA9B"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B05BE0"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8A25736"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7423A300"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16312526"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zabezpieczający</w:t>
            </w:r>
          </w:p>
        </w:tc>
        <w:tc>
          <w:tcPr>
            <w:tcW w:w="1839" w:type="dxa"/>
            <w:tcBorders>
              <w:top w:val="nil"/>
              <w:left w:val="single" w:sz="4" w:space="0" w:color="auto"/>
              <w:bottom w:val="single" w:sz="4" w:space="0" w:color="auto"/>
              <w:right w:val="single" w:sz="4" w:space="0" w:color="auto"/>
            </w:tcBorders>
            <w:shd w:val="clear" w:color="auto" w:fill="auto"/>
            <w:vAlign w:val="center"/>
          </w:tcPr>
          <w:p w14:paraId="766AD6E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000979</w:t>
            </w:r>
          </w:p>
        </w:tc>
        <w:tc>
          <w:tcPr>
            <w:tcW w:w="665" w:type="dxa"/>
            <w:tcBorders>
              <w:top w:val="single" w:sz="4" w:space="0" w:color="000000"/>
              <w:left w:val="single" w:sz="4" w:space="0" w:color="000000"/>
              <w:bottom w:val="single" w:sz="4" w:space="0" w:color="000000"/>
            </w:tcBorders>
            <w:shd w:val="clear" w:color="auto" w:fill="auto"/>
          </w:tcPr>
          <w:p w14:paraId="7BC258C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69D542A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12</w:t>
            </w:r>
          </w:p>
        </w:tc>
        <w:tc>
          <w:tcPr>
            <w:tcW w:w="1333" w:type="dxa"/>
            <w:tcBorders>
              <w:top w:val="single" w:sz="4" w:space="0" w:color="000000"/>
              <w:left w:val="single" w:sz="4" w:space="0" w:color="000000"/>
              <w:bottom w:val="single" w:sz="4" w:space="0" w:color="000000"/>
            </w:tcBorders>
            <w:shd w:val="clear" w:color="auto" w:fill="auto"/>
            <w:vAlign w:val="center"/>
          </w:tcPr>
          <w:p w14:paraId="356BEC72"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85AA616"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335F6E9D"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6F87575"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4BEBDE1"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Sworzeń</w:t>
            </w:r>
          </w:p>
        </w:tc>
        <w:tc>
          <w:tcPr>
            <w:tcW w:w="1839" w:type="dxa"/>
            <w:tcBorders>
              <w:top w:val="nil"/>
              <w:left w:val="single" w:sz="4" w:space="0" w:color="auto"/>
              <w:bottom w:val="single" w:sz="4" w:space="0" w:color="auto"/>
              <w:right w:val="single" w:sz="4" w:space="0" w:color="auto"/>
            </w:tcBorders>
            <w:shd w:val="clear" w:color="auto" w:fill="auto"/>
            <w:vAlign w:val="center"/>
          </w:tcPr>
          <w:p w14:paraId="4487394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097862</w:t>
            </w:r>
          </w:p>
        </w:tc>
        <w:tc>
          <w:tcPr>
            <w:tcW w:w="665" w:type="dxa"/>
            <w:tcBorders>
              <w:top w:val="single" w:sz="4" w:space="0" w:color="000000"/>
              <w:left w:val="single" w:sz="4" w:space="0" w:color="000000"/>
              <w:bottom w:val="single" w:sz="4" w:space="0" w:color="000000"/>
            </w:tcBorders>
            <w:shd w:val="clear" w:color="auto" w:fill="auto"/>
          </w:tcPr>
          <w:p w14:paraId="12AE33A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FFFC6F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4</w:t>
            </w:r>
          </w:p>
        </w:tc>
        <w:tc>
          <w:tcPr>
            <w:tcW w:w="1333" w:type="dxa"/>
            <w:tcBorders>
              <w:top w:val="single" w:sz="4" w:space="0" w:color="000000"/>
              <w:left w:val="single" w:sz="4" w:space="0" w:color="000000"/>
              <w:bottom w:val="single" w:sz="4" w:space="0" w:color="000000"/>
            </w:tcBorders>
            <w:shd w:val="clear" w:color="auto" w:fill="auto"/>
            <w:vAlign w:val="center"/>
          </w:tcPr>
          <w:p w14:paraId="527FAD0B"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1E6042"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590D8508"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F233E12"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36112BDB"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Pierścień zabezpieczający</w:t>
            </w:r>
          </w:p>
        </w:tc>
        <w:tc>
          <w:tcPr>
            <w:tcW w:w="1839" w:type="dxa"/>
            <w:tcBorders>
              <w:top w:val="nil"/>
              <w:left w:val="single" w:sz="4" w:space="0" w:color="auto"/>
              <w:bottom w:val="single" w:sz="4" w:space="0" w:color="auto"/>
              <w:right w:val="single" w:sz="4" w:space="0" w:color="auto"/>
            </w:tcBorders>
            <w:shd w:val="clear" w:color="auto" w:fill="auto"/>
            <w:vAlign w:val="center"/>
          </w:tcPr>
          <w:p w14:paraId="4BCC390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000979</w:t>
            </w:r>
          </w:p>
        </w:tc>
        <w:tc>
          <w:tcPr>
            <w:tcW w:w="665" w:type="dxa"/>
            <w:tcBorders>
              <w:top w:val="single" w:sz="4" w:space="0" w:color="000000"/>
              <w:left w:val="single" w:sz="4" w:space="0" w:color="000000"/>
              <w:bottom w:val="single" w:sz="4" w:space="0" w:color="000000"/>
            </w:tcBorders>
            <w:shd w:val="clear" w:color="auto" w:fill="auto"/>
          </w:tcPr>
          <w:p w14:paraId="74B41AB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3C724E5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0833B0A1"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0BC83C"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26B764A"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76B55892"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613E2FC"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63F7A07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000316</w:t>
            </w:r>
          </w:p>
        </w:tc>
        <w:tc>
          <w:tcPr>
            <w:tcW w:w="665" w:type="dxa"/>
            <w:tcBorders>
              <w:top w:val="single" w:sz="4" w:space="0" w:color="000000"/>
              <w:left w:val="single" w:sz="4" w:space="0" w:color="000000"/>
              <w:bottom w:val="single" w:sz="4" w:space="0" w:color="000000"/>
            </w:tcBorders>
            <w:shd w:val="clear" w:color="auto" w:fill="auto"/>
          </w:tcPr>
          <w:p w14:paraId="2DD38A3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276A0E1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2AAA4A7D"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F86C9C"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7713236A"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FA5B1A6"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529D130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6EF0F38C"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006305</w:t>
            </w:r>
          </w:p>
        </w:tc>
        <w:tc>
          <w:tcPr>
            <w:tcW w:w="665" w:type="dxa"/>
            <w:tcBorders>
              <w:top w:val="single" w:sz="4" w:space="0" w:color="000000"/>
              <w:left w:val="single" w:sz="4" w:space="0" w:color="000000"/>
              <w:bottom w:val="single" w:sz="4" w:space="0" w:color="000000"/>
            </w:tcBorders>
            <w:shd w:val="clear" w:color="auto" w:fill="auto"/>
          </w:tcPr>
          <w:p w14:paraId="2CBC3E8B"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4CB81790"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4D6CCA93"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A44C62"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25CC2B0C"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34429537"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7963349F"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6DE6A933"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021047</w:t>
            </w:r>
          </w:p>
        </w:tc>
        <w:tc>
          <w:tcPr>
            <w:tcW w:w="665" w:type="dxa"/>
            <w:tcBorders>
              <w:top w:val="single" w:sz="4" w:space="0" w:color="000000"/>
              <w:left w:val="single" w:sz="4" w:space="0" w:color="000000"/>
              <w:bottom w:val="single" w:sz="4" w:space="0" w:color="000000"/>
            </w:tcBorders>
            <w:shd w:val="clear" w:color="auto" w:fill="auto"/>
          </w:tcPr>
          <w:p w14:paraId="44F60A0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2DEB9C2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42D2C722"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2E2EF5"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9C64B05"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49C2E1F"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16A22F09"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66F32297"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090903</w:t>
            </w:r>
          </w:p>
        </w:tc>
        <w:tc>
          <w:tcPr>
            <w:tcW w:w="665" w:type="dxa"/>
            <w:tcBorders>
              <w:top w:val="single" w:sz="4" w:space="0" w:color="000000"/>
              <w:left w:val="single" w:sz="4" w:space="0" w:color="000000"/>
              <w:bottom w:val="single" w:sz="4" w:space="0" w:color="000000"/>
            </w:tcBorders>
            <w:shd w:val="clear" w:color="auto" w:fill="auto"/>
          </w:tcPr>
          <w:p w14:paraId="1882EF2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721D34AE"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657AFA09"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9D70ACE"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0C39FEDA"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1738AB8D"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741A048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252DAE9A"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031864</w:t>
            </w:r>
          </w:p>
        </w:tc>
        <w:tc>
          <w:tcPr>
            <w:tcW w:w="665" w:type="dxa"/>
            <w:tcBorders>
              <w:top w:val="single" w:sz="4" w:space="0" w:color="000000"/>
              <w:left w:val="single" w:sz="4" w:space="0" w:color="000000"/>
              <w:bottom w:val="single" w:sz="4" w:space="0" w:color="000000"/>
            </w:tcBorders>
            <w:shd w:val="clear" w:color="auto" w:fill="auto"/>
          </w:tcPr>
          <w:p w14:paraId="64901CE4"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07B1339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3414FCC0"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43123E0"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4E500070"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27F2A6B2"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nil"/>
              <w:left w:val="single" w:sz="4" w:space="0" w:color="auto"/>
              <w:bottom w:val="single" w:sz="4" w:space="0" w:color="auto"/>
              <w:right w:val="single" w:sz="4" w:space="0" w:color="auto"/>
            </w:tcBorders>
            <w:shd w:val="clear" w:color="auto" w:fill="auto"/>
            <w:vAlign w:val="center"/>
          </w:tcPr>
          <w:p w14:paraId="22F1C8AB"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Podkładka</w:t>
            </w:r>
          </w:p>
        </w:tc>
        <w:tc>
          <w:tcPr>
            <w:tcW w:w="1839" w:type="dxa"/>
            <w:tcBorders>
              <w:top w:val="nil"/>
              <w:left w:val="single" w:sz="4" w:space="0" w:color="auto"/>
              <w:bottom w:val="single" w:sz="4" w:space="0" w:color="auto"/>
              <w:right w:val="single" w:sz="4" w:space="0" w:color="auto"/>
            </w:tcBorders>
            <w:shd w:val="clear" w:color="auto" w:fill="auto"/>
            <w:vAlign w:val="center"/>
          </w:tcPr>
          <w:p w14:paraId="30ABFEF8"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031865</w:t>
            </w:r>
          </w:p>
        </w:tc>
        <w:tc>
          <w:tcPr>
            <w:tcW w:w="665" w:type="dxa"/>
            <w:tcBorders>
              <w:top w:val="single" w:sz="4" w:space="0" w:color="000000"/>
              <w:left w:val="single" w:sz="4" w:space="0" w:color="000000"/>
              <w:bottom w:val="single" w:sz="4" w:space="0" w:color="000000"/>
            </w:tcBorders>
            <w:shd w:val="clear" w:color="auto" w:fill="auto"/>
          </w:tcPr>
          <w:p w14:paraId="5161486F"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SZT.</w:t>
            </w:r>
          </w:p>
        </w:tc>
        <w:tc>
          <w:tcPr>
            <w:tcW w:w="666" w:type="dxa"/>
            <w:tcBorders>
              <w:top w:val="nil"/>
              <w:left w:val="single" w:sz="4" w:space="0" w:color="auto"/>
              <w:bottom w:val="single" w:sz="4" w:space="0" w:color="auto"/>
              <w:right w:val="single" w:sz="4" w:space="0" w:color="auto"/>
            </w:tcBorders>
            <w:shd w:val="clear" w:color="auto" w:fill="auto"/>
            <w:vAlign w:val="center"/>
          </w:tcPr>
          <w:p w14:paraId="1C24AA16"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8</w:t>
            </w:r>
          </w:p>
        </w:tc>
        <w:tc>
          <w:tcPr>
            <w:tcW w:w="1333" w:type="dxa"/>
            <w:tcBorders>
              <w:top w:val="single" w:sz="4" w:space="0" w:color="000000"/>
              <w:left w:val="single" w:sz="4" w:space="0" w:color="000000"/>
              <w:bottom w:val="single" w:sz="4" w:space="0" w:color="000000"/>
            </w:tcBorders>
            <w:shd w:val="clear" w:color="auto" w:fill="auto"/>
            <w:vAlign w:val="center"/>
          </w:tcPr>
          <w:p w14:paraId="459DC6B7"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DD2136"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3EF39048" w14:textId="77777777" w:rsidTr="00394537">
        <w:trPr>
          <w:trHeight w:val="77"/>
        </w:trPr>
        <w:tc>
          <w:tcPr>
            <w:tcW w:w="648" w:type="dxa"/>
            <w:tcBorders>
              <w:top w:val="single" w:sz="4" w:space="0" w:color="000000"/>
              <w:left w:val="single" w:sz="8" w:space="0" w:color="000000"/>
              <w:bottom w:val="single" w:sz="4" w:space="0" w:color="000000"/>
            </w:tcBorders>
            <w:shd w:val="clear" w:color="auto" w:fill="auto"/>
            <w:vAlign w:val="center"/>
          </w:tcPr>
          <w:p w14:paraId="6E2DB123" w14:textId="77777777" w:rsidR="00394537" w:rsidRPr="00394537" w:rsidRDefault="00394537" w:rsidP="00394537">
            <w:pPr>
              <w:numPr>
                <w:ilvl w:val="0"/>
                <w:numId w:val="18"/>
              </w:numPr>
              <w:suppressAutoHyphens/>
              <w:snapToGrid w:val="0"/>
              <w:jc w:val="center"/>
              <w:rPr>
                <w:rFonts w:ascii="Open Sans" w:hAnsi="Open Sans" w:cs="Open Sans"/>
                <w:bCs/>
                <w:sz w:val="20"/>
                <w:szCs w:val="20"/>
                <w:lang w:eastAsia="ar-SA"/>
              </w:rPr>
            </w:pPr>
          </w:p>
        </w:tc>
        <w:tc>
          <w:tcPr>
            <w:tcW w:w="3758" w:type="dxa"/>
            <w:tcBorders>
              <w:top w:val="single" w:sz="4" w:space="0" w:color="000000"/>
              <w:left w:val="single" w:sz="4" w:space="0" w:color="000000"/>
              <w:bottom w:val="single" w:sz="4" w:space="0" w:color="000000"/>
            </w:tcBorders>
            <w:shd w:val="clear" w:color="auto" w:fill="auto"/>
          </w:tcPr>
          <w:p w14:paraId="69F16D7E" w14:textId="77777777" w:rsidR="00394537" w:rsidRPr="00394537" w:rsidRDefault="00394537" w:rsidP="00394537">
            <w:pPr>
              <w:suppressAutoHyphens/>
              <w:rPr>
                <w:rFonts w:ascii="Open Sans" w:hAnsi="Open Sans" w:cs="Open Sans"/>
                <w:bCs/>
                <w:sz w:val="20"/>
                <w:szCs w:val="20"/>
                <w:lang w:eastAsia="ar-SA"/>
              </w:rPr>
            </w:pPr>
            <w:r w:rsidRPr="00394537">
              <w:rPr>
                <w:rFonts w:ascii="Open Sans" w:hAnsi="Open Sans" w:cs="Open Sans"/>
                <w:bCs/>
                <w:sz w:val="20"/>
                <w:szCs w:val="20"/>
                <w:lang w:eastAsia="ar-SA"/>
              </w:rPr>
              <w:t>ROBOCIZNA</w:t>
            </w:r>
          </w:p>
        </w:tc>
        <w:tc>
          <w:tcPr>
            <w:tcW w:w="1839" w:type="dxa"/>
            <w:tcBorders>
              <w:top w:val="single" w:sz="4" w:space="0" w:color="000000"/>
              <w:left w:val="single" w:sz="4" w:space="0" w:color="000000"/>
              <w:bottom w:val="single" w:sz="4" w:space="0" w:color="000000"/>
            </w:tcBorders>
            <w:shd w:val="clear" w:color="auto" w:fill="auto"/>
          </w:tcPr>
          <w:p w14:paraId="6E027C9F"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w:t>
            </w:r>
          </w:p>
        </w:tc>
        <w:tc>
          <w:tcPr>
            <w:tcW w:w="665" w:type="dxa"/>
            <w:tcBorders>
              <w:top w:val="single" w:sz="4" w:space="0" w:color="000000"/>
              <w:left w:val="single" w:sz="4" w:space="0" w:color="000000"/>
              <w:bottom w:val="single" w:sz="4" w:space="0" w:color="000000"/>
            </w:tcBorders>
            <w:shd w:val="clear" w:color="auto" w:fill="auto"/>
          </w:tcPr>
          <w:p w14:paraId="7073D7A5" w14:textId="77777777" w:rsidR="00394537" w:rsidRPr="00394537" w:rsidRDefault="00394537" w:rsidP="00394537">
            <w:pPr>
              <w:suppressAutoHyphens/>
              <w:jc w:val="center"/>
              <w:rPr>
                <w:rFonts w:ascii="Open Sans" w:hAnsi="Open Sans" w:cs="Open Sans"/>
                <w:bCs/>
                <w:sz w:val="20"/>
                <w:szCs w:val="20"/>
                <w:lang w:eastAsia="ar-SA"/>
              </w:rPr>
            </w:pPr>
            <w:r w:rsidRPr="00394537">
              <w:rPr>
                <w:rFonts w:ascii="Open Sans" w:hAnsi="Open Sans" w:cs="Open Sans"/>
                <w:bCs/>
                <w:sz w:val="20"/>
                <w:szCs w:val="20"/>
                <w:lang w:eastAsia="ar-SA"/>
              </w:rPr>
              <w:t>RBH</w:t>
            </w:r>
          </w:p>
        </w:tc>
        <w:tc>
          <w:tcPr>
            <w:tcW w:w="666" w:type="dxa"/>
            <w:tcBorders>
              <w:top w:val="single" w:sz="4" w:space="0" w:color="000000"/>
              <w:left w:val="single" w:sz="4" w:space="0" w:color="000000"/>
              <w:bottom w:val="single" w:sz="4" w:space="0" w:color="000000"/>
            </w:tcBorders>
            <w:shd w:val="clear" w:color="auto" w:fill="auto"/>
          </w:tcPr>
          <w:p w14:paraId="2724C6C2"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333" w:type="dxa"/>
            <w:tcBorders>
              <w:top w:val="single" w:sz="4" w:space="0" w:color="000000"/>
              <w:left w:val="single" w:sz="4" w:space="0" w:color="000000"/>
              <w:bottom w:val="single" w:sz="4" w:space="0" w:color="000000"/>
            </w:tcBorders>
            <w:shd w:val="clear" w:color="auto" w:fill="auto"/>
            <w:vAlign w:val="center"/>
          </w:tcPr>
          <w:p w14:paraId="48E9D705" w14:textId="77777777" w:rsidR="00394537" w:rsidRPr="00394537" w:rsidRDefault="00394537" w:rsidP="00394537">
            <w:pPr>
              <w:suppressAutoHyphens/>
              <w:snapToGrid w:val="0"/>
              <w:jc w:val="center"/>
              <w:rPr>
                <w:rFonts w:ascii="Open Sans" w:hAnsi="Open Sans" w:cs="Open Sans"/>
                <w:bCs/>
                <w:sz w:val="20"/>
                <w:szCs w:val="20"/>
                <w:lang w:eastAsia="ar-SA"/>
              </w:rPr>
            </w:pPr>
          </w:p>
        </w:tc>
        <w:tc>
          <w:tcPr>
            <w:tcW w:w="15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DEAACCA"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CA90E1D" w14:textId="77777777" w:rsidTr="00394537">
        <w:trPr>
          <w:trHeight w:val="77"/>
        </w:trPr>
        <w:tc>
          <w:tcPr>
            <w:tcW w:w="8913" w:type="dxa"/>
            <w:gridSpan w:val="6"/>
            <w:tcBorders>
              <w:top w:val="single" w:sz="8" w:space="0" w:color="000000"/>
              <w:left w:val="single" w:sz="8" w:space="0" w:color="000000"/>
              <w:bottom w:val="single" w:sz="4" w:space="0" w:color="000000"/>
            </w:tcBorders>
            <w:shd w:val="clear" w:color="auto" w:fill="auto"/>
            <w:vAlign w:val="center"/>
          </w:tcPr>
          <w:p w14:paraId="20F2FE43" w14:textId="77777777" w:rsidR="00394537" w:rsidRPr="00394537" w:rsidRDefault="00394537" w:rsidP="00394537">
            <w:pPr>
              <w:suppressAutoHyphens/>
              <w:jc w:val="right"/>
              <w:rPr>
                <w:rFonts w:ascii="Open Sans" w:hAnsi="Open Sans" w:cs="Open Sans"/>
                <w:bCs/>
                <w:sz w:val="20"/>
                <w:szCs w:val="20"/>
                <w:lang w:eastAsia="ar-SA"/>
              </w:rPr>
            </w:pPr>
            <w:r w:rsidRPr="00394537">
              <w:rPr>
                <w:rFonts w:ascii="Open Sans" w:hAnsi="Open Sans" w:cs="Open Sans"/>
                <w:bCs/>
                <w:sz w:val="20"/>
                <w:szCs w:val="20"/>
                <w:lang w:eastAsia="ar-SA"/>
              </w:rPr>
              <w:t>ŁĄCZNA WARTOŚĆ NAPRAWY NETTO (ZŁ)</w:t>
            </w:r>
          </w:p>
        </w:tc>
        <w:tc>
          <w:tcPr>
            <w:tcW w:w="155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5111D98" w14:textId="77777777" w:rsidR="00394537" w:rsidRPr="00394537" w:rsidRDefault="00394537" w:rsidP="00394537">
            <w:pPr>
              <w:suppressAutoHyphens/>
              <w:snapToGrid w:val="0"/>
              <w:jc w:val="center"/>
              <w:rPr>
                <w:rFonts w:ascii="Open Sans" w:hAnsi="Open Sans" w:cs="Open Sans"/>
                <w:bCs/>
                <w:sz w:val="20"/>
                <w:szCs w:val="20"/>
                <w:lang w:eastAsia="ar-SA"/>
              </w:rPr>
            </w:pPr>
          </w:p>
        </w:tc>
      </w:tr>
      <w:tr w:rsidR="00394537" w:rsidRPr="00394537" w14:paraId="1E82EA43" w14:textId="77777777" w:rsidTr="00394537">
        <w:trPr>
          <w:trHeight w:val="77"/>
        </w:trPr>
        <w:tc>
          <w:tcPr>
            <w:tcW w:w="8913" w:type="dxa"/>
            <w:gridSpan w:val="6"/>
            <w:tcBorders>
              <w:top w:val="single" w:sz="4" w:space="0" w:color="000000"/>
              <w:left w:val="single" w:sz="8" w:space="0" w:color="000000"/>
              <w:bottom w:val="single" w:sz="8" w:space="0" w:color="000000"/>
            </w:tcBorders>
            <w:shd w:val="clear" w:color="auto" w:fill="auto"/>
            <w:vAlign w:val="center"/>
          </w:tcPr>
          <w:p w14:paraId="1C8F235D" w14:textId="77777777" w:rsidR="00394537" w:rsidRPr="00394537" w:rsidRDefault="00394537" w:rsidP="00394537">
            <w:pPr>
              <w:suppressAutoHyphens/>
              <w:jc w:val="right"/>
              <w:rPr>
                <w:rFonts w:ascii="Open Sans" w:hAnsi="Open Sans" w:cs="Open Sans"/>
                <w:bCs/>
                <w:sz w:val="20"/>
                <w:szCs w:val="20"/>
                <w:lang w:eastAsia="ar-SA"/>
              </w:rPr>
            </w:pPr>
            <w:r w:rsidRPr="00394537">
              <w:rPr>
                <w:rFonts w:ascii="Open Sans" w:hAnsi="Open Sans" w:cs="Open Sans"/>
                <w:bCs/>
                <w:sz w:val="20"/>
                <w:szCs w:val="20"/>
                <w:lang w:eastAsia="ar-SA"/>
              </w:rPr>
              <w:t>ŁĄCZNA WARTOŚĆ NAPRAWY BRUTTO (ZŁ)</w:t>
            </w:r>
          </w:p>
        </w:tc>
        <w:tc>
          <w:tcPr>
            <w:tcW w:w="155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A4C5C6F" w14:textId="77777777" w:rsidR="00394537" w:rsidRPr="00394537" w:rsidRDefault="00394537" w:rsidP="00394537">
            <w:pPr>
              <w:suppressAutoHyphens/>
              <w:snapToGrid w:val="0"/>
              <w:jc w:val="center"/>
              <w:rPr>
                <w:rFonts w:ascii="Open Sans" w:hAnsi="Open Sans" w:cs="Open Sans"/>
                <w:bCs/>
                <w:sz w:val="20"/>
                <w:szCs w:val="20"/>
                <w:lang w:eastAsia="ar-SA"/>
              </w:rPr>
            </w:pPr>
          </w:p>
        </w:tc>
      </w:tr>
    </w:tbl>
    <w:p w14:paraId="1F61E150" w14:textId="77777777" w:rsidR="00394537" w:rsidRPr="00394537" w:rsidRDefault="00394537" w:rsidP="00394537">
      <w:pPr>
        <w:widowControl w:val="0"/>
        <w:suppressAutoHyphens/>
        <w:autoSpaceDE w:val="0"/>
        <w:rPr>
          <w:rFonts w:ascii="Open Sans" w:hAnsi="Open Sans" w:cs="Open Sans"/>
          <w:bCs/>
          <w:sz w:val="20"/>
          <w:szCs w:val="20"/>
          <w:lang w:eastAsia="ar-SA"/>
        </w:rPr>
      </w:pPr>
    </w:p>
    <w:p w14:paraId="090D6CCB" w14:textId="77777777" w:rsidR="00394537" w:rsidRPr="00394537" w:rsidRDefault="00394537" w:rsidP="00394537">
      <w:pPr>
        <w:widowControl w:val="0"/>
        <w:suppressAutoHyphens/>
        <w:autoSpaceDE w:val="0"/>
        <w:rPr>
          <w:rFonts w:ascii="Open Sans" w:hAnsi="Open Sans" w:cs="Open Sans"/>
          <w:bCs/>
          <w:sz w:val="20"/>
          <w:szCs w:val="20"/>
          <w:lang w:eastAsia="ar-SA"/>
        </w:rPr>
      </w:pPr>
    </w:p>
    <w:p w14:paraId="63135A19" w14:textId="77777777" w:rsidR="00394537" w:rsidRPr="00394537" w:rsidRDefault="00394537" w:rsidP="00394537">
      <w:pPr>
        <w:widowControl w:val="0"/>
        <w:suppressAutoHyphens/>
        <w:autoSpaceDE w:val="0"/>
        <w:jc w:val="center"/>
        <w:rPr>
          <w:rFonts w:ascii="Open Sans" w:hAnsi="Open Sans" w:cs="Open Sans"/>
          <w:bCs/>
          <w:color w:val="000000"/>
          <w:sz w:val="20"/>
          <w:szCs w:val="20"/>
          <w:lang w:eastAsia="ar-SA"/>
        </w:rPr>
      </w:pPr>
      <w:r w:rsidRPr="00394537">
        <w:rPr>
          <w:rFonts w:ascii="Open Sans" w:hAnsi="Open Sans" w:cs="Open Sans"/>
          <w:bCs/>
          <w:color w:val="000000"/>
          <w:sz w:val="20"/>
          <w:szCs w:val="20"/>
          <w:lang w:eastAsia="ar-SA"/>
        </w:rPr>
        <w:t>UWAGA: wartość ogółem remontu SENNEBOGEN 818 M z załącznika nr 3 wpisać do oferty (załącznik nr 2 ).</w:t>
      </w:r>
    </w:p>
    <w:p w14:paraId="78744D51" w14:textId="77777777" w:rsidR="00394537" w:rsidRPr="00394537" w:rsidRDefault="00394537" w:rsidP="00394537">
      <w:pPr>
        <w:widowControl w:val="0"/>
        <w:suppressAutoHyphens/>
        <w:autoSpaceDE w:val="0"/>
        <w:rPr>
          <w:rFonts w:ascii="Open Sans" w:hAnsi="Open Sans" w:cs="Open Sans"/>
          <w:bCs/>
          <w:color w:val="000000"/>
          <w:sz w:val="20"/>
          <w:szCs w:val="20"/>
          <w:lang w:eastAsia="ar-SA"/>
        </w:rPr>
      </w:pPr>
    </w:p>
    <w:p w14:paraId="20C70D45" w14:textId="77777777" w:rsidR="00394537" w:rsidRPr="00394537" w:rsidRDefault="00394537" w:rsidP="00394537">
      <w:pPr>
        <w:widowControl w:val="0"/>
        <w:suppressAutoHyphens/>
        <w:autoSpaceDE w:val="0"/>
        <w:rPr>
          <w:rFonts w:ascii="Open Sans" w:hAnsi="Open Sans" w:cs="Open Sans"/>
          <w:bCs/>
          <w:color w:val="000000"/>
          <w:sz w:val="20"/>
          <w:szCs w:val="20"/>
          <w:lang w:eastAsia="ar-SA"/>
        </w:rPr>
      </w:pPr>
    </w:p>
    <w:p w14:paraId="0F54D8D3" w14:textId="77777777" w:rsidR="00394537" w:rsidRPr="00394537" w:rsidRDefault="00394537" w:rsidP="00394537">
      <w:pPr>
        <w:widowControl w:val="0"/>
        <w:suppressAutoHyphens/>
        <w:autoSpaceDE w:val="0"/>
        <w:autoSpaceDN w:val="0"/>
        <w:adjustRightInd w:val="0"/>
        <w:ind w:left="3828"/>
        <w:jc w:val="center"/>
        <w:rPr>
          <w:rFonts w:ascii="Open Sans" w:hAnsi="Open Sans" w:cs="Open Sans"/>
          <w:color w:val="000000"/>
          <w:sz w:val="22"/>
          <w:szCs w:val="22"/>
        </w:rPr>
      </w:pPr>
      <w:r w:rsidRPr="00394537">
        <w:rPr>
          <w:rFonts w:ascii="Open Sans" w:hAnsi="Open Sans" w:cs="Open Sans"/>
          <w:bCs/>
          <w:sz w:val="20"/>
          <w:szCs w:val="20"/>
          <w:lang w:eastAsia="ar-SA"/>
        </w:rPr>
        <w:t xml:space="preserve">         </w:t>
      </w:r>
    </w:p>
    <w:p w14:paraId="450ED870" w14:textId="77777777" w:rsidR="00394537" w:rsidRPr="00394537" w:rsidRDefault="00394537" w:rsidP="006B6F0B">
      <w:pPr>
        <w:jc w:val="center"/>
        <w:rPr>
          <w:rFonts w:ascii="Open Sans" w:eastAsia="Cambria" w:hAnsi="Open Sans" w:cs="Open Sans"/>
          <w:i/>
          <w:color w:val="FF0000"/>
          <w:sz w:val="22"/>
          <w:szCs w:val="22"/>
        </w:rPr>
      </w:pPr>
      <w:r w:rsidRPr="00394537">
        <w:rPr>
          <w:rFonts w:ascii="Open Sans" w:eastAsia="Cambria" w:hAnsi="Open Sans" w:cs="Open Sans"/>
          <w:i/>
          <w:color w:val="FF0000"/>
          <w:sz w:val="22"/>
          <w:szCs w:val="22"/>
        </w:rPr>
        <w:t>Niniejszy załącznik nr 3 do formularza ofertowego  należy sporządzić w formie elektronicznej, podpisać kwalifikowanym podpisem elektronicznym.</w:t>
      </w:r>
    </w:p>
    <w:p w14:paraId="0FF20E84"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71A9307C"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1CC6107C"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476C3AB3" w14:textId="02B60AB9" w:rsidR="007A4DE8" w:rsidRPr="008214D7" w:rsidRDefault="002721D8" w:rsidP="006B6F0B">
      <w:pPr>
        <w:suppressAutoHyphens/>
        <w:spacing w:line="276" w:lineRule="auto"/>
        <w:jc w:val="center"/>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sectPr w:rsidR="007A4DE8" w:rsidRPr="008214D7" w:rsidSect="00377D59">
      <w:footerReference w:type="default" r:id="rId12"/>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9AE3" w14:textId="77777777" w:rsidR="003C4BF3" w:rsidRDefault="003C4BF3" w:rsidP="00377D59">
      <w:r>
        <w:separator/>
      </w:r>
    </w:p>
  </w:endnote>
  <w:endnote w:type="continuationSeparator" w:id="0">
    <w:p w14:paraId="639226A4" w14:textId="77777777" w:rsidR="003C4BF3" w:rsidRDefault="003C4BF3"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731D" w14:textId="77777777" w:rsidR="003C4BF3" w:rsidRDefault="003C4BF3" w:rsidP="00377D59">
      <w:r>
        <w:separator/>
      </w:r>
    </w:p>
  </w:footnote>
  <w:footnote w:type="continuationSeparator" w:id="0">
    <w:p w14:paraId="2C122308" w14:textId="77777777" w:rsidR="003C4BF3" w:rsidRDefault="003C4BF3"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09AFE"/>
    <w:name w:val="WW8Num1"/>
    <w:lvl w:ilvl="0">
      <w:start w:val="1"/>
      <w:numFmt w:val="decimal"/>
      <w:lvlText w:val="%1"/>
      <w:lvlJc w:val="left"/>
      <w:pPr>
        <w:tabs>
          <w:tab w:val="num" w:pos="0"/>
        </w:tabs>
        <w:ind w:left="720" w:hanging="607"/>
      </w:pPr>
      <w:rPr>
        <w:b w:val="0"/>
        <w:bCs w:val="0"/>
        <w:sz w:val="22"/>
        <w:szCs w:val="22"/>
      </w:r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D62617"/>
    <w:multiLevelType w:val="hybridMultilevel"/>
    <w:tmpl w:val="048CC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43"/>
  </w:num>
  <w:num w:numId="3">
    <w:abstractNumId w:val="30"/>
  </w:num>
  <w:num w:numId="4">
    <w:abstractNumId w:val="29"/>
  </w:num>
  <w:num w:numId="5">
    <w:abstractNumId w:val="44"/>
  </w:num>
  <w:num w:numId="6">
    <w:abstractNumId w:val="42"/>
  </w:num>
  <w:num w:numId="7">
    <w:abstractNumId w:val="40"/>
  </w:num>
  <w:num w:numId="8">
    <w:abstractNumId w:val="32"/>
  </w:num>
  <w:num w:numId="9">
    <w:abstractNumId w:val="41"/>
  </w:num>
  <w:num w:numId="10">
    <w:abstractNumId w:val="45"/>
  </w:num>
  <w:num w:numId="11">
    <w:abstractNumId w:val="36"/>
  </w:num>
  <w:num w:numId="12">
    <w:abstractNumId w:val="37"/>
  </w:num>
  <w:num w:numId="13">
    <w:abstractNumId w:val="38"/>
  </w:num>
  <w:num w:numId="14">
    <w:abstractNumId w:val="39"/>
  </w:num>
  <w:num w:numId="15">
    <w:abstractNumId w:val="33"/>
  </w:num>
  <w:num w:numId="16">
    <w:abstractNumId w:val="35"/>
  </w:num>
  <w:num w:numId="17">
    <w:abstractNumId w:val="31"/>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67B7"/>
    <w:rsid w:val="000D082E"/>
    <w:rsid w:val="000D54F3"/>
    <w:rsid w:val="000D696A"/>
    <w:rsid w:val="000D7C38"/>
    <w:rsid w:val="000E07DF"/>
    <w:rsid w:val="000F4BEE"/>
    <w:rsid w:val="0011731E"/>
    <w:rsid w:val="0012263E"/>
    <w:rsid w:val="001239FE"/>
    <w:rsid w:val="001278BA"/>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5BE"/>
    <w:rsid w:val="001C2AFE"/>
    <w:rsid w:val="001D6951"/>
    <w:rsid w:val="0021701F"/>
    <w:rsid w:val="00223C50"/>
    <w:rsid w:val="002242A4"/>
    <w:rsid w:val="00225321"/>
    <w:rsid w:val="00246249"/>
    <w:rsid w:val="00246878"/>
    <w:rsid w:val="00264193"/>
    <w:rsid w:val="002663CE"/>
    <w:rsid w:val="002721D8"/>
    <w:rsid w:val="0027787E"/>
    <w:rsid w:val="0029428A"/>
    <w:rsid w:val="002A3EC6"/>
    <w:rsid w:val="002B1074"/>
    <w:rsid w:val="002B2172"/>
    <w:rsid w:val="002B701F"/>
    <w:rsid w:val="002E3C2D"/>
    <w:rsid w:val="002F367D"/>
    <w:rsid w:val="00305A4E"/>
    <w:rsid w:val="00313F97"/>
    <w:rsid w:val="00322130"/>
    <w:rsid w:val="00325865"/>
    <w:rsid w:val="00340542"/>
    <w:rsid w:val="0034474F"/>
    <w:rsid w:val="00353097"/>
    <w:rsid w:val="003636DE"/>
    <w:rsid w:val="003753C6"/>
    <w:rsid w:val="00377D59"/>
    <w:rsid w:val="00382228"/>
    <w:rsid w:val="00382DFF"/>
    <w:rsid w:val="00384922"/>
    <w:rsid w:val="00384FDA"/>
    <w:rsid w:val="00394537"/>
    <w:rsid w:val="0039612D"/>
    <w:rsid w:val="003A1F64"/>
    <w:rsid w:val="003A731F"/>
    <w:rsid w:val="003C4BF3"/>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4782"/>
    <w:rsid w:val="004C7C13"/>
    <w:rsid w:val="004E220D"/>
    <w:rsid w:val="004F6C69"/>
    <w:rsid w:val="00524E37"/>
    <w:rsid w:val="00531A87"/>
    <w:rsid w:val="00535F95"/>
    <w:rsid w:val="005425D1"/>
    <w:rsid w:val="00543EB6"/>
    <w:rsid w:val="0054520B"/>
    <w:rsid w:val="00546C90"/>
    <w:rsid w:val="005477D3"/>
    <w:rsid w:val="00562A87"/>
    <w:rsid w:val="0056743D"/>
    <w:rsid w:val="00582EB4"/>
    <w:rsid w:val="005979A5"/>
    <w:rsid w:val="005B3CAA"/>
    <w:rsid w:val="005C0723"/>
    <w:rsid w:val="005C2ED8"/>
    <w:rsid w:val="005C38AE"/>
    <w:rsid w:val="005C6ECA"/>
    <w:rsid w:val="005C6F51"/>
    <w:rsid w:val="005D2B3D"/>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B1170"/>
    <w:rsid w:val="006B6F0B"/>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7F67BE"/>
    <w:rsid w:val="0080014F"/>
    <w:rsid w:val="00800D9C"/>
    <w:rsid w:val="0080716A"/>
    <w:rsid w:val="0081754F"/>
    <w:rsid w:val="00820298"/>
    <w:rsid w:val="008214D7"/>
    <w:rsid w:val="00823DB0"/>
    <w:rsid w:val="00826F05"/>
    <w:rsid w:val="008351C5"/>
    <w:rsid w:val="0083662E"/>
    <w:rsid w:val="0085074C"/>
    <w:rsid w:val="00857A25"/>
    <w:rsid w:val="00860582"/>
    <w:rsid w:val="00877369"/>
    <w:rsid w:val="00893133"/>
    <w:rsid w:val="008943BF"/>
    <w:rsid w:val="008A0199"/>
    <w:rsid w:val="008C01A8"/>
    <w:rsid w:val="008D101D"/>
    <w:rsid w:val="008E6622"/>
    <w:rsid w:val="008E74F1"/>
    <w:rsid w:val="008F4874"/>
    <w:rsid w:val="008F557C"/>
    <w:rsid w:val="008F5C26"/>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3055F"/>
    <w:rsid w:val="00A30B66"/>
    <w:rsid w:val="00A33BF2"/>
    <w:rsid w:val="00A47A64"/>
    <w:rsid w:val="00A47D12"/>
    <w:rsid w:val="00A52F74"/>
    <w:rsid w:val="00A5758A"/>
    <w:rsid w:val="00A7072E"/>
    <w:rsid w:val="00A9580C"/>
    <w:rsid w:val="00AB20D9"/>
    <w:rsid w:val="00AB65FD"/>
    <w:rsid w:val="00AC03F5"/>
    <w:rsid w:val="00AD24BD"/>
    <w:rsid w:val="00AE121D"/>
    <w:rsid w:val="00B03B8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727AA"/>
    <w:rsid w:val="00C97977"/>
    <w:rsid w:val="00CA37E6"/>
    <w:rsid w:val="00CB2A72"/>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2530"/>
    <w:rsid w:val="00DF7C9C"/>
    <w:rsid w:val="00E23818"/>
    <w:rsid w:val="00E2548A"/>
    <w:rsid w:val="00E31682"/>
    <w:rsid w:val="00E4560C"/>
    <w:rsid w:val="00E62F16"/>
    <w:rsid w:val="00E7344C"/>
    <w:rsid w:val="00E749DC"/>
    <w:rsid w:val="00E768AC"/>
    <w:rsid w:val="00E80A02"/>
    <w:rsid w:val="00E81C44"/>
    <w:rsid w:val="00E84B3E"/>
    <w:rsid w:val="00E9136C"/>
    <w:rsid w:val="00EA68BE"/>
    <w:rsid w:val="00EC019E"/>
    <w:rsid w:val="00EC3896"/>
    <w:rsid w:val="00EE7181"/>
    <w:rsid w:val="00F00E93"/>
    <w:rsid w:val="00F03FAF"/>
    <w:rsid w:val="00F14720"/>
    <w:rsid w:val="00F24060"/>
    <w:rsid w:val="00F37ABC"/>
    <w:rsid w:val="00F523FF"/>
    <w:rsid w:val="00F53A5F"/>
    <w:rsid w:val="00F7030D"/>
    <w:rsid w:val="00F83A88"/>
    <w:rsid w:val="00F866B6"/>
    <w:rsid w:val="00F905CE"/>
    <w:rsid w:val="00F92EF1"/>
    <w:rsid w:val="00F97226"/>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3CB9-66DE-4B63-A9DD-26C7823D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1763</Words>
  <Characters>10582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26</cp:revision>
  <cp:lastPrinted>2021-09-09T11:48:00Z</cp:lastPrinted>
  <dcterms:created xsi:type="dcterms:W3CDTF">2021-09-26T05:39:00Z</dcterms:created>
  <dcterms:modified xsi:type="dcterms:W3CDTF">2021-11-11T12:35:00Z</dcterms:modified>
</cp:coreProperties>
</file>