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AC7C" w14:textId="77777777" w:rsidR="005353E6" w:rsidRDefault="00CF6C2D" w:rsidP="00285E55">
      <w:pPr>
        <w:pStyle w:val="Tekstpodstawowywcity"/>
        <w:tabs>
          <w:tab w:val="left" w:pos="3600"/>
        </w:tabs>
        <w:spacing w:line="360" w:lineRule="auto"/>
        <w:ind w:firstLine="0"/>
      </w:pPr>
      <w:r>
        <w:tab/>
      </w:r>
    </w:p>
    <w:p w14:paraId="7D54EBD1" w14:textId="0D4A3680" w:rsidR="008477B9" w:rsidRDefault="00285E55" w:rsidP="00A27C90">
      <w:pPr>
        <w:pStyle w:val="Tekstpodstawowywcity"/>
        <w:tabs>
          <w:tab w:val="left" w:pos="3600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D/7</w:t>
      </w:r>
      <w:r w:rsidR="008477B9">
        <w:rPr>
          <w:rFonts w:ascii="Arial" w:hAnsi="Arial" w:cs="Arial"/>
          <w:sz w:val="22"/>
          <w:szCs w:val="22"/>
        </w:rPr>
        <w:t>/TP/2023</w:t>
      </w:r>
    </w:p>
    <w:p w14:paraId="3DE7BCAB" w14:textId="77777777" w:rsidR="008477B9" w:rsidRDefault="008477B9" w:rsidP="008477B9">
      <w:pPr>
        <w:pStyle w:val="Tekstpodstawowywcity"/>
        <w:tabs>
          <w:tab w:val="left" w:pos="360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Z OTWARCIA OFERT</w:t>
      </w:r>
    </w:p>
    <w:p w14:paraId="7E3DBCD1" w14:textId="77777777" w:rsidR="008477B9" w:rsidRDefault="008477B9" w:rsidP="008477B9">
      <w:pPr>
        <w:pStyle w:val="Tekstpodstawowywcity"/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21818FD2" w14:textId="77777777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Przedmiot zamówienia:</w:t>
      </w:r>
    </w:p>
    <w:p w14:paraId="0277225E" w14:textId="4111BAA3" w:rsidR="008477B9" w:rsidRPr="00A27C90" w:rsidRDefault="008477B9" w:rsidP="008477B9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color w:val="000099"/>
        </w:rPr>
      </w:pPr>
      <w:r w:rsidRPr="00A27C90">
        <w:rPr>
          <w:rFonts w:ascii="Arial" w:eastAsiaTheme="minorHAnsi" w:hAnsi="Arial" w:cs="Arial"/>
          <w:b/>
          <w:color w:val="000099"/>
        </w:rPr>
        <w:t>„Do</w:t>
      </w:r>
      <w:r w:rsidR="00285E55" w:rsidRPr="00A27C90">
        <w:rPr>
          <w:rFonts w:ascii="Arial" w:eastAsiaTheme="minorHAnsi" w:hAnsi="Arial" w:cs="Arial"/>
          <w:b/>
          <w:color w:val="000099"/>
        </w:rPr>
        <w:t>stawa urządzeń koszących</w:t>
      </w:r>
      <w:r w:rsidRPr="00A27C90">
        <w:rPr>
          <w:rFonts w:ascii="Arial" w:eastAsiaTheme="minorHAnsi" w:hAnsi="Arial" w:cs="Arial"/>
          <w:b/>
          <w:color w:val="000099"/>
        </w:rPr>
        <w:t>”</w:t>
      </w:r>
    </w:p>
    <w:p w14:paraId="2F6E10AB" w14:textId="77777777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</w:p>
    <w:p w14:paraId="2C824385" w14:textId="1E3D6A53" w:rsidR="008477B9" w:rsidRPr="00A27C90" w:rsidRDefault="00285E55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Termin otwarcia ofert: 07.06</w:t>
      </w:r>
      <w:r w:rsidR="008477B9" w:rsidRPr="00A27C90">
        <w:rPr>
          <w:rFonts w:ascii="Arial" w:hAnsi="Arial" w:cs="Arial"/>
          <w:sz w:val="20"/>
          <w:szCs w:val="20"/>
        </w:rPr>
        <w:t>.2023 r. godz. 10:30</w:t>
      </w:r>
    </w:p>
    <w:p w14:paraId="1C65162B" w14:textId="52445E39" w:rsidR="008477B9" w:rsidRPr="00A27C90" w:rsidRDefault="008477B9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Bezpośrednio przed otwarciem ofert Zamawiający podał kwotę brutto, jaką zamierza przeznaczyć na sfi</w:t>
      </w:r>
      <w:r w:rsidR="00285E55" w:rsidRPr="00A27C90">
        <w:rPr>
          <w:rFonts w:ascii="Arial" w:hAnsi="Arial" w:cs="Arial"/>
          <w:sz w:val="20"/>
          <w:szCs w:val="20"/>
        </w:rPr>
        <w:t>nansowanie zamówienia: 163 590,00</w:t>
      </w:r>
      <w:r w:rsidRPr="00A27C90">
        <w:rPr>
          <w:rFonts w:ascii="Arial" w:hAnsi="Arial" w:cs="Arial"/>
          <w:sz w:val="20"/>
          <w:szCs w:val="20"/>
        </w:rPr>
        <w:t xml:space="preserve"> zł</w:t>
      </w:r>
    </w:p>
    <w:p w14:paraId="23DF8BE6" w14:textId="7F6AD2B2" w:rsidR="00285E55" w:rsidRPr="00A27C90" w:rsidRDefault="00285E55" w:rsidP="008477B9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w tym</w:t>
      </w:r>
    </w:p>
    <w:p w14:paraId="4021E782" w14:textId="64DFA21D" w:rsidR="00285E55" w:rsidRPr="00A27C90" w:rsidRDefault="00285E55" w:rsidP="00285E55">
      <w:pPr>
        <w:pStyle w:val="Tekstpodstawowywcity"/>
        <w:numPr>
          <w:ilvl w:val="0"/>
          <w:numId w:val="6"/>
        </w:num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A27C90">
        <w:rPr>
          <w:rFonts w:ascii="Arial" w:hAnsi="Arial" w:cs="Arial"/>
          <w:sz w:val="20"/>
          <w:szCs w:val="20"/>
        </w:rPr>
        <w:t>na część 1</w:t>
      </w:r>
      <w:r w:rsidRPr="00A27C90">
        <w:rPr>
          <w:rFonts w:ascii="Arial" w:hAnsi="Arial" w:cs="Arial"/>
          <w:sz w:val="20"/>
          <w:szCs w:val="20"/>
        </w:rPr>
        <w:tab/>
        <w:t>22 140,00 zł brutto</w:t>
      </w:r>
    </w:p>
    <w:p w14:paraId="7AD26CD1" w14:textId="42131566" w:rsidR="00285E55" w:rsidRPr="00A27C90" w:rsidRDefault="00285E55" w:rsidP="00285E55">
      <w:pPr>
        <w:pStyle w:val="Akapitzlist"/>
        <w:numPr>
          <w:ilvl w:val="0"/>
          <w:numId w:val="6"/>
        </w:numPr>
        <w:tabs>
          <w:tab w:val="left" w:pos="2268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7C90">
        <w:rPr>
          <w:rFonts w:ascii="Arial" w:eastAsia="Times New Roman" w:hAnsi="Arial" w:cs="Arial"/>
          <w:sz w:val="20"/>
          <w:szCs w:val="20"/>
          <w:lang w:eastAsia="pl-PL"/>
        </w:rPr>
        <w:t>na część 1</w:t>
      </w:r>
      <w:r w:rsidRPr="00A27C90">
        <w:rPr>
          <w:rFonts w:ascii="Arial" w:eastAsia="Times New Roman" w:hAnsi="Arial" w:cs="Arial"/>
          <w:sz w:val="20"/>
          <w:szCs w:val="20"/>
          <w:lang w:eastAsia="pl-PL"/>
        </w:rPr>
        <w:tab/>
        <w:t>18 450,00 zł brutto</w:t>
      </w:r>
    </w:p>
    <w:p w14:paraId="6D1022B8" w14:textId="168B88FB" w:rsidR="008477B9" w:rsidRPr="00A27C90" w:rsidRDefault="00285E55" w:rsidP="00285E55">
      <w:pPr>
        <w:pStyle w:val="Akapitzlist"/>
        <w:numPr>
          <w:ilvl w:val="0"/>
          <w:numId w:val="6"/>
        </w:numPr>
        <w:tabs>
          <w:tab w:val="left" w:pos="2268"/>
        </w:tabs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7C90">
        <w:rPr>
          <w:rFonts w:ascii="Arial" w:eastAsia="Times New Roman" w:hAnsi="Arial" w:cs="Arial"/>
          <w:sz w:val="20"/>
          <w:szCs w:val="20"/>
          <w:lang w:eastAsia="pl-PL"/>
        </w:rPr>
        <w:t>na część 1      123 000,00 zł brutto</w:t>
      </w:r>
    </w:p>
    <w:p w14:paraId="3B6E9617" w14:textId="77777777" w:rsidR="00285E55" w:rsidRPr="00285E55" w:rsidRDefault="00285E55" w:rsidP="008477B9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CZEŚĆ 1 </w:t>
      </w:r>
    </w:p>
    <w:p w14:paraId="1F10E867" w14:textId="728975F7" w:rsidR="008477B9" w:rsidRPr="00A27C90" w:rsidRDefault="00285E55" w:rsidP="008477B9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KOSIAREK Z NAPĘDEM SPALINOWYM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8477B9" w14:paraId="7C5DD0D1" w14:textId="77777777" w:rsidTr="008477B9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7F1F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C1F3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3A27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8477B9" w14:paraId="6FB46851" w14:textId="77777777" w:rsidTr="008477B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DC49" w14:textId="77777777" w:rsidR="008477B9" w:rsidRDefault="00847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7D3" w14:textId="77777777" w:rsidR="008477B9" w:rsidRDefault="00847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122E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8477B9" w14:paraId="279E862B" w14:textId="77777777" w:rsidTr="008477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40F" w14:textId="77777777" w:rsidR="008477B9" w:rsidRDefault="008477B9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135" w14:textId="77777777" w:rsidR="008477B9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5C8D8DF8" w14:textId="77777777" w:rsidR="00A27C90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3C026425" w14:textId="1F7B84D6" w:rsidR="00A27C90" w:rsidRDefault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ACEB" w14:textId="170DE606" w:rsidR="008477B9" w:rsidRDefault="00A27C9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19 436,02</w:t>
            </w:r>
            <w:r w:rsidR="008477B9">
              <w:rPr>
                <w:rFonts w:ascii="Arial" w:hAnsi="Arial" w:cs="Arial"/>
                <w:b/>
                <w:sz w:val="20"/>
                <w:szCs w:val="20"/>
              </w:rPr>
              <w:t xml:space="preserve"> zł brutto</w:t>
            </w:r>
          </w:p>
        </w:tc>
      </w:tr>
    </w:tbl>
    <w:p w14:paraId="078DEE73" w14:textId="5FB3F0F9" w:rsidR="008477B9" w:rsidRDefault="008477B9" w:rsidP="00A27C90">
      <w:pPr>
        <w:spacing w:after="0" w:line="240" w:lineRule="auto"/>
        <w:ind w:left="4956"/>
        <w:jc w:val="center"/>
      </w:pPr>
    </w:p>
    <w:p w14:paraId="4758C599" w14:textId="64498EB0" w:rsidR="00285E55" w:rsidRPr="00285E55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>CZEŚĆ 2</w:t>
      </w:r>
    </w:p>
    <w:p w14:paraId="33A14B62" w14:textId="1E7F83E3" w:rsidR="00285E55" w:rsidRPr="00A27C90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WYKASZAREK Z NAPĘDEM SPALINOWYM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285E55" w14:paraId="13CE90AB" w14:textId="77777777" w:rsidTr="00E37E70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F69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BCB3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D26E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285E55" w14:paraId="4B892F65" w14:textId="77777777" w:rsidTr="00E37E70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A744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EB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9B8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285E55" w14:paraId="2A302C19" w14:textId="77777777" w:rsidTr="00E37E7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094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8F6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3562429F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4344E445" w14:textId="15A28BA8" w:rsidR="00285E55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F120" w14:textId="5FB2BA79" w:rsidR="00285E55" w:rsidRDefault="00A27C90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16 800,03</w:t>
            </w:r>
            <w:r w:rsidR="00285E55">
              <w:rPr>
                <w:rFonts w:ascii="Arial" w:hAnsi="Arial" w:cs="Arial"/>
                <w:b/>
                <w:sz w:val="20"/>
                <w:szCs w:val="20"/>
              </w:rPr>
              <w:t xml:space="preserve"> zł brutto</w:t>
            </w:r>
          </w:p>
        </w:tc>
      </w:tr>
    </w:tbl>
    <w:p w14:paraId="15187BE6" w14:textId="77777777" w:rsidR="00285E55" w:rsidRDefault="00285E55" w:rsidP="00A27C90">
      <w:pPr>
        <w:spacing w:after="0" w:line="240" w:lineRule="auto"/>
        <w:ind w:left="4956"/>
        <w:jc w:val="center"/>
      </w:pPr>
    </w:p>
    <w:p w14:paraId="74F3E07C" w14:textId="7AD046CF" w:rsidR="00285E55" w:rsidRPr="00285E55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>CZEŚĆ 3</w:t>
      </w:r>
    </w:p>
    <w:p w14:paraId="0A78B21B" w14:textId="1CF35862" w:rsidR="00285E55" w:rsidRPr="00A27C90" w:rsidRDefault="00285E55" w:rsidP="00285E55">
      <w:pPr>
        <w:pStyle w:val="Tekstpodstawowywcity"/>
        <w:tabs>
          <w:tab w:val="left" w:pos="3600"/>
        </w:tabs>
        <w:ind w:firstLine="0"/>
        <w:rPr>
          <w:sz w:val="22"/>
          <w:szCs w:val="22"/>
        </w:rPr>
      </w:pPr>
      <w:r w:rsidRPr="00285E55">
        <w:rPr>
          <w:sz w:val="22"/>
          <w:szCs w:val="22"/>
        </w:rPr>
        <w:t xml:space="preserve">DOSTAWA KOSIARKI SAMOJEZDNEJ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285E55" w14:paraId="044C0C94" w14:textId="77777777" w:rsidTr="00E37E70">
        <w:trPr>
          <w:trHeight w:val="5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8D1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F94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656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285E55" w14:paraId="2C7B1BEF" w14:textId="77777777" w:rsidTr="00E37E70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CA4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463B" w14:textId="77777777" w:rsidR="00285E55" w:rsidRDefault="00285E55" w:rsidP="00E37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995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brutto</w:t>
            </w:r>
            <w:r>
              <w:rPr>
                <w:rFonts w:ascii="Arial" w:hAnsi="Arial" w:cs="Arial"/>
                <w:sz w:val="20"/>
                <w:szCs w:val="20"/>
              </w:rPr>
              <w:t xml:space="preserve"> (ryczałtowe wynagrodzenie złotych brutto)</w:t>
            </w:r>
          </w:p>
        </w:tc>
      </w:tr>
      <w:tr w:rsidR="00285E55" w14:paraId="269173EC" w14:textId="77777777" w:rsidTr="00E37E7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926" w14:textId="77777777" w:rsidR="00285E55" w:rsidRDefault="00285E55" w:rsidP="00E37E70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6EE9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MARPOL Mariola Gruner</w:t>
            </w:r>
          </w:p>
          <w:p w14:paraId="3628E50B" w14:textId="77777777" w:rsidR="00A27C90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ul. Oleska 141 B</w:t>
            </w:r>
          </w:p>
          <w:p w14:paraId="24C7B88F" w14:textId="59E7AF56" w:rsidR="00285E55" w:rsidRDefault="00A27C90" w:rsidP="00A27C90">
            <w:pPr>
              <w:pStyle w:val="Tekstpodstawowywcity"/>
              <w:tabs>
                <w:tab w:val="left" w:pos="3600"/>
              </w:tabs>
              <w:ind w:firstLine="0"/>
              <w:jc w:val="left"/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5F5F5"/>
              </w:rPr>
              <w:t>45-231 Opole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0CE" w14:textId="1CF3513C" w:rsidR="00285E55" w:rsidRDefault="00A27C90" w:rsidP="00E37E70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98 400,00 </w:t>
            </w:r>
            <w:r w:rsidR="00285E55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</w:p>
        </w:tc>
      </w:tr>
    </w:tbl>
    <w:p w14:paraId="6930989B" w14:textId="77777777" w:rsidR="00285E55" w:rsidRDefault="00285E55" w:rsidP="00A27C90">
      <w:pPr>
        <w:spacing w:line="360" w:lineRule="auto"/>
      </w:pPr>
    </w:p>
    <w:p w14:paraId="16058689" w14:textId="6DD6CD6C" w:rsidR="008477B9" w:rsidRPr="00A27C90" w:rsidRDefault="008477B9" w:rsidP="00A27C9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Opole: </w:t>
      </w:r>
      <w:r w:rsidR="00285E55">
        <w:rPr>
          <w:rFonts w:ascii="Tahoma" w:hAnsi="Tahoma" w:cs="Tahoma"/>
        </w:rPr>
        <w:t>07.06</w:t>
      </w:r>
      <w:r>
        <w:rPr>
          <w:rFonts w:ascii="Tahoma" w:hAnsi="Tahoma" w:cs="Tahoma"/>
        </w:rPr>
        <w:t>.2023 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E4ACADF" w14:textId="0F614F90" w:rsidR="0015631F" w:rsidRPr="009F11D5" w:rsidRDefault="008477B9" w:rsidP="00A27C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15631F" w:rsidRPr="009F11D5" w:rsidSect="00A27C90">
      <w:headerReference w:type="default" r:id="rId7"/>
      <w:footerReference w:type="default" r:id="rId8"/>
      <w:pgSz w:w="11906" w:h="16838"/>
      <w:pgMar w:top="1135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29A" w14:textId="77777777" w:rsidR="00027501" w:rsidRDefault="00027501" w:rsidP="00107245">
      <w:pPr>
        <w:spacing w:after="0" w:line="240" w:lineRule="auto"/>
      </w:pPr>
      <w:r>
        <w:separator/>
      </w:r>
    </w:p>
  </w:endnote>
  <w:endnote w:type="continuationSeparator" w:id="0">
    <w:p w14:paraId="5765BFA9" w14:textId="77777777" w:rsidR="00027501" w:rsidRDefault="00027501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9173" w14:textId="6DABB386" w:rsidR="00107245" w:rsidRDefault="00587DB9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13009B" wp14:editId="5507C383">
          <wp:simplePos x="0" y="0"/>
          <wp:positionH relativeFrom="column">
            <wp:posOffset>-945515</wp:posOffset>
          </wp:positionH>
          <wp:positionV relativeFrom="paragraph">
            <wp:posOffset>-447040</wp:posOffset>
          </wp:positionV>
          <wp:extent cx="7650480" cy="946191"/>
          <wp:effectExtent l="0" t="0" r="7620" b="635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56603" name="Obraz 132495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80" cy="94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6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5A444" w14:textId="77777777" w:rsidR="00027501" w:rsidRDefault="00027501" w:rsidP="00107245">
      <w:pPr>
        <w:spacing w:after="0" w:line="240" w:lineRule="auto"/>
      </w:pPr>
      <w:r>
        <w:separator/>
      </w:r>
    </w:p>
  </w:footnote>
  <w:footnote w:type="continuationSeparator" w:id="0">
    <w:p w14:paraId="7D06DB9D" w14:textId="77777777" w:rsidR="00027501" w:rsidRDefault="00027501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9271B"/>
    <w:multiLevelType w:val="hybridMultilevel"/>
    <w:tmpl w:val="30605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D"/>
    <w:rsid w:val="00022C2A"/>
    <w:rsid w:val="00027501"/>
    <w:rsid w:val="000952A5"/>
    <w:rsid w:val="00107245"/>
    <w:rsid w:val="001222F1"/>
    <w:rsid w:val="00132BB0"/>
    <w:rsid w:val="0015631F"/>
    <w:rsid w:val="001669BD"/>
    <w:rsid w:val="001B2FE9"/>
    <w:rsid w:val="001C369C"/>
    <w:rsid w:val="001C5DB2"/>
    <w:rsid w:val="00211AB3"/>
    <w:rsid w:val="00233DC5"/>
    <w:rsid w:val="002726DF"/>
    <w:rsid w:val="00285E55"/>
    <w:rsid w:val="00311AA8"/>
    <w:rsid w:val="00345D18"/>
    <w:rsid w:val="00355F80"/>
    <w:rsid w:val="003A741F"/>
    <w:rsid w:val="003C69C8"/>
    <w:rsid w:val="003D32A8"/>
    <w:rsid w:val="003D5257"/>
    <w:rsid w:val="004421C7"/>
    <w:rsid w:val="004869AC"/>
    <w:rsid w:val="004B1FF2"/>
    <w:rsid w:val="004D0E05"/>
    <w:rsid w:val="005353E6"/>
    <w:rsid w:val="00536BA3"/>
    <w:rsid w:val="0056179B"/>
    <w:rsid w:val="00565B69"/>
    <w:rsid w:val="0058742A"/>
    <w:rsid w:val="00587DB9"/>
    <w:rsid w:val="005C1677"/>
    <w:rsid w:val="005E75EB"/>
    <w:rsid w:val="005F2F85"/>
    <w:rsid w:val="006514DF"/>
    <w:rsid w:val="00691DED"/>
    <w:rsid w:val="006A16F9"/>
    <w:rsid w:val="006E7AA4"/>
    <w:rsid w:val="00717326"/>
    <w:rsid w:val="00783F0A"/>
    <w:rsid w:val="007A77FC"/>
    <w:rsid w:val="007C4A1A"/>
    <w:rsid w:val="007D5DDA"/>
    <w:rsid w:val="008010EE"/>
    <w:rsid w:val="008210FD"/>
    <w:rsid w:val="0082114B"/>
    <w:rsid w:val="008313B0"/>
    <w:rsid w:val="008379A5"/>
    <w:rsid w:val="008477B9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27C90"/>
    <w:rsid w:val="00A520D2"/>
    <w:rsid w:val="00A74BD3"/>
    <w:rsid w:val="00B11663"/>
    <w:rsid w:val="00B83721"/>
    <w:rsid w:val="00BA552C"/>
    <w:rsid w:val="00BC3447"/>
    <w:rsid w:val="00BD42BB"/>
    <w:rsid w:val="00BE1340"/>
    <w:rsid w:val="00C54216"/>
    <w:rsid w:val="00C55CBF"/>
    <w:rsid w:val="00CD7309"/>
    <w:rsid w:val="00CF368F"/>
    <w:rsid w:val="00CF6C2D"/>
    <w:rsid w:val="00D33477"/>
    <w:rsid w:val="00D36C04"/>
    <w:rsid w:val="00D60DE3"/>
    <w:rsid w:val="00DA0AEE"/>
    <w:rsid w:val="00E82A5E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77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dotx.dot</Template>
  <TotalTime>35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5</cp:revision>
  <cp:lastPrinted>2023-06-07T09:03:00Z</cp:lastPrinted>
  <dcterms:created xsi:type="dcterms:W3CDTF">2023-06-05T07:40:00Z</dcterms:created>
  <dcterms:modified xsi:type="dcterms:W3CDTF">2023-06-07T09:22:00Z</dcterms:modified>
</cp:coreProperties>
</file>