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Załącznik Nr 8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 xml:space="preserve">do SIWZ Nr </w:t>
      </w:r>
      <w:proofErr w:type="spellStart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W.Sz.Z</w:t>
      </w:r>
      <w:proofErr w:type="spellEnd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: TZ-280-</w:t>
      </w:r>
      <w:r w:rsidR="001F0593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111</w:t>
      </w: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/1</w:t>
      </w:r>
      <w:r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8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 w:rsidR="00F45F8F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 w:rsidR="00F45F8F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</w:t>
      </w:r>
      <w:r w:rsidR="000E4BA8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-2018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 w:rsidR="00F45F8F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………………..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-2018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-PL],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Numer ogłoszenia w Dz.U. S: 201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8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/</w:t>
      </w:r>
      <w:r w:rsidR="000E4BA8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S </w:t>
      </w:r>
      <w:r w:rsidR="00F45F8F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……………………………………..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Ludwika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:rsidTr="005E0410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1F0593" w:rsidRDefault="002701B5" w:rsidP="001F0593">
            <w:pPr>
              <w:widowControl w:val="0"/>
              <w:suppressAutoHyphens/>
              <w:autoSpaceDN w:val="0"/>
              <w:spacing w:after="0" w:line="100" w:lineRule="atLeast"/>
              <w:ind w:right="64"/>
              <w:jc w:val="center"/>
              <w:textAlignment w:val="baseline"/>
              <w:rPr>
                <w:rFonts w:ascii="Calibri" w:eastAsia="Lucida Sans Unicode" w:hAnsi="Calibri" w:cs="Calibri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1F0593">
              <w:rPr>
                <w:rFonts w:ascii="Calibri" w:eastAsia="Lucida Sans Unicode" w:hAnsi="Calibri" w:cs="Calibri"/>
                <w:b/>
                <w:color w:val="000000"/>
                <w:kern w:val="3"/>
                <w:sz w:val="20"/>
                <w:szCs w:val="20"/>
                <w:lang w:eastAsia="zh-CN"/>
              </w:rPr>
              <w:t xml:space="preserve">Dostawa </w:t>
            </w:r>
            <w:r w:rsidR="001F0593" w:rsidRPr="001F0593">
              <w:rPr>
                <w:rFonts w:cstheme="minorHAnsi"/>
                <w:b/>
                <w:sz w:val="20"/>
                <w:szCs w:val="20"/>
              </w:rPr>
              <w:t xml:space="preserve">nr RPKP.02.01.00-04.0002/17 „Budowa Kujawsko-Pomorskiego systemu udostępniania elektronicznej dokumentacji medycznej – I etap” realizowanego w ramach Regionalnego Programu Operacyjnego Województwa Kujawsko-Pomorskiego na lata 2014-2020, Oś priorytetowa 2. Cyfrowy Region, Działanie 2.1, Wysoka dostępność </w:t>
            </w:r>
            <w:r w:rsidR="001F0593">
              <w:rPr>
                <w:rFonts w:cstheme="minorHAnsi"/>
                <w:b/>
                <w:sz w:val="20"/>
                <w:szCs w:val="20"/>
              </w:rPr>
              <w:br/>
            </w:r>
            <w:r w:rsidR="001F0593" w:rsidRPr="001F0593">
              <w:rPr>
                <w:rFonts w:cstheme="minorHAnsi"/>
                <w:b/>
                <w:sz w:val="20"/>
                <w:szCs w:val="20"/>
              </w:rPr>
              <w:t>i jakość e-usług publicznych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proofErr w:type="spellStart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W.Sz.Z</w:t>
            </w:r>
            <w:proofErr w:type="spellEnd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: TZ-280-</w:t>
            </w:r>
            <w:r w:rsidR="001F0593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111</w:t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8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Wszystkie pozostałe informacje we wszystkich sekcjach jednolitego dokumentu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t>Część II: Informacje dotyczące wykonawcy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:rsidTr="005E0410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jaki jest odpowiedni odsetek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czy wykonawca jest wpisany do urzędowego wykazu zatwierdzonych wykonawców lub posiada równoważne zaświadczenie (np. w ramach krajowego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>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05" w:rsidRDefault="0030160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</w:t>
      </w:r>
      <w:proofErr w:type="spellStart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ych</w:t>
      </w:r>
      <w:proofErr w:type="spellEnd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1" w:name="_DV_M1264"/>
      <w:bookmarkEnd w:id="1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2" w:name="_DV_M1266"/>
      <w:bookmarkEnd w:id="2"/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określony 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 5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.1 SIWZ.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c) w zakresie, w jakim zostało to bezpośrednio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 to dotyczy.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:rsidTr="005E0410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15 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br/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 5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.2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2701B5" w:rsidRPr="00A300D4" w:rsidRDefault="002701B5" w:rsidP="005E0410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:rsidTr="005E0410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wykonawca, wedle własnej wiedzy, naruszył swoje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określony 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 5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  <w:tr w:rsidR="002701B5" w:rsidRPr="00A300D4" w:rsidTr="005E0410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CB3F22" w:rsidRDefault="002701B5" w:rsidP="005E041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art. 24 ust. 5 pkt 1 ustawy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– patrz wymóg określony  w rozdziale II pkt. 5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ppkt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kreślony  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 5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:rsidTr="005E0410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pkt. 20 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:rsidTr="005E041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z postępowania o udzielenie zamówienia publicznego na podstawie art. 24 ust. 1 pkt. 19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o udzielenie zamówienia publicznego na podstawie art. 24 ust. 1 pkt.  16 - 18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:rsidTr="005E0410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art. 24 ust. 1 pkt 12, 13, 14, 21, 22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określony 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 5.1, 5.2, 5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.3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w postępowaniu określone w rozdziale II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. 2.2 i 2.3 SIWZ oraz w rozdziale II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pkt 25 </w:t>
            </w:r>
            <w:proofErr w:type="spellStart"/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25.1 </w:t>
            </w:r>
            <w:r w:rsidR="001F0593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i 25.2 </w:t>
            </w:r>
            <w:bookmarkStart w:id="4" w:name="_GoBack"/>
            <w:bookmarkEnd w:id="4"/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 wskaźnika(-ów)  jest (są) następująca(-e):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>wykonawca jest ubezpieczony na następującą kwotę: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5" w:name="_DV_M4301"/>
            <w:bookmarkStart w:id="6" w:name="_DV_M4300"/>
            <w:bookmarkEnd w:id="5"/>
            <w:bookmarkEnd w:id="6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:rsidTr="005E0410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:rsidTr="005E0410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2701B5" w:rsidRDefault="002701B5" w:rsidP="005E0410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</w:t>
            </w: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 xml:space="preserve">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Start w:id="12" w:name="_DV_M4307"/>
      <w:bookmarkEnd w:id="7"/>
      <w:bookmarkEnd w:id="8"/>
      <w:bookmarkEnd w:id="9"/>
      <w:bookmarkEnd w:id="10"/>
      <w:bookmarkEnd w:id="11"/>
      <w:bookmarkEnd w:id="12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:rsidTr="005E0410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………………..……………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98035B" w:rsidRDefault="0098035B"/>
    <w:sectPr w:rsidR="0098035B" w:rsidSect="007C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479" w:rsidRDefault="007C2479" w:rsidP="002701B5">
      <w:pPr>
        <w:spacing w:after="0" w:line="240" w:lineRule="auto"/>
      </w:pPr>
      <w:r>
        <w:separator/>
      </w:r>
    </w:p>
  </w:endnote>
  <w:endnote w:type="continuationSeparator" w:id="0">
    <w:p w:rsidR="007C2479" w:rsidRDefault="007C2479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696220"/>
      <w:docPartObj>
        <w:docPartGallery w:val="Page Numbers (Bottom of Page)"/>
        <w:docPartUnique/>
      </w:docPartObj>
    </w:sdtPr>
    <w:sdtEndPr/>
    <w:sdtContent>
      <w:p w:rsidR="002701B5" w:rsidRDefault="002701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593">
          <w:rPr>
            <w:noProof/>
          </w:rPr>
          <w:t>17</w:t>
        </w:r>
        <w:r>
          <w:fldChar w:fldCharType="end"/>
        </w:r>
      </w:p>
    </w:sdtContent>
  </w:sdt>
  <w:p w:rsidR="002701B5" w:rsidRDefault="002701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479" w:rsidRDefault="007C2479" w:rsidP="002701B5">
      <w:pPr>
        <w:spacing w:after="0" w:line="240" w:lineRule="auto"/>
      </w:pPr>
      <w:r>
        <w:separator/>
      </w:r>
    </w:p>
  </w:footnote>
  <w:footnote w:type="continuationSeparator" w:id="0">
    <w:p w:rsidR="007C2479" w:rsidRDefault="007C2479" w:rsidP="002701B5">
      <w:pPr>
        <w:spacing w:after="0" w:line="240" w:lineRule="auto"/>
      </w:pPr>
      <w:r>
        <w:continuationSeparator/>
      </w:r>
    </w:p>
  </w:footnote>
  <w:footnote w:id="1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0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0"/>
      <w:r w:rsidRPr="00D513FA">
        <w:rPr>
          <w:rFonts w:ascii="Arial" w:hAnsi="Arial" w:cs="Arial"/>
          <w:sz w:val="16"/>
          <w:szCs w:val="16"/>
          <w:lang w:val="pl-PL"/>
        </w:rPr>
        <w:t xml:space="preserve">iepełnosprawnych lub </w:t>
      </w:r>
      <w:proofErr w:type="spellStart"/>
      <w:r w:rsidRPr="00D513FA">
        <w:rPr>
          <w:rFonts w:ascii="Arial" w:hAnsi="Arial" w:cs="Arial"/>
          <w:sz w:val="16"/>
          <w:szCs w:val="16"/>
          <w:lang w:val="pl-PL"/>
        </w:rPr>
        <w:t>defaworyzowanych</w:t>
      </w:r>
      <w:proofErr w:type="spellEnd"/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1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</w:t>
      </w:r>
      <w:proofErr w:type="spellStart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WSiSW</w:t>
      </w:r>
      <w:proofErr w:type="spellEnd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101 z 15.4.2011, s. 1).</w:t>
      </w:r>
    </w:p>
  </w:footnote>
  <w:footnote w:id="1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B5"/>
    <w:rsid w:val="000E4BA8"/>
    <w:rsid w:val="001F0593"/>
    <w:rsid w:val="002701B5"/>
    <w:rsid w:val="00301605"/>
    <w:rsid w:val="006B38DB"/>
    <w:rsid w:val="007C2479"/>
    <w:rsid w:val="007C2732"/>
    <w:rsid w:val="0098035B"/>
    <w:rsid w:val="00A60908"/>
    <w:rsid w:val="00AD2B57"/>
    <w:rsid w:val="00B26464"/>
    <w:rsid w:val="00B9206E"/>
    <w:rsid w:val="00E6463B"/>
    <w:rsid w:val="00F4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BF812-43C0-4398-AD9F-5840F7EA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C1B9-FE99-4C84-9421-E97E4F49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5139</Words>
  <Characters>30837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2</cp:revision>
  <dcterms:created xsi:type="dcterms:W3CDTF">2018-10-15T10:05:00Z</dcterms:created>
  <dcterms:modified xsi:type="dcterms:W3CDTF">2018-10-15T10:05:00Z</dcterms:modified>
</cp:coreProperties>
</file>