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jc w:val="center"/>
        <w:tblCellMar>
          <w:left w:w="10" w:type="dxa"/>
          <w:right w:w="10" w:type="dxa"/>
        </w:tblCellMar>
        <w:tblLook w:val="04A0" w:firstRow="1" w:lastRow="0" w:firstColumn="1" w:lastColumn="0" w:noHBand="0" w:noVBand="1"/>
      </w:tblPr>
      <w:tblGrid>
        <w:gridCol w:w="9062"/>
      </w:tblGrid>
      <w:tr w:rsidR="003811C3" w14:paraId="729FF524" w14:textId="77777777">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4D676FF" w14:textId="77777777" w:rsidR="003811C3" w:rsidRDefault="00046FF3">
            <w:pPr>
              <w:spacing w:after="0" w:line="240" w:lineRule="auto"/>
              <w:jc w:val="center"/>
              <w:rPr>
                <w:rFonts w:ascii="Verdana" w:hAnsi="Verdana" w:cs="Tahoma"/>
                <w:b/>
              </w:rPr>
            </w:pPr>
            <w:r>
              <w:rPr>
                <w:rFonts w:ascii="Verdana" w:hAnsi="Verdana" w:cs="Tahoma"/>
                <w:b/>
              </w:rPr>
              <w:t>POTENCJAŁ KADROWY</w:t>
            </w:r>
          </w:p>
        </w:tc>
      </w:tr>
    </w:tbl>
    <w:p w14:paraId="7D8C647B" w14:textId="77777777" w:rsidR="003811C3" w:rsidRDefault="003811C3">
      <w:pPr>
        <w:pStyle w:val="Tekstpodstawowy"/>
        <w:widowControl w:val="0"/>
        <w:tabs>
          <w:tab w:val="left" w:pos="8460"/>
          <w:tab w:val="left" w:pos="8910"/>
        </w:tabs>
        <w:spacing w:after="0" w:line="240" w:lineRule="auto"/>
        <w:rPr>
          <w:rFonts w:ascii="Verdana" w:hAnsi="Verdana"/>
          <w:b/>
          <w:sz w:val="18"/>
          <w:szCs w:val="18"/>
        </w:rPr>
      </w:pPr>
    </w:p>
    <w:p w14:paraId="0DF7AD03"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14:paraId="71B4F5F9" w14:textId="77777777" w:rsidR="003811C3" w:rsidRDefault="003811C3">
      <w:pPr>
        <w:spacing w:after="0" w:line="240" w:lineRule="auto"/>
        <w:rPr>
          <w:rFonts w:ascii="Verdana" w:hAnsi="Verdana" w:cs="Tahoma"/>
          <w:sz w:val="18"/>
          <w:szCs w:val="18"/>
        </w:rPr>
      </w:pPr>
    </w:p>
    <w:p w14:paraId="464D3FE7"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1C9950DE"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14:paraId="40C02738"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26AD6FA1" w14:textId="77777777" w:rsidR="003811C3" w:rsidRDefault="003811C3">
      <w:pPr>
        <w:spacing w:after="0" w:line="240" w:lineRule="auto"/>
        <w:rPr>
          <w:rFonts w:ascii="Verdana" w:hAnsi="Verdana" w:cs="Tahoma"/>
          <w:sz w:val="18"/>
          <w:szCs w:val="18"/>
        </w:rPr>
      </w:pPr>
    </w:p>
    <w:p w14:paraId="66A0369F" w14:textId="77777777"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14:paraId="2B5C6860" w14:textId="77777777" w:rsidR="003811C3" w:rsidRDefault="003811C3">
      <w:pPr>
        <w:spacing w:after="0" w:line="240" w:lineRule="auto"/>
        <w:rPr>
          <w:rFonts w:ascii="Verdana" w:hAnsi="Verdana" w:cs="Tahoma"/>
          <w:sz w:val="18"/>
          <w:szCs w:val="18"/>
        </w:rPr>
      </w:pPr>
    </w:p>
    <w:p w14:paraId="131CF2F6"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58A170CD" w14:textId="77777777" w:rsidR="003811C3" w:rsidRDefault="003811C3">
      <w:pPr>
        <w:spacing w:after="0" w:line="240" w:lineRule="auto"/>
        <w:ind w:left="720"/>
        <w:jc w:val="both"/>
        <w:rPr>
          <w:rFonts w:ascii="Verdana" w:hAnsi="Verdana" w:cs="Verdana"/>
          <w:sz w:val="18"/>
          <w:szCs w:val="18"/>
        </w:rPr>
      </w:pPr>
    </w:p>
    <w:p w14:paraId="44715378"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4A9C0B1E" w14:textId="77777777"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14:paraId="5F6366A6" w14:textId="77777777" w:rsidR="003811C3" w:rsidRDefault="003811C3">
      <w:pPr>
        <w:spacing w:after="0" w:line="240" w:lineRule="auto"/>
        <w:jc w:val="center"/>
        <w:rPr>
          <w:rFonts w:ascii="Verdana" w:hAnsi="Verdana" w:cs="Verdana"/>
          <w:sz w:val="18"/>
          <w:szCs w:val="18"/>
        </w:rPr>
      </w:pPr>
    </w:p>
    <w:p w14:paraId="0365C59A" w14:textId="77777777"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14:paraId="725A4982" w14:textId="77777777"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14:paraId="720985E6" w14:textId="77777777">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CC2F2A5" w14:textId="77777777" w:rsidR="003811C3" w:rsidRDefault="00046FF3">
            <w:pPr>
              <w:spacing w:after="0" w:line="240" w:lineRule="auto"/>
              <w:jc w:val="center"/>
              <w:rPr>
                <w:rFonts w:cs="Tahoma"/>
                <w:b/>
                <w:sz w:val="16"/>
                <w:szCs w:val="16"/>
              </w:rPr>
            </w:pPr>
            <w:r>
              <w:rPr>
                <w:rFonts w:cs="Tahoma"/>
                <w:b/>
                <w:sz w:val="16"/>
                <w:szCs w:val="16"/>
              </w:rPr>
              <w:t>L.p.</w:t>
            </w:r>
          </w:p>
          <w:p w14:paraId="2DE36581" w14:textId="77777777"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7B9DD3C" w14:textId="77777777"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068F256" w14:textId="77777777" w:rsidR="003811C3" w:rsidRDefault="003811C3">
            <w:pPr>
              <w:spacing w:after="0" w:line="240" w:lineRule="auto"/>
              <w:jc w:val="center"/>
              <w:rPr>
                <w:rFonts w:cs="Tahoma"/>
                <w:b/>
                <w:sz w:val="16"/>
                <w:szCs w:val="16"/>
              </w:rPr>
            </w:pPr>
          </w:p>
          <w:p w14:paraId="55256ECF" w14:textId="77777777"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1818E36E" w14:textId="77777777"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14:paraId="0DD9A7DD" w14:textId="77777777"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14:paraId="649D8A68" w14:textId="77777777">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262C6BB"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526EEFA4" w14:textId="77777777"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04EC3C3A" w14:textId="77777777"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5CF21C8" w14:textId="77777777"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14:paraId="264FF603" w14:textId="77777777"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14:paraId="3F3A7ECA" w14:textId="777777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14:paraId="0AD3B644"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14:paraId="7703F331" w14:textId="77777777"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6D958A3F"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specjalności </w:t>
            </w:r>
            <w:r>
              <w:rPr>
                <w:rFonts w:ascii="Arial" w:eastAsia="Times New Roman" w:hAnsi="Arial" w:cs="Arial"/>
                <w:color w:val="000000"/>
                <w:sz w:val="16"/>
                <w:szCs w:val="16"/>
                <w:lang w:eastAsia="ar-SA"/>
              </w:rPr>
              <w:t xml:space="preserve">sanitarnej </w:t>
            </w:r>
            <w:r w:rsidRPr="005E4E63">
              <w:rPr>
                <w:rFonts w:ascii="Arial" w:eastAsia="Times New Roman" w:hAnsi="Arial" w:cs="Arial"/>
                <w:color w:val="000000"/>
                <w:sz w:val="16"/>
                <w:szCs w:val="16"/>
                <w:lang w:eastAsia="ar-SA"/>
              </w:rPr>
              <w:t>pełniący jednocześnie rolę kierownika budowy minimalne wymagania:</w:t>
            </w:r>
          </w:p>
          <w:p w14:paraId="1CE57F03"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14:paraId="2B464DC3" w14:textId="77777777" w:rsidR="003811C3" w:rsidRDefault="005E4E63" w:rsidP="005E4E63">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specjalności </w:t>
            </w:r>
            <w:r>
              <w:rPr>
                <w:rFonts w:ascii="Arial" w:eastAsia="Times New Roman" w:hAnsi="Arial" w:cs="Arial"/>
                <w:color w:val="000000"/>
                <w:sz w:val="16"/>
                <w:szCs w:val="16"/>
                <w:lang w:eastAsia="ar-SA"/>
              </w:rPr>
              <w:t>sanitarnej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43220A1B" w14:textId="77777777"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14:paraId="0BEA869A" w14:textId="77777777"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14:paraId="421ED1BE" w14:textId="77777777"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14:paraId="33612F01"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14:paraId="3255100E"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14:paraId="0455C900" w14:textId="77777777" w:rsidR="003811C3" w:rsidRDefault="003811C3">
      <w:pPr>
        <w:tabs>
          <w:tab w:val="center" w:pos="1134"/>
        </w:tabs>
        <w:spacing w:after="0" w:line="240" w:lineRule="auto"/>
        <w:ind w:left="357"/>
        <w:jc w:val="both"/>
        <w:rPr>
          <w:rFonts w:ascii="Verdana" w:hAnsi="Verdana"/>
          <w:b/>
          <w:sz w:val="16"/>
          <w:szCs w:val="16"/>
        </w:rPr>
      </w:pPr>
    </w:p>
    <w:p w14:paraId="6A0CA54B" w14:textId="77777777"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14:paraId="022E131B" w14:textId="77777777"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14:paraId="3C9F92A7" w14:textId="77777777" w:rsidR="003811C3" w:rsidRDefault="003811C3">
      <w:pPr>
        <w:spacing w:after="0" w:line="240" w:lineRule="auto"/>
        <w:rPr>
          <w:rFonts w:ascii="Verdana" w:hAnsi="Verdana" w:cs="Tahoma"/>
          <w:sz w:val="18"/>
          <w:szCs w:val="18"/>
        </w:rPr>
      </w:pPr>
    </w:p>
    <w:p w14:paraId="50C9F214" w14:textId="5FD223C7"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5E4E63" w:rsidRPr="005E4E63">
        <w:rPr>
          <w:rFonts w:ascii="Verdana" w:hAnsi="Verdana" w:cs="Arial"/>
          <w:b/>
          <w:sz w:val="20"/>
          <w:szCs w:val="20"/>
        </w:rPr>
        <w:t xml:space="preserve">Budowa kontenerowej </w:t>
      </w:r>
      <w:r w:rsidR="00411E1D">
        <w:rPr>
          <w:rFonts w:ascii="Verdana" w:hAnsi="Verdana" w:cs="Arial"/>
          <w:b/>
          <w:sz w:val="20"/>
          <w:szCs w:val="20"/>
        </w:rPr>
        <w:t>hydroforni</w:t>
      </w:r>
      <w:r w:rsidR="005E4E63" w:rsidRPr="005E4E63">
        <w:rPr>
          <w:rFonts w:ascii="Verdana" w:hAnsi="Verdana" w:cs="Arial"/>
          <w:b/>
          <w:sz w:val="20"/>
          <w:szCs w:val="20"/>
        </w:rPr>
        <w:t xml:space="preserve"> w </w:t>
      </w:r>
      <w:r w:rsidR="00871B66">
        <w:rPr>
          <w:rFonts w:ascii="Verdana" w:hAnsi="Verdana" w:cs="Arial"/>
          <w:b/>
          <w:sz w:val="20"/>
          <w:szCs w:val="20"/>
        </w:rPr>
        <w:t>m</w:t>
      </w:r>
      <w:r w:rsidR="009C17AA">
        <w:rPr>
          <w:rFonts w:ascii="Verdana" w:hAnsi="Verdana" w:cs="Arial"/>
          <w:b/>
          <w:sz w:val="20"/>
          <w:szCs w:val="20"/>
        </w:rPr>
        <w:t>iejscowości</w:t>
      </w:r>
      <w:r w:rsidR="00871B66">
        <w:rPr>
          <w:rFonts w:ascii="Verdana" w:hAnsi="Verdana" w:cs="Arial"/>
          <w:b/>
          <w:sz w:val="20"/>
          <w:szCs w:val="20"/>
        </w:rPr>
        <w:t xml:space="preserve"> Bobrówko</w:t>
      </w:r>
      <w:r w:rsidR="00411E1D">
        <w:rPr>
          <w:rFonts w:ascii="Verdana" w:hAnsi="Verdana" w:cs="Arial"/>
          <w:b/>
          <w:sz w:val="20"/>
          <w:szCs w:val="20"/>
        </w:rPr>
        <w:t xml:space="preserve"> oraz modernizacja hydroforni w miejscowości Grabów</w:t>
      </w:r>
      <w:r>
        <w:rPr>
          <w:rFonts w:ascii="Verdana" w:hAnsi="Verdana" w:cs="Arial"/>
          <w:b/>
          <w:sz w:val="20"/>
          <w:szCs w:val="20"/>
        </w:rPr>
        <w:t>”</w:t>
      </w:r>
    </w:p>
    <w:p w14:paraId="6E58B8D6" w14:textId="77777777" w:rsidR="003811C3" w:rsidRDefault="003811C3">
      <w:pPr>
        <w:widowControl w:val="0"/>
        <w:autoSpaceDE w:val="0"/>
        <w:spacing w:after="0" w:line="240" w:lineRule="auto"/>
        <w:jc w:val="center"/>
        <w:rPr>
          <w:rFonts w:ascii="Verdana" w:hAnsi="Verdana" w:cs="Arial"/>
          <w:b/>
          <w:sz w:val="20"/>
          <w:szCs w:val="20"/>
        </w:rPr>
      </w:pPr>
    </w:p>
    <w:p w14:paraId="5CB7E632" w14:textId="77777777"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14:anchorId="1A910818" wp14:editId="48F03C23">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14:paraId="5022EA4E" w14:textId="33F494E8"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.1</w:t>
                            </w:r>
                            <w:r w:rsidR="00046FF3">
                              <w:rPr>
                                <w:rFonts w:ascii="Verdana" w:hAnsi="Verdana" w:cs="Arial"/>
                                <w:b/>
                                <w:bCs/>
                                <w:color w:val="000000"/>
                                <w:sz w:val="20"/>
                                <w:szCs w:val="20"/>
                              </w:rPr>
                              <w:t>.202</w:t>
                            </w:r>
                            <w:r w:rsidR="00871B66">
                              <w:rPr>
                                <w:rFonts w:ascii="Verdana" w:hAnsi="Verdana" w:cs="Arial"/>
                                <w:b/>
                                <w:bCs/>
                                <w:color w:val="000000"/>
                                <w:sz w:val="20"/>
                                <w:szCs w:val="20"/>
                              </w:rPr>
                              <w:t>2</w:t>
                            </w:r>
                          </w:p>
                        </w:txbxContent>
                      </wps:txbx>
                      <wps:bodyPr vert="horz" wrap="none" lIns="0" tIns="0" rIns="0" bIns="0" anchor="t" anchorCtr="0" compatLnSpc="0">
                        <a:spAutoFit/>
                      </wps:bodyPr>
                    </wps:wsp>
                  </a:graphicData>
                </a:graphic>
              </wp:anchor>
            </w:drawing>
          </mc:Choice>
          <mc:Fallback>
            <w:pict>
              <v:shapetype w14:anchorId="1A910818"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" filled="f" stroked="f">
                <v:textbox style="mso-fit-shape-to-text:t" inset="0,0,0,0">
                  <w:txbxContent>
                    <w:p w14:paraId="5022EA4E" w14:textId="33F494E8"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.1</w:t>
                      </w:r>
                      <w:r w:rsidR="00046FF3">
                        <w:rPr>
                          <w:rFonts w:ascii="Verdana" w:hAnsi="Verdana" w:cs="Arial"/>
                          <w:b/>
                          <w:bCs/>
                          <w:color w:val="000000"/>
                          <w:sz w:val="20"/>
                          <w:szCs w:val="20"/>
                        </w:rPr>
                        <w:t>.202</w:t>
                      </w:r>
                      <w:r w:rsidR="00871B66">
                        <w:rPr>
                          <w:rFonts w:ascii="Verdana" w:hAnsi="Verdana" w:cs="Arial"/>
                          <w:b/>
                          <w:bCs/>
                          <w:color w:val="000000"/>
                          <w:sz w:val="20"/>
                          <w:szCs w:val="20"/>
                        </w:rPr>
                        <w:t>2</w:t>
                      </w:r>
                    </w:p>
                  </w:txbxContent>
                </v:textbox>
                <w10:wrap type="square" anchorx="margin"/>
              </v:shape>
            </w:pict>
          </mc:Fallback>
        </mc:AlternateContent>
      </w:r>
    </w:p>
    <w:p w14:paraId="16070121" w14:textId="77777777" w:rsidR="003A69F8" w:rsidRDefault="003A69F8">
      <w:pPr>
        <w:spacing w:after="0" w:line="240" w:lineRule="auto"/>
        <w:jc w:val="center"/>
      </w:pPr>
    </w:p>
    <w:p w14:paraId="25C31739" w14:textId="77777777"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14:anchorId="433FE621" wp14:editId="056C4A8C">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w14:anchorId="433FE621"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" filled="f" stroked="f">
                <v:textbox style="mso-fit-shape-to-text:t" inset="0,0,0,0">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14:paraId="485E9D14" w14:textId="77777777"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14:paraId="70BCEB05" w14:textId="77777777"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1627" w14:textId="77777777" w:rsidR="009D3A4E" w:rsidRDefault="009D3A4E">
      <w:pPr>
        <w:spacing w:after="0" w:line="240" w:lineRule="auto"/>
      </w:pPr>
      <w:r>
        <w:separator/>
      </w:r>
    </w:p>
  </w:endnote>
  <w:endnote w:type="continuationSeparator" w:id="0">
    <w:p w14:paraId="6B3B38DF" w14:textId="77777777" w:rsidR="009D3A4E" w:rsidRDefault="009D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FD6" w14:textId="77777777" w:rsidR="009D3A4E" w:rsidRDefault="009D3A4E">
      <w:pPr>
        <w:spacing w:after="0" w:line="240" w:lineRule="auto"/>
      </w:pPr>
      <w:r>
        <w:rPr>
          <w:color w:val="000000"/>
        </w:rPr>
        <w:separator/>
      </w:r>
    </w:p>
  </w:footnote>
  <w:footnote w:type="continuationSeparator" w:id="0">
    <w:p w14:paraId="0018A8AE" w14:textId="77777777" w:rsidR="009D3A4E" w:rsidRDefault="009D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795" w14:textId="77777777"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14:paraId="5CB3B471" w14:textId="77777777" w:rsidR="00A00A00" w:rsidRDefault="009D3A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C3"/>
    <w:rsid w:val="00046FF3"/>
    <w:rsid w:val="001B6190"/>
    <w:rsid w:val="00285DBB"/>
    <w:rsid w:val="003811C3"/>
    <w:rsid w:val="003A69F8"/>
    <w:rsid w:val="00411E1D"/>
    <w:rsid w:val="005B2E06"/>
    <w:rsid w:val="005E4E63"/>
    <w:rsid w:val="007E1E5F"/>
    <w:rsid w:val="00871B66"/>
    <w:rsid w:val="009C17AA"/>
    <w:rsid w:val="009D3A4E"/>
    <w:rsid w:val="00B3590E"/>
    <w:rsid w:val="00CE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6C83"/>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Stanisław Stanulewicz</cp:lastModifiedBy>
  <cp:revision>10</cp:revision>
  <cp:lastPrinted>2022-02-01T12:05:00Z</cp:lastPrinted>
  <dcterms:created xsi:type="dcterms:W3CDTF">2021-02-12T09:44:00Z</dcterms:created>
  <dcterms:modified xsi:type="dcterms:W3CDTF">2022-02-07T08:37:00Z</dcterms:modified>
</cp:coreProperties>
</file>