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4" w:rsidRPr="001F4B14" w:rsidRDefault="001F4B14" w:rsidP="001F4B14">
      <w:pPr>
        <w:spacing w:after="0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1F4B1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1F4B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do </w:t>
      </w:r>
    </w:p>
    <w:p w:rsidR="001F4B14" w:rsidRPr="001F4B14" w:rsidRDefault="001F4B14" w:rsidP="001F4B14">
      <w:pPr>
        <w:spacing w:after="0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Specyfikacji Warunków Zamówienia</w:t>
      </w:r>
    </w:p>
    <w:p w:rsidR="001F4B14" w:rsidRPr="001F4B14" w:rsidRDefault="001F4B14" w:rsidP="001F4B1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1F4B14" w:rsidRPr="001F4B14" w:rsidRDefault="001F4B14" w:rsidP="001F4B14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dostawę </w:t>
      </w:r>
      <w:bookmarkStart w:id="0" w:name="_GoBack"/>
      <w:bookmarkEnd w:id="0"/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rejestratora holterowskiego </w:t>
      </w:r>
      <w:proofErr w:type="spellStart"/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ekg</w:t>
      </w:r>
      <w:proofErr w:type="spellEnd"/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F4B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oprogramowaniem aktywującym i obsługującym urządzenie</w:t>
      </w:r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aparatu </w:t>
      </w:r>
      <w:proofErr w:type="spellStart"/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ekg</w:t>
      </w:r>
      <w:proofErr w:type="spellEnd"/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12-kanałowego wraz z dedykowanym stolikiem i drukarką zewnętrzną laserową oraz </w:t>
      </w:r>
    </w:p>
    <w:p w:rsidR="001F4B14" w:rsidRPr="001F4B14" w:rsidRDefault="001F4B14" w:rsidP="001F4B14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ZP/13/2023</w:t>
      </w:r>
    </w:p>
    <w:p w:rsidR="001F4B14" w:rsidRPr="001F4B14" w:rsidRDefault="001F4B14" w:rsidP="001F4B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1F4B14" w:rsidRPr="001F4B14" w:rsidTr="0003517E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1F4B14" w:rsidRPr="001F4B14" w:rsidTr="0003517E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1F4B14" w:rsidRPr="001F4B14" w:rsidTr="0003517E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38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</w:t>
            </w:r>
            <w:r w:rsidRPr="001F4B14" w:rsidDel="0048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</w:t>
            </w: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……………………………………….*</w:t>
            </w:r>
          </w:p>
        </w:tc>
      </w:tr>
      <w:tr w:rsidR="001F4B14" w:rsidRPr="001F4B14" w:rsidTr="0003517E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3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1F4B14" w:rsidRPr="001F4B14" w:rsidTr="0003517E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38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1F4B14" w:rsidRPr="001F4B14" w:rsidTr="0003517E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3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lastRenderedPageBreak/>
              <w:t>Wykonawca zgodnie z przepisami ustawy z dnia 6 marca 2018 r. Prawo przedsiębiorców (</w:t>
            </w:r>
            <w:proofErr w:type="spellStart"/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F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1F4B14" w:rsidRPr="001F4B14" w:rsidRDefault="001F4B14" w:rsidP="001F4B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1F4B14" w:rsidRPr="001F4B14" w:rsidRDefault="001F4B14" w:rsidP="001F4B14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1F4B14" w:rsidRPr="001F4B14" w:rsidRDefault="001F4B14" w:rsidP="001F4B14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F4B14" w:rsidRPr="001F4B14" w:rsidRDefault="001F4B14" w:rsidP="001F4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38"/>
        <w:gridCol w:w="1249"/>
        <w:gridCol w:w="1397"/>
        <w:gridCol w:w="1396"/>
        <w:gridCol w:w="1822"/>
      </w:tblGrid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Przedmiot zamówienia</w:t>
            </w:r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Ilość</w:t>
            </w:r>
          </w:p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Szt.</w:t>
            </w:r>
          </w:p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Cena netto</w:t>
            </w: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Wartość netto w zł</w:t>
            </w: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Wartość brutto w zł</w:t>
            </w: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lang w:eastAsia="x-none"/>
              </w:rPr>
              <w:t>Kod/symbol oferowanego sprzętu/ Producent</w:t>
            </w:r>
          </w:p>
        </w:tc>
      </w:tr>
      <w:tr w:rsidR="001F4B14" w:rsidRPr="001F4B14" w:rsidTr="0003517E">
        <w:tc>
          <w:tcPr>
            <w:tcW w:w="9180" w:type="dxa"/>
            <w:gridSpan w:val="6"/>
            <w:shd w:val="clear" w:color="auto" w:fill="FFFF00"/>
          </w:tcPr>
          <w:p w:rsidR="001F4B14" w:rsidRPr="001F4B14" w:rsidRDefault="001F4B14" w:rsidP="001F4B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1</w:t>
            </w:r>
          </w:p>
        </w:tc>
      </w:tr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Rejestrator holterowski </w:t>
            </w:r>
            <w:proofErr w:type="spellStart"/>
            <w:r w:rsidRPr="001F4B1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ekg</w:t>
            </w:r>
            <w:proofErr w:type="spellEnd"/>
            <w:r w:rsidRPr="001F4B1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12-kanałowy z oprogramowaniem aktywującym i obsługującym urządzenie</w:t>
            </w:r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4 </w:t>
            </w: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1F4B14" w:rsidRPr="001F4B14" w:rsidTr="0003517E">
        <w:tc>
          <w:tcPr>
            <w:tcW w:w="9180" w:type="dxa"/>
            <w:gridSpan w:val="6"/>
            <w:shd w:val="clear" w:color="auto" w:fill="FFFF00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x-none"/>
              </w:rPr>
              <w:t>Część 2</w:t>
            </w:r>
          </w:p>
        </w:tc>
      </w:tr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</w:t>
            </w:r>
            <w:proofErr w:type="spellStart"/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parat</w:t>
            </w:r>
            <w:proofErr w:type="spellEnd"/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ekg</w:t>
            </w:r>
            <w:proofErr w:type="spellEnd"/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12-kanałow</w:t>
            </w:r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y</w:t>
            </w:r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1 </w:t>
            </w: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Stolik mobilny, dedykowany do </w:t>
            </w:r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oferowanego aparatu </w:t>
            </w:r>
            <w:proofErr w:type="spellStart"/>
            <w:r w:rsidRPr="001F4B1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ekg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lastRenderedPageBreak/>
              <w:t>1</w:t>
            </w: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4B14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lastRenderedPageBreak/>
              <w:t xml:space="preserve">Zewnętrzna drukarka laserowa A4 (kompatybilna z </w:t>
            </w:r>
            <w:r w:rsidRPr="001F4B14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oferowanym </w:t>
            </w:r>
            <w:r w:rsidRPr="001F4B14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EKG) z możliwością podłączenia do aparatu EKG</w:t>
            </w:r>
            <w:r w:rsidRPr="001F4B14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</w:t>
            </w:r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1F4B14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1F4B14" w:rsidRPr="001F4B14" w:rsidTr="0003517E">
        <w:tc>
          <w:tcPr>
            <w:tcW w:w="247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F4B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Razem część 2</w:t>
            </w:r>
          </w:p>
        </w:tc>
        <w:tc>
          <w:tcPr>
            <w:tcW w:w="838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249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7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396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22" w:type="dxa"/>
            <w:shd w:val="clear" w:color="auto" w:fill="auto"/>
          </w:tcPr>
          <w:p w:rsidR="001F4B14" w:rsidRPr="001F4B14" w:rsidRDefault="001F4B14" w:rsidP="001F4B1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</w:tbl>
    <w:p w:rsidR="001F4B14" w:rsidRPr="001F4B14" w:rsidRDefault="001F4B14" w:rsidP="001F4B14">
      <w:pP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1F4B14" w:rsidRPr="001F4B14" w:rsidRDefault="001F4B14" w:rsidP="001F4B1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4B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sprzęt jest zgodny z wymaganiami Zamawiającego opisanymi w SWZ i obowiązującymi normami oraz jest dopuszczony do obrotu na terenie Rzeczypospolitej Polskiej. </w:t>
      </w: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termin płatności 30 dni licząc od daty otrzymania faktury.</w:t>
      </w: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5 dni od daty podpisania umowy.</w:t>
      </w:r>
    </w:p>
    <w:p w:rsidR="001F4B14" w:rsidRPr="001F4B14" w:rsidRDefault="001F4B14" w:rsidP="001F4B1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4B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1F4B14" w:rsidRPr="001F4B14" w:rsidRDefault="001F4B14" w:rsidP="001F4B14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4B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1F4B14" w:rsidRPr="001F4B14" w:rsidRDefault="001F4B14" w:rsidP="001F4B14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4B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619"/>
        <w:gridCol w:w="5287"/>
      </w:tblGrid>
      <w:tr w:rsidR="001F4B14" w:rsidRPr="001F4B14" w:rsidTr="0003517E">
        <w:trPr>
          <w:trHeight w:val="345"/>
        </w:trPr>
        <w:tc>
          <w:tcPr>
            <w:tcW w:w="629" w:type="dxa"/>
            <w:shd w:val="clear" w:color="auto" w:fill="auto"/>
          </w:tcPr>
          <w:p w:rsidR="001F4B14" w:rsidRPr="001F4B14" w:rsidRDefault="001F4B14" w:rsidP="001F4B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1F4B14" w:rsidRPr="001F4B14" w:rsidRDefault="001F4B14" w:rsidP="001F4B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1F4B14" w:rsidRPr="001F4B14" w:rsidRDefault="001F4B14" w:rsidP="001F4B14">
            <w:pPr>
              <w:spacing w:after="0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1F4B14" w:rsidRPr="001F4B14" w:rsidTr="0003517E">
        <w:tc>
          <w:tcPr>
            <w:tcW w:w="629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4B14" w:rsidRPr="001F4B14" w:rsidTr="0003517E">
        <w:tc>
          <w:tcPr>
            <w:tcW w:w="629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F4B14" w:rsidRPr="001F4B14" w:rsidTr="0003517E">
        <w:tc>
          <w:tcPr>
            <w:tcW w:w="629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1F4B14" w:rsidRPr="001F4B14" w:rsidRDefault="001F4B14" w:rsidP="001F4B14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F4B14" w:rsidRPr="001F4B14" w:rsidRDefault="001F4B14" w:rsidP="001F4B14">
      <w:pPr>
        <w:autoSpaceDE w:val="0"/>
        <w:autoSpaceDN w:val="0"/>
        <w:adjustRightInd w:val="0"/>
        <w:spacing w:after="0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F4B14" w:rsidRPr="001F4B14" w:rsidRDefault="001F4B14" w:rsidP="001F4B1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1F4B14" w:rsidRPr="001F4B14" w:rsidRDefault="001F4B14" w:rsidP="001F4B1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1F4B14" w:rsidRPr="001F4B14" w:rsidRDefault="001F4B14" w:rsidP="001F4B1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Wykonawcy w zakresie wypełnienia obowiązków informacyjnych 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przewidzianych w art. 13 lub art. 14 RODO:</w:t>
      </w:r>
    </w:p>
    <w:p w:rsidR="001F4B14" w:rsidRPr="001F4B14" w:rsidRDefault="001F4B14" w:rsidP="001F4B14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</w:t>
      </w:r>
      <w:r w:rsidRPr="001F4B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F4B14" w:rsidRPr="001F4B14" w:rsidRDefault="001F4B14" w:rsidP="001F4B14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</w:pPr>
      <w:r w:rsidRPr="001F4B14"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4B14" w:rsidRPr="001F4B14" w:rsidRDefault="001F4B14" w:rsidP="001F4B1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powstanie u zamawiającego obowiązku podatkowego zgodnie z ustawą z dnia 11 marca 2004 r. o podatku od towarów i usług (Dz. U. z 2018 r. poz. 2174, z </w:t>
      </w:r>
      <w:proofErr w:type="spellStart"/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1F4B14" w:rsidRPr="001F4B14" w:rsidRDefault="001F4B14" w:rsidP="001F4B14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1F4B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4B14" w:rsidRPr="001F4B14" w:rsidRDefault="001F4B14" w:rsidP="001F4B1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1F4B14" w:rsidRPr="001F4B14" w:rsidRDefault="001F4B14" w:rsidP="001F4B14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1F4B14" w:rsidRPr="001F4B14" w:rsidRDefault="001F4B14" w:rsidP="001F4B14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1F4B14" w:rsidRPr="001F4B14" w:rsidRDefault="001F4B14" w:rsidP="001F4B14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1F4B14" w:rsidRPr="001F4B14" w:rsidRDefault="001F4B14" w:rsidP="001F4B14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1F4B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1F4B14" w:rsidRPr="001F4B14" w:rsidRDefault="001F4B14" w:rsidP="001F4B14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F4B14" w:rsidRPr="001F4B14" w:rsidRDefault="001F4B14" w:rsidP="001F4B1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1F4B14" w:rsidRPr="001F4B14" w:rsidRDefault="001F4B14" w:rsidP="001F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F4B14" w:rsidRPr="001F4B14" w:rsidRDefault="001F4B14" w:rsidP="001F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1F4B14" w:rsidRPr="001F4B14" w:rsidRDefault="001F4B14" w:rsidP="001F4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1F4B14" w:rsidRPr="001F4B14" w:rsidRDefault="001F4B14" w:rsidP="001F4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1F4B14" w:rsidRPr="001F4B14" w:rsidRDefault="001F4B14" w:rsidP="001F4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4B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1F4B14" w:rsidRPr="001F4B14" w:rsidRDefault="001F4B14" w:rsidP="001F4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F4B1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Dokument (formularz ofertowy – zał. nr 1) należy podpisać kwalifikowanym podpisem elektronicznym, podpisem zaufanym lub podpisem osobistym. </w:t>
      </w:r>
    </w:p>
    <w:p w:rsidR="001F4B14" w:rsidRPr="001F4B14" w:rsidRDefault="001F4B14" w:rsidP="001F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1F4B14" w:rsidRPr="001F4B14" w:rsidSect="00797E64">
          <w:headerReference w:type="default" r:id="rId8"/>
          <w:footerReference w:type="even" r:id="rId9"/>
          <w:footerReference w:type="default" r:id="rId10"/>
          <w:pgSz w:w="11906" w:h="16838"/>
          <w:pgMar w:top="1183" w:right="1418" w:bottom="1418" w:left="1843" w:header="709" w:footer="709" w:gutter="0"/>
          <w:cols w:space="708"/>
        </w:sectPr>
      </w:pPr>
    </w:p>
    <w:p w:rsidR="001F4B14" w:rsidRPr="001F4B14" w:rsidRDefault="001F4B14" w:rsidP="001F4B14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1F4B14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2 do SWZ</w:t>
      </w:r>
    </w:p>
    <w:p w:rsidR="001F4B14" w:rsidRPr="001F4B14" w:rsidRDefault="001F4B14" w:rsidP="001F4B14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1F4B1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1F4B1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1F4B14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1F4B14" w:rsidRPr="001F4B14" w:rsidRDefault="001F4B14" w:rsidP="001F4B14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1F4B14" w:rsidRPr="001F4B14" w:rsidRDefault="001F4B14" w:rsidP="001F4B14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F4B1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dostawa rejestratora holterowskiego </w:t>
      </w:r>
      <w:proofErr w:type="spellStart"/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>ekg</w:t>
      </w:r>
      <w:proofErr w:type="spellEnd"/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F4B14">
        <w:rPr>
          <w:rFonts w:ascii="Verdana" w:eastAsia="Calibri" w:hAnsi="Verdana" w:cs="Times New Roman"/>
          <w:b/>
          <w:sz w:val="20"/>
          <w:szCs w:val="20"/>
          <w:lang w:eastAsia="pl-PL"/>
        </w:rPr>
        <w:t>z oprogramowaniem aktywującym i obsługującym urządzenie</w:t>
      </w:r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oraz aparatu </w:t>
      </w:r>
      <w:proofErr w:type="spellStart"/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>ekg</w:t>
      </w:r>
      <w:proofErr w:type="spellEnd"/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12-kanałowego wraz z dedykowanym stolikiem i drukarką zewnętrzną laserową,</w:t>
      </w:r>
    </w:p>
    <w:p w:rsidR="001F4B14" w:rsidRPr="001F4B14" w:rsidRDefault="001F4B14" w:rsidP="001F4B14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F4B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znak ZP/13/2023, </w:t>
      </w:r>
      <w:r w:rsidRPr="001F4B14">
        <w:rPr>
          <w:rFonts w:ascii="Verdana" w:eastAsia="Times New Roman" w:hAnsi="Verdana" w:cs="Times New Roman"/>
          <w:b/>
          <w:color w:val="000000"/>
          <w:sz w:val="20"/>
          <w:szCs w:val="20"/>
        </w:rPr>
        <w:t>oświadczam co następuje:</w:t>
      </w:r>
    </w:p>
    <w:p w:rsidR="001F4B14" w:rsidRPr="001F4B14" w:rsidRDefault="001F4B14" w:rsidP="001F4B14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4B14" w:rsidRPr="001F4B14" w:rsidRDefault="001F4B14" w:rsidP="001F4B14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1F4B14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1F4B14" w:rsidRPr="001F4B14" w:rsidRDefault="001F4B14" w:rsidP="001F4B14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1F4B14" w:rsidRPr="001F4B14" w:rsidRDefault="001F4B14" w:rsidP="001F4B14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1F4B14" w:rsidRPr="001F4B14" w:rsidRDefault="001F4B14" w:rsidP="001F4B14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1F4B14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1F4B14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1F4B14" w:rsidRPr="001F4B14" w:rsidRDefault="001F4B14" w:rsidP="001F4B14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1F4B14" w:rsidRPr="001F4B14" w:rsidRDefault="001F4B14" w:rsidP="001F4B14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1F4B14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1F4B14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1F4B14" w:rsidRPr="001F4B14" w:rsidRDefault="001F4B14" w:rsidP="001F4B14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1F4B14" w:rsidRPr="001F4B14" w:rsidRDefault="001F4B14" w:rsidP="001F4B14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1F4B14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1F4B14" w:rsidRPr="001F4B14" w:rsidRDefault="001F4B14" w:rsidP="001F4B14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1F4B14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4B14" w:rsidRPr="001F4B14" w:rsidRDefault="001F4B14" w:rsidP="001F4B14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1F4B14" w:rsidRPr="001F4B14" w:rsidRDefault="001F4B14" w:rsidP="001F4B14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3061C3" w:rsidRDefault="001F4B14" w:rsidP="001F4B14">
      <w:r w:rsidRPr="001F4B1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Dokument należy podpisać kwalifikowanym podpisem elektronicznym, podpisem zaufanym lub podpisem osobisty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m</w:t>
      </w:r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14" w:rsidRDefault="001F4B14" w:rsidP="001F4B14">
      <w:pPr>
        <w:spacing w:after="0" w:line="240" w:lineRule="auto"/>
      </w:pPr>
      <w:r>
        <w:separator/>
      </w:r>
    </w:p>
  </w:endnote>
  <w:endnote w:type="continuationSeparator" w:id="0">
    <w:p w:rsidR="001F4B14" w:rsidRDefault="001F4B14" w:rsidP="001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1F4B1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1F4B14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56" w:rsidRPr="00B72556" w:rsidRDefault="001F4B14" w:rsidP="00B72556">
    <w:pPr>
      <w:tabs>
        <w:tab w:val="center" w:pos="4536"/>
        <w:tab w:val="right" w:pos="9072"/>
      </w:tabs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B72556" w:rsidRPr="00B72556" w:rsidRDefault="001F4B14" w:rsidP="001F4B14">
    <w:pPr>
      <w:tabs>
        <w:tab w:val="center" w:pos="4536"/>
        <w:tab w:val="right" w:pos="9072"/>
      </w:tabs>
      <w:spacing w:after="0"/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Szpital Pucki sp. z o. o.</w:t>
    </w:r>
  </w:p>
  <w:p w:rsidR="00B72556" w:rsidRPr="00B72556" w:rsidRDefault="001F4B14" w:rsidP="001F4B14">
    <w:pPr>
      <w:tabs>
        <w:tab w:val="center" w:pos="4536"/>
        <w:tab w:val="right" w:pos="9072"/>
      </w:tabs>
      <w:spacing w:after="0"/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84-100 Puck, ul. 1-go Maja 13A</w:t>
    </w:r>
  </w:p>
  <w:p w:rsidR="00B72556" w:rsidRPr="00B72556" w:rsidRDefault="001F4B14" w:rsidP="001F4B14">
    <w:pPr>
      <w:tabs>
        <w:tab w:val="center" w:pos="4536"/>
        <w:tab w:val="right" w:pos="9072"/>
      </w:tabs>
      <w:spacing w:after="0"/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NIP: 587 170 04 18, REGON: 000308229, KRS: 0000462529</w:t>
    </w:r>
  </w:p>
  <w:p w:rsidR="00B72556" w:rsidRPr="00B72556" w:rsidRDefault="001F4B14" w:rsidP="001F4B14">
    <w:pPr>
      <w:tabs>
        <w:tab w:val="center" w:pos="4536"/>
        <w:tab w:val="right" w:pos="9072"/>
      </w:tabs>
      <w:spacing w:after="0"/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58-690-43-00, sekretariat@szpitalpucki.pl</w:t>
    </w:r>
  </w:p>
  <w:p w:rsidR="00B72556" w:rsidRDefault="001F4B14">
    <w:pPr>
      <w:pStyle w:val="Stopka"/>
    </w:pPr>
  </w:p>
  <w:p w:rsidR="00C64B90" w:rsidRPr="00956E5F" w:rsidRDefault="001F4B14" w:rsidP="00C64B90">
    <w:pPr>
      <w:tabs>
        <w:tab w:val="center" w:pos="4536"/>
        <w:tab w:val="right" w:pos="9072"/>
      </w:tabs>
      <w:suppressAutoHyphens/>
      <w:jc w:val="both"/>
      <w:rPr>
        <w:b/>
        <w:i/>
        <w:color w:val="1F4E79"/>
        <w:lang w:eastAsia="ar-SA"/>
      </w:rPr>
    </w:pPr>
    <w:r w:rsidRPr="00956E5F">
      <w:rPr>
        <w:i/>
        <w:color w:val="1F4E79"/>
        <w:lang w:eastAsia="ar-SA"/>
      </w:rPr>
      <w:t xml:space="preserve">Sprzęt medyczny stanowiący przedmiot umowy objęty jest dofinansowaniem z programu </w:t>
    </w:r>
    <w:r w:rsidRPr="00956E5F">
      <w:rPr>
        <w:bCs/>
        <w:i/>
        <w:color w:val="1F4E79"/>
        <w:lang w:eastAsia="ar-SA"/>
      </w:rPr>
      <w:t>E-KONSYLIUM - wdrożenie modelu zdalnych konsu</w:t>
    </w:r>
    <w:r w:rsidRPr="00956E5F">
      <w:rPr>
        <w:bCs/>
        <w:i/>
        <w:color w:val="1F4E79"/>
        <w:lang w:eastAsia="ar-SA"/>
      </w:rPr>
      <w:t xml:space="preserve">ltacji kardiologicznych i onkologicznych z wykorzystaniem platformy </w:t>
    </w:r>
    <w:proofErr w:type="spellStart"/>
    <w:r w:rsidRPr="00956E5F">
      <w:rPr>
        <w:bCs/>
        <w:i/>
        <w:color w:val="1F4E79"/>
        <w:lang w:eastAsia="ar-SA"/>
      </w:rPr>
      <w:t>telemedycznej</w:t>
    </w:r>
    <w:proofErr w:type="spellEnd"/>
    <w:r w:rsidRPr="00956E5F">
      <w:rPr>
        <w:b/>
        <w:i/>
        <w:color w:val="1F4E79"/>
        <w:lang w:eastAsia="ar-SA"/>
      </w:rPr>
      <w:t>”.</w:t>
    </w:r>
  </w:p>
  <w:p w:rsidR="000E5A01" w:rsidRPr="00CF64BD" w:rsidRDefault="001F4B14" w:rsidP="00C64B90">
    <w:pPr>
      <w:pStyle w:val="Stopka"/>
      <w:tabs>
        <w:tab w:val="clear" w:pos="9072"/>
        <w:tab w:val="right" w:pos="8364"/>
      </w:tabs>
      <w:ind w:left="-1418" w:right="-2" w:firstLine="1560"/>
      <w:rPr>
        <w:b/>
        <w:bCs/>
        <w:i/>
        <w:iCs/>
        <w:color w:val="9CC2E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14" w:rsidRDefault="001F4B14" w:rsidP="001F4B14">
      <w:pPr>
        <w:spacing w:after="0" w:line="240" w:lineRule="auto"/>
      </w:pPr>
      <w:r>
        <w:separator/>
      </w:r>
    </w:p>
  </w:footnote>
  <w:footnote w:type="continuationSeparator" w:id="0">
    <w:p w:rsidR="001F4B14" w:rsidRDefault="001F4B14" w:rsidP="001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1F4B14" w:rsidP="00F21021">
    <w:pPr>
      <w:rPr>
        <w:noProof/>
      </w:rPr>
    </w:pPr>
  </w:p>
  <w:p w:rsidR="000E5A01" w:rsidRPr="00BA6A43" w:rsidRDefault="001F4B14" w:rsidP="00834CC7">
    <w:pPr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14"/>
    <w:rsid w:val="001F4B14"/>
    <w:rsid w:val="003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4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4B14"/>
  </w:style>
  <w:style w:type="paragraph" w:styleId="Nagwek">
    <w:name w:val="header"/>
    <w:basedOn w:val="Normalny"/>
    <w:link w:val="NagwekZnak"/>
    <w:uiPriority w:val="99"/>
    <w:unhideWhenUsed/>
    <w:rsid w:val="001F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4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4B14"/>
  </w:style>
  <w:style w:type="paragraph" w:styleId="Nagwek">
    <w:name w:val="header"/>
    <w:basedOn w:val="Normalny"/>
    <w:link w:val="NagwekZnak"/>
    <w:uiPriority w:val="99"/>
    <w:unhideWhenUsed/>
    <w:rsid w:val="001F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2023-10-30T14:31:00Z</dcterms:created>
  <dcterms:modified xsi:type="dcterms:W3CDTF">2023-10-30T14:33:00Z</dcterms:modified>
</cp:coreProperties>
</file>