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5933FD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5D37D126" w:rsidR="00F47B52" w:rsidRPr="005933FD" w:rsidRDefault="00F47B52" w:rsidP="00C014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3FD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5A38B5" w:rsidRPr="005933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33FD" w:rsidRPr="005933F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38B5" w:rsidRPr="005933FD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  <w:r w:rsidRPr="005933FD">
        <w:rPr>
          <w:rFonts w:ascii="Times New Roman" w:eastAsia="Times New Roman" w:hAnsi="Times New Roman" w:cs="Times New Roman"/>
          <w:sz w:val="24"/>
          <w:szCs w:val="24"/>
        </w:rPr>
        <w:t xml:space="preserve"> 2022 r. </w:t>
      </w:r>
    </w:p>
    <w:p w14:paraId="14B2871A" w14:textId="1FF5BCE0" w:rsidR="00F47B52" w:rsidRPr="005933FD" w:rsidRDefault="00F47B52" w:rsidP="00C014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5933FD" w:rsidRDefault="00F47B52" w:rsidP="00F96652">
      <w:pPr>
        <w:pStyle w:val="Tekstpodstawowy21"/>
        <w:snapToGrid w:val="0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5933FD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5933FD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5933FD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5933FD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5933FD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5F0AE" w14:textId="77777777" w:rsidR="00F47B52" w:rsidRPr="005933FD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6D449" w14:textId="77777777" w:rsidR="00F47B52" w:rsidRPr="005933FD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5D090" w14:textId="77777777" w:rsidR="00F47B52" w:rsidRPr="005933FD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5933FD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78450EE9" w:rsidR="00F47B52" w:rsidRPr="005933FD" w:rsidRDefault="00F47B52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5933FD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5A38B5" w:rsidRPr="005933F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5933FD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4E174AB" w14:textId="77777777" w:rsidR="00F47B52" w:rsidRPr="005933FD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5933FD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5933FD" w:rsidRDefault="00F47B52" w:rsidP="00C014B4">
      <w:pPr>
        <w:pStyle w:val="Tekstpodstawowy21"/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5933FD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5933FD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5933FD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5933FD" w:rsidRDefault="00F47B52" w:rsidP="00F96652">
      <w:pPr>
        <w:pStyle w:val="Tekstpodstawowy21"/>
        <w:snapToGri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24C246C" w14:textId="77777777" w:rsidR="00C014B4" w:rsidRPr="005933FD" w:rsidRDefault="00F47B52" w:rsidP="00C014B4">
      <w:pPr>
        <w:pStyle w:val="Tekstpodstawowy21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C014B4" w:rsidRPr="005933FD">
        <w:rPr>
          <w:rFonts w:ascii="Times New Roman" w:hAnsi="Times New Roman" w:cs="Times New Roman"/>
          <w:sz w:val="24"/>
          <w:szCs w:val="24"/>
        </w:rPr>
        <w:t>i modyfikacja</w:t>
      </w:r>
      <w:r w:rsidRPr="005933FD">
        <w:rPr>
          <w:rFonts w:ascii="Times New Roman" w:hAnsi="Times New Roman" w:cs="Times New Roman"/>
          <w:sz w:val="24"/>
          <w:szCs w:val="24"/>
        </w:rPr>
        <w:t xml:space="preserve"> Specyfikacji Warunków Zamówienia </w:t>
      </w:r>
    </w:p>
    <w:p w14:paraId="60F05E97" w14:textId="6E52B4F7" w:rsidR="00F47B52" w:rsidRPr="005933FD" w:rsidRDefault="00C014B4" w:rsidP="00C014B4">
      <w:pPr>
        <w:pStyle w:val="Tekstpodstawowy21"/>
        <w:snapToGrid w:val="0"/>
        <w:spacing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5933FD">
        <w:rPr>
          <w:rFonts w:ascii="Times New Roman" w:hAnsi="Times New Roman" w:cs="Times New Roman"/>
          <w:sz w:val="24"/>
          <w:szCs w:val="24"/>
        </w:rPr>
        <w:t xml:space="preserve">postępowaniu prowadzonym w trybie podstawowym dla zadania </w:t>
      </w:r>
      <w:proofErr w:type="spellStart"/>
      <w:r w:rsidR="00F47B52" w:rsidRPr="005933F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47B52" w:rsidRPr="005933FD">
        <w:rPr>
          <w:rFonts w:ascii="Times New Roman" w:hAnsi="Times New Roman" w:cs="Times New Roman"/>
          <w:sz w:val="24"/>
          <w:szCs w:val="24"/>
        </w:rPr>
        <w:t>:</w:t>
      </w:r>
      <w:r w:rsidR="00F47B52" w:rsidRPr="005933FD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  <w:r w:rsidR="005A38B5" w:rsidRPr="005933FD">
        <w:rPr>
          <w:rFonts w:ascii="Times New Roman" w:hAnsi="Times New Roman" w:cs="Times New Roman"/>
          <w:sz w:val="24"/>
          <w:szCs w:val="24"/>
        </w:rPr>
        <w:t>„Budowa oświetlenia na ul. Łąkowej</w:t>
      </w:r>
      <w:r w:rsidR="00F47B52" w:rsidRPr="005933FD">
        <w:rPr>
          <w:rFonts w:ascii="Times New Roman" w:hAnsi="Times New Roman" w:cs="Times New Roman"/>
          <w:sz w:val="24"/>
          <w:szCs w:val="24"/>
        </w:rPr>
        <w:t xml:space="preserve"> w Borui Kościelnej”</w:t>
      </w:r>
    </w:p>
    <w:bookmarkEnd w:id="1"/>
    <w:p w14:paraId="0069A054" w14:textId="77777777" w:rsidR="00F47B52" w:rsidRPr="005933FD" w:rsidRDefault="00F47B52" w:rsidP="00C014B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B9B58" w14:textId="3B6F4534" w:rsidR="00F47B52" w:rsidRPr="005933FD" w:rsidRDefault="00B46340" w:rsidP="00B46340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3FD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19126A2E" w14:textId="145726A1" w:rsidR="00F47B52" w:rsidRPr="005933FD" w:rsidRDefault="00F47B52" w:rsidP="00F96652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33FD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 art. 284  ust. 2 ustawy z dnia 11 września 2019r. - Prawo zamówień publicznych. (</w:t>
      </w:r>
      <w:proofErr w:type="spellStart"/>
      <w:r w:rsidRPr="005933FD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933FD">
        <w:rPr>
          <w:rFonts w:ascii="Times New Roman" w:eastAsia="Calibri" w:hAnsi="Times New Roman" w:cs="Times New Roman"/>
          <w:sz w:val="24"/>
          <w:szCs w:val="24"/>
        </w:rPr>
        <w:t xml:space="preserve">. Dz. U. z 2021 r. poz. 1129 z </w:t>
      </w:r>
      <w:proofErr w:type="spellStart"/>
      <w:r w:rsidRPr="005933F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933FD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5933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zwrócili się do Zamawiającego z wnioskiem o wyjaśnienie treści SWZ. </w:t>
      </w:r>
      <w:r w:rsidR="00C014B4" w:rsidRPr="005933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5933FD">
        <w:rPr>
          <w:rFonts w:ascii="Times New Roman" w:eastAsia="Calibri" w:hAnsi="Times New Roman" w:cs="Times New Roman"/>
          <w:sz w:val="24"/>
          <w:szCs w:val="24"/>
          <w:lang w:eastAsia="pl-PL"/>
        </w:rPr>
        <w:t>W związku z powyższym  zamawiający udziela następujących wyjaśnień</w:t>
      </w:r>
      <w:r w:rsidR="00A41A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jednocześnie dokonuje modyfikacji treści specyfikacji technicznej – załącznika do SWZ</w:t>
      </w:r>
      <w:r w:rsidRPr="005933FD">
        <w:rPr>
          <w:rFonts w:ascii="Times New Roman" w:hAnsi="Times New Roman" w:cs="Times New Roman"/>
          <w:sz w:val="24"/>
          <w:szCs w:val="24"/>
        </w:rPr>
        <w:t>:</w:t>
      </w:r>
    </w:p>
    <w:p w14:paraId="5B930E55" w14:textId="3399BDBA" w:rsidR="00F47B52" w:rsidRPr="005933FD" w:rsidRDefault="00F47B52" w:rsidP="00F966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3A70" w14:textId="77777777" w:rsidR="00F47B52" w:rsidRPr="005933FD" w:rsidRDefault="00F47B52" w:rsidP="00F966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1A2DC" w14:textId="700D8B06" w:rsidR="005933FD" w:rsidRPr="005933FD" w:rsidRDefault="005A38B5" w:rsidP="005933FD">
      <w:pPr>
        <w:rPr>
          <w:rFonts w:ascii="Times New Roman" w:eastAsia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b/>
          <w:bCs/>
          <w:sz w:val="24"/>
          <w:szCs w:val="24"/>
        </w:rPr>
        <w:t xml:space="preserve">Pytanie: </w:t>
      </w:r>
    </w:p>
    <w:p w14:paraId="24A9FEFB" w14:textId="77777777" w:rsidR="005933FD" w:rsidRPr="005933FD" w:rsidRDefault="005933FD" w:rsidP="005933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A7B622" w14:textId="0157EEB5" w:rsidR="005933FD" w:rsidRPr="005933FD" w:rsidRDefault="005933FD" w:rsidP="005933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3FD">
        <w:rPr>
          <w:rFonts w:ascii="Times New Roman" w:eastAsia="Times New Roman" w:hAnsi="Times New Roman" w:cs="Times New Roman"/>
          <w:sz w:val="24"/>
          <w:szCs w:val="24"/>
        </w:rPr>
        <w:t xml:space="preserve">W projekcie (rys.E1) jest informacja o montażu opraw na słupie bez wysięgnika. W przedmiarze również brak jest informacji montażu opraw na wysięgniku. W projekcie budowlanym natomiast załączono pomiary oprawy na wysięgniku o stopniu nachylenia 5.0 stopni natomiast nie ma informacji o jego długości ramienia. Specyfikacja załączona na stronie postępowania 24.05.2022 uwzględnia informacje o montażu opraw na wysięgniku. Proszę o informację, czy oprawy mają być montowane bezpośrednio na słupie czy na wysięgniku? Jeśli tak to proszę o uzupełnienie przedmiaru o pozycję z wysięgnikiem oraz o podanie wymiary długości ramienia wysięgnika. </w:t>
      </w:r>
    </w:p>
    <w:p w14:paraId="450303C1" w14:textId="77777777" w:rsidR="005933FD" w:rsidRPr="005933FD" w:rsidRDefault="005933FD" w:rsidP="005933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B3CEF1" w14:textId="6AA020C9" w:rsidR="005933FD" w:rsidRDefault="005933FD" w:rsidP="005933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1C16AA2B" w14:textId="77777777" w:rsidR="005933FD" w:rsidRPr="005933FD" w:rsidRDefault="005933FD" w:rsidP="005933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6C67F" w14:textId="6C1A8A59" w:rsidR="005933FD" w:rsidRPr="005933FD" w:rsidRDefault="005933FD" w:rsidP="005933FD">
      <w:pPr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eastAsia="Times New Roman" w:hAnsi="Times New Roman" w:cs="Times New Roman"/>
          <w:sz w:val="24"/>
          <w:szCs w:val="24"/>
        </w:rPr>
        <w:t>Zaprojektowane są słupy bez wysięgników i takie należy stosować. W specyfikacji technicznej nastąpił błąd odnośnie montażu oprawy na wysięgniku.</w:t>
      </w:r>
    </w:p>
    <w:p w14:paraId="03BDF3B2" w14:textId="14C9D2E7" w:rsidR="00C014B4" w:rsidRPr="005933FD" w:rsidRDefault="00C014B4" w:rsidP="00593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F00D8" w14:textId="6E71AC00" w:rsidR="00C014B4" w:rsidRPr="005933FD" w:rsidRDefault="00C014B4" w:rsidP="00F96652">
      <w:pPr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lastRenderedPageBreak/>
        <w:t xml:space="preserve">W pozostałym zakresie postanowienia SWZ i załączników pozostają bez zmian. </w:t>
      </w:r>
    </w:p>
    <w:sectPr w:rsidR="00C014B4" w:rsidRPr="005933FD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6550" w14:textId="77777777" w:rsidR="005732F9" w:rsidRDefault="005732F9" w:rsidP="00B46340">
      <w:r>
        <w:separator/>
      </w:r>
    </w:p>
  </w:endnote>
  <w:endnote w:type="continuationSeparator" w:id="0">
    <w:p w14:paraId="3259F0A6" w14:textId="77777777" w:rsidR="005732F9" w:rsidRDefault="005732F9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7124" w14:textId="77777777" w:rsidR="005732F9" w:rsidRDefault="005732F9" w:rsidP="00B46340">
      <w:r>
        <w:separator/>
      </w:r>
    </w:p>
  </w:footnote>
  <w:footnote w:type="continuationSeparator" w:id="0">
    <w:p w14:paraId="40EC3878" w14:textId="77777777" w:rsidR="005732F9" w:rsidRDefault="005732F9" w:rsidP="00B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BC5461C4"/>
    <w:lvl w:ilvl="0" w:tplc="FE56D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4332192E"/>
    <w:multiLevelType w:val="hybridMultilevel"/>
    <w:tmpl w:val="C19AD63C"/>
    <w:lvl w:ilvl="0" w:tplc="2998FC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2"/>
  </w:num>
  <w:num w:numId="4" w16cid:durableId="1445462717">
    <w:abstractNumId w:val="6"/>
  </w:num>
  <w:num w:numId="5" w16cid:durableId="1297104854">
    <w:abstractNumId w:val="3"/>
  </w:num>
  <w:num w:numId="6" w16cid:durableId="1415782421">
    <w:abstractNumId w:val="1"/>
  </w:num>
  <w:num w:numId="7" w16cid:durableId="100533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475A3E"/>
    <w:rsid w:val="004831ED"/>
    <w:rsid w:val="004B2E45"/>
    <w:rsid w:val="005732F9"/>
    <w:rsid w:val="005933FD"/>
    <w:rsid w:val="005A38B5"/>
    <w:rsid w:val="005B24EC"/>
    <w:rsid w:val="00621FF0"/>
    <w:rsid w:val="008C5FC3"/>
    <w:rsid w:val="009C422B"/>
    <w:rsid w:val="00A41A19"/>
    <w:rsid w:val="00B46340"/>
    <w:rsid w:val="00C014B4"/>
    <w:rsid w:val="00C93148"/>
    <w:rsid w:val="00EF6CBD"/>
    <w:rsid w:val="00F47B52"/>
    <w:rsid w:val="00F96652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</cp:lastModifiedBy>
  <cp:revision>2</cp:revision>
  <dcterms:created xsi:type="dcterms:W3CDTF">2022-05-27T13:56:00Z</dcterms:created>
  <dcterms:modified xsi:type="dcterms:W3CDTF">2022-05-27T13:56:00Z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