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5" w:rsidRDefault="001229D5" w:rsidP="00BB11D2">
      <w:pPr>
        <w:rPr>
          <w:rFonts w:ascii="Verdana" w:eastAsia="Times New Roman" w:hAnsi="Verdana" w:cs="Tahoma"/>
          <w:b/>
          <w:sz w:val="18"/>
          <w:szCs w:val="18"/>
        </w:rPr>
      </w:pPr>
    </w:p>
    <w:p w:rsidR="00310291" w:rsidRPr="00567D1E" w:rsidRDefault="00750045" w:rsidP="00567D1E">
      <w:pPr>
        <w:jc w:val="center"/>
        <w:rPr>
          <w:rFonts w:ascii="Verdana" w:eastAsia="Times New Roman" w:hAnsi="Verdana" w:cs="Tahoma"/>
          <w:b/>
          <w:sz w:val="24"/>
          <w:szCs w:val="24"/>
        </w:rPr>
      </w:pPr>
      <w:r w:rsidRPr="00750045">
        <w:rPr>
          <w:rFonts w:ascii="Verdana" w:eastAsia="Times New Roman" w:hAnsi="Verdana" w:cs="Tahoma"/>
          <w:b/>
          <w:sz w:val="24"/>
          <w:szCs w:val="24"/>
        </w:rPr>
        <w:t>Pila</w:t>
      </w:r>
      <w:r w:rsidR="005B3CDC">
        <w:rPr>
          <w:rFonts w:ascii="Verdana" w:eastAsia="Times New Roman" w:hAnsi="Verdana" w:cs="Tahoma"/>
          <w:b/>
          <w:sz w:val="24"/>
          <w:szCs w:val="24"/>
        </w:rPr>
        <w:t>rka formatowa</w:t>
      </w:r>
      <w:r>
        <w:rPr>
          <w:rFonts w:ascii="Verdana" w:eastAsia="Times New Roman" w:hAnsi="Verdana" w:cs="Tahoma"/>
          <w:b/>
          <w:sz w:val="24"/>
          <w:szCs w:val="24"/>
        </w:rPr>
        <w:t xml:space="preserve"> </w:t>
      </w:r>
      <w:r w:rsidR="007B7B1C">
        <w:rPr>
          <w:rFonts w:ascii="Verdana" w:eastAsia="Times New Roman" w:hAnsi="Verdana" w:cs="Tahoma"/>
          <w:b/>
          <w:sz w:val="24"/>
          <w:szCs w:val="24"/>
        </w:rPr>
        <w:t xml:space="preserve">– </w:t>
      </w:r>
      <w:r w:rsidR="00EE2754">
        <w:rPr>
          <w:rFonts w:ascii="Verdana" w:eastAsia="Times New Roman" w:hAnsi="Verdana" w:cs="Tahoma"/>
          <w:b/>
          <w:sz w:val="24"/>
          <w:szCs w:val="24"/>
        </w:rPr>
        <w:t>1</w:t>
      </w:r>
      <w:r w:rsidR="007B7B1C">
        <w:rPr>
          <w:rFonts w:ascii="Verdana" w:eastAsia="Times New Roman" w:hAnsi="Verdana" w:cs="Tahoma"/>
          <w:b/>
          <w:sz w:val="24"/>
          <w:szCs w:val="24"/>
        </w:rPr>
        <w:t xml:space="preserve"> szt. </w:t>
      </w:r>
    </w:p>
    <w:p w:rsidR="00310291" w:rsidRPr="002E4D99" w:rsidRDefault="00310291" w:rsidP="00310291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C29F1" w:rsidRDefault="00310291" w:rsidP="00567D1E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567D1E" w:rsidRPr="00567D1E" w:rsidRDefault="00567D1E" w:rsidP="00567D1E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:rsidR="00310291" w:rsidRPr="00F5383D" w:rsidRDefault="00F5383D" w:rsidP="00310291">
      <w:pPr>
        <w:pStyle w:val="Akapitzlist"/>
        <w:numPr>
          <w:ilvl w:val="0"/>
          <w:numId w:val="2"/>
        </w:numPr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Parametry techniczne:</w:t>
      </w:r>
    </w:p>
    <w:tbl>
      <w:tblPr>
        <w:tblW w:w="89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7400"/>
        <w:gridCol w:w="1161"/>
      </w:tblGrid>
      <w:tr w:rsidR="00750045" w:rsidRPr="000A2ED3" w:rsidTr="000C2931">
        <w:trPr>
          <w:trHeight w:val="136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b/>
                <w:color w:val="0D0D0D"/>
                <w:szCs w:val="20"/>
                <w:lang w:eastAsia="pl-PL"/>
              </w:rPr>
              <w:t>Lp.</w:t>
            </w:r>
          </w:p>
        </w:tc>
        <w:tc>
          <w:tcPr>
            <w:tcW w:w="740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E4150C" w:rsidRPr="000E23CA" w:rsidRDefault="00E4150C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0A2ED3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A6A6A6"/>
            <w:vAlign w:val="center"/>
            <w:hideMark/>
          </w:tcPr>
          <w:p w:rsidR="003C29F1" w:rsidRDefault="00E4150C" w:rsidP="003C29F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A2ED3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  <w:p w:rsidR="00E4150C" w:rsidRPr="000A2ED3" w:rsidRDefault="003C29F1" w:rsidP="00D23C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0A2ED3" w:rsidRDefault="00E4150C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Produkt fabrycznie nowy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E4150C" w:rsidRPr="00B16414" w:rsidRDefault="00E4150C" w:rsidP="00CA3A45">
            <w:pPr>
              <w:spacing w:after="0" w:line="240" w:lineRule="auto"/>
              <w:rPr>
                <w:rFonts w:eastAsia="Times New Roman" w:cs="Calibri"/>
                <w:i/>
                <w:color w:val="0D0D0D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34681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0C2931" w:rsidRPr="000C2931" w:rsidRDefault="000C2931" w:rsidP="000C2931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C2931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Wysokość cięcia 155 mm przy 90° i 109 mm przy 45° w połączeniu z tarczą piły o</w:t>
            </w:r>
          </w:p>
          <w:p w:rsidR="00567D1E" w:rsidRPr="000A2ED3" w:rsidRDefault="000C2931" w:rsidP="000C2931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C2931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średnicy 450 mm</w:t>
            </w: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. </w:t>
            </w:r>
            <w:r w:rsidRPr="000C2931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Długość cięcia: 2500 mm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Default="00B34681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3</w:t>
            </w:r>
            <w:r w:rsidR="00D93BC4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Pr="000A2ED3" w:rsidRDefault="000C2931" w:rsidP="00EE275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EASY </w:t>
            </w:r>
            <w:proofErr w:type="spellStart"/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Glide</w:t>
            </w:r>
            <w:proofErr w:type="spellEnd"/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– przechył agregatu bez smaru i konserwacji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D93BC4" w:rsidRPr="00B16414" w:rsidRDefault="00D93BC4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8E0B42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E0B42" w:rsidRDefault="008E0B42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E0B42" w:rsidRPr="000C2931" w:rsidRDefault="008E0B42" w:rsidP="00A11289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proofErr w:type="spellStart"/>
            <w:r w:rsidRPr="008E0B42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Preventive</w:t>
            </w:r>
            <w:proofErr w:type="spellEnd"/>
            <w:r w:rsidRPr="008E0B42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E0B42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Contact</w:t>
            </w:r>
            <w:proofErr w:type="spellEnd"/>
            <w:r w:rsidRPr="008E0B42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 System – PCS®</w:t>
            </w: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 xml:space="preserve"> wraz z instrukcją obsługi w języku polskim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8E0B42" w:rsidRPr="00B16414" w:rsidRDefault="008E0B42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34681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4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0C2931" w:rsidP="00A11289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C2931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Stół formatowy X-</w:t>
            </w:r>
            <w:proofErr w:type="spellStart"/>
            <w:r w:rsidRPr="000C2931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Roll</w:t>
            </w:r>
            <w:proofErr w:type="spellEnd"/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B34681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5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Pr="000A2ED3" w:rsidRDefault="000C2931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Regulacja wysokości i kąta przechyłu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B34681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6</w:t>
            </w:r>
            <w:r w:rsidR="00A11289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0C2931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„X-</w:t>
            </w:r>
            <w:proofErr w:type="spellStart"/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Roll</w:t>
            </w:r>
            <w:proofErr w:type="spellEnd"/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“ system prowadzenia stołu formatoweg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F5EDD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F5EDD" w:rsidRPr="009F651E" w:rsidRDefault="000C2931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Króciec odciągu: 100 mm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1F5EDD" w:rsidRPr="00B16414" w:rsidRDefault="001F5EDD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0A2ED3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8</w:t>
            </w:r>
            <w:r w:rsidR="00567D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Default="000C2931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okość cięcia równoległego</w:t>
            </w:r>
            <w:r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800 mm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567D1E" w:rsidRPr="00B16414" w:rsidRDefault="00567D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9</w:t>
            </w:r>
            <w:r w:rsidR="00C65D4A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8E0B42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E0B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Silnik 3x 400 V S60/40% 50 </w:t>
            </w:r>
            <w:proofErr w:type="spellStart"/>
            <w:r w:rsidRPr="008E0B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8E0B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7,30 kW rozruch gwiazda-trójkąt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10</w:t>
            </w:r>
            <w:r w:rsidR="00C65D4A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F95755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Instrukcja obsługi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w języku </w:t>
            </w: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polski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11</w:t>
            </w:r>
            <w:r w:rsidR="00C65D4A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F95755" w:rsidP="00A112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Preventive</w:t>
            </w:r>
            <w:proofErr w:type="spellEnd"/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Contact</w:t>
            </w:r>
            <w:proofErr w:type="spellEnd"/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System – PCS®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B11D2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12</w:t>
            </w:r>
            <w:r w:rsidR="00BB11D2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B11D2" w:rsidRPr="00A11289" w:rsidRDefault="008E0B42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Kontakt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beznapię</w:t>
            </w:r>
            <w:r w:rsidR="00F95755"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ciowy</w:t>
            </w:r>
            <w:proofErr w:type="spellEnd"/>
            <w:r w:rsidR="00F95755"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do sterowania odciągiem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BB11D2" w:rsidRPr="00A11289" w:rsidRDefault="00BB11D2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13</w:t>
            </w:r>
            <w:r w:rsidR="00C65D4A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F95755" w:rsidP="00F9575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"Power-Drive" K2 - Elektryczna regulacja wysokości i kąta p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rzechyłu tarczy z wyświetlaczem </w:t>
            </w: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LED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14</w:t>
            </w:r>
            <w:r w:rsidR="00BB11D2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Default="00F95755" w:rsidP="00F9575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Agregat podcinacza „Classic”, 1,1 kW, tarcza podci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nacza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Ømm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w kombinacji z tarczą główną max.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Ømm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(max. średnica głównej tarczy piły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Ømm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przy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podciągnientej</w:t>
            </w:r>
            <w:proofErr w:type="spellEnd"/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tarczy podcinacza)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11289" w:rsidRPr="00B16414" w:rsidRDefault="00A11289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15</w:t>
            </w:r>
            <w:r w:rsidR="009F65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Pr="009F651E" w:rsidRDefault="00F95755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Kontrolka statusu podcinacza (opcja obowiązkowa przy kombinacji PCS z podcinaczem)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Pr="00B16414" w:rsidRDefault="009F65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Default="001F5EDD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16</w:t>
            </w:r>
            <w:r w:rsidR="009F651E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Pr="009F651E" w:rsidRDefault="00F95755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Stół formatowy, długość cięcia 3200 mm**, stopa do obrzynania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F651E" w:rsidRPr="00B16414" w:rsidRDefault="009F651E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Default="009B36A4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Default="008E0B42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E0B42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Włącznik i wyłącznik w uchwycie stołu formatowego dla piły głównej i podcinacza. Włącznik dla głównego agregatu pilarki umieszczony na stole formatowym upraszcza obsługę przy cięciu płyt.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Pr="00B16414" w:rsidRDefault="009B36A4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Default="009B36A4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F95755" w:rsidRPr="00F95755" w:rsidRDefault="00F95755" w:rsidP="00F9575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Stół wysięgnika 1500 dla stołów formatowych 2500–3700 mm</w:t>
            </w:r>
          </w:p>
          <w:p w:rsidR="009B36A4" w:rsidRDefault="00F95755" w:rsidP="00F9575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Masywny stół wysięgnika oferuje 1150 x 640 mm powierzchn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ię do położenia z rolką na końcu stołu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9B36A4" w:rsidRPr="00B16414" w:rsidRDefault="009B36A4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Default="00AA0527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Default="00F95755" w:rsidP="00F9575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Przykładnica poprzeczna 3200 mm, ustawiana 90°-45°, 1 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granicznik cyfrowy z precyzyjną </w:t>
            </w: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regulacją do 1900 </w:t>
            </w:r>
            <w:bookmarkStart w:id="0" w:name="_GoBack"/>
            <w:bookmarkEnd w:id="0"/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mm i 1 ogranicznik standard na przedłużeniu do 3200 mm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Pr="00B16414" w:rsidRDefault="00AA0527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Default="00AA0527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Default="00F95755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Szerokość cięcia 1500 mm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AA0527" w:rsidRPr="00B16414" w:rsidRDefault="00AA0527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F9575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F95755" w:rsidRDefault="00F95755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F95755" w:rsidRDefault="00F95755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F9575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Wyświetlacz cyfrowy na przykładnicy równoległej z precyzyjną regulacją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F95755" w:rsidRPr="00B16414" w:rsidRDefault="00F95755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74"/>
          <w:jc w:val="center"/>
        </w:trPr>
        <w:tc>
          <w:tcPr>
            <w:tcW w:w="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300F5" w:rsidRDefault="00F95755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22</w:t>
            </w:r>
            <w:r w:rsidR="002300F5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300F5" w:rsidRDefault="002300F5" w:rsidP="009F65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300F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Model r</w:t>
            </w:r>
            <w:r w:rsid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eferencyjny pilarka </w:t>
            </w:r>
            <w:r w:rsidR="000C2931"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formatowa </w:t>
            </w:r>
            <w:proofErr w:type="spellStart"/>
            <w:r w:rsidR="000C2931"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Felder</w:t>
            </w:r>
            <w:proofErr w:type="spellEnd"/>
            <w:r w:rsidR="000C2931" w:rsidRPr="000C293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K 945 S</w:t>
            </w:r>
          </w:p>
        </w:tc>
        <w:tc>
          <w:tcPr>
            <w:tcW w:w="11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:rsidR="002300F5" w:rsidRPr="00B16414" w:rsidRDefault="002300F5" w:rsidP="00CA3A45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750045" w:rsidRPr="000A2ED3" w:rsidTr="000C2931">
        <w:trPr>
          <w:trHeight w:val="622"/>
          <w:jc w:val="center"/>
        </w:trPr>
        <w:tc>
          <w:tcPr>
            <w:tcW w:w="410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E4150C" w:rsidRPr="000A2ED3" w:rsidRDefault="00F95755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23</w:t>
            </w:r>
            <w:r w:rsidR="002300F5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DE3857" w:rsidRDefault="00DE3857" w:rsidP="00DE385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:rsidR="00DE3857" w:rsidRPr="000A2ED3" w:rsidRDefault="00750045" w:rsidP="00A425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6B1CFE1E" wp14:editId="5D94722D">
                  <wp:extent cx="28575" cy="19050"/>
                  <wp:effectExtent l="0" t="0" r="9525" b="0"/>
                  <wp:docPr id="2" name="Obraz 2" descr="Pilarka formatowa używana FELDER K945S World4Machines obróbka drew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larka formatowa używana FELDER K945S World4Machines obróbka drew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2A89545E" wp14:editId="7D9F9269">
                  <wp:extent cx="4609501" cy="2627246"/>
                  <wp:effectExtent l="0" t="0" r="635" b="1905"/>
                  <wp:docPr id="4" name="Obraz 4" descr="https://www.world4machines.com/WEB/World4Machines/MachineIMG/image-thumb__135221__n1LargeImgFit/1_57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world4machines.com/WEB/World4Machines/MachineIMG/image-thumb__135221__n1LargeImgFit/1_57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197" cy="264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50C" w:rsidRDefault="00E4150C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  <w:p w:rsidR="00E4150C" w:rsidRPr="000A2ED3" w:rsidRDefault="00E4150C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E4150C" w:rsidRPr="00B16414" w:rsidRDefault="00E4150C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</w:tr>
    </w:tbl>
    <w:p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1229D5" w:rsidRDefault="001229D5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color w:val="FF0000"/>
          <w:lang w:eastAsia="pl-PL"/>
        </w:rPr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:rsidR="00B97BAB" w:rsidRDefault="00B97BAB" w:rsidP="00F61A17">
      <w:pPr>
        <w:spacing w:after="0" w:line="240" w:lineRule="auto"/>
      </w:pPr>
    </w:p>
    <w:sectPr w:rsidR="00B97BAB" w:rsidSect="00A425CE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19" w:rsidRDefault="00023C19">
      <w:pPr>
        <w:spacing w:after="0" w:line="240" w:lineRule="auto"/>
      </w:pPr>
      <w:r>
        <w:separator/>
      </w:r>
    </w:p>
  </w:endnote>
  <w:endnote w:type="continuationSeparator" w:id="0">
    <w:p w:rsidR="00023C19" w:rsidRDefault="0002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19" w:rsidRDefault="00023C19">
      <w:pPr>
        <w:spacing w:after="0" w:line="240" w:lineRule="auto"/>
      </w:pPr>
      <w:r>
        <w:separator/>
      </w:r>
    </w:p>
  </w:footnote>
  <w:footnote w:type="continuationSeparator" w:id="0">
    <w:p w:rsidR="00023C19" w:rsidRDefault="0002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FAA" w:rsidRPr="00465FAA" w:rsidRDefault="00465FAA" w:rsidP="00465FAA">
    <w:pPr>
      <w:pStyle w:val="Nagwek"/>
      <w:jc w:val="right"/>
      <w:rPr>
        <w:b/>
      </w:rPr>
    </w:pPr>
    <w:r w:rsidRPr="00465FAA">
      <w:rPr>
        <w:b/>
      </w:rPr>
      <w:t>Załącznik nr</w:t>
    </w:r>
    <w:r w:rsidR="0023499A">
      <w:rPr>
        <w:b/>
      </w:rPr>
      <w:t xml:space="preserve"> 1</w:t>
    </w:r>
    <w:r w:rsidR="00F61A17">
      <w:rPr>
        <w:b/>
      </w:rPr>
      <w:t xml:space="preserve"> </w:t>
    </w:r>
    <w:r w:rsidRPr="00465FAA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1"/>
    <w:rsid w:val="00011696"/>
    <w:rsid w:val="0001414F"/>
    <w:rsid w:val="00016A2E"/>
    <w:rsid w:val="00023C19"/>
    <w:rsid w:val="00062517"/>
    <w:rsid w:val="000A2ED3"/>
    <w:rsid w:val="000B27B8"/>
    <w:rsid w:val="000B518E"/>
    <w:rsid w:val="000C2931"/>
    <w:rsid w:val="00111F56"/>
    <w:rsid w:val="001229D5"/>
    <w:rsid w:val="00180ECC"/>
    <w:rsid w:val="00196602"/>
    <w:rsid w:val="001B108C"/>
    <w:rsid w:val="001F1AB0"/>
    <w:rsid w:val="001F5B13"/>
    <w:rsid w:val="001F5EDD"/>
    <w:rsid w:val="00216C13"/>
    <w:rsid w:val="002300F5"/>
    <w:rsid w:val="0023499A"/>
    <w:rsid w:val="00291464"/>
    <w:rsid w:val="00294FD6"/>
    <w:rsid w:val="002C5209"/>
    <w:rsid w:val="003003B2"/>
    <w:rsid w:val="00310291"/>
    <w:rsid w:val="00395590"/>
    <w:rsid w:val="00397BFD"/>
    <w:rsid w:val="003A7B1A"/>
    <w:rsid w:val="003C29F1"/>
    <w:rsid w:val="003E5242"/>
    <w:rsid w:val="00465FAA"/>
    <w:rsid w:val="00472B39"/>
    <w:rsid w:val="004B2558"/>
    <w:rsid w:val="004D4AEF"/>
    <w:rsid w:val="004F1C00"/>
    <w:rsid w:val="00567D1E"/>
    <w:rsid w:val="005724EB"/>
    <w:rsid w:val="0058261D"/>
    <w:rsid w:val="00595B68"/>
    <w:rsid w:val="005963E6"/>
    <w:rsid w:val="005A13CA"/>
    <w:rsid w:val="005A4842"/>
    <w:rsid w:val="005B3CDC"/>
    <w:rsid w:val="005E5072"/>
    <w:rsid w:val="006C5821"/>
    <w:rsid w:val="006F34B9"/>
    <w:rsid w:val="0070773E"/>
    <w:rsid w:val="00732CC0"/>
    <w:rsid w:val="007335CF"/>
    <w:rsid w:val="00750045"/>
    <w:rsid w:val="00771DFC"/>
    <w:rsid w:val="007731F6"/>
    <w:rsid w:val="007850AE"/>
    <w:rsid w:val="00795B69"/>
    <w:rsid w:val="007B7B1C"/>
    <w:rsid w:val="008033AB"/>
    <w:rsid w:val="008273E8"/>
    <w:rsid w:val="008278A1"/>
    <w:rsid w:val="00851C27"/>
    <w:rsid w:val="008549CF"/>
    <w:rsid w:val="008E0B42"/>
    <w:rsid w:val="0092507C"/>
    <w:rsid w:val="009278F7"/>
    <w:rsid w:val="009A01CF"/>
    <w:rsid w:val="009B36A4"/>
    <w:rsid w:val="009E04B8"/>
    <w:rsid w:val="009F651E"/>
    <w:rsid w:val="00A11289"/>
    <w:rsid w:val="00A25A5A"/>
    <w:rsid w:val="00A40149"/>
    <w:rsid w:val="00A425CE"/>
    <w:rsid w:val="00A704BC"/>
    <w:rsid w:val="00A94B48"/>
    <w:rsid w:val="00AA0527"/>
    <w:rsid w:val="00B10F0E"/>
    <w:rsid w:val="00B16414"/>
    <w:rsid w:val="00B34681"/>
    <w:rsid w:val="00B37A03"/>
    <w:rsid w:val="00B97BAB"/>
    <w:rsid w:val="00BB11D2"/>
    <w:rsid w:val="00BE4DDA"/>
    <w:rsid w:val="00C65D4A"/>
    <w:rsid w:val="00C8266D"/>
    <w:rsid w:val="00CA3A45"/>
    <w:rsid w:val="00D0052E"/>
    <w:rsid w:val="00D23CFA"/>
    <w:rsid w:val="00D25B8D"/>
    <w:rsid w:val="00D26205"/>
    <w:rsid w:val="00D33AAD"/>
    <w:rsid w:val="00D93BC4"/>
    <w:rsid w:val="00DE3857"/>
    <w:rsid w:val="00E4150C"/>
    <w:rsid w:val="00E93B5A"/>
    <w:rsid w:val="00EE2754"/>
    <w:rsid w:val="00F02EEB"/>
    <w:rsid w:val="00F5383D"/>
    <w:rsid w:val="00F61A17"/>
    <w:rsid w:val="00F95755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68E90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Mikołaj Fengler</cp:lastModifiedBy>
  <cp:revision>8</cp:revision>
  <cp:lastPrinted>2022-06-02T05:04:00Z</cp:lastPrinted>
  <dcterms:created xsi:type="dcterms:W3CDTF">2024-06-26T11:05:00Z</dcterms:created>
  <dcterms:modified xsi:type="dcterms:W3CDTF">2024-08-28T08:17:00Z</dcterms:modified>
</cp:coreProperties>
</file>