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8916D" w14:textId="77777777" w:rsidR="009D4DD0" w:rsidRPr="009D4DD0" w:rsidRDefault="009D4DD0" w:rsidP="009D4DD0">
      <w:pPr>
        <w:pStyle w:val="Nagwek"/>
        <w:tabs>
          <w:tab w:val="left" w:pos="1650"/>
        </w:tabs>
        <w:rPr>
          <w:rFonts w:eastAsia="Palatino Linotype" w:cs="Times New Roman"/>
        </w:rPr>
      </w:pPr>
      <w:r>
        <w:rPr>
          <w:rFonts w:eastAsia="Calibri" w:cs="Arial"/>
          <w:sz w:val="18"/>
          <w:szCs w:val="18"/>
          <w:lang w:eastAsia="ar-SA"/>
        </w:rPr>
        <w:tab/>
      </w:r>
      <w:r w:rsidRPr="009D4DD0">
        <w:rPr>
          <w:rFonts w:eastAsia="Palatino Linotype" w:cs="Times New Roman"/>
          <w:noProof/>
          <w:lang w:eastAsia="pl-PL"/>
        </w:rPr>
        <w:drawing>
          <wp:anchor distT="0" distB="0" distL="114300" distR="114300" simplePos="0" relativeHeight="251659264" behindDoc="1" locked="1" layoutInCell="1" allowOverlap="1" wp14:anchorId="2D4FD6BE" wp14:editId="6AEE1030">
            <wp:simplePos x="0" y="0"/>
            <wp:positionH relativeFrom="page">
              <wp:posOffset>-150495</wp:posOffset>
            </wp:positionH>
            <wp:positionV relativeFrom="page">
              <wp:posOffset>-361950</wp:posOffset>
            </wp:positionV>
            <wp:extent cx="7559675" cy="1181100"/>
            <wp:effectExtent l="0" t="0" r="3175" b="0"/>
            <wp:wrapNone/>
            <wp:docPr id="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9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31A500" w14:textId="4DAAA904" w:rsidR="009D4DD0" w:rsidRDefault="009D4DD0" w:rsidP="009D4DD0">
      <w:pPr>
        <w:tabs>
          <w:tab w:val="left" w:pos="6195"/>
        </w:tabs>
        <w:suppressAutoHyphens/>
        <w:spacing w:after="200" w:line="276" w:lineRule="auto"/>
        <w:ind w:left="0" w:firstLine="0"/>
        <w:rPr>
          <w:rFonts w:eastAsia="Calibri" w:cs="Arial"/>
          <w:sz w:val="18"/>
          <w:szCs w:val="18"/>
          <w:lang w:eastAsia="ar-SA"/>
        </w:rPr>
      </w:pPr>
    </w:p>
    <w:p w14:paraId="537F448B" w14:textId="33D7ECFB" w:rsidR="007C1C58" w:rsidRPr="006748D2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 w:rsidRPr="006748D2"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6748D2">
        <w:rPr>
          <w:rFonts w:eastAsia="Calibri" w:cs="Arial"/>
          <w:sz w:val="18"/>
          <w:szCs w:val="18"/>
          <w:lang w:eastAsia="ar-SA"/>
        </w:rPr>
        <w:t xml:space="preserve"> do SWZ</w:t>
      </w:r>
      <w:r w:rsidRPr="006748D2">
        <w:rPr>
          <w:rFonts w:eastAsia="Calibri" w:cs="Arial"/>
          <w:sz w:val="18"/>
          <w:szCs w:val="18"/>
          <w:lang w:eastAsia="ar-SA"/>
        </w:rPr>
        <w:t xml:space="preserve"> </w:t>
      </w:r>
      <w:r w:rsidR="006E7C1E" w:rsidRPr="006E7C1E">
        <w:rPr>
          <w:rFonts w:eastAsia="Calibri" w:cs="Arial"/>
          <w:sz w:val="18"/>
          <w:szCs w:val="18"/>
          <w:lang w:eastAsia="ar-SA"/>
        </w:rPr>
        <w:t>DZP.382.6.30.2023</w:t>
      </w:r>
    </w:p>
    <w:p w14:paraId="3BB16DA2" w14:textId="34DD760E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678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shd w:val="clear" w:color="auto" w:fill="auto"/>
          </w:tcPr>
          <w:p w14:paraId="36924455" w14:textId="77777777" w:rsidR="003F14F5" w:rsidRPr="003F14F5" w:rsidRDefault="003F14F5" w:rsidP="003F14F5"/>
        </w:tc>
      </w:tr>
    </w:tbl>
    <w:p w14:paraId="4F8CD47B" w14:textId="77777777" w:rsidR="003F14F5" w:rsidRPr="003F14F5" w:rsidRDefault="003F14F5" w:rsidP="003F14F5">
      <w:pPr>
        <w:rPr>
          <w:vanish/>
        </w:rPr>
      </w:pP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56BAFA39" w14:textId="77777777" w:rsidR="003F14F5" w:rsidRPr="003F14F5" w:rsidRDefault="003F14F5" w:rsidP="003F14F5"/>
        </w:tc>
      </w:tr>
    </w:tbl>
    <w:p w14:paraId="02B89383" w14:textId="77777777" w:rsidR="00C001AE" w:rsidRDefault="00C001AE" w:rsidP="001B61EA">
      <w:pPr>
        <w:spacing w:before="240"/>
        <w:ind w:left="142" w:firstLine="0"/>
      </w:pPr>
    </w:p>
    <w:p w14:paraId="49A37912" w14:textId="612A1D90" w:rsidR="003F14F5" w:rsidRPr="003F14F5" w:rsidRDefault="00444EA8" w:rsidP="001B61EA">
      <w:pPr>
        <w:spacing w:before="240"/>
        <w:ind w:left="142" w:firstLine="0"/>
      </w:pPr>
      <w:r>
        <w:t>składane n</w:t>
      </w:r>
      <w:r w:rsidR="003F14F5" w:rsidRPr="003F14F5">
        <w:t xml:space="preserve">a potrzeby postępowania o udzielenie zamówienia publicznego nr: </w:t>
      </w:r>
      <w:r w:rsidR="006E7C1E" w:rsidRPr="006E7C1E">
        <w:rPr>
          <w:b/>
        </w:rPr>
        <w:t>DZP.382.6.30.2023</w:t>
      </w:r>
      <w:r w:rsidR="003F14F5" w:rsidRPr="003F14F5">
        <w:t>,                        pn</w:t>
      </w:r>
      <w:r w:rsidR="003F14F5" w:rsidRPr="0039312F">
        <w:rPr>
          <w:szCs w:val="20"/>
        </w:rPr>
        <w:t xml:space="preserve">.: </w:t>
      </w:r>
      <w:r w:rsidR="00621615" w:rsidRPr="0039312F">
        <w:rPr>
          <w:b/>
          <w:szCs w:val="20"/>
        </w:rPr>
        <w:t>„</w:t>
      </w:r>
      <w:r w:rsidR="006A4FE8" w:rsidRPr="006A4FE8">
        <w:rPr>
          <w:b/>
          <w:szCs w:val="20"/>
        </w:rPr>
        <w:t xml:space="preserve">Usługa ochrony i zabezpieczenia medycznego </w:t>
      </w:r>
      <w:r w:rsidR="006E7C1E">
        <w:rPr>
          <w:b/>
          <w:szCs w:val="20"/>
        </w:rPr>
        <w:t>7</w:t>
      </w:r>
      <w:bookmarkStart w:id="0" w:name="_GoBack"/>
      <w:bookmarkEnd w:id="0"/>
      <w:r w:rsidR="006A4FE8" w:rsidRPr="006A4FE8">
        <w:rPr>
          <w:b/>
          <w:szCs w:val="20"/>
        </w:rPr>
        <w:t xml:space="preserve"> edycji Śląskiego Festiwalu Nauki w Katowicach</w:t>
      </w:r>
      <w:r w:rsidR="001B61EA" w:rsidRPr="0039312F">
        <w:rPr>
          <w:rFonts w:eastAsia="Palatino Linotype" w:cs="Arial"/>
          <w:b/>
          <w:bCs/>
          <w:szCs w:val="20"/>
        </w:rPr>
        <w:t>”,</w:t>
      </w:r>
      <w:r w:rsidR="001B61EA">
        <w:rPr>
          <w:rFonts w:eastAsia="Palatino Linotype" w:cs="Arial"/>
          <w:b/>
          <w:bCs/>
          <w:szCs w:val="20"/>
        </w:rPr>
        <w:t xml:space="preserve"> </w:t>
      </w:r>
      <w:r w:rsidR="003F14F5" w:rsidRPr="003F14F5">
        <w:t>prowadzonego przez Uniwersytet Śląski w Katowicach:</w:t>
      </w:r>
    </w:p>
    <w:p w14:paraId="7DFFAFC6" w14:textId="77777777" w:rsidR="00C001AE" w:rsidRDefault="00C001AE" w:rsidP="00D026B7">
      <w:pPr>
        <w:spacing w:before="240" w:after="240"/>
        <w:ind w:left="426"/>
        <w:jc w:val="center"/>
        <w:rPr>
          <w:rFonts w:eastAsia="Times New Roman"/>
          <w:b/>
          <w:kern w:val="1"/>
          <w:sz w:val="22"/>
          <w:lang w:eastAsia="ar-SA"/>
        </w:rPr>
      </w:pPr>
    </w:p>
    <w:p w14:paraId="5542BDCF" w14:textId="0EBA8C93" w:rsidR="003F14F5" w:rsidRPr="003F14F5" w:rsidRDefault="003F14F5" w:rsidP="00D026B7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</w:p>
    <w:p w14:paraId="7C788CFB" w14:textId="217216B1" w:rsidR="003F14F5" w:rsidRDefault="003F14F5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200132">
        <w:rPr>
          <w:rFonts w:eastAsia="Times New Roman"/>
          <w:kern w:val="1"/>
          <w:szCs w:val="20"/>
          <w:lang w:eastAsia="ar-SA"/>
        </w:rPr>
        <w:t xml:space="preserve"> samodzielnie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</w:t>
      </w:r>
      <w:r w:rsidR="00621615">
        <w:rPr>
          <w:rFonts w:eastAsia="Times New Roman"/>
          <w:kern w:val="1"/>
          <w:szCs w:val="20"/>
          <w:lang w:eastAsia="ar-SA"/>
        </w:rPr>
        <w:t xml:space="preserve"> </w:t>
      </w:r>
      <w:r w:rsidRPr="0062161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5073F0F" w14:textId="77777777" w:rsidR="00C001AE" w:rsidRDefault="00C001AE" w:rsidP="00D026B7">
      <w:pPr>
        <w:spacing w:before="240" w:after="240"/>
        <w:ind w:left="142" w:firstLine="0"/>
        <w:rPr>
          <w:rFonts w:eastAsia="Times New Roman"/>
          <w:b/>
          <w:kern w:val="1"/>
          <w:szCs w:val="20"/>
          <w:lang w:eastAsia="ar-SA"/>
        </w:rPr>
      </w:pPr>
    </w:p>
    <w:p w14:paraId="5A618758" w14:textId="70A1BCF0" w:rsidR="003F14F5" w:rsidRPr="003F14F5" w:rsidRDefault="003F14F5" w:rsidP="00D026B7">
      <w:pPr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1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1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</w:p>
    <w:p w14:paraId="371EEFCC" w14:textId="62DC6998" w:rsidR="00CF27BC" w:rsidRDefault="003F14F5" w:rsidP="00D026B7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  <w:r w:rsidR="00CF27BC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CF27BC" w:rsidRPr="003F14F5">
        <w:rPr>
          <w:rFonts w:eastAsia="Times New Roman"/>
          <w:kern w:val="1"/>
          <w:szCs w:val="20"/>
          <w:lang w:eastAsia="ar-SA"/>
        </w:rPr>
        <w:t>w następ</w:t>
      </w:r>
      <w:r w:rsidR="00CF27BC">
        <w:rPr>
          <w:rFonts w:eastAsia="Times New Roman"/>
          <w:kern w:val="1"/>
          <w:szCs w:val="20"/>
          <w:lang w:eastAsia="ar-SA"/>
        </w:rPr>
        <w:t>ującym zakresie</w:t>
      </w:r>
      <w:r w:rsidR="00CF27BC">
        <w:rPr>
          <w:rStyle w:val="Odwoanieprzypisudolnego"/>
          <w:rFonts w:eastAsia="Times New Roman"/>
          <w:kern w:val="1"/>
          <w:szCs w:val="20"/>
          <w:lang w:eastAsia="ar-SA"/>
        </w:rPr>
        <w:footnoteReference w:id="3"/>
      </w:r>
      <w:r w:rsidR="00CF27BC">
        <w:rPr>
          <w:rFonts w:eastAsia="Times New Roman"/>
          <w:kern w:val="1"/>
          <w:szCs w:val="20"/>
          <w:lang w:eastAsia="ar-SA"/>
        </w:rPr>
        <w:t>……………</w:t>
      </w:r>
      <w:r w:rsidR="00CF27BC" w:rsidRPr="003F14F5">
        <w:rPr>
          <w:rFonts w:eastAsia="Times New Roman"/>
          <w:kern w:val="1"/>
          <w:szCs w:val="20"/>
          <w:lang w:eastAsia="ar-SA"/>
        </w:rPr>
        <w:t>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</w:t>
      </w:r>
      <w:r w:rsidR="00CF27BC">
        <w:rPr>
          <w:rFonts w:eastAsia="Times New Roman"/>
          <w:kern w:val="1"/>
          <w:szCs w:val="20"/>
          <w:lang w:eastAsia="ar-SA"/>
        </w:rPr>
        <w:t>………………………….</w:t>
      </w:r>
      <w:r w:rsidR="00CF27BC" w:rsidRPr="003F14F5">
        <w:rPr>
          <w:rFonts w:eastAsia="Times New Roman"/>
          <w:kern w:val="1"/>
          <w:szCs w:val="20"/>
          <w:lang w:eastAsia="ar-SA"/>
        </w:rPr>
        <w:t>…..</w:t>
      </w:r>
    </w:p>
    <w:p w14:paraId="437447A2" w14:textId="238F33C3" w:rsidR="00CF27BC" w:rsidRPr="0088292D" w:rsidRDefault="00CF27BC" w:rsidP="00D026B7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.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 xml:space="preserve">Informacja dotycząca podmiotu udostępniającego zasoby na zasadach określonych w art. 118 ustawy </w:t>
      </w:r>
      <w:proofErr w:type="spellStart"/>
      <w:r w:rsidRPr="003F14F5">
        <w:rPr>
          <w:rFonts w:eastAsia="Times New Roman"/>
          <w:b/>
          <w:kern w:val="2"/>
          <w:sz w:val="22"/>
          <w:lang w:eastAsia="ar-SA"/>
        </w:rPr>
        <w:t>Pzp</w:t>
      </w:r>
      <w:bookmarkEnd w:id="2"/>
      <w:proofErr w:type="spellEnd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4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BF04E66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</w:t>
      </w:r>
      <w:r w:rsidR="00621615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…………………………………………………………………………………………………………………….</w:t>
      </w:r>
    </w:p>
    <w:p w14:paraId="7C738C45" w14:textId="0352FEE1" w:rsidR="001418FE" w:rsidRPr="00621615" w:rsidRDefault="00946B52" w:rsidP="0062161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7D2B96EC" w14:textId="77777777" w:rsidR="0039312F" w:rsidRDefault="0039312F" w:rsidP="005D4278">
      <w:pPr>
        <w:jc w:val="center"/>
        <w:rPr>
          <w:b/>
          <w:sz w:val="22"/>
        </w:rPr>
      </w:pPr>
    </w:p>
    <w:p w14:paraId="2C4E08D8" w14:textId="253F018F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59754B14" w14:textId="036B52A7" w:rsidR="00427BF1" w:rsidRDefault="003F14F5" w:rsidP="00D026B7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474E795B" w14:textId="77777777" w:rsidR="00D026B7" w:rsidRDefault="00D026B7" w:rsidP="00D026B7">
      <w:pPr>
        <w:ind w:left="142" w:firstLine="0"/>
      </w:pPr>
    </w:p>
    <w:p w14:paraId="289263BD" w14:textId="77777777" w:rsidR="00D026B7" w:rsidRDefault="00D026B7" w:rsidP="00D026B7">
      <w:pPr>
        <w:ind w:left="142" w:firstLine="0"/>
      </w:pP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120B043C" w14:textId="77777777" w:rsidR="00C001AE" w:rsidRDefault="00C001AE" w:rsidP="003F14F5">
      <w:pPr>
        <w:jc w:val="center"/>
        <w:rPr>
          <w:b/>
          <w:sz w:val="22"/>
        </w:rPr>
      </w:pPr>
    </w:p>
    <w:p w14:paraId="4BAE26D9" w14:textId="77777777" w:rsidR="00C001AE" w:rsidRDefault="00C001AE" w:rsidP="003F14F5">
      <w:pPr>
        <w:jc w:val="center"/>
        <w:rPr>
          <w:b/>
          <w:sz w:val="22"/>
        </w:rPr>
      </w:pPr>
    </w:p>
    <w:p w14:paraId="73151D62" w14:textId="77777777" w:rsidR="00C001AE" w:rsidRDefault="00C001AE" w:rsidP="003F14F5">
      <w:pPr>
        <w:jc w:val="center"/>
        <w:rPr>
          <w:b/>
          <w:sz w:val="22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lastRenderedPageBreak/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EC15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2" w:right="1416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4D9AF" w14:textId="77777777" w:rsidR="00381C00" w:rsidRDefault="00381C00" w:rsidP="005D63CD">
      <w:pPr>
        <w:spacing w:line="240" w:lineRule="auto"/>
      </w:pPr>
      <w:r>
        <w:separator/>
      </w:r>
    </w:p>
  </w:endnote>
  <w:endnote w:type="continuationSeparator" w:id="0">
    <w:p w14:paraId="7E07078F" w14:textId="77777777" w:rsidR="00381C00" w:rsidRDefault="00381C0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65226" w14:textId="77777777" w:rsidR="00784F40" w:rsidRDefault="00784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EndPr/>
    <w:sdtContent>
      <w:p w14:paraId="6B87A48F" w14:textId="77777777" w:rsidR="00784F40" w:rsidRPr="00784F40" w:rsidRDefault="00784F40" w:rsidP="00784F40">
        <w:pPr>
          <w:tabs>
            <w:tab w:val="center" w:pos="4536"/>
            <w:tab w:val="right" w:pos="9072"/>
          </w:tabs>
          <w:spacing w:line="240" w:lineRule="auto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784F40">
          <w:rPr>
            <w:rFonts w:eastAsia="Palatino Linotype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0800" behindDoc="1" locked="0" layoutInCell="1" allowOverlap="1" wp14:anchorId="580B862E" wp14:editId="4D2764FC">
              <wp:simplePos x="0" y="0"/>
              <wp:positionH relativeFrom="page">
                <wp:posOffset>-28575</wp:posOffset>
              </wp:positionH>
              <wp:positionV relativeFrom="page">
                <wp:posOffset>9372600</wp:posOffset>
              </wp:positionV>
              <wp:extent cx="3259455" cy="304800"/>
              <wp:effectExtent l="0" t="0" r="0" b="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 flipV="1">
                        <a:off x="0" y="0"/>
                        <a:ext cx="325945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784F40">
          <w:rPr>
            <w:noProof/>
            <w:color w:val="002D59"/>
            <w:sz w:val="26"/>
            <w:szCs w:val="26"/>
          </w:rPr>
          <w:drawing>
            <wp:anchor distT="0" distB="0" distL="114300" distR="114300" simplePos="0" relativeHeight="251662848" behindDoc="1" locked="0" layoutInCell="1" allowOverlap="1" wp14:anchorId="7B59E76B" wp14:editId="430FE5D6">
              <wp:simplePos x="0" y="0"/>
              <wp:positionH relativeFrom="page">
                <wp:posOffset>2540</wp:posOffset>
              </wp:positionH>
              <wp:positionV relativeFrom="page">
                <wp:posOffset>8615680</wp:posOffset>
              </wp:positionV>
              <wp:extent cx="3259455" cy="106680"/>
              <wp:effectExtent l="0" t="0" r="0" b="7620"/>
              <wp:wrapNone/>
              <wp:docPr id="5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DC0E348" w14:textId="77777777" w:rsidR="00784F40" w:rsidRPr="00784F40" w:rsidRDefault="006E7C1E" w:rsidP="00784F40">
        <w:pPr>
          <w:tabs>
            <w:tab w:val="center" w:pos="4536"/>
            <w:tab w:val="right" w:pos="9072"/>
          </w:tabs>
          <w:spacing w:line="200" w:lineRule="exact"/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BDC1932" w14:textId="77777777" w:rsidR="00784F40" w:rsidRPr="00784F40" w:rsidRDefault="00784F40" w:rsidP="00784F40">
    <w:pPr>
      <w:tabs>
        <w:tab w:val="center" w:pos="4536"/>
        <w:tab w:val="right" w:pos="9072"/>
      </w:tabs>
      <w:spacing w:line="200" w:lineRule="exact"/>
      <w:ind w:left="-567" w:firstLine="141"/>
      <w:rPr>
        <w:rFonts w:asciiTheme="majorHAnsi" w:eastAsiaTheme="majorEastAsia" w:hAnsiTheme="majorHAnsi" w:cstheme="majorBidi"/>
        <w:sz w:val="28"/>
        <w:szCs w:val="28"/>
      </w:rPr>
    </w:pPr>
    <w:r w:rsidRPr="00784F40">
      <w:rPr>
        <w:noProof/>
        <w:szCs w:val="20"/>
      </w:rPr>
      <w:drawing>
        <wp:anchor distT="0" distB="0" distL="114300" distR="114300" simplePos="0" relativeHeight="251666944" behindDoc="1" locked="0" layoutInCell="1" allowOverlap="1" wp14:anchorId="53F12738" wp14:editId="657A7F6F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4F40">
      <w:rPr>
        <w:noProof/>
        <w:szCs w:val="20"/>
      </w:rPr>
      <w:drawing>
        <wp:anchor distT="0" distB="0" distL="114300" distR="114300" simplePos="0" relativeHeight="251661824" behindDoc="1" locked="0" layoutInCell="1" allowOverlap="1" wp14:anchorId="2777BB57" wp14:editId="375AAF4E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4F40">
      <w:rPr>
        <w:noProof/>
        <w:szCs w:val="20"/>
      </w:rPr>
      <w:drawing>
        <wp:anchor distT="0" distB="0" distL="114300" distR="114300" simplePos="0" relativeHeight="251664896" behindDoc="1" locked="0" layoutInCell="1" allowOverlap="1" wp14:anchorId="2D040DBE" wp14:editId="0F8FF3AA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4F40"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208378BB" wp14:editId="6EBB6BB5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1E225" w14:textId="77777777" w:rsidR="00784F40" w:rsidRPr="002A6205" w:rsidRDefault="00784F40" w:rsidP="00784F4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8378BB" id="Prostokąt 9" o:spid="_x0000_s1027" style="position:absolute;left:0;text-align:left;margin-left:27.5pt;margin-top:725.4pt;width:22.5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5F21E225" w14:textId="77777777" w:rsidR="00784F40" w:rsidRPr="002A6205" w:rsidRDefault="00784F40" w:rsidP="00784F40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784F40">
      <w:rPr>
        <w:color w:val="002D59"/>
        <w:sz w:val="16"/>
        <w:szCs w:val="16"/>
      </w:rPr>
      <w:t>Uniwersytet Śląski w Katowicach</w:t>
    </w:r>
  </w:p>
  <w:p w14:paraId="45BF7D6A" w14:textId="77777777" w:rsidR="00784F40" w:rsidRPr="00784F40" w:rsidRDefault="00784F40" w:rsidP="00784F40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784F40">
      <w:rPr>
        <w:color w:val="002D59"/>
        <w:sz w:val="16"/>
        <w:szCs w:val="16"/>
      </w:rPr>
      <w:t>Dział Zamówień Publicznych</w:t>
    </w:r>
  </w:p>
  <w:p w14:paraId="5E3B14DC" w14:textId="77777777" w:rsidR="00784F40" w:rsidRPr="00784F40" w:rsidRDefault="00784F40" w:rsidP="00784F40">
    <w:pPr>
      <w:tabs>
        <w:tab w:val="center" w:pos="4536"/>
        <w:tab w:val="right" w:pos="9072"/>
      </w:tabs>
      <w:spacing w:line="276" w:lineRule="auto"/>
      <w:ind w:left="-142"/>
      <w:jc w:val="left"/>
      <w:rPr>
        <w:color w:val="002D59"/>
        <w:sz w:val="16"/>
        <w:szCs w:val="16"/>
      </w:rPr>
    </w:pPr>
    <w:r w:rsidRPr="00784F40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3872" behindDoc="0" locked="0" layoutInCell="0" allowOverlap="1" wp14:anchorId="271FED6D" wp14:editId="0EE42D0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07E106" w14:textId="77777777" w:rsidR="00784F40" w:rsidRPr="003A2237" w:rsidRDefault="00784F40" w:rsidP="00784F40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1FED6D" id="Prostokąt 2" o:spid="_x0000_s1028" style="position:absolute;left:0;text-align:left;margin-left:20.9pt;margin-top:694.4pt;width:23.9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7F07E106" w14:textId="77777777" w:rsidR="00784F40" w:rsidRPr="003A2237" w:rsidRDefault="00784F40" w:rsidP="00784F40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784F40">
      <w:rPr>
        <w:color w:val="002D59"/>
        <w:sz w:val="16"/>
        <w:szCs w:val="16"/>
      </w:rPr>
      <w:t>ul. Bankowa 12, 40-007 Katowice</w:t>
    </w:r>
  </w:p>
  <w:p w14:paraId="1B9C3575" w14:textId="77777777" w:rsidR="00784F40" w:rsidRPr="00784F40" w:rsidRDefault="00784F40" w:rsidP="00784F40">
    <w:pPr>
      <w:tabs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784F40">
      <w:rPr>
        <w:color w:val="002D59"/>
        <w:sz w:val="16"/>
        <w:szCs w:val="16"/>
        <w:lang w:val="de-DE"/>
      </w:rPr>
      <w:t>tel.: 32 359 13 34, e-mail: dzp@us.edu.pl</w:t>
    </w:r>
    <w:r w:rsidRPr="00784F40">
      <w:rPr>
        <w:color w:val="002D59"/>
        <w:sz w:val="16"/>
        <w:szCs w:val="16"/>
        <w:lang w:val="de-DE"/>
      </w:rPr>
      <w:tab/>
    </w:r>
  </w:p>
  <w:p w14:paraId="52BB94CE" w14:textId="77777777" w:rsidR="00784F40" w:rsidRPr="00784F40" w:rsidRDefault="00784F40" w:rsidP="00784F40">
    <w:pPr>
      <w:tabs>
        <w:tab w:val="center" w:pos="4536"/>
        <w:tab w:val="right" w:pos="9072"/>
      </w:tabs>
      <w:spacing w:line="240" w:lineRule="auto"/>
      <w:jc w:val="left"/>
      <w:rPr>
        <w:rFonts w:asciiTheme="majorHAnsi" w:eastAsiaTheme="majorEastAsia" w:hAnsiTheme="majorHAnsi" w:cstheme="majorBidi"/>
        <w:sz w:val="28"/>
        <w:szCs w:val="28"/>
      </w:rPr>
    </w:pPr>
    <w:r w:rsidRPr="00784F40">
      <w:rPr>
        <w:color w:val="002D59"/>
        <w:sz w:val="16"/>
        <w:szCs w:val="16"/>
      </w:rPr>
      <w:t>www.</w:t>
    </w:r>
    <w:r w:rsidRPr="00784F40">
      <w:rPr>
        <w:b/>
        <w:bCs/>
        <w:color w:val="002D59"/>
        <w:sz w:val="16"/>
        <w:szCs w:val="16"/>
      </w:rPr>
      <w:t>us.</w:t>
    </w:r>
    <w:r w:rsidRPr="00784F40">
      <w:rPr>
        <w:color w:val="002D59"/>
        <w:sz w:val="16"/>
        <w:szCs w:val="16"/>
      </w:rPr>
      <w:t>edu.pl</w:t>
    </w:r>
  </w:p>
  <w:p w14:paraId="014891BC" w14:textId="77777777" w:rsidR="00784F40" w:rsidRPr="00784F40" w:rsidRDefault="00784F40" w:rsidP="00784F40">
    <w:pPr>
      <w:tabs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784F40">
      <w:rPr>
        <w:color w:val="002D59"/>
        <w:sz w:val="16"/>
        <w:szCs w:val="16"/>
      </w:rPr>
      <w:tab/>
    </w:r>
  </w:p>
  <w:p w14:paraId="5711D21C" w14:textId="1A87ECBC" w:rsidR="005D4278" w:rsidRDefault="005D4278" w:rsidP="00D026B7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9265D" w14:textId="77777777" w:rsidR="00784F40" w:rsidRDefault="00784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9771D" w14:textId="77777777" w:rsidR="00381C00" w:rsidRDefault="00381C00" w:rsidP="005D63CD">
      <w:pPr>
        <w:spacing w:line="240" w:lineRule="auto"/>
      </w:pPr>
      <w:r>
        <w:separator/>
      </w:r>
    </w:p>
  </w:footnote>
  <w:footnote w:type="continuationSeparator" w:id="0">
    <w:p w14:paraId="349727C9" w14:textId="77777777" w:rsidR="00381C00" w:rsidRDefault="00381C00" w:rsidP="005D63CD">
      <w:pPr>
        <w:spacing w:line="240" w:lineRule="auto"/>
      </w:pPr>
      <w:r>
        <w:continuationSeparator/>
      </w:r>
    </w:p>
  </w:footnote>
  <w:footnote w:id="1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i nie polega na zasobach innych podmiotów na zasadach określonych w art. 118 ustawy </w:t>
      </w:r>
      <w:proofErr w:type="spellStart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Pzp</w:t>
      </w:r>
      <w:proofErr w:type="spellEnd"/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w celu wykazania spełnienia warunków udziału w postępowaniu.</w:t>
      </w:r>
    </w:p>
  </w:footnote>
  <w:footnote w:id="2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3">
    <w:p w14:paraId="5EECF222" w14:textId="77777777" w:rsidR="00CF27BC" w:rsidRPr="005D4278" w:rsidRDefault="00CF27BC" w:rsidP="00CF27BC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4">
    <w:p w14:paraId="3FF8BF55" w14:textId="667BD7BD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5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56D05" w14:textId="77777777" w:rsidR="00784F40" w:rsidRDefault="00784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E5762" w14:textId="159F0239" w:rsidR="00EC1561" w:rsidRPr="00EC1561" w:rsidRDefault="00621615" w:rsidP="00EC1561">
    <w:pPr>
      <w:tabs>
        <w:tab w:val="left" w:pos="3300"/>
      </w:tabs>
      <w:spacing w:line="240" w:lineRule="auto"/>
      <w:ind w:left="0" w:firstLine="0"/>
      <w:jc w:val="left"/>
      <w:rPr>
        <w:rFonts w:eastAsia="Palatino Linotype" w:cs="Times New Roman"/>
        <w:i/>
      </w:rPr>
    </w:pPr>
    <w:bookmarkStart w:id="4" w:name="_Hlk63755214"/>
    <w:r w:rsidRPr="00621615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340DD51" wp14:editId="6838EFAE">
              <wp:simplePos x="0" y="0"/>
              <wp:positionH relativeFrom="column">
                <wp:posOffset>1185545</wp:posOffset>
              </wp:positionH>
              <wp:positionV relativeFrom="paragraph">
                <wp:posOffset>575310</wp:posOffset>
              </wp:positionV>
              <wp:extent cx="9521189" cy="1021714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21189" cy="102171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F3982" w14:textId="77777777" w:rsidR="00621615" w:rsidRDefault="00621615" w:rsidP="00621615">
                          <w:pPr>
                            <w:ind w:left="0" w:firstLine="0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0DD5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3.35pt;margin-top:45.3pt;width:749.7pt;height:80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" filled="f" stroked="f">
              <v:textbox>
                <w:txbxContent>
                  <w:p w14:paraId="06AF3982" w14:textId="77777777" w:rsidR="00621615" w:rsidRDefault="00621615" w:rsidP="00621615">
                    <w:pPr>
                      <w:ind w:left="0" w:firstLine="0"/>
                    </w:pPr>
                  </w:p>
                </w:txbxContent>
              </v:textbox>
            </v:shape>
          </w:pict>
        </mc:Fallback>
      </mc:AlternateContent>
    </w:r>
    <w:bookmarkEnd w:id="4"/>
    <w:sdt>
      <w:sdtPr>
        <w:rPr>
          <w:rFonts w:eastAsia="Palatino Linotype" w:cs="Times New Roman"/>
        </w:rPr>
        <w:id w:val="-1994635682"/>
        <w:docPartObj>
          <w:docPartGallery w:val="Page Numbers (Margins)"/>
          <w:docPartUnique/>
        </w:docPartObj>
      </w:sdtPr>
      <w:sdtEndPr/>
      <w:sdtContent/>
    </w:sdt>
  </w:p>
  <w:p w14:paraId="1DA9A717" w14:textId="15DFD9C1" w:rsidR="00EC1561" w:rsidRPr="00EC1561" w:rsidRDefault="00EC1561" w:rsidP="00EC1561">
    <w:pPr>
      <w:tabs>
        <w:tab w:val="center" w:pos="4536"/>
        <w:tab w:val="right" w:pos="9072"/>
      </w:tabs>
      <w:spacing w:line="240" w:lineRule="auto"/>
      <w:rPr>
        <w:rFonts w:eastAsia="Palatino Linotype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A9A15" w14:textId="77777777" w:rsidR="00784F40" w:rsidRDefault="00784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5BE2A51"/>
    <w:multiLevelType w:val="hybridMultilevel"/>
    <w:tmpl w:val="627A723A"/>
    <w:lvl w:ilvl="0" w:tplc="E17CDC60">
      <w:start w:val="1"/>
      <w:numFmt w:val="bullet"/>
      <w:lvlText w:val="-"/>
      <w:lvlJc w:val="left"/>
      <w:pPr>
        <w:ind w:left="158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42D40CF4"/>
    <w:lvl w:ilvl="0" w:tplc="5606BFBC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3005D"/>
    <w:multiLevelType w:val="hybridMultilevel"/>
    <w:tmpl w:val="4830E18A"/>
    <w:lvl w:ilvl="0" w:tplc="E17CDC60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3"/>
  </w:num>
  <w:num w:numId="5">
    <w:abstractNumId w:val="16"/>
  </w:num>
  <w:num w:numId="6">
    <w:abstractNumId w:val="10"/>
  </w:num>
  <w:num w:numId="7">
    <w:abstractNumId w:val="3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9"/>
  </w:num>
  <w:num w:numId="12">
    <w:abstractNumId w:val="12"/>
  </w:num>
  <w:num w:numId="13">
    <w:abstractNumId w:val="15"/>
  </w:num>
  <w:num w:numId="14">
    <w:abstractNumId w:val="2"/>
  </w:num>
  <w:num w:numId="15">
    <w:abstractNumId w:val="1"/>
  </w:num>
  <w:num w:numId="16">
    <w:abstractNumId w:val="13"/>
    <w:lvlOverride w:ilvl="0">
      <w:startOverride w:val="1"/>
    </w:lvlOverride>
  </w:num>
  <w:num w:numId="17">
    <w:abstractNumId w:val="8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</w:num>
  <w:num w:numId="24">
    <w:abstractNumId w:val="14"/>
  </w:num>
  <w:num w:numId="25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EA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B3491"/>
    <w:rsid w:val="000C35A2"/>
    <w:rsid w:val="000C5ABC"/>
    <w:rsid w:val="000D1F37"/>
    <w:rsid w:val="000E587B"/>
    <w:rsid w:val="000F16F3"/>
    <w:rsid w:val="00103256"/>
    <w:rsid w:val="001054AC"/>
    <w:rsid w:val="00110217"/>
    <w:rsid w:val="00111FD4"/>
    <w:rsid w:val="00113823"/>
    <w:rsid w:val="00120996"/>
    <w:rsid w:val="00140517"/>
    <w:rsid w:val="001418FE"/>
    <w:rsid w:val="00143A71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1C07"/>
    <w:rsid w:val="001B61EA"/>
    <w:rsid w:val="001C43D0"/>
    <w:rsid w:val="001D05CD"/>
    <w:rsid w:val="001D46BB"/>
    <w:rsid w:val="001F7B7A"/>
    <w:rsid w:val="00200132"/>
    <w:rsid w:val="00200A27"/>
    <w:rsid w:val="002061ED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475E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2B9C"/>
    <w:rsid w:val="00381C00"/>
    <w:rsid w:val="00382315"/>
    <w:rsid w:val="00384DA3"/>
    <w:rsid w:val="003925AC"/>
    <w:rsid w:val="0039312F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3F6C54"/>
    <w:rsid w:val="004045CF"/>
    <w:rsid w:val="00404C44"/>
    <w:rsid w:val="00410DFD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261E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4F36EC"/>
    <w:rsid w:val="005149DB"/>
    <w:rsid w:val="00515101"/>
    <w:rsid w:val="00530CAA"/>
    <w:rsid w:val="0055317F"/>
    <w:rsid w:val="00553D74"/>
    <w:rsid w:val="00553D7A"/>
    <w:rsid w:val="00554026"/>
    <w:rsid w:val="005567B2"/>
    <w:rsid w:val="00557CB8"/>
    <w:rsid w:val="005625C2"/>
    <w:rsid w:val="00584E90"/>
    <w:rsid w:val="00586657"/>
    <w:rsid w:val="00594D78"/>
    <w:rsid w:val="005968E9"/>
    <w:rsid w:val="005976C0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21615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748D2"/>
    <w:rsid w:val="00687243"/>
    <w:rsid w:val="00690F87"/>
    <w:rsid w:val="00692EEF"/>
    <w:rsid w:val="00696973"/>
    <w:rsid w:val="006A1250"/>
    <w:rsid w:val="006A4FE8"/>
    <w:rsid w:val="006A5F11"/>
    <w:rsid w:val="006A784F"/>
    <w:rsid w:val="006B318B"/>
    <w:rsid w:val="006C5845"/>
    <w:rsid w:val="006D3219"/>
    <w:rsid w:val="006D6009"/>
    <w:rsid w:val="006E2700"/>
    <w:rsid w:val="006E33C4"/>
    <w:rsid w:val="006E7C1E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84F40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345B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3DC"/>
    <w:rsid w:val="00884A25"/>
    <w:rsid w:val="00885CB6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4DD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95B91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01AE"/>
    <w:rsid w:val="00C0605E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27BC"/>
    <w:rsid w:val="00CF4850"/>
    <w:rsid w:val="00CF6A08"/>
    <w:rsid w:val="00D006E3"/>
    <w:rsid w:val="00D00A2F"/>
    <w:rsid w:val="00D00D00"/>
    <w:rsid w:val="00D026B7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41EBA"/>
    <w:rsid w:val="00D54C1C"/>
    <w:rsid w:val="00D61394"/>
    <w:rsid w:val="00D65CB7"/>
    <w:rsid w:val="00D668EB"/>
    <w:rsid w:val="00D749C0"/>
    <w:rsid w:val="00D83EC3"/>
    <w:rsid w:val="00D85C54"/>
    <w:rsid w:val="00D92A28"/>
    <w:rsid w:val="00D963CD"/>
    <w:rsid w:val="00DA74F9"/>
    <w:rsid w:val="00DB0C3E"/>
    <w:rsid w:val="00DB261B"/>
    <w:rsid w:val="00DB655D"/>
    <w:rsid w:val="00DE1639"/>
    <w:rsid w:val="00DE2FB8"/>
    <w:rsid w:val="00DE6AAF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C1561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0A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34DC32"/>
  <w15:docId w15:val="{033D6C5D-B9B5-41CB-8B41-1ED9387F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62161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9862E-9BAD-4DDF-9D71-9F201DEBB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40</cp:revision>
  <cp:lastPrinted>2022-08-02T13:29:00Z</cp:lastPrinted>
  <dcterms:created xsi:type="dcterms:W3CDTF">2021-02-05T10:45:00Z</dcterms:created>
  <dcterms:modified xsi:type="dcterms:W3CDTF">2023-09-11T08:59:00Z</dcterms:modified>
</cp:coreProperties>
</file>