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DFA32" w14:textId="424913B3" w:rsidR="009770A7" w:rsidRDefault="009770A7" w:rsidP="009770A7">
      <w:pPr>
        <w:ind w:left="0" w:hanging="2"/>
        <w:jc w:val="right"/>
        <w:rPr>
          <w:b/>
          <w:position w:val="0"/>
          <w:sz w:val="24"/>
          <w:szCs w:val="24"/>
          <w:lang w:eastAsia="ar-SA"/>
        </w:rPr>
      </w:pPr>
      <w:r>
        <w:rPr>
          <w:rFonts w:ascii="Bahnschrift" w:hAnsi="Bahnschrift"/>
          <w:sz w:val="20"/>
          <w:szCs w:val="20"/>
        </w:rPr>
        <w:t>Załącznik nr 2 do SWZ DZP.382.6.30.2023</w:t>
      </w:r>
    </w:p>
    <w:p w14:paraId="53B42DAC" w14:textId="05F12F8F" w:rsidR="009770A7" w:rsidRDefault="009770A7" w:rsidP="009770A7">
      <w:pPr>
        <w:suppressAutoHyphens w:val="0"/>
        <w:ind w:left="0" w:hanging="2"/>
        <w:jc w:val="right"/>
        <w:rPr>
          <w:rFonts w:ascii="Bahnschrift" w:hAnsi="Bahnschrift" w:cs="Arial"/>
          <w:bCs/>
          <w:sz w:val="20"/>
          <w:szCs w:val="20"/>
        </w:rPr>
      </w:pPr>
      <w:r>
        <w:rPr>
          <w:rFonts w:ascii="Bahnschrift" w:hAnsi="Bahnschrift" w:cs="Arial"/>
          <w:bCs/>
          <w:sz w:val="20"/>
          <w:szCs w:val="20"/>
        </w:rPr>
        <w:t>Załącznik nr 1 do umowy DZP.382.6.30.2023</w:t>
      </w:r>
    </w:p>
    <w:p w14:paraId="00000002" w14:textId="08613BFD" w:rsidR="00FB0030" w:rsidRPr="00734659" w:rsidRDefault="0063349D">
      <w:pPr>
        <w:pBdr>
          <w:top w:val="nil"/>
          <w:left w:val="nil"/>
          <w:bottom w:val="nil"/>
          <w:right w:val="nil"/>
          <w:between w:val="nil"/>
        </w:pBdr>
        <w:spacing w:after="360" w:line="480" w:lineRule="auto"/>
        <w:ind w:left="0" w:hanging="2"/>
        <w:jc w:val="center"/>
        <w:rPr>
          <w:rFonts w:ascii="Bahnschrift" w:eastAsia="Arial" w:hAnsi="Bahnschrift" w:cs="Arial"/>
          <w:color w:val="000000"/>
          <w:sz w:val="20"/>
          <w:szCs w:val="20"/>
        </w:rPr>
      </w:pPr>
      <w:r w:rsidRPr="00734659">
        <w:rPr>
          <w:rFonts w:ascii="Bahnschrift" w:eastAsia="Arial" w:hAnsi="Bahnschrift" w:cs="Arial"/>
          <w:b/>
          <w:color w:val="000000"/>
          <w:sz w:val="20"/>
          <w:szCs w:val="20"/>
        </w:rPr>
        <w:t>OPIS PRZEDMIOTU ZAMÓWIENIA</w:t>
      </w:r>
    </w:p>
    <w:p w14:paraId="00000003" w14:textId="05A65DE4" w:rsidR="00FB0030" w:rsidRPr="00734659" w:rsidRDefault="009770A7" w:rsidP="0036592F">
      <w:pPr>
        <w:pBdr>
          <w:top w:val="nil"/>
          <w:left w:val="nil"/>
          <w:bottom w:val="nil"/>
          <w:right w:val="nil"/>
          <w:between w:val="nil"/>
        </w:pBdr>
        <w:spacing w:after="120" w:line="360" w:lineRule="auto"/>
        <w:ind w:left="0" w:hanging="2"/>
        <w:jc w:val="both"/>
        <w:rPr>
          <w:rFonts w:ascii="Bahnschrift" w:eastAsia="Arial" w:hAnsi="Bahnschrift" w:cs="Arial"/>
          <w:color w:val="000000"/>
          <w:sz w:val="20"/>
          <w:szCs w:val="20"/>
        </w:rPr>
      </w:pPr>
      <w:bookmarkStart w:id="0" w:name="_heading=h.gjdgxs" w:colFirst="0" w:colLast="0"/>
      <w:bookmarkEnd w:id="0"/>
      <w:r w:rsidRPr="00734659">
        <w:rPr>
          <w:rFonts w:ascii="Bahnschrift" w:eastAsia="Arial" w:hAnsi="Bahnschrift" w:cs="Arial"/>
          <w:color w:val="000000"/>
          <w:sz w:val="20"/>
          <w:szCs w:val="20"/>
        </w:rPr>
        <w:t xml:space="preserve">I. </w:t>
      </w:r>
      <w:r w:rsidR="0063349D" w:rsidRPr="00734659">
        <w:rPr>
          <w:rFonts w:ascii="Bahnschrift" w:eastAsia="Arial" w:hAnsi="Bahnschrift" w:cs="Arial"/>
          <w:color w:val="000000"/>
          <w:sz w:val="20"/>
          <w:szCs w:val="20"/>
        </w:rPr>
        <w:t xml:space="preserve">Przedmiot zamówienia obejmuje świadczenie usług polegających na zapewnieniu bezpieczeństwa, wszystkim osobom uczestniczącym w </w:t>
      </w:r>
      <w:r w:rsidR="0063349D" w:rsidRPr="00734659">
        <w:rPr>
          <w:rFonts w:ascii="Bahnschrift" w:eastAsia="Arial" w:hAnsi="Bahnschrift" w:cs="Arial"/>
          <w:b/>
          <w:sz w:val="20"/>
          <w:szCs w:val="20"/>
        </w:rPr>
        <w:t>7</w:t>
      </w:r>
      <w:r w:rsidR="0063349D" w:rsidRPr="00734659">
        <w:rPr>
          <w:rFonts w:ascii="Bahnschrift" w:eastAsia="Arial" w:hAnsi="Bahnschrift" w:cs="Arial"/>
          <w:b/>
          <w:color w:val="000000"/>
          <w:sz w:val="20"/>
          <w:szCs w:val="20"/>
        </w:rPr>
        <w:t>. Śląskim Festiwalu Nauki KATOWICE</w:t>
      </w:r>
      <w:r w:rsidR="0063349D" w:rsidRPr="00734659">
        <w:rPr>
          <w:rFonts w:ascii="Bahnschrift" w:eastAsia="Arial" w:hAnsi="Bahnschrift" w:cs="Arial"/>
          <w:color w:val="000000"/>
          <w:sz w:val="20"/>
          <w:szCs w:val="20"/>
        </w:rPr>
        <w:t xml:space="preserve"> organizowanym przez Uniwersytet Śląski. Usługa realizowana w formie: bezpośredniej ochrony fizycznej w budynku jak i na terenu wokół obiektu, patroli prewencyjnych, ochrony mienia, zabezpieczenia medycznego ze wsparciem karetki, patrolu medycznego oraz obsługi szatni.  </w:t>
      </w:r>
    </w:p>
    <w:p w14:paraId="00000004" w14:textId="77777777" w:rsidR="00FB0030" w:rsidRPr="00734659" w:rsidRDefault="0063349D" w:rsidP="0036592F">
      <w:pPr>
        <w:pBdr>
          <w:top w:val="nil"/>
          <w:left w:val="nil"/>
          <w:bottom w:val="nil"/>
          <w:right w:val="nil"/>
          <w:between w:val="nil"/>
        </w:pBdr>
        <w:spacing w:after="0" w:line="360" w:lineRule="auto"/>
        <w:ind w:left="0" w:hanging="2"/>
        <w:jc w:val="both"/>
        <w:rPr>
          <w:rFonts w:ascii="Bahnschrift" w:eastAsia="Arial" w:hAnsi="Bahnschrift" w:cs="Arial"/>
          <w:color w:val="000000"/>
          <w:sz w:val="20"/>
          <w:szCs w:val="20"/>
        </w:rPr>
      </w:pPr>
      <w:r w:rsidRPr="00734659">
        <w:rPr>
          <w:rFonts w:ascii="Bahnschrift" w:eastAsia="Arial" w:hAnsi="Bahnschrift" w:cs="Arial"/>
          <w:b/>
          <w:color w:val="000000"/>
          <w:sz w:val="20"/>
          <w:szCs w:val="20"/>
        </w:rPr>
        <w:t xml:space="preserve">Termin realizacji </w:t>
      </w:r>
      <w:r w:rsidRPr="00734659">
        <w:rPr>
          <w:rFonts w:ascii="Bahnschrift" w:eastAsia="Arial" w:hAnsi="Bahnschrift" w:cs="Arial"/>
          <w:b/>
          <w:sz w:val="20"/>
          <w:szCs w:val="20"/>
        </w:rPr>
        <w:t>F</w:t>
      </w:r>
      <w:r w:rsidRPr="00734659">
        <w:rPr>
          <w:rFonts w:ascii="Bahnschrift" w:eastAsia="Arial" w:hAnsi="Bahnschrift" w:cs="Arial"/>
          <w:b/>
          <w:color w:val="000000"/>
          <w:sz w:val="20"/>
          <w:szCs w:val="20"/>
        </w:rPr>
        <w:t>estiwalu:</w:t>
      </w:r>
      <w:r w:rsidRPr="00734659">
        <w:rPr>
          <w:rFonts w:ascii="Bahnschrift" w:eastAsia="Arial" w:hAnsi="Bahnschrift" w:cs="Arial"/>
          <w:color w:val="000000"/>
          <w:sz w:val="20"/>
          <w:szCs w:val="20"/>
        </w:rPr>
        <w:t xml:space="preserve"> </w:t>
      </w:r>
      <w:r w:rsidRPr="00734659">
        <w:rPr>
          <w:rFonts w:ascii="Bahnschrift" w:eastAsia="Arial" w:hAnsi="Bahnschrift" w:cs="Arial"/>
          <w:b/>
          <w:color w:val="000000"/>
          <w:sz w:val="20"/>
          <w:szCs w:val="20"/>
        </w:rPr>
        <w:t xml:space="preserve">od </w:t>
      </w:r>
      <w:r w:rsidRPr="00734659">
        <w:rPr>
          <w:rFonts w:ascii="Bahnschrift" w:eastAsia="Arial" w:hAnsi="Bahnschrift" w:cs="Arial"/>
          <w:b/>
          <w:sz w:val="20"/>
          <w:szCs w:val="20"/>
        </w:rPr>
        <w:t>9</w:t>
      </w:r>
      <w:r w:rsidRPr="00734659">
        <w:rPr>
          <w:rFonts w:ascii="Bahnschrift" w:eastAsia="Arial" w:hAnsi="Bahnschrift" w:cs="Arial"/>
          <w:b/>
          <w:color w:val="000000"/>
          <w:sz w:val="20"/>
          <w:szCs w:val="20"/>
        </w:rPr>
        <w:t xml:space="preserve"> do </w:t>
      </w:r>
      <w:r w:rsidRPr="00734659">
        <w:rPr>
          <w:rFonts w:ascii="Bahnschrift" w:eastAsia="Arial" w:hAnsi="Bahnschrift" w:cs="Arial"/>
          <w:b/>
          <w:sz w:val="20"/>
          <w:szCs w:val="20"/>
        </w:rPr>
        <w:t xml:space="preserve">11 </w:t>
      </w:r>
      <w:r w:rsidRPr="00734659">
        <w:rPr>
          <w:rFonts w:ascii="Bahnschrift" w:eastAsia="Arial" w:hAnsi="Bahnschrift" w:cs="Arial"/>
          <w:b/>
          <w:color w:val="000000"/>
          <w:sz w:val="20"/>
          <w:szCs w:val="20"/>
        </w:rPr>
        <w:t>grudnia 202</w:t>
      </w:r>
      <w:r w:rsidRPr="00734659">
        <w:rPr>
          <w:rFonts w:ascii="Bahnschrift" w:eastAsia="Arial" w:hAnsi="Bahnschrift" w:cs="Arial"/>
          <w:b/>
          <w:sz w:val="20"/>
          <w:szCs w:val="20"/>
        </w:rPr>
        <w:t>3</w:t>
      </w:r>
      <w:r w:rsidRPr="00734659">
        <w:rPr>
          <w:rFonts w:ascii="Bahnschrift" w:eastAsia="Arial" w:hAnsi="Bahnschrift" w:cs="Arial"/>
          <w:b/>
          <w:color w:val="000000"/>
          <w:sz w:val="20"/>
          <w:szCs w:val="20"/>
        </w:rPr>
        <w:t xml:space="preserve"> r.</w:t>
      </w:r>
    </w:p>
    <w:p w14:paraId="00000005" w14:textId="77777777" w:rsidR="00FB0030" w:rsidRPr="00734659" w:rsidRDefault="0063349D" w:rsidP="0036592F">
      <w:pPr>
        <w:pBdr>
          <w:top w:val="nil"/>
          <w:left w:val="nil"/>
          <w:bottom w:val="nil"/>
          <w:right w:val="nil"/>
          <w:between w:val="nil"/>
        </w:pBdr>
        <w:spacing w:after="0" w:line="360" w:lineRule="auto"/>
        <w:ind w:left="0" w:hanging="2"/>
        <w:jc w:val="both"/>
        <w:rPr>
          <w:rFonts w:ascii="Bahnschrift" w:eastAsia="Arial" w:hAnsi="Bahnschrift" w:cs="Arial"/>
          <w:color w:val="000000"/>
          <w:sz w:val="20"/>
          <w:szCs w:val="20"/>
        </w:rPr>
      </w:pPr>
      <w:r w:rsidRPr="00734659">
        <w:rPr>
          <w:rFonts w:ascii="Bahnschrift" w:eastAsia="Arial" w:hAnsi="Bahnschrift" w:cs="Arial"/>
          <w:b/>
          <w:color w:val="000000"/>
          <w:sz w:val="20"/>
          <w:szCs w:val="20"/>
        </w:rPr>
        <w:t>Miejsce festiwalu: teren Międzynarodowego Centrum Kongresowego w Katowicach</w:t>
      </w:r>
      <w:r w:rsidRPr="00734659">
        <w:rPr>
          <w:rFonts w:ascii="Bahnschrift" w:eastAsia="Arial" w:hAnsi="Bahnschrift" w:cs="Arial"/>
          <w:color w:val="000000"/>
          <w:sz w:val="20"/>
          <w:szCs w:val="20"/>
        </w:rPr>
        <w:t xml:space="preserve"> oraz </w:t>
      </w:r>
      <w:r w:rsidRPr="00734659">
        <w:rPr>
          <w:rFonts w:ascii="Bahnschrift" w:eastAsia="Arial" w:hAnsi="Bahnschrift" w:cs="Arial"/>
          <w:b/>
          <w:color w:val="000000"/>
          <w:sz w:val="20"/>
          <w:szCs w:val="20"/>
        </w:rPr>
        <w:t>Hali Widowiskowo Sportowej „Spodek”</w:t>
      </w:r>
      <w:r w:rsidRPr="00734659">
        <w:rPr>
          <w:rFonts w:ascii="Bahnschrift" w:eastAsia="Arial" w:hAnsi="Bahnschrift" w:cs="Arial"/>
          <w:color w:val="000000"/>
          <w:sz w:val="20"/>
          <w:szCs w:val="20"/>
        </w:rPr>
        <w:t>.</w:t>
      </w:r>
    </w:p>
    <w:p w14:paraId="00000006" w14:textId="77777777" w:rsidR="00FB0030" w:rsidRPr="00734659" w:rsidRDefault="0063349D" w:rsidP="0036592F">
      <w:pPr>
        <w:pBdr>
          <w:top w:val="nil"/>
          <w:left w:val="nil"/>
          <w:bottom w:val="nil"/>
          <w:right w:val="nil"/>
          <w:between w:val="nil"/>
        </w:pBdr>
        <w:spacing w:after="0" w:line="360" w:lineRule="auto"/>
        <w:ind w:left="0" w:hanging="2"/>
        <w:jc w:val="both"/>
        <w:rPr>
          <w:rFonts w:ascii="Bahnschrift" w:eastAsia="Arial" w:hAnsi="Bahnschrift" w:cs="Arial"/>
          <w:color w:val="000000"/>
          <w:sz w:val="20"/>
          <w:szCs w:val="20"/>
        </w:rPr>
      </w:pPr>
      <w:r w:rsidRPr="00734659">
        <w:rPr>
          <w:rFonts w:ascii="Bahnschrift" w:eastAsia="Arial" w:hAnsi="Bahnschrift" w:cs="Arial"/>
          <w:b/>
          <w:color w:val="000000"/>
          <w:sz w:val="20"/>
          <w:szCs w:val="20"/>
        </w:rPr>
        <w:t>Termin realizacji ochrony przedmiotowego wydarzenia</w:t>
      </w:r>
      <w:r w:rsidRPr="00734659">
        <w:rPr>
          <w:rFonts w:ascii="Bahnschrift" w:eastAsia="Arial" w:hAnsi="Bahnschrift" w:cs="Arial"/>
          <w:color w:val="000000"/>
          <w:sz w:val="20"/>
          <w:szCs w:val="20"/>
        </w:rPr>
        <w:t xml:space="preserve">: </w:t>
      </w:r>
      <w:r w:rsidRPr="00734659">
        <w:rPr>
          <w:rFonts w:ascii="Bahnschrift" w:eastAsia="Arial" w:hAnsi="Bahnschrift" w:cs="Arial"/>
          <w:b/>
          <w:color w:val="000000"/>
          <w:sz w:val="20"/>
          <w:szCs w:val="20"/>
        </w:rPr>
        <w:t xml:space="preserve">od 6 </w:t>
      </w:r>
      <w:r w:rsidRPr="00734659">
        <w:rPr>
          <w:rFonts w:ascii="Bahnschrift" w:eastAsia="Arial" w:hAnsi="Bahnschrift" w:cs="Arial"/>
          <w:b/>
          <w:sz w:val="20"/>
          <w:szCs w:val="20"/>
        </w:rPr>
        <w:t xml:space="preserve">do 12 </w:t>
      </w:r>
      <w:r w:rsidRPr="00734659">
        <w:rPr>
          <w:rFonts w:ascii="Bahnschrift" w:eastAsia="Arial" w:hAnsi="Bahnschrift" w:cs="Arial"/>
          <w:b/>
          <w:color w:val="000000"/>
          <w:sz w:val="20"/>
          <w:szCs w:val="20"/>
        </w:rPr>
        <w:t>grudnia 202</w:t>
      </w:r>
      <w:r w:rsidRPr="00734659">
        <w:rPr>
          <w:rFonts w:ascii="Bahnschrift" w:eastAsia="Arial" w:hAnsi="Bahnschrift" w:cs="Arial"/>
          <w:b/>
          <w:sz w:val="20"/>
          <w:szCs w:val="20"/>
        </w:rPr>
        <w:t>3</w:t>
      </w:r>
      <w:r w:rsidRPr="00734659">
        <w:rPr>
          <w:rFonts w:ascii="Bahnschrift" w:eastAsia="Arial" w:hAnsi="Bahnschrift" w:cs="Arial"/>
          <w:b/>
          <w:color w:val="000000"/>
          <w:sz w:val="20"/>
          <w:szCs w:val="20"/>
        </w:rPr>
        <w:t xml:space="preserve"> r., tj.:</w:t>
      </w:r>
    </w:p>
    <w:p w14:paraId="00000007" w14:textId="77777777" w:rsidR="00FB0030" w:rsidRPr="00734659" w:rsidRDefault="0063349D" w:rsidP="0036592F">
      <w:pPr>
        <w:pBdr>
          <w:top w:val="nil"/>
          <w:left w:val="nil"/>
          <w:bottom w:val="nil"/>
          <w:right w:val="nil"/>
          <w:between w:val="nil"/>
        </w:pBdr>
        <w:tabs>
          <w:tab w:val="left" w:pos="1843"/>
        </w:tabs>
        <w:spacing w:after="0" w:line="360" w:lineRule="auto"/>
        <w:ind w:left="0" w:hanging="2"/>
        <w:jc w:val="both"/>
        <w:rPr>
          <w:rFonts w:ascii="Bahnschrift" w:eastAsia="Arial" w:hAnsi="Bahnschrift" w:cs="Arial"/>
          <w:sz w:val="20"/>
          <w:szCs w:val="20"/>
        </w:rPr>
      </w:pPr>
      <w:r w:rsidRPr="00734659">
        <w:rPr>
          <w:rFonts w:ascii="Bahnschrift" w:eastAsia="Arial" w:hAnsi="Bahnschrift" w:cs="Arial"/>
          <w:color w:val="000000"/>
          <w:sz w:val="20"/>
          <w:szCs w:val="20"/>
        </w:rPr>
        <w:t>Dzień techniczny:</w:t>
      </w:r>
      <w:r w:rsidRPr="00734659">
        <w:rPr>
          <w:rFonts w:ascii="Bahnschrift" w:eastAsia="Arial" w:hAnsi="Bahnschrift" w:cs="Arial"/>
          <w:sz w:val="20"/>
          <w:szCs w:val="20"/>
        </w:rPr>
        <w:t xml:space="preserve"> </w:t>
      </w:r>
    </w:p>
    <w:p w14:paraId="00000008" w14:textId="77777777" w:rsidR="00FB0030" w:rsidRPr="00734659" w:rsidRDefault="0063349D" w:rsidP="00DC07C4">
      <w:pPr>
        <w:pStyle w:val="Akapitzlist"/>
        <w:numPr>
          <w:ilvl w:val="0"/>
          <w:numId w:val="2"/>
        </w:numPr>
        <w:pBdr>
          <w:top w:val="nil"/>
          <w:left w:val="nil"/>
          <w:bottom w:val="nil"/>
          <w:right w:val="nil"/>
          <w:between w:val="nil"/>
        </w:pBdr>
        <w:tabs>
          <w:tab w:val="left" w:pos="1843"/>
        </w:tabs>
        <w:spacing w:before="120"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color w:val="000000"/>
          <w:sz w:val="20"/>
          <w:szCs w:val="20"/>
        </w:rPr>
        <w:t xml:space="preserve">montaż MCK: </w:t>
      </w:r>
      <w:r w:rsidRPr="00734659">
        <w:rPr>
          <w:rFonts w:ascii="Bahnschrift" w:eastAsia="Arial" w:hAnsi="Bahnschrift" w:cs="Arial"/>
          <w:sz w:val="20"/>
          <w:szCs w:val="20"/>
        </w:rPr>
        <w:t>6</w:t>
      </w:r>
      <w:r w:rsidRPr="00734659">
        <w:rPr>
          <w:rFonts w:ascii="Bahnschrift" w:eastAsia="Arial" w:hAnsi="Bahnschrift" w:cs="Arial"/>
          <w:color w:val="000000"/>
          <w:sz w:val="20"/>
          <w:szCs w:val="20"/>
        </w:rPr>
        <w:t xml:space="preserve"> grudnia 202</w:t>
      </w:r>
      <w:r w:rsidRPr="00734659">
        <w:rPr>
          <w:rFonts w:ascii="Bahnschrift" w:eastAsia="Arial" w:hAnsi="Bahnschrift" w:cs="Arial"/>
          <w:sz w:val="20"/>
          <w:szCs w:val="20"/>
        </w:rPr>
        <w:t>3</w:t>
      </w:r>
      <w:r w:rsidRPr="00734659">
        <w:rPr>
          <w:rFonts w:ascii="Bahnschrift" w:eastAsia="Arial" w:hAnsi="Bahnschrift" w:cs="Arial"/>
          <w:color w:val="000000"/>
          <w:sz w:val="20"/>
          <w:szCs w:val="20"/>
        </w:rPr>
        <w:t xml:space="preserve"> r. od godziny 19:00 (</w:t>
      </w:r>
      <w:r w:rsidRPr="00734659">
        <w:rPr>
          <w:rFonts w:ascii="Bahnschrift" w:eastAsia="Arial" w:hAnsi="Bahnschrift" w:cs="Arial"/>
          <w:sz w:val="20"/>
          <w:szCs w:val="20"/>
        </w:rPr>
        <w:t>sala wielofunkcyjna ABC oraz hol górny)</w:t>
      </w:r>
      <w:r w:rsidRPr="00734659">
        <w:rPr>
          <w:rFonts w:ascii="Bahnschrift" w:eastAsia="Arial" w:hAnsi="Bahnschrift" w:cs="Arial"/>
          <w:color w:val="000000"/>
          <w:sz w:val="20"/>
          <w:szCs w:val="20"/>
        </w:rPr>
        <w:t xml:space="preserve"> </w:t>
      </w:r>
    </w:p>
    <w:p w14:paraId="00000009" w14:textId="77777777" w:rsidR="00FB0030" w:rsidRPr="00734659" w:rsidRDefault="0063349D" w:rsidP="00DC07C4">
      <w:pPr>
        <w:pStyle w:val="Akapitzlist"/>
        <w:numPr>
          <w:ilvl w:val="0"/>
          <w:numId w:val="2"/>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montaż MCK: 7 - 8 grudnia 2023 r. (cały obiekt MCK)</w:t>
      </w:r>
    </w:p>
    <w:p w14:paraId="0000000A" w14:textId="77777777" w:rsidR="00FB0030" w:rsidRPr="00734659" w:rsidRDefault="0063349D" w:rsidP="00DC07C4">
      <w:pPr>
        <w:pStyle w:val="Akapitzlist"/>
        <w:numPr>
          <w:ilvl w:val="0"/>
          <w:numId w:val="2"/>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montaż Spodek: 8 grudnia 2023 r. od godziny 3:00 (płyta i antresola Spodka)</w:t>
      </w:r>
    </w:p>
    <w:p w14:paraId="0000000B" w14:textId="77777777" w:rsidR="00FB0030" w:rsidRPr="00734659" w:rsidRDefault="0063349D" w:rsidP="00DC07C4">
      <w:pPr>
        <w:pStyle w:val="Akapitzlist"/>
        <w:numPr>
          <w:ilvl w:val="0"/>
          <w:numId w:val="2"/>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color w:val="000000"/>
          <w:sz w:val="20"/>
          <w:szCs w:val="20"/>
        </w:rPr>
        <w:t xml:space="preserve">demontaż Spodek: </w:t>
      </w:r>
      <w:r w:rsidRPr="00734659">
        <w:rPr>
          <w:rFonts w:ascii="Bahnschrift" w:eastAsia="Arial" w:hAnsi="Bahnschrift" w:cs="Arial"/>
          <w:sz w:val="20"/>
          <w:szCs w:val="20"/>
        </w:rPr>
        <w:t>10</w:t>
      </w:r>
      <w:r w:rsidRPr="00734659">
        <w:rPr>
          <w:rFonts w:ascii="Bahnschrift" w:eastAsia="Arial" w:hAnsi="Bahnschrift" w:cs="Arial"/>
          <w:color w:val="000000"/>
          <w:sz w:val="20"/>
          <w:szCs w:val="20"/>
        </w:rPr>
        <w:t xml:space="preserve"> grudnia 202</w:t>
      </w:r>
      <w:r w:rsidRPr="00734659">
        <w:rPr>
          <w:rFonts w:ascii="Bahnschrift" w:eastAsia="Arial" w:hAnsi="Bahnschrift" w:cs="Arial"/>
          <w:sz w:val="20"/>
          <w:szCs w:val="20"/>
        </w:rPr>
        <w:t>3</w:t>
      </w:r>
      <w:r w:rsidRPr="00734659">
        <w:rPr>
          <w:rFonts w:ascii="Bahnschrift" w:eastAsia="Arial" w:hAnsi="Bahnschrift" w:cs="Arial"/>
          <w:color w:val="000000"/>
          <w:sz w:val="20"/>
          <w:szCs w:val="20"/>
        </w:rPr>
        <w:t xml:space="preserve"> r.</w:t>
      </w:r>
      <w:r w:rsidRPr="00734659">
        <w:rPr>
          <w:rFonts w:ascii="Bahnschrift" w:eastAsia="Arial" w:hAnsi="Bahnschrift" w:cs="Arial"/>
          <w:sz w:val="20"/>
          <w:szCs w:val="20"/>
        </w:rPr>
        <w:t xml:space="preserve"> do godziny 24:00</w:t>
      </w:r>
      <w:r w:rsidRPr="00734659">
        <w:rPr>
          <w:rFonts w:ascii="Bahnschrift" w:eastAsia="Arial" w:hAnsi="Bahnschrift" w:cs="Arial"/>
          <w:color w:val="000000"/>
          <w:sz w:val="20"/>
          <w:szCs w:val="20"/>
        </w:rPr>
        <w:t xml:space="preserve"> (płyta </w:t>
      </w:r>
      <w:r w:rsidRPr="00734659">
        <w:rPr>
          <w:rFonts w:ascii="Bahnschrift" w:eastAsia="Arial" w:hAnsi="Bahnschrift" w:cs="Arial"/>
          <w:sz w:val="20"/>
          <w:szCs w:val="20"/>
        </w:rPr>
        <w:t>Spodka)</w:t>
      </w:r>
    </w:p>
    <w:p w14:paraId="0000000C" w14:textId="77777777" w:rsidR="00FB0030" w:rsidRPr="00734659" w:rsidRDefault="0063349D" w:rsidP="00DC07C4">
      <w:pPr>
        <w:pStyle w:val="Akapitzlist"/>
        <w:numPr>
          <w:ilvl w:val="0"/>
          <w:numId w:val="2"/>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demontaż MCK: 12 grudnia 2023 r. do godziny 6:00 (cały obiekt MCK)</w:t>
      </w:r>
    </w:p>
    <w:p w14:paraId="0000000D" w14:textId="77777777" w:rsidR="00FB0030" w:rsidRPr="00734659" w:rsidRDefault="00FB0030" w:rsidP="0036592F">
      <w:pPr>
        <w:pBdr>
          <w:top w:val="nil"/>
          <w:left w:val="nil"/>
          <w:bottom w:val="nil"/>
          <w:right w:val="nil"/>
          <w:between w:val="nil"/>
        </w:pBdr>
        <w:tabs>
          <w:tab w:val="left" w:pos="1843"/>
        </w:tabs>
        <w:spacing w:after="0" w:line="360" w:lineRule="auto"/>
        <w:ind w:left="0" w:hanging="2"/>
        <w:jc w:val="both"/>
        <w:rPr>
          <w:rFonts w:ascii="Bahnschrift" w:eastAsia="Arial" w:hAnsi="Bahnschrift" w:cs="Arial"/>
          <w:sz w:val="20"/>
          <w:szCs w:val="20"/>
        </w:rPr>
      </w:pPr>
    </w:p>
    <w:p w14:paraId="0000000E" w14:textId="77777777" w:rsidR="00FB0030" w:rsidRPr="00734659" w:rsidRDefault="0063349D" w:rsidP="0036592F">
      <w:pPr>
        <w:pBdr>
          <w:top w:val="nil"/>
          <w:left w:val="nil"/>
          <w:bottom w:val="nil"/>
          <w:right w:val="nil"/>
          <w:between w:val="nil"/>
        </w:pBdr>
        <w:tabs>
          <w:tab w:val="left" w:pos="1843"/>
        </w:tabs>
        <w:spacing w:after="0" w:line="360" w:lineRule="auto"/>
        <w:ind w:left="0" w:hanging="2"/>
        <w:jc w:val="both"/>
        <w:rPr>
          <w:rFonts w:ascii="Bahnschrift" w:eastAsia="Arial" w:hAnsi="Bahnschrift" w:cs="Arial"/>
          <w:sz w:val="20"/>
          <w:szCs w:val="20"/>
        </w:rPr>
      </w:pPr>
      <w:r w:rsidRPr="00734659">
        <w:rPr>
          <w:rFonts w:ascii="Bahnschrift" w:eastAsia="Arial" w:hAnsi="Bahnschrift" w:cs="Arial"/>
          <w:sz w:val="20"/>
          <w:szCs w:val="20"/>
        </w:rPr>
        <w:t>Wydarzenie:</w:t>
      </w:r>
    </w:p>
    <w:p w14:paraId="76DC939D" w14:textId="77777777" w:rsidR="00AC7688" w:rsidRPr="00734659" w:rsidRDefault="0063349D" w:rsidP="00DC07C4">
      <w:pPr>
        <w:pStyle w:val="Akapitzlist"/>
        <w:numPr>
          <w:ilvl w:val="0"/>
          <w:numId w:val="3"/>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 xml:space="preserve">wydarzenie w MCK: 9 grudnia (od godziny 10:00 do godziny 18:00), 10 grudnia </w:t>
      </w:r>
    </w:p>
    <w:p w14:paraId="0000000F" w14:textId="0717DF1B" w:rsidR="00FB0030" w:rsidRPr="00734659" w:rsidRDefault="0063349D" w:rsidP="0036592F">
      <w:pPr>
        <w:pStyle w:val="Akapitzlist"/>
        <w:pBdr>
          <w:top w:val="nil"/>
          <w:left w:val="nil"/>
          <w:bottom w:val="nil"/>
          <w:right w:val="nil"/>
          <w:between w:val="nil"/>
        </w:pBdr>
        <w:tabs>
          <w:tab w:val="left" w:pos="1843"/>
        </w:tabs>
        <w:spacing w:after="0" w:line="360" w:lineRule="auto"/>
        <w:ind w:leftChars="0" w:left="720" w:firstLineChars="0" w:firstLine="0"/>
        <w:jc w:val="both"/>
        <w:rPr>
          <w:rFonts w:ascii="Bahnschrift" w:eastAsia="Arial" w:hAnsi="Bahnschrift" w:cs="Arial"/>
          <w:sz w:val="20"/>
          <w:szCs w:val="20"/>
        </w:rPr>
      </w:pPr>
      <w:r w:rsidRPr="00734659">
        <w:rPr>
          <w:rFonts w:ascii="Bahnschrift" w:eastAsia="Arial" w:hAnsi="Bahnschrift" w:cs="Arial"/>
          <w:sz w:val="20"/>
          <w:szCs w:val="20"/>
        </w:rPr>
        <w:t>(od godziny 10:00 do godziny 18:00, 11 grudnia (od godziny 8:00 do godziny 16:00)</w:t>
      </w:r>
    </w:p>
    <w:p w14:paraId="00000010" w14:textId="77777777" w:rsidR="00FB0030" w:rsidRPr="00734659" w:rsidRDefault="0063349D" w:rsidP="00DC07C4">
      <w:pPr>
        <w:pStyle w:val="Akapitzlist"/>
        <w:numPr>
          <w:ilvl w:val="0"/>
          <w:numId w:val="3"/>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wydarzenie w Spodku: 9 grudnia (od godziny 17:00 do godziny 23:00)</w:t>
      </w:r>
    </w:p>
    <w:p w14:paraId="00000011" w14:textId="77777777" w:rsidR="00FB0030" w:rsidRPr="00734659" w:rsidRDefault="0063349D" w:rsidP="00DC07C4">
      <w:pPr>
        <w:pStyle w:val="Akapitzlist"/>
        <w:numPr>
          <w:ilvl w:val="0"/>
          <w:numId w:val="3"/>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o</w:t>
      </w:r>
      <w:r w:rsidRPr="00734659">
        <w:rPr>
          <w:rFonts w:ascii="Bahnschrift" w:eastAsia="Arial" w:hAnsi="Bahnschrift" w:cs="Arial"/>
          <w:color w:val="000000"/>
          <w:sz w:val="20"/>
          <w:szCs w:val="20"/>
        </w:rPr>
        <w:t>bsług szatni</w:t>
      </w:r>
      <w:r w:rsidRPr="00734659">
        <w:rPr>
          <w:rFonts w:ascii="Bahnschrift" w:eastAsia="Arial" w:hAnsi="Bahnschrift" w:cs="Arial"/>
          <w:sz w:val="20"/>
          <w:szCs w:val="20"/>
        </w:rPr>
        <w:t xml:space="preserve">: </w:t>
      </w:r>
      <w:r w:rsidRPr="00734659">
        <w:rPr>
          <w:rFonts w:ascii="Bahnschrift" w:eastAsia="Arial" w:hAnsi="Bahnschrift" w:cs="Arial"/>
          <w:color w:val="000000"/>
          <w:sz w:val="20"/>
          <w:szCs w:val="20"/>
        </w:rPr>
        <w:t xml:space="preserve">od </w:t>
      </w:r>
      <w:r w:rsidRPr="00734659">
        <w:rPr>
          <w:rFonts w:ascii="Bahnschrift" w:eastAsia="Arial" w:hAnsi="Bahnschrift" w:cs="Arial"/>
          <w:sz w:val="20"/>
          <w:szCs w:val="20"/>
        </w:rPr>
        <w:t>9</w:t>
      </w:r>
      <w:r w:rsidRPr="00734659">
        <w:rPr>
          <w:rFonts w:ascii="Bahnschrift" w:eastAsia="Arial" w:hAnsi="Bahnschrift" w:cs="Arial"/>
          <w:color w:val="000000"/>
          <w:sz w:val="20"/>
          <w:szCs w:val="20"/>
        </w:rPr>
        <w:t xml:space="preserve"> do </w:t>
      </w:r>
      <w:r w:rsidRPr="00734659">
        <w:rPr>
          <w:rFonts w:ascii="Bahnschrift" w:eastAsia="Arial" w:hAnsi="Bahnschrift" w:cs="Arial"/>
          <w:sz w:val="20"/>
          <w:szCs w:val="20"/>
        </w:rPr>
        <w:t>11</w:t>
      </w:r>
      <w:r w:rsidRPr="00734659">
        <w:rPr>
          <w:rFonts w:ascii="Bahnschrift" w:eastAsia="Arial" w:hAnsi="Bahnschrift" w:cs="Arial"/>
          <w:color w:val="000000"/>
          <w:sz w:val="20"/>
          <w:szCs w:val="20"/>
        </w:rPr>
        <w:t xml:space="preserve"> grudnia.</w:t>
      </w:r>
    </w:p>
    <w:p w14:paraId="00000012" w14:textId="77777777" w:rsidR="00FB0030" w:rsidRPr="00734659" w:rsidRDefault="0063349D" w:rsidP="00DC07C4">
      <w:pPr>
        <w:pStyle w:val="Akapitzlist"/>
        <w:numPr>
          <w:ilvl w:val="0"/>
          <w:numId w:val="3"/>
        </w:numPr>
        <w:pBdr>
          <w:top w:val="nil"/>
          <w:left w:val="nil"/>
          <w:bottom w:val="nil"/>
          <w:right w:val="nil"/>
          <w:between w:val="nil"/>
        </w:pBdr>
        <w:tabs>
          <w:tab w:val="left" w:pos="1843"/>
        </w:tabs>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z</w:t>
      </w:r>
      <w:r w:rsidRPr="00734659">
        <w:rPr>
          <w:rFonts w:ascii="Bahnschrift" w:eastAsia="Arial" w:hAnsi="Bahnschrift" w:cs="Arial"/>
          <w:color w:val="000000"/>
          <w:sz w:val="20"/>
          <w:szCs w:val="20"/>
        </w:rPr>
        <w:t>abezpieczenie medyczne:</w:t>
      </w:r>
      <w:r w:rsidRPr="00734659">
        <w:rPr>
          <w:rFonts w:ascii="Bahnschrift" w:eastAsia="Arial" w:hAnsi="Bahnschrift" w:cs="Arial"/>
          <w:sz w:val="20"/>
          <w:szCs w:val="20"/>
        </w:rPr>
        <w:t xml:space="preserve"> </w:t>
      </w:r>
      <w:r w:rsidRPr="00734659">
        <w:rPr>
          <w:rFonts w:ascii="Bahnschrift" w:eastAsia="Arial" w:hAnsi="Bahnschrift" w:cs="Arial"/>
          <w:color w:val="000000"/>
          <w:sz w:val="20"/>
          <w:szCs w:val="20"/>
        </w:rPr>
        <w:t xml:space="preserve">od </w:t>
      </w:r>
      <w:r w:rsidRPr="00734659">
        <w:rPr>
          <w:rFonts w:ascii="Bahnschrift" w:eastAsia="Arial" w:hAnsi="Bahnschrift" w:cs="Arial"/>
          <w:sz w:val="20"/>
          <w:szCs w:val="20"/>
        </w:rPr>
        <w:t>9</w:t>
      </w:r>
      <w:r w:rsidRPr="00734659">
        <w:rPr>
          <w:rFonts w:ascii="Bahnschrift" w:eastAsia="Arial" w:hAnsi="Bahnschrift" w:cs="Arial"/>
          <w:color w:val="000000"/>
          <w:sz w:val="20"/>
          <w:szCs w:val="20"/>
        </w:rPr>
        <w:t xml:space="preserve"> do </w:t>
      </w:r>
      <w:r w:rsidRPr="00734659">
        <w:rPr>
          <w:rFonts w:ascii="Bahnschrift" w:eastAsia="Arial" w:hAnsi="Bahnschrift" w:cs="Arial"/>
          <w:sz w:val="20"/>
          <w:szCs w:val="20"/>
        </w:rPr>
        <w:t>11</w:t>
      </w:r>
      <w:r w:rsidRPr="00734659">
        <w:rPr>
          <w:rFonts w:ascii="Bahnschrift" w:eastAsia="Arial" w:hAnsi="Bahnschrift" w:cs="Arial"/>
          <w:color w:val="000000"/>
          <w:sz w:val="20"/>
          <w:szCs w:val="20"/>
        </w:rPr>
        <w:t xml:space="preserve"> grudnia.</w:t>
      </w:r>
    </w:p>
    <w:p w14:paraId="00000013" w14:textId="77777777" w:rsidR="00FB0030" w:rsidRPr="00734659" w:rsidRDefault="00FB0030" w:rsidP="0036592F">
      <w:pPr>
        <w:pBdr>
          <w:top w:val="nil"/>
          <w:left w:val="nil"/>
          <w:bottom w:val="nil"/>
          <w:right w:val="nil"/>
          <w:between w:val="nil"/>
        </w:pBdr>
        <w:spacing w:after="120" w:line="360" w:lineRule="auto"/>
        <w:ind w:left="0" w:hanging="2"/>
        <w:jc w:val="both"/>
        <w:rPr>
          <w:rFonts w:ascii="Bahnschrift" w:eastAsia="Arial" w:hAnsi="Bahnschrift" w:cs="Arial"/>
          <w:sz w:val="20"/>
          <w:szCs w:val="20"/>
        </w:rPr>
      </w:pPr>
    </w:p>
    <w:p w14:paraId="00000014" w14:textId="21D4DDCD" w:rsidR="00FB0030" w:rsidRPr="00734659" w:rsidRDefault="0063349D" w:rsidP="0036592F">
      <w:pPr>
        <w:pBdr>
          <w:top w:val="nil"/>
          <w:left w:val="nil"/>
          <w:bottom w:val="nil"/>
          <w:right w:val="nil"/>
          <w:between w:val="nil"/>
        </w:pBdr>
        <w:spacing w:after="120" w:line="360" w:lineRule="auto"/>
        <w:ind w:left="0" w:hanging="2"/>
        <w:jc w:val="both"/>
        <w:rPr>
          <w:rFonts w:ascii="Bahnschrift" w:eastAsia="Arial" w:hAnsi="Bahnschrift" w:cs="Arial"/>
          <w:sz w:val="20"/>
          <w:szCs w:val="20"/>
        </w:rPr>
      </w:pPr>
      <w:r w:rsidRPr="00734659">
        <w:rPr>
          <w:rFonts w:ascii="Bahnschrift" w:eastAsia="Arial" w:hAnsi="Bahnschrift" w:cs="Arial"/>
          <w:sz w:val="20"/>
          <w:szCs w:val="20"/>
        </w:rPr>
        <w:t xml:space="preserve">Zakres usługi na potrzeby budynku MCK zawarty jest w </w:t>
      </w:r>
      <w:r w:rsidR="004D1D6C">
        <w:rPr>
          <w:rFonts w:ascii="Bahnschrift" w:eastAsia="Arial" w:hAnsi="Bahnschrift" w:cs="Arial"/>
          <w:sz w:val="20"/>
          <w:szCs w:val="20"/>
        </w:rPr>
        <w:t xml:space="preserve">zadaniu </w:t>
      </w:r>
      <w:r w:rsidRPr="00734659">
        <w:rPr>
          <w:rFonts w:ascii="Bahnschrift" w:eastAsia="Arial" w:hAnsi="Bahnschrift" w:cs="Arial"/>
          <w:sz w:val="20"/>
          <w:szCs w:val="20"/>
        </w:rPr>
        <w:t xml:space="preserve">A postępowania, a zakres usługi na potrzeby Spodka zawarty jest w </w:t>
      </w:r>
      <w:r w:rsidR="004D1D6C">
        <w:rPr>
          <w:rFonts w:ascii="Bahnschrift" w:eastAsia="Arial" w:hAnsi="Bahnschrift" w:cs="Arial"/>
          <w:sz w:val="20"/>
          <w:szCs w:val="20"/>
        </w:rPr>
        <w:t xml:space="preserve"> zadaniu </w:t>
      </w:r>
      <w:r w:rsidRPr="00734659">
        <w:rPr>
          <w:rFonts w:ascii="Bahnschrift" w:eastAsia="Arial" w:hAnsi="Bahnschrift" w:cs="Arial"/>
          <w:sz w:val="20"/>
          <w:szCs w:val="20"/>
        </w:rPr>
        <w:t xml:space="preserve"> B postępowania.</w:t>
      </w:r>
    </w:p>
    <w:p w14:paraId="5F5717E4" w14:textId="71FEBED2" w:rsidR="0036592F" w:rsidRPr="00734659" w:rsidRDefault="0063349D" w:rsidP="00B24B08">
      <w:pPr>
        <w:pBdr>
          <w:top w:val="nil"/>
          <w:left w:val="nil"/>
          <w:bottom w:val="nil"/>
          <w:right w:val="nil"/>
          <w:between w:val="nil"/>
        </w:pBdr>
        <w:spacing w:after="120" w:line="240" w:lineRule="auto"/>
        <w:ind w:leftChars="0" w:left="0" w:right="142" w:firstLineChars="0" w:firstLine="0"/>
        <w:jc w:val="both"/>
        <w:rPr>
          <w:rFonts w:ascii="Bahnschrift" w:eastAsia="Arial" w:hAnsi="Bahnschrift" w:cs="Arial"/>
          <w:b/>
          <w:sz w:val="20"/>
          <w:szCs w:val="20"/>
        </w:rPr>
      </w:pPr>
      <w:r w:rsidRPr="00734659">
        <w:rPr>
          <w:rFonts w:ascii="Bahnschrift" w:eastAsia="Arial" w:hAnsi="Bahnschrift" w:cs="Arial"/>
          <w:b/>
          <w:sz w:val="20"/>
          <w:szCs w:val="20"/>
        </w:rPr>
        <w:t xml:space="preserve">Informacja dotycząca </w:t>
      </w:r>
      <w:r w:rsidR="004D1D6C">
        <w:rPr>
          <w:rFonts w:ascii="Bahnschrift" w:eastAsia="Arial" w:hAnsi="Bahnschrift" w:cs="Arial"/>
          <w:b/>
          <w:sz w:val="20"/>
          <w:szCs w:val="20"/>
        </w:rPr>
        <w:t>zadania</w:t>
      </w:r>
      <w:r w:rsidRPr="00734659">
        <w:rPr>
          <w:rFonts w:ascii="Bahnschrift" w:eastAsia="Arial" w:hAnsi="Bahnschrift" w:cs="Arial"/>
          <w:b/>
          <w:sz w:val="20"/>
          <w:szCs w:val="20"/>
        </w:rPr>
        <w:t xml:space="preserve"> A: </w:t>
      </w:r>
    </w:p>
    <w:p w14:paraId="5B6A7CCB" w14:textId="5870C90F" w:rsidR="009770A7" w:rsidRPr="00734659" w:rsidRDefault="0063349D" w:rsidP="009770A7">
      <w:pPr>
        <w:pBdr>
          <w:top w:val="nil"/>
          <w:left w:val="nil"/>
          <w:bottom w:val="nil"/>
          <w:right w:val="nil"/>
          <w:between w:val="nil"/>
        </w:pBdr>
        <w:spacing w:after="0" w:line="360" w:lineRule="auto"/>
        <w:ind w:left="-2" w:right="142" w:firstLineChars="0" w:firstLine="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Uniwersytet Śląski </w:t>
      </w:r>
      <w:r w:rsidR="0036592F" w:rsidRPr="00734659">
        <w:rPr>
          <w:rFonts w:ascii="Bahnschrift" w:eastAsia="Arial" w:hAnsi="Bahnschrift" w:cs="Arial"/>
          <w:color w:val="000000"/>
          <w:sz w:val="20"/>
          <w:szCs w:val="20"/>
        </w:rPr>
        <w:t xml:space="preserve">w Katowicach, jako organizator </w:t>
      </w:r>
      <w:r w:rsidRPr="00734659">
        <w:rPr>
          <w:rFonts w:ascii="Bahnschrift" w:eastAsia="Arial" w:hAnsi="Bahnschrift" w:cs="Arial"/>
          <w:sz w:val="20"/>
          <w:szCs w:val="20"/>
        </w:rPr>
        <w:t>7</w:t>
      </w:r>
      <w:r w:rsidRPr="00734659">
        <w:rPr>
          <w:rFonts w:ascii="Bahnschrift" w:eastAsia="Arial" w:hAnsi="Bahnschrift" w:cs="Arial"/>
          <w:color w:val="000000"/>
          <w:sz w:val="20"/>
          <w:szCs w:val="20"/>
        </w:rPr>
        <w:t>. Śląskiego Festiwalu Nauki KATOWICE w oparciu o obowiązujące akty prawne,</w:t>
      </w:r>
      <w:r w:rsidR="0036592F"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tj. Ustawę z dnia 20.03.2009 r. </w:t>
      </w:r>
      <w:r w:rsidR="000033AC"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o bezpieczeństwie </w:t>
      </w:r>
      <w:r w:rsidRPr="00734659">
        <w:rPr>
          <w:rFonts w:ascii="Bahnschrift" w:eastAsia="Arial" w:hAnsi="Bahnschrift" w:cs="Arial"/>
          <w:color w:val="000000"/>
          <w:sz w:val="20"/>
          <w:szCs w:val="20"/>
        </w:rPr>
        <w:lastRenderedPageBreak/>
        <w:t xml:space="preserve">imprez masowych (Dz. U. </w:t>
      </w:r>
      <w:r w:rsidR="004D1D6C" w:rsidRPr="004D1D6C">
        <w:rPr>
          <w:rFonts w:ascii="Bahnschrift" w:eastAsia="Arial" w:hAnsi="Bahnschrift" w:cs="Arial"/>
          <w:color w:val="000000"/>
          <w:sz w:val="20"/>
          <w:szCs w:val="20"/>
        </w:rPr>
        <w:t xml:space="preserve">2023 poz. 2616 z </w:t>
      </w:r>
      <w:proofErr w:type="spellStart"/>
      <w:r w:rsidR="004D1D6C" w:rsidRPr="004D1D6C">
        <w:rPr>
          <w:rFonts w:ascii="Bahnschrift" w:eastAsia="Arial" w:hAnsi="Bahnschrift" w:cs="Arial"/>
          <w:color w:val="000000"/>
          <w:sz w:val="20"/>
          <w:szCs w:val="20"/>
        </w:rPr>
        <w:t>późn</w:t>
      </w:r>
      <w:proofErr w:type="spellEnd"/>
      <w:r w:rsidR="004D1D6C" w:rsidRPr="004D1D6C">
        <w:rPr>
          <w:rFonts w:ascii="Bahnschrift" w:eastAsia="Arial" w:hAnsi="Bahnschrift" w:cs="Arial"/>
          <w:color w:val="000000"/>
          <w:sz w:val="20"/>
          <w:szCs w:val="20"/>
        </w:rPr>
        <w:t xml:space="preserve">. </w:t>
      </w:r>
      <w:proofErr w:type="spellStart"/>
      <w:r w:rsidR="004D1D6C" w:rsidRPr="004D1D6C">
        <w:rPr>
          <w:rFonts w:ascii="Bahnschrift" w:eastAsia="Arial" w:hAnsi="Bahnschrift" w:cs="Arial"/>
          <w:color w:val="000000"/>
          <w:sz w:val="20"/>
          <w:szCs w:val="20"/>
        </w:rPr>
        <w:t>zm</w:t>
      </w:r>
      <w:proofErr w:type="spellEnd"/>
      <w:r w:rsidR="004D1D6C" w:rsidRPr="004D1D6C">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przeanalizował status wydarzenia uznając je za wydarzenie o charakterze popularnonaukowym. Wydarzenie takie nie jest traktowane w rozumieniu ustawy jako impreza masowa.</w:t>
      </w:r>
      <w:r w:rsidR="009770A7" w:rsidRPr="00734659">
        <w:rPr>
          <w:rFonts w:ascii="Bahnschrift" w:hAnsi="Bahnschrift"/>
          <w:sz w:val="20"/>
          <w:szCs w:val="20"/>
        </w:rPr>
        <w:t xml:space="preserve"> „</w:t>
      </w:r>
      <w:r w:rsidR="009770A7" w:rsidRPr="00734659">
        <w:rPr>
          <w:rFonts w:ascii="Bahnschrift" w:eastAsia="Arial" w:hAnsi="Bahnschrift" w:cs="Arial"/>
          <w:color w:val="000000"/>
          <w:sz w:val="20"/>
          <w:szCs w:val="20"/>
        </w:rPr>
        <w:t>Biorąc pod uwagę doświadczenie wynikające z poprzednich edycji Festiwalu (m.in. frekwencję, która w ciągu dwóch dni wydarzenia sięgnęła ponad 5</w:t>
      </w:r>
      <w:r w:rsidR="009770A7" w:rsidRPr="00734659">
        <w:rPr>
          <w:rFonts w:ascii="Bahnschrift" w:eastAsia="Arial" w:hAnsi="Bahnschrift" w:cs="Arial"/>
          <w:sz w:val="20"/>
          <w:szCs w:val="20"/>
        </w:rPr>
        <w:t>0</w:t>
      </w:r>
      <w:r w:rsidR="009770A7" w:rsidRPr="00734659">
        <w:rPr>
          <w:rFonts w:ascii="Bahnschrift" w:eastAsia="Arial" w:hAnsi="Bahnschrift" w:cs="Arial"/>
          <w:color w:val="000000"/>
          <w:sz w:val="20"/>
          <w:szCs w:val="20"/>
        </w:rPr>
        <w:t xml:space="preserve"> 000 osób) Zamawiający wyraża chęć zamówienia usługi w części dotyczącej ochrony fizycznej, ochrony mienia i zabezpieczenia medycznego, zgodnego z wymogami zabezpieczenia jak dla imprezy masowej o charakterze kulturalnym  organizowanej w budynku. Potencjalni wykonawcy usługi są proszeni o przygotowanie kalkulacji jak dla imprezy masowej. </w:t>
      </w:r>
    </w:p>
    <w:p w14:paraId="1159DFC8" w14:textId="3924AF71" w:rsidR="008D5E8D" w:rsidRPr="00734659" w:rsidRDefault="0063349D" w:rsidP="008D5E8D">
      <w:pPr>
        <w:spacing w:after="0" w:line="360" w:lineRule="auto"/>
        <w:ind w:left="0" w:right="142" w:hanging="2"/>
        <w:jc w:val="both"/>
        <w:rPr>
          <w:rFonts w:ascii="Bahnschrift" w:eastAsia="Arial" w:hAnsi="Bahnschrift" w:cs="Arial"/>
          <w:b/>
          <w:sz w:val="20"/>
          <w:szCs w:val="20"/>
        </w:rPr>
      </w:pPr>
      <w:r w:rsidRPr="00734659">
        <w:rPr>
          <w:rFonts w:ascii="Bahnschrift" w:eastAsia="Arial" w:hAnsi="Bahnschrift" w:cs="Arial"/>
          <w:b/>
          <w:sz w:val="20"/>
          <w:szCs w:val="20"/>
        </w:rPr>
        <w:t xml:space="preserve">Informacja dotycząca </w:t>
      </w:r>
      <w:r w:rsidR="004D1D6C">
        <w:rPr>
          <w:rFonts w:ascii="Bahnschrift" w:eastAsia="Arial" w:hAnsi="Bahnschrift" w:cs="Arial"/>
          <w:b/>
          <w:sz w:val="20"/>
          <w:szCs w:val="20"/>
        </w:rPr>
        <w:t>zadania</w:t>
      </w:r>
      <w:r w:rsidRPr="00734659">
        <w:rPr>
          <w:rFonts w:ascii="Bahnschrift" w:eastAsia="Arial" w:hAnsi="Bahnschrift" w:cs="Arial"/>
          <w:b/>
          <w:sz w:val="20"/>
          <w:szCs w:val="20"/>
        </w:rPr>
        <w:t xml:space="preserve"> B:</w:t>
      </w:r>
    </w:p>
    <w:p w14:paraId="00000017" w14:textId="29642E74" w:rsidR="00FB0030" w:rsidRPr="00734659" w:rsidRDefault="0063349D" w:rsidP="004D1D6C">
      <w:pPr>
        <w:spacing w:after="120" w:line="360" w:lineRule="auto"/>
        <w:ind w:left="0" w:right="142" w:hanging="2"/>
        <w:rPr>
          <w:rFonts w:ascii="Bahnschrift" w:eastAsia="Arial" w:hAnsi="Bahnschrift" w:cs="Arial"/>
          <w:sz w:val="20"/>
          <w:szCs w:val="20"/>
        </w:rPr>
      </w:pPr>
      <w:r w:rsidRPr="00734659">
        <w:rPr>
          <w:rFonts w:ascii="Bahnschrift" w:eastAsia="Arial" w:hAnsi="Bahnschrift" w:cs="Arial"/>
          <w:sz w:val="20"/>
          <w:szCs w:val="20"/>
        </w:rPr>
        <w:t xml:space="preserve">Uniwersytet Śląski w Katowicach, jako organizator  7. Śląskiego Festiwalu Nauki KATOWICE w oparciu o obowiązujące akty prawne, tj. Ustawę z dnia </w:t>
      </w:r>
      <w:smartTag w:uri="urn:schemas-microsoft-com:office:smarttags" w:element="date">
        <w:smartTagPr>
          <w:attr w:name="ls" w:val="trans"/>
          <w:attr w:name="Month" w:val="03"/>
          <w:attr w:name="Day" w:val="20"/>
          <w:attr w:name="Year" w:val="2009"/>
        </w:smartTagPr>
        <w:r w:rsidRPr="00734659">
          <w:rPr>
            <w:rFonts w:ascii="Bahnschrift" w:eastAsia="Arial" w:hAnsi="Bahnschrift" w:cs="Arial"/>
            <w:sz w:val="20"/>
            <w:szCs w:val="20"/>
          </w:rPr>
          <w:t>20.03.2009 r.</w:t>
        </w:r>
      </w:smartTag>
      <w:r w:rsidRPr="00734659">
        <w:rPr>
          <w:rFonts w:ascii="Bahnschrift" w:eastAsia="Arial" w:hAnsi="Bahnschrift" w:cs="Arial"/>
          <w:sz w:val="20"/>
          <w:szCs w:val="20"/>
        </w:rPr>
        <w:t xml:space="preserve"> </w:t>
      </w:r>
      <w:r w:rsidR="000033AC" w:rsidRPr="00734659">
        <w:rPr>
          <w:rFonts w:ascii="Bahnschrift" w:eastAsia="Arial" w:hAnsi="Bahnschrift" w:cs="Arial"/>
          <w:sz w:val="20"/>
          <w:szCs w:val="20"/>
        </w:rPr>
        <w:t xml:space="preserve">           </w:t>
      </w:r>
      <w:r w:rsidRPr="00734659">
        <w:rPr>
          <w:rFonts w:ascii="Bahnschrift" w:eastAsia="Arial" w:hAnsi="Bahnschrift" w:cs="Arial"/>
          <w:sz w:val="20"/>
          <w:szCs w:val="20"/>
        </w:rPr>
        <w:t>o bezpieczeństwie imprez masowych</w:t>
      </w:r>
      <w:r w:rsidR="004D1D6C">
        <w:rPr>
          <w:rFonts w:ascii="Bahnschrift" w:eastAsia="Arial" w:hAnsi="Bahnschrift" w:cs="Arial"/>
          <w:sz w:val="20"/>
          <w:szCs w:val="20"/>
        </w:rPr>
        <w:t xml:space="preserve"> </w:t>
      </w:r>
      <w:r w:rsidRPr="00734659">
        <w:rPr>
          <w:rFonts w:ascii="Bahnschrift" w:eastAsia="Arial" w:hAnsi="Bahnschrift" w:cs="Arial"/>
          <w:sz w:val="20"/>
          <w:szCs w:val="20"/>
        </w:rPr>
        <w:t xml:space="preserve"> zakłada, że organizacja wydarzenia naukowo-muzycznego w Hali Widowiskowo-Sportowej</w:t>
      </w:r>
      <w:r w:rsidR="004D1D6C">
        <w:rPr>
          <w:rFonts w:ascii="Bahnschrift" w:eastAsia="Arial" w:hAnsi="Bahnschrift" w:cs="Arial"/>
          <w:sz w:val="20"/>
          <w:szCs w:val="20"/>
        </w:rPr>
        <w:t xml:space="preserve"> </w:t>
      </w:r>
      <w:r w:rsidRPr="00734659">
        <w:rPr>
          <w:rFonts w:ascii="Bahnschrift" w:eastAsia="Arial" w:hAnsi="Bahnschrift" w:cs="Arial"/>
          <w:sz w:val="20"/>
          <w:szCs w:val="20"/>
        </w:rPr>
        <w:t>Spodek (</w:t>
      </w:r>
      <w:smartTag w:uri="urn:schemas-microsoft-com:office:smarttags" w:element="date">
        <w:smartTagPr>
          <w:attr w:name="ls" w:val="trans"/>
          <w:attr w:name="Month" w:val="12"/>
          <w:attr w:name="Day" w:val="9"/>
          <w:attr w:name="Year" w:val="2023"/>
        </w:smartTagPr>
        <w:r w:rsidRPr="00734659">
          <w:rPr>
            <w:rFonts w:ascii="Bahnschrift" w:eastAsia="Arial" w:hAnsi="Bahnschrift" w:cs="Arial"/>
            <w:sz w:val="20"/>
            <w:szCs w:val="20"/>
          </w:rPr>
          <w:t>9 grudnia 2023 r.</w:t>
        </w:r>
      </w:smartTag>
      <w:r w:rsidRPr="00734659">
        <w:rPr>
          <w:rFonts w:ascii="Bahnschrift" w:eastAsia="Arial" w:hAnsi="Bahnschrift" w:cs="Arial"/>
          <w:sz w:val="20"/>
          <w:szCs w:val="20"/>
        </w:rPr>
        <w:t xml:space="preserve">) spełnia przesłanki imprezy masowej. </w:t>
      </w:r>
    </w:p>
    <w:p w14:paraId="00000018" w14:textId="77777777" w:rsidR="00FB0030" w:rsidRPr="00734659" w:rsidRDefault="00FB0030">
      <w:pPr>
        <w:pBdr>
          <w:top w:val="nil"/>
          <w:left w:val="nil"/>
          <w:bottom w:val="nil"/>
          <w:right w:val="nil"/>
          <w:between w:val="nil"/>
        </w:pBdr>
        <w:spacing w:after="120" w:line="240" w:lineRule="auto"/>
        <w:ind w:left="0" w:hanging="2"/>
        <w:jc w:val="both"/>
        <w:rPr>
          <w:rFonts w:ascii="Bahnschrift" w:eastAsia="Arial" w:hAnsi="Bahnschrift" w:cs="Arial"/>
          <w:b/>
          <w:sz w:val="20"/>
          <w:szCs w:val="20"/>
        </w:rPr>
      </w:pPr>
    </w:p>
    <w:p w14:paraId="00000019" w14:textId="43C628A7" w:rsidR="00FB0030" w:rsidRPr="00734659" w:rsidRDefault="00F43E82" w:rsidP="00734659">
      <w:pPr>
        <w:pBdr>
          <w:top w:val="nil"/>
          <w:left w:val="nil"/>
          <w:bottom w:val="nil"/>
          <w:right w:val="nil"/>
          <w:between w:val="nil"/>
        </w:pBdr>
        <w:spacing w:after="120" w:line="360" w:lineRule="auto"/>
        <w:ind w:leftChars="0" w:left="0" w:firstLineChars="0" w:firstLine="0"/>
        <w:jc w:val="both"/>
        <w:rPr>
          <w:rFonts w:ascii="Bahnschrift" w:eastAsia="Arial" w:hAnsi="Bahnschrift" w:cs="Arial"/>
          <w:color w:val="000000"/>
          <w:sz w:val="20"/>
          <w:szCs w:val="20"/>
        </w:rPr>
      </w:pPr>
      <w:r w:rsidRPr="00734659">
        <w:rPr>
          <w:rFonts w:ascii="Bahnschrift" w:eastAsia="Arial" w:hAnsi="Bahnschrift" w:cs="Arial"/>
          <w:b/>
          <w:color w:val="000000"/>
          <w:sz w:val="20"/>
          <w:szCs w:val="20"/>
        </w:rPr>
        <w:t>I</w:t>
      </w:r>
      <w:r w:rsidR="009770A7" w:rsidRPr="00734659">
        <w:rPr>
          <w:rFonts w:ascii="Bahnschrift" w:eastAsia="Arial" w:hAnsi="Bahnschrift" w:cs="Arial"/>
          <w:b/>
          <w:color w:val="000000"/>
          <w:sz w:val="20"/>
          <w:szCs w:val="20"/>
        </w:rPr>
        <w:t>I</w:t>
      </w:r>
      <w:r w:rsidRPr="00734659">
        <w:rPr>
          <w:rFonts w:ascii="Bahnschrift" w:eastAsia="Arial" w:hAnsi="Bahnschrift" w:cs="Arial"/>
          <w:b/>
          <w:color w:val="000000"/>
          <w:sz w:val="20"/>
          <w:szCs w:val="20"/>
        </w:rPr>
        <w:t xml:space="preserve">. </w:t>
      </w:r>
      <w:r w:rsidR="0063349D" w:rsidRPr="00734659">
        <w:rPr>
          <w:rFonts w:ascii="Bahnschrift" w:eastAsia="Arial" w:hAnsi="Bahnschrift" w:cs="Arial"/>
          <w:b/>
          <w:color w:val="000000"/>
          <w:sz w:val="20"/>
          <w:szCs w:val="20"/>
        </w:rPr>
        <w:t>Ogólne założenia:</w:t>
      </w:r>
    </w:p>
    <w:p w14:paraId="0000001A" w14:textId="1A718323" w:rsidR="00FB0030" w:rsidRPr="00734659" w:rsidRDefault="0063349D" w:rsidP="00DC07C4">
      <w:pPr>
        <w:pStyle w:val="Akapitzlist"/>
        <w:numPr>
          <w:ilvl w:val="0"/>
          <w:numId w:val="5"/>
        </w:numPr>
        <w:pBdr>
          <w:top w:val="nil"/>
          <w:left w:val="nil"/>
          <w:bottom w:val="nil"/>
          <w:right w:val="nil"/>
          <w:between w:val="nil"/>
        </w:pBdr>
        <w:spacing w:after="12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Wykonawca realizując przedmiot umowy zobowiązany jest wykonać ją zgodnie </w:t>
      </w:r>
      <w:r w:rsidR="00D91863"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z przepisami prawa obowiązującymi w tym zakresie, a w szczególności zgodnie </w:t>
      </w:r>
      <w:r w:rsidR="000033AC"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z ustawą z dnia 20.03.2009 r. o bezpieczeństwie imprez masowych  oraz ustawą z dnia 22.08.1997 r. o ochronie osób i mienia (</w:t>
      </w:r>
      <w:proofErr w:type="spellStart"/>
      <w:r w:rsidRPr="00734659">
        <w:rPr>
          <w:rFonts w:ascii="Bahnschrift" w:eastAsia="Arial" w:hAnsi="Bahnschrift" w:cs="Arial"/>
          <w:color w:val="000000"/>
          <w:sz w:val="20"/>
          <w:szCs w:val="20"/>
        </w:rPr>
        <w:t>t.j</w:t>
      </w:r>
      <w:proofErr w:type="spellEnd"/>
      <w:r w:rsidRPr="00734659">
        <w:rPr>
          <w:rFonts w:ascii="Bahnschrift" w:eastAsia="Arial" w:hAnsi="Bahnschrift" w:cs="Arial"/>
          <w:color w:val="000000"/>
          <w:sz w:val="20"/>
          <w:szCs w:val="20"/>
        </w:rPr>
        <w:t xml:space="preserve">. Dz.U. </w:t>
      </w:r>
      <w:r w:rsidR="00C56BA3" w:rsidRPr="00734659">
        <w:rPr>
          <w:rFonts w:ascii="Bahnschrift" w:eastAsia="Arial" w:hAnsi="Bahnschrift" w:cs="Arial"/>
          <w:color w:val="000000"/>
          <w:sz w:val="20"/>
          <w:szCs w:val="20"/>
        </w:rPr>
        <w:t xml:space="preserve">2021 poz. 1995   z </w:t>
      </w:r>
      <w:proofErr w:type="spellStart"/>
      <w:r w:rsidR="00C56BA3" w:rsidRPr="00734659">
        <w:rPr>
          <w:rFonts w:ascii="Bahnschrift" w:eastAsia="Arial" w:hAnsi="Bahnschrift" w:cs="Arial"/>
          <w:color w:val="000000"/>
          <w:sz w:val="20"/>
          <w:szCs w:val="20"/>
        </w:rPr>
        <w:t>późn</w:t>
      </w:r>
      <w:proofErr w:type="spellEnd"/>
      <w:r w:rsidR="00C56BA3" w:rsidRPr="00734659">
        <w:rPr>
          <w:rFonts w:ascii="Bahnschrift" w:eastAsia="Arial" w:hAnsi="Bahnschrift" w:cs="Arial"/>
          <w:color w:val="000000"/>
          <w:sz w:val="20"/>
          <w:szCs w:val="20"/>
        </w:rPr>
        <w:t xml:space="preserve">. zm.) </w:t>
      </w:r>
      <w:r w:rsidRPr="00734659">
        <w:rPr>
          <w:rFonts w:ascii="Bahnschrift" w:eastAsia="Arial" w:hAnsi="Bahnschrift" w:cs="Arial"/>
          <w:color w:val="000000"/>
          <w:sz w:val="20"/>
          <w:szCs w:val="20"/>
        </w:rPr>
        <w:t xml:space="preserve"> oraz przepisami wykonawczymi do tychże ustaw. </w:t>
      </w:r>
      <w:r w:rsidR="000033AC"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Po stronie Wykonawcy leży w szczególności:</w:t>
      </w:r>
    </w:p>
    <w:p w14:paraId="0000001B" w14:textId="53B629E9"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sz w:val="20"/>
          <w:szCs w:val="20"/>
        </w:rPr>
        <w:t xml:space="preserve">zapewnienie </w:t>
      </w:r>
      <w:r w:rsidRPr="00734659">
        <w:rPr>
          <w:rFonts w:ascii="Bahnschrift" w:eastAsia="Arial" w:hAnsi="Bahnschrift" w:cs="Arial"/>
          <w:color w:val="000000"/>
          <w:sz w:val="20"/>
          <w:szCs w:val="20"/>
        </w:rPr>
        <w:t xml:space="preserve">ochrony osób i mienia podczas trwania </w:t>
      </w:r>
      <w:r w:rsidRPr="00734659">
        <w:rPr>
          <w:rFonts w:ascii="Bahnschrift" w:eastAsia="Arial" w:hAnsi="Bahnschrift" w:cs="Arial"/>
          <w:sz w:val="20"/>
          <w:szCs w:val="20"/>
        </w:rPr>
        <w:t>7</w:t>
      </w:r>
      <w:r w:rsidRPr="00734659">
        <w:rPr>
          <w:rFonts w:ascii="Bahnschrift" w:eastAsia="Arial" w:hAnsi="Bahnschrift" w:cs="Arial"/>
          <w:color w:val="000000"/>
          <w:sz w:val="20"/>
          <w:szCs w:val="20"/>
        </w:rPr>
        <w:t xml:space="preserve">. Śląskiego Festiwalu Nauki KATOWICE oraz </w:t>
      </w:r>
      <w:r w:rsidRPr="00734659">
        <w:rPr>
          <w:rFonts w:ascii="Bahnschrift" w:eastAsia="Arial" w:hAnsi="Bahnschrift" w:cs="Arial"/>
          <w:sz w:val="20"/>
          <w:szCs w:val="20"/>
        </w:rPr>
        <w:t xml:space="preserve">Gali otwarcia Europejskiego Miasta Nauki 2024 </w:t>
      </w:r>
      <w:r w:rsidRPr="00734659">
        <w:rPr>
          <w:rFonts w:ascii="Bahnschrift" w:eastAsia="Arial" w:hAnsi="Bahnschrift" w:cs="Arial"/>
          <w:color w:val="000000"/>
          <w:sz w:val="20"/>
          <w:szCs w:val="20"/>
        </w:rPr>
        <w:t xml:space="preserve">zgodnie </w:t>
      </w:r>
      <w:r w:rsidR="00332929"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z wymogami ustawy o ochronie osób i mienia;</w:t>
      </w:r>
    </w:p>
    <w:p w14:paraId="0000001C" w14:textId="105A73E0"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wyznaczenie odpowiedniej do zaplanowanej liczby uczestników (równolegle </w:t>
      </w:r>
      <w:r w:rsidR="00A23464"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w budynku MCK może przebywać maksymalnie do 15 000 osób, a w Hali Widowiskowo-Sportowej </w:t>
      </w:r>
      <w:r w:rsidRPr="00734659">
        <w:rPr>
          <w:rFonts w:ascii="Bahnschrift" w:eastAsia="Arial" w:hAnsi="Bahnschrift" w:cs="Arial"/>
          <w:sz w:val="20"/>
          <w:szCs w:val="20"/>
        </w:rPr>
        <w:t>Spodek do 8 000 osób</w:t>
      </w:r>
      <w:r w:rsidRPr="00734659">
        <w:rPr>
          <w:rFonts w:ascii="Bahnschrift" w:eastAsia="Arial" w:hAnsi="Bahnschrift" w:cs="Arial"/>
          <w:color w:val="000000"/>
          <w:sz w:val="20"/>
          <w:szCs w:val="20"/>
        </w:rPr>
        <w:t>) liczby osób pełniących obowiązki kierownika ochrony w celu koordynowania zadań ochrony;</w:t>
      </w:r>
    </w:p>
    <w:p w14:paraId="0000001D" w14:textId="77777777"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zapewnieni</w:t>
      </w:r>
      <w:r w:rsidRPr="00734659">
        <w:rPr>
          <w:rFonts w:ascii="Bahnschrift" w:eastAsia="Arial" w:hAnsi="Bahnschrift" w:cs="Arial"/>
          <w:sz w:val="20"/>
          <w:szCs w:val="20"/>
        </w:rPr>
        <w:t>e</w:t>
      </w:r>
      <w:r w:rsidRPr="00734659">
        <w:rPr>
          <w:rFonts w:ascii="Bahnschrift" w:eastAsia="Arial" w:hAnsi="Bahnschrift" w:cs="Arial"/>
          <w:color w:val="000000"/>
          <w:sz w:val="20"/>
          <w:szCs w:val="20"/>
        </w:rPr>
        <w:t xml:space="preserve"> odpowiedniej, dla zaplanowanej ilości uczestników, liczby pracowników ochrony (w tym odpowiedniej liczby kwalifikowanych pracowników ochrony);</w:t>
      </w:r>
    </w:p>
    <w:p w14:paraId="0000001E" w14:textId="4E46F31D"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zapewnienie odpowiednich narzędzi (m.in. bramki, lekkie płotki „kolejkowe”) </w:t>
      </w:r>
      <w:r w:rsidR="00D91863"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i uprawnień pracowników ochrony do prowadzenia kontroli uczestników wchodzących na teren wydarzenia;</w:t>
      </w:r>
    </w:p>
    <w:p w14:paraId="0000001F" w14:textId="1C65B114" w:rsidR="00FB0030" w:rsidRPr="00734659" w:rsidRDefault="0063349D" w:rsidP="00DC07C4">
      <w:pPr>
        <w:pStyle w:val="Akapitzlist"/>
        <w:numPr>
          <w:ilvl w:val="0"/>
          <w:numId w:val="4"/>
        </w:numPr>
        <w:pBdr>
          <w:top w:val="nil"/>
          <w:left w:val="nil"/>
          <w:bottom w:val="nil"/>
          <w:right w:val="nil"/>
          <w:between w:val="nil"/>
        </w:pBdr>
        <w:spacing w:before="15"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lastRenderedPageBreak/>
        <w:t>zapewnienie łączności bezprzewodowej pomiędzy podmiotami biorącymi udział</w:t>
      </w:r>
      <w:r w:rsidRPr="00734659">
        <w:rPr>
          <w:rFonts w:ascii="Bahnschrift" w:eastAsia="Arial" w:hAnsi="Bahnschrift" w:cs="Arial"/>
          <w:color w:val="000000"/>
          <w:sz w:val="20"/>
          <w:szCs w:val="20"/>
        </w:rPr>
        <w:br/>
        <w:t xml:space="preserve">w zabezpieczeniu </w:t>
      </w:r>
      <w:r w:rsidRPr="00734659">
        <w:rPr>
          <w:rFonts w:ascii="Bahnschrift" w:eastAsia="Arial" w:hAnsi="Bahnschrift" w:cs="Arial"/>
          <w:sz w:val="20"/>
          <w:szCs w:val="20"/>
        </w:rPr>
        <w:t>F</w:t>
      </w:r>
      <w:r w:rsidRPr="00734659">
        <w:rPr>
          <w:rFonts w:ascii="Bahnschrift" w:eastAsia="Arial" w:hAnsi="Bahnschrift" w:cs="Arial"/>
          <w:color w:val="000000"/>
          <w:sz w:val="20"/>
          <w:szCs w:val="20"/>
        </w:rPr>
        <w:t xml:space="preserve">estiwalu </w:t>
      </w:r>
      <w:r w:rsidRPr="00734659">
        <w:rPr>
          <w:rFonts w:ascii="Bahnschrift" w:eastAsia="Arial" w:hAnsi="Bahnschrift" w:cs="Arial"/>
          <w:sz w:val="20"/>
          <w:szCs w:val="20"/>
        </w:rPr>
        <w:t>i Gali</w:t>
      </w:r>
      <w:r w:rsidR="008D5E8D"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poprzez posiadanie aktualnego pozwolenia radiowego na używanie urządzeń łączności radiowej, ważnego w obszarze miasta Katowice, na potwierdzenie czego załączy uwierzytelnioną za zgodność z oryginałem kserokopię. Koszty wyposażenia i użytkowania urządzeń Wykonawca winien wliczyć w koszt realizacji umowy. </w:t>
      </w:r>
      <w:r w:rsidRPr="00734659">
        <w:rPr>
          <w:rFonts w:ascii="Bahnschrift" w:eastAsia="Arial" w:hAnsi="Bahnschrift" w:cs="Arial"/>
          <w:i/>
          <w:color w:val="000000"/>
          <w:sz w:val="20"/>
          <w:szCs w:val="20"/>
        </w:rPr>
        <w:t xml:space="preserve">Wykonawca </w:t>
      </w:r>
      <w:r w:rsidRPr="00734659">
        <w:rPr>
          <w:rFonts w:ascii="Bahnschrift" w:eastAsia="Arial" w:hAnsi="Bahnschrift" w:cs="Arial"/>
          <w:color w:val="000000"/>
          <w:sz w:val="20"/>
          <w:szCs w:val="20"/>
        </w:rPr>
        <w:t>winien posiadać możliwość wymiany uszkodzonego urządzenia na sprawne w czasie nie dłuższym niż 2 godziny;</w:t>
      </w:r>
    </w:p>
    <w:p w14:paraId="00000020" w14:textId="1DAFC934"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zapewnienie</w:t>
      </w:r>
      <w:r w:rsidRPr="00734659">
        <w:rPr>
          <w:rFonts w:ascii="Bahnschrift" w:eastAsia="Arial" w:hAnsi="Bahnschrift" w:cs="Arial"/>
          <w:sz w:val="20"/>
          <w:szCs w:val="20"/>
        </w:rPr>
        <w:t xml:space="preserve"> </w:t>
      </w:r>
      <w:r w:rsidRPr="00734659">
        <w:rPr>
          <w:rFonts w:ascii="Bahnschrift" w:eastAsia="Arial" w:hAnsi="Bahnschrift" w:cs="Arial"/>
          <w:color w:val="000000"/>
          <w:sz w:val="20"/>
          <w:szCs w:val="20"/>
        </w:rPr>
        <w:t>20 szt. radiotelefonów cyfrowych do komunikacji pomiędzy pracownikami Zamawiającego na terenie Międzynarodowego Centrum Kongresowego jak również w razie konieczności z</w:t>
      </w:r>
      <w:r w:rsidR="00D91863" w:rsidRPr="00734659">
        <w:rPr>
          <w:rFonts w:ascii="Bahnschrift" w:eastAsia="Arial" w:hAnsi="Bahnschrift" w:cs="Arial"/>
          <w:color w:val="000000"/>
          <w:sz w:val="20"/>
          <w:szCs w:val="20"/>
        </w:rPr>
        <w:t xml:space="preserve"> pracownikami </w:t>
      </w:r>
      <w:proofErr w:type="spellStart"/>
      <w:r w:rsidR="00D91863" w:rsidRPr="00734659">
        <w:rPr>
          <w:rFonts w:ascii="Bahnschrift" w:eastAsia="Arial" w:hAnsi="Bahnschrift" w:cs="Arial"/>
          <w:color w:val="000000"/>
          <w:sz w:val="20"/>
          <w:szCs w:val="20"/>
        </w:rPr>
        <w:t>oc</w:t>
      </w:r>
      <w:proofErr w:type="spellEnd"/>
      <w:r w:rsidR="00D91863"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i zabezpieczenia medycznego;</w:t>
      </w:r>
    </w:p>
    <w:p w14:paraId="00000021" w14:textId="01B983CE"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dysponowanie odpowiednią do zaplanowanej liczby uczestników ilości grup interwencyjnych zdolnych do udzielenia wsparcia siłom porządkowym (z doj</w:t>
      </w:r>
      <w:r w:rsidR="00D91863" w:rsidRPr="00734659">
        <w:rPr>
          <w:rFonts w:ascii="Bahnschrift" w:eastAsia="Arial" w:hAnsi="Bahnschrift" w:cs="Arial"/>
          <w:color w:val="000000"/>
          <w:sz w:val="20"/>
          <w:szCs w:val="20"/>
        </w:rPr>
        <w:t xml:space="preserve">azdem </w:t>
      </w:r>
      <w:r w:rsidR="005E5786"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w czasie do 10 minut od powiadomienia);</w:t>
      </w:r>
    </w:p>
    <w:p w14:paraId="00000022" w14:textId="77777777"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przygotowanie planu ochrony wydarzenia w MCK (dotyczy części</w:t>
      </w:r>
      <w:r w:rsidRPr="00734659">
        <w:rPr>
          <w:rFonts w:ascii="Bahnschrift" w:eastAsia="Arial" w:hAnsi="Bahnschrift" w:cs="Arial"/>
          <w:sz w:val="20"/>
          <w:szCs w:val="20"/>
        </w:rPr>
        <w:t xml:space="preserve"> A)</w:t>
      </w:r>
      <w:r w:rsidRPr="00734659">
        <w:rPr>
          <w:rFonts w:ascii="Bahnschrift" w:eastAsia="Arial" w:hAnsi="Bahnschrift" w:cs="Arial"/>
          <w:color w:val="000000"/>
          <w:sz w:val="20"/>
          <w:szCs w:val="20"/>
        </w:rPr>
        <w:t>, który zostanie zaprezentowan</w:t>
      </w:r>
      <w:r w:rsidRPr="00734659">
        <w:rPr>
          <w:rFonts w:ascii="Bahnschrift" w:eastAsia="Arial" w:hAnsi="Bahnschrift" w:cs="Arial"/>
          <w:sz w:val="20"/>
          <w:szCs w:val="20"/>
        </w:rPr>
        <w:t>y</w:t>
      </w:r>
      <w:r w:rsidRPr="00734659">
        <w:rPr>
          <w:rFonts w:ascii="Bahnschrift" w:eastAsia="Arial" w:hAnsi="Bahnschrift" w:cs="Arial"/>
          <w:color w:val="000000"/>
          <w:sz w:val="20"/>
          <w:szCs w:val="20"/>
        </w:rPr>
        <w:t xml:space="preserve"> na co najmniej </w:t>
      </w:r>
      <w:r w:rsidRPr="00734659">
        <w:rPr>
          <w:rFonts w:ascii="Bahnschrift" w:eastAsia="Arial" w:hAnsi="Bahnschrift" w:cs="Arial"/>
          <w:b/>
          <w:sz w:val="20"/>
          <w:szCs w:val="20"/>
        </w:rPr>
        <w:t>14</w:t>
      </w:r>
      <w:r w:rsidRPr="00734659">
        <w:rPr>
          <w:rFonts w:ascii="Bahnschrift" w:eastAsia="Arial" w:hAnsi="Bahnschrift" w:cs="Arial"/>
          <w:color w:val="000000"/>
          <w:sz w:val="20"/>
          <w:szCs w:val="20"/>
        </w:rPr>
        <w:t xml:space="preserve"> dni przed wydarzeniem odpowiednim służbom oraz Zamawiając</w:t>
      </w:r>
      <w:r w:rsidRPr="00734659">
        <w:rPr>
          <w:rFonts w:ascii="Bahnschrift" w:eastAsia="Arial" w:hAnsi="Bahnschrift" w:cs="Arial"/>
          <w:sz w:val="20"/>
          <w:szCs w:val="20"/>
        </w:rPr>
        <w:t>emu</w:t>
      </w:r>
      <w:r w:rsidRPr="00734659">
        <w:rPr>
          <w:rFonts w:ascii="Bahnschrift" w:eastAsia="Arial" w:hAnsi="Bahnschrift" w:cs="Arial"/>
          <w:color w:val="000000"/>
          <w:sz w:val="20"/>
          <w:szCs w:val="20"/>
        </w:rPr>
        <w:t>;</w:t>
      </w:r>
    </w:p>
    <w:p w14:paraId="00000023" w14:textId="2C622C37"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sz w:val="20"/>
          <w:szCs w:val="20"/>
        </w:rPr>
        <w:t>przygotowanie planu ochrony i wszelkiej wymaganej dokumentacji niez</w:t>
      </w:r>
      <w:r w:rsidR="002A6962" w:rsidRPr="00734659">
        <w:rPr>
          <w:rFonts w:ascii="Bahnschrift" w:eastAsia="Arial" w:hAnsi="Bahnschrift" w:cs="Arial"/>
          <w:sz w:val="20"/>
          <w:szCs w:val="20"/>
        </w:rPr>
        <w:t>będnej do organizacji imprezy masowej</w:t>
      </w:r>
      <w:r w:rsidRPr="00734659">
        <w:rPr>
          <w:rFonts w:ascii="Bahnschrift" w:eastAsia="Arial" w:hAnsi="Bahnschrift" w:cs="Arial"/>
          <w:sz w:val="20"/>
          <w:szCs w:val="20"/>
        </w:rPr>
        <w:t xml:space="preserve"> w Hali Widowiskowo-Sportowej Spodek (dotyczy części B); dokumentacja zostanie przekazana</w:t>
      </w:r>
      <w:r w:rsidR="000B320C" w:rsidRPr="00734659">
        <w:rPr>
          <w:rFonts w:ascii="Bahnschrift" w:eastAsia="Arial" w:hAnsi="Bahnschrift" w:cs="Arial"/>
          <w:sz w:val="20"/>
          <w:szCs w:val="20"/>
        </w:rPr>
        <w:t xml:space="preserve"> przez Wykonawcę</w:t>
      </w:r>
      <w:r w:rsidRPr="00734659">
        <w:rPr>
          <w:rFonts w:ascii="Bahnschrift" w:eastAsia="Arial" w:hAnsi="Bahnschrift" w:cs="Arial"/>
          <w:sz w:val="20"/>
          <w:szCs w:val="20"/>
        </w:rPr>
        <w:t xml:space="preserve"> Zamawiającemu oraz </w:t>
      </w:r>
      <w:r w:rsidR="002A6962" w:rsidRPr="00734659">
        <w:rPr>
          <w:rFonts w:ascii="Bahnschrift" w:eastAsia="Arial" w:hAnsi="Bahnschrift" w:cs="Arial"/>
          <w:sz w:val="20"/>
          <w:szCs w:val="20"/>
        </w:rPr>
        <w:t xml:space="preserve">właściwemu organowi z wnioskiem o wydanie zezwolenia na przeprowadzenie imprezy masowej nie później niż na 30 dni przed planowanym terminem jej rozpoczęcia.  </w:t>
      </w:r>
    </w:p>
    <w:p w14:paraId="00000024" w14:textId="7411DECD"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w celu poprawienia bezpieczeństwa terenu wokół obiektów organizowanego </w:t>
      </w:r>
      <w:r w:rsidR="00E65C4F" w:rsidRPr="00734659">
        <w:rPr>
          <w:rFonts w:ascii="Bahnschrift" w:eastAsia="Arial" w:hAnsi="Bahnschrift" w:cs="Arial"/>
          <w:color w:val="000000"/>
          <w:sz w:val="20"/>
          <w:szCs w:val="20"/>
        </w:rPr>
        <w:br/>
      </w:r>
      <w:r w:rsidRPr="00734659">
        <w:rPr>
          <w:rFonts w:ascii="Bahnschrift" w:eastAsia="Arial" w:hAnsi="Bahnschrift" w:cs="Arial"/>
          <w:b/>
          <w:sz w:val="20"/>
          <w:szCs w:val="20"/>
          <w:highlight w:val="white"/>
        </w:rPr>
        <w:t>7.</w:t>
      </w:r>
      <w:r w:rsidR="00E65C4F" w:rsidRPr="00734659">
        <w:rPr>
          <w:rFonts w:ascii="Bahnschrift" w:eastAsia="Arial" w:hAnsi="Bahnschrift" w:cs="Arial"/>
          <w:b/>
          <w:sz w:val="20"/>
          <w:szCs w:val="20"/>
          <w:highlight w:val="white"/>
        </w:rPr>
        <w:t xml:space="preserve"> </w:t>
      </w:r>
      <w:r w:rsidRPr="00734659">
        <w:rPr>
          <w:rFonts w:ascii="Bahnschrift" w:eastAsia="Arial" w:hAnsi="Bahnschrift" w:cs="Arial"/>
          <w:b/>
          <w:color w:val="000000"/>
          <w:sz w:val="20"/>
          <w:szCs w:val="20"/>
          <w:highlight w:val="white"/>
        </w:rPr>
        <w:t>Śląskiego Festiwalu Nauki KATOWICE</w:t>
      </w:r>
      <w:r w:rsidRPr="00734659">
        <w:rPr>
          <w:rFonts w:ascii="Bahnschrift" w:eastAsia="Arial" w:hAnsi="Bahnschrift" w:cs="Arial"/>
          <w:color w:val="000000"/>
          <w:sz w:val="20"/>
          <w:szCs w:val="20"/>
        </w:rPr>
        <w:t xml:space="preserve"> ochrona winna być wzmocniona patrolem zewnętrznym;</w:t>
      </w:r>
    </w:p>
    <w:p w14:paraId="00000025" w14:textId="77777777" w:rsidR="00FB0030" w:rsidRPr="00734659" w:rsidRDefault="0063349D" w:rsidP="00DC07C4">
      <w:pPr>
        <w:pStyle w:val="Akapitzlist"/>
        <w:numPr>
          <w:ilvl w:val="0"/>
          <w:numId w:val="4"/>
        </w:numPr>
        <w:pBdr>
          <w:top w:val="nil"/>
          <w:left w:val="nil"/>
          <w:bottom w:val="nil"/>
          <w:right w:val="nil"/>
          <w:between w:val="nil"/>
        </w:pBdr>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zapewnienie sprawnie działającej obsługi szatni na terenie organizowanego </w:t>
      </w:r>
      <w:r w:rsidRPr="00734659">
        <w:rPr>
          <w:rFonts w:ascii="Bahnschrift" w:eastAsia="Arial" w:hAnsi="Bahnschrift" w:cs="Arial"/>
          <w:sz w:val="20"/>
          <w:szCs w:val="20"/>
        </w:rPr>
        <w:t>F</w:t>
      </w:r>
      <w:r w:rsidRPr="00734659">
        <w:rPr>
          <w:rFonts w:ascii="Bahnschrift" w:eastAsia="Arial" w:hAnsi="Bahnschrift" w:cs="Arial"/>
          <w:color w:val="000000"/>
          <w:sz w:val="20"/>
          <w:szCs w:val="20"/>
        </w:rPr>
        <w:t>estiwalu;</w:t>
      </w:r>
    </w:p>
    <w:p w14:paraId="00000027" w14:textId="4F1B42FE" w:rsidR="00FB0030" w:rsidRPr="00734659" w:rsidRDefault="0063349D" w:rsidP="00C56BA3">
      <w:pPr>
        <w:pStyle w:val="Akapitzlist"/>
        <w:numPr>
          <w:ilvl w:val="0"/>
          <w:numId w:val="4"/>
        </w:numPr>
        <w:pBdr>
          <w:top w:val="nil"/>
          <w:left w:val="nil"/>
          <w:bottom w:val="nil"/>
          <w:right w:val="nil"/>
          <w:between w:val="nil"/>
        </w:pBdr>
        <w:spacing w:after="120" w:line="360" w:lineRule="auto"/>
        <w:ind w:leftChars="0" w:left="709" w:firstLineChars="0" w:hanging="351"/>
        <w:jc w:val="both"/>
        <w:rPr>
          <w:rFonts w:ascii="Bahnschrift" w:eastAsia="Arial" w:hAnsi="Bahnschrift" w:cs="Arial"/>
          <w:color w:val="000000" w:themeColor="text1"/>
          <w:sz w:val="20"/>
          <w:szCs w:val="20"/>
        </w:rPr>
      </w:pPr>
      <w:r w:rsidRPr="00734659">
        <w:rPr>
          <w:rFonts w:ascii="Bahnschrift" w:eastAsia="Arial" w:hAnsi="Bahnschrift" w:cs="Arial"/>
          <w:color w:val="000000" w:themeColor="text1"/>
          <w:sz w:val="20"/>
          <w:szCs w:val="20"/>
        </w:rPr>
        <w:t xml:space="preserve">posiadanie zaplecza służb ratowniczych w postaci czterech patroli medycznych oraz karetki typu </w:t>
      </w:r>
      <w:r w:rsidR="00F603AB" w:rsidRPr="00734659">
        <w:rPr>
          <w:rFonts w:ascii="Bahnschrift" w:eastAsia="Arial" w:hAnsi="Bahnschrift" w:cs="Arial"/>
          <w:color w:val="000000" w:themeColor="text1"/>
          <w:sz w:val="20"/>
          <w:szCs w:val="20"/>
        </w:rPr>
        <w:t xml:space="preserve">„P” oraz </w:t>
      </w:r>
      <w:r w:rsidRPr="00734659">
        <w:rPr>
          <w:rFonts w:ascii="Bahnschrift" w:eastAsia="Arial" w:hAnsi="Bahnschrift" w:cs="Arial"/>
          <w:color w:val="000000" w:themeColor="text1"/>
          <w:sz w:val="20"/>
          <w:szCs w:val="20"/>
        </w:rPr>
        <w:t>„S” ze wsparciem lekarza.</w:t>
      </w:r>
    </w:p>
    <w:p w14:paraId="00000028" w14:textId="7376CE1F" w:rsidR="00FB0030" w:rsidRPr="00734659" w:rsidRDefault="0063349D" w:rsidP="0001573E">
      <w:pPr>
        <w:pStyle w:val="Akapitzlist"/>
        <w:numPr>
          <w:ilvl w:val="0"/>
          <w:numId w:val="5"/>
        </w:numPr>
        <w:pBdr>
          <w:top w:val="nil"/>
          <w:left w:val="nil"/>
          <w:bottom w:val="nil"/>
          <w:right w:val="nil"/>
          <w:between w:val="nil"/>
        </w:pBdr>
        <w:spacing w:after="12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Wykonawca zobowiązany jest do zapewnienia jednolitego oznakowania </w:t>
      </w:r>
      <w:r w:rsidR="000B320C"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i umundurowania osób, którymi posługuje się przy realizacji usługi, po wcześniejszym uzgodnieniu z Organizatorem zgodnie </w:t>
      </w:r>
      <w:r w:rsidR="002D6656" w:rsidRPr="00734659">
        <w:rPr>
          <w:rFonts w:ascii="Bahnschrift" w:eastAsia="Arial" w:hAnsi="Bahnschrift" w:cs="Arial"/>
          <w:sz w:val="20"/>
          <w:szCs w:val="20"/>
        </w:rPr>
        <w:t>zał</w:t>
      </w:r>
      <w:r w:rsidRPr="00734659">
        <w:rPr>
          <w:rFonts w:ascii="Bahnschrift" w:eastAsia="Arial" w:hAnsi="Bahnschrift" w:cs="Arial"/>
          <w:sz w:val="20"/>
          <w:szCs w:val="20"/>
        </w:rPr>
        <w:t>.</w:t>
      </w:r>
      <w:r w:rsidR="002D6656" w:rsidRPr="00734659">
        <w:rPr>
          <w:rFonts w:ascii="Bahnschrift" w:eastAsia="Arial" w:hAnsi="Bahnschrift" w:cs="Arial"/>
          <w:sz w:val="20"/>
          <w:szCs w:val="20"/>
        </w:rPr>
        <w:t xml:space="preserve"> </w:t>
      </w:r>
      <w:r w:rsidR="0001573E" w:rsidRPr="00734659">
        <w:rPr>
          <w:rFonts w:ascii="Bahnschrift" w:eastAsia="Arial" w:hAnsi="Bahnschrift" w:cs="Arial"/>
          <w:sz w:val="20"/>
          <w:szCs w:val="20"/>
        </w:rPr>
        <w:t>n</w:t>
      </w:r>
      <w:r w:rsidR="002D6656" w:rsidRPr="00734659">
        <w:rPr>
          <w:rFonts w:ascii="Bahnschrift" w:eastAsia="Arial" w:hAnsi="Bahnschrift" w:cs="Arial"/>
          <w:sz w:val="20"/>
          <w:szCs w:val="20"/>
        </w:rPr>
        <w:t>r 4</w:t>
      </w:r>
      <w:r w:rsidR="0001573E" w:rsidRPr="00734659">
        <w:rPr>
          <w:rFonts w:ascii="Bahnschrift" w:eastAsia="Arial" w:hAnsi="Bahnschrift" w:cs="Arial"/>
          <w:sz w:val="20"/>
          <w:szCs w:val="20"/>
        </w:rPr>
        <w:t xml:space="preserve"> </w:t>
      </w:r>
      <w:r w:rsidR="00C9408F" w:rsidRPr="00734659">
        <w:rPr>
          <w:rFonts w:ascii="Bahnschrift" w:eastAsia="Arial" w:hAnsi="Bahnschrift" w:cs="Arial"/>
          <w:sz w:val="20"/>
          <w:szCs w:val="20"/>
        </w:rPr>
        <w:t xml:space="preserve">do umowy - </w:t>
      </w:r>
      <w:r w:rsidR="0001573E" w:rsidRPr="00734659">
        <w:rPr>
          <w:rFonts w:ascii="Bahnschrift" w:eastAsia="Arial" w:hAnsi="Bahnschrift" w:cs="Arial"/>
          <w:sz w:val="20"/>
          <w:szCs w:val="20"/>
        </w:rPr>
        <w:t xml:space="preserve">„Wykaz osób upoważnionych do kontaktu ze strony Zamawiającego”, </w:t>
      </w:r>
      <w:r w:rsidR="0001573E" w:rsidRPr="00734659">
        <w:rPr>
          <w:rFonts w:ascii="Bahnschrift" w:eastAsia="Arial" w:hAnsi="Bahnschrift" w:cs="Arial"/>
          <w:color w:val="000000"/>
          <w:sz w:val="20"/>
          <w:szCs w:val="20"/>
        </w:rPr>
        <w:t>u</w:t>
      </w:r>
      <w:r w:rsidRPr="00734659">
        <w:rPr>
          <w:rFonts w:ascii="Bahnschrift" w:eastAsia="Arial" w:hAnsi="Bahnschrift" w:cs="Arial"/>
          <w:color w:val="000000"/>
          <w:sz w:val="20"/>
          <w:szCs w:val="20"/>
        </w:rPr>
        <w:t>stalenie rodzaju umundurowania (wybór pomiędzy strojami taktycznymi lub strojami formalnymi) zostanie dokonane pomiędzy Organizatorem a Wykonawcą najpóźniej na 7 dni przed wydarzeniem.</w:t>
      </w:r>
    </w:p>
    <w:p w14:paraId="00000029" w14:textId="77777777" w:rsidR="00FB0030" w:rsidRPr="00734659" w:rsidRDefault="0063349D" w:rsidP="00DC07C4">
      <w:pPr>
        <w:pStyle w:val="Akapitzlist"/>
        <w:numPr>
          <w:ilvl w:val="0"/>
          <w:numId w:val="5"/>
        </w:numPr>
        <w:pBdr>
          <w:top w:val="nil"/>
          <w:left w:val="nil"/>
          <w:bottom w:val="nil"/>
          <w:right w:val="nil"/>
          <w:between w:val="nil"/>
        </w:pBdr>
        <w:spacing w:after="12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lastRenderedPageBreak/>
        <w:t xml:space="preserve">Wszyscy pracownicy realizujący przedmiotową usługę ochrony oraz obsługę szatni, obowiązani są do noszenia w widocznym miejscu identyfikatora, we wzorze uzgodnionym z </w:t>
      </w:r>
      <w:r w:rsidRPr="00734659">
        <w:rPr>
          <w:rFonts w:ascii="Bahnschrift" w:eastAsia="Arial" w:hAnsi="Bahnschrift" w:cs="Arial"/>
          <w:i/>
          <w:sz w:val="20"/>
          <w:szCs w:val="20"/>
        </w:rPr>
        <w:t xml:space="preserve">Zamawiającym. </w:t>
      </w:r>
      <w:r w:rsidRPr="00734659">
        <w:rPr>
          <w:rFonts w:ascii="Bahnschrift" w:eastAsia="Arial" w:hAnsi="Bahnschrift" w:cs="Arial"/>
          <w:color w:val="000000"/>
          <w:sz w:val="20"/>
          <w:szCs w:val="20"/>
        </w:rPr>
        <w:t>Omawiane</w:t>
      </w:r>
      <w:r w:rsidRPr="00734659">
        <w:rPr>
          <w:rFonts w:ascii="Bahnschrift" w:eastAsia="Arial" w:hAnsi="Bahnschrift" w:cs="Arial"/>
          <w:i/>
          <w:color w:val="000000"/>
          <w:sz w:val="20"/>
          <w:szCs w:val="20"/>
        </w:rPr>
        <w:t xml:space="preserve"> </w:t>
      </w:r>
      <w:r w:rsidRPr="00734659">
        <w:rPr>
          <w:rFonts w:ascii="Bahnschrift" w:eastAsia="Arial" w:hAnsi="Bahnschrift" w:cs="Arial"/>
          <w:color w:val="000000"/>
          <w:sz w:val="20"/>
          <w:szCs w:val="20"/>
        </w:rPr>
        <w:t>identyfikatory zapewnia Wykonawca.</w:t>
      </w:r>
    </w:p>
    <w:p w14:paraId="00000031" w14:textId="24125554" w:rsidR="00FB0030" w:rsidRPr="00734659" w:rsidRDefault="0063349D" w:rsidP="008F2228">
      <w:pPr>
        <w:pBdr>
          <w:top w:val="nil"/>
          <w:left w:val="nil"/>
          <w:bottom w:val="nil"/>
          <w:right w:val="nil"/>
          <w:between w:val="nil"/>
        </w:pBdr>
        <w:spacing w:before="120" w:after="240" w:line="360" w:lineRule="auto"/>
        <w:ind w:leftChars="0" w:left="0" w:firstLineChars="0" w:firstLine="425"/>
        <w:jc w:val="both"/>
        <w:rPr>
          <w:rFonts w:ascii="Bahnschrift" w:eastAsia="Arial" w:hAnsi="Bahnschrift" w:cs="Arial"/>
          <w:color w:val="000000"/>
          <w:sz w:val="20"/>
          <w:szCs w:val="20"/>
        </w:rPr>
      </w:pPr>
      <w:r w:rsidRPr="00734659">
        <w:rPr>
          <w:rFonts w:ascii="Bahnschrift" w:eastAsia="Arial" w:hAnsi="Bahnschrift" w:cs="Arial"/>
          <w:b/>
          <w:color w:val="000000"/>
          <w:sz w:val="20"/>
          <w:szCs w:val="20"/>
        </w:rPr>
        <w:t>II</w:t>
      </w:r>
      <w:r w:rsidR="009770A7" w:rsidRPr="00734659">
        <w:rPr>
          <w:rFonts w:ascii="Bahnschrift" w:eastAsia="Arial" w:hAnsi="Bahnschrift" w:cs="Arial"/>
          <w:b/>
          <w:color w:val="000000"/>
          <w:sz w:val="20"/>
          <w:szCs w:val="20"/>
        </w:rPr>
        <w:t>I</w:t>
      </w:r>
      <w:r w:rsidRPr="00734659">
        <w:rPr>
          <w:rFonts w:ascii="Bahnschrift" w:eastAsia="Arial" w:hAnsi="Bahnschrift" w:cs="Arial"/>
          <w:b/>
          <w:color w:val="000000"/>
          <w:sz w:val="20"/>
          <w:szCs w:val="20"/>
        </w:rPr>
        <w:t>. Wymagania dotyczące ochrony przedmiotowego festiwalu:</w:t>
      </w:r>
    </w:p>
    <w:p w14:paraId="00000032" w14:textId="7D834B0E" w:rsidR="00FB0030" w:rsidRPr="00734659" w:rsidRDefault="004D1D6C" w:rsidP="00DC07C4">
      <w:pPr>
        <w:numPr>
          <w:ilvl w:val="0"/>
          <w:numId w:val="1"/>
        </w:numPr>
        <w:pBdr>
          <w:top w:val="nil"/>
          <w:left w:val="nil"/>
          <w:bottom w:val="nil"/>
          <w:right w:val="nil"/>
          <w:between w:val="nil"/>
        </w:pBdr>
        <w:spacing w:after="240" w:line="240" w:lineRule="auto"/>
        <w:ind w:left="0" w:hanging="2"/>
        <w:jc w:val="both"/>
        <w:rPr>
          <w:rFonts w:ascii="Bahnschrift" w:eastAsia="Arial" w:hAnsi="Bahnschrift" w:cs="Arial"/>
          <w:color w:val="000000"/>
          <w:sz w:val="20"/>
          <w:szCs w:val="20"/>
        </w:rPr>
      </w:pPr>
      <w:r>
        <w:rPr>
          <w:rFonts w:ascii="Bahnschrift" w:eastAsia="Arial" w:hAnsi="Bahnschrift" w:cs="Arial"/>
          <w:b/>
          <w:sz w:val="20"/>
          <w:szCs w:val="20"/>
        </w:rPr>
        <w:t>ZADANIE</w:t>
      </w:r>
      <w:r w:rsidR="0063349D" w:rsidRPr="00734659">
        <w:rPr>
          <w:rFonts w:ascii="Bahnschrift" w:eastAsia="Arial" w:hAnsi="Bahnschrift" w:cs="Arial"/>
          <w:b/>
          <w:sz w:val="20"/>
          <w:szCs w:val="20"/>
        </w:rPr>
        <w:t xml:space="preserve"> A (wydarzenie w Międzynarodowym Centrum Kongresowym)</w:t>
      </w:r>
    </w:p>
    <w:p w14:paraId="00000033" w14:textId="77777777" w:rsidR="00FB0030" w:rsidRPr="00734659" w:rsidRDefault="0063349D" w:rsidP="00DC07C4">
      <w:pPr>
        <w:numPr>
          <w:ilvl w:val="3"/>
          <w:numId w:val="1"/>
        </w:numPr>
        <w:pBdr>
          <w:top w:val="nil"/>
          <w:left w:val="nil"/>
          <w:bottom w:val="nil"/>
          <w:right w:val="nil"/>
          <w:between w:val="nil"/>
        </w:pBdr>
        <w:spacing w:after="240" w:line="360" w:lineRule="auto"/>
        <w:ind w:left="0" w:hanging="2"/>
        <w:jc w:val="both"/>
        <w:rPr>
          <w:rFonts w:ascii="Bahnschrift" w:eastAsia="Arial" w:hAnsi="Bahnschrift" w:cs="Arial"/>
          <w:b/>
          <w:sz w:val="20"/>
          <w:szCs w:val="20"/>
        </w:rPr>
      </w:pPr>
      <w:r w:rsidRPr="00734659">
        <w:rPr>
          <w:rFonts w:ascii="Bahnschrift" w:eastAsia="Arial" w:hAnsi="Bahnschrift" w:cs="Arial"/>
          <w:b/>
          <w:sz w:val="20"/>
          <w:szCs w:val="20"/>
        </w:rPr>
        <w:t>Ochrona fizyczna - montaże/obecność ochrony w budynku pomiędzy dniami wydarzenia/demontaże</w:t>
      </w:r>
    </w:p>
    <w:p w14:paraId="00000034" w14:textId="77777777" w:rsidR="00FB0030" w:rsidRPr="00734659" w:rsidRDefault="0063349D" w:rsidP="00F43E82">
      <w:pPr>
        <w:pBdr>
          <w:top w:val="nil"/>
          <w:left w:val="nil"/>
          <w:bottom w:val="nil"/>
          <w:right w:val="nil"/>
          <w:between w:val="nil"/>
        </w:pBdr>
        <w:spacing w:after="0" w:line="240" w:lineRule="auto"/>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6.12.2023 r.</w:t>
      </w:r>
    </w:p>
    <w:p w14:paraId="00000035" w14:textId="77777777" w:rsidR="00FB0030" w:rsidRPr="00734659" w:rsidRDefault="0063349D" w:rsidP="00DC07C4">
      <w:pPr>
        <w:pStyle w:val="Akapitzlist"/>
        <w:numPr>
          <w:ilvl w:val="0"/>
          <w:numId w:val="8"/>
        </w:numPr>
        <w:pBdr>
          <w:top w:val="nil"/>
          <w:left w:val="nil"/>
          <w:bottom w:val="nil"/>
          <w:right w:val="nil"/>
          <w:between w:val="nil"/>
        </w:pBdr>
        <w:spacing w:before="240" w:after="0" w:line="24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pochylnia MCK - 1 os. (g. 19:00 - 8:00)</w:t>
      </w:r>
    </w:p>
    <w:p w14:paraId="00000036" w14:textId="77777777" w:rsidR="00FB0030" w:rsidRPr="00734659" w:rsidRDefault="0063349D" w:rsidP="00DC07C4">
      <w:pPr>
        <w:pStyle w:val="Akapitzlist"/>
        <w:numPr>
          <w:ilvl w:val="0"/>
          <w:numId w:val="8"/>
        </w:numPr>
        <w:pBdr>
          <w:top w:val="nil"/>
          <w:left w:val="nil"/>
          <w:bottom w:val="nil"/>
          <w:right w:val="nil"/>
          <w:between w:val="nil"/>
        </w:pBdr>
        <w:spacing w:after="0" w:line="24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19:00 - 8:00)</w:t>
      </w:r>
    </w:p>
    <w:p w14:paraId="00000037" w14:textId="77777777" w:rsidR="00FB0030" w:rsidRPr="00734659" w:rsidRDefault="0063349D" w:rsidP="00DC07C4">
      <w:pPr>
        <w:pStyle w:val="Akapitzlist"/>
        <w:numPr>
          <w:ilvl w:val="0"/>
          <w:numId w:val="8"/>
        </w:numPr>
        <w:pBdr>
          <w:top w:val="nil"/>
          <w:left w:val="nil"/>
          <w:bottom w:val="nil"/>
          <w:right w:val="nil"/>
          <w:between w:val="nil"/>
        </w:pBdr>
        <w:spacing w:after="0" w:line="24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19:00 - 8:00)</w:t>
      </w:r>
    </w:p>
    <w:p w14:paraId="00000038" w14:textId="77777777" w:rsidR="00FB0030" w:rsidRPr="00734659" w:rsidRDefault="0063349D" w:rsidP="00DC07C4">
      <w:pPr>
        <w:pStyle w:val="Akapitzlist"/>
        <w:numPr>
          <w:ilvl w:val="0"/>
          <w:numId w:val="8"/>
        </w:numPr>
        <w:pBdr>
          <w:top w:val="nil"/>
          <w:left w:val="nil"/>
          <w:bottom w:val="nil"/>
          <w:right w:val="nil"/>
          <w:between w:val="nil"/>
        </w:pBdr>
        <w:spacing w:after="0" w:line="24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19:00 - 8:00)</w:t>
      </w:r>
    </w:p>
    <w:p w14:paraId="00000039" w14:textId="77777777" w:rsidR="00FB0030" w:rsidRPr="00734659" w:rsidRDefault="0063349D" w:rsidP="00F3171E">
      <w:pPr>
        <w:pBdr>
          <w:top w:val="nil"/>
          <w:left w:val="nil"/>
          <w:bottom w:val="nil"/>
          <w:right w:val="nil"/>
          <w:between w:val="nil"/>
        </w:pBdr>
        <w:spacing w:before="240" w:after="0" w:line="240" w:lineRule="auto"/>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7.12.2023 r.</w:t>
      </w:r>
    </w:p>
    <w:p w14:paraId="0000003A" w14:textId="77777777" w:rsidR="00FB0030" w:rsidRPr="00734659" w:rsidRDefault="0063349D" w:rsidP="00DC07C4">
      <w:pPr>
        <w:pStyle w:val="Akapitzlist"/>
        <w:numPr>
          <w:ilvl w:val="0"/>
          <w:numId w:val="9"/>
        </w:numPr>
        <w:spacing w:before="240"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pochylnia MCK - 1 os. (g. 8:00 - 8:00)</w:t>
      </w:r>
    </w:p>
    <w:p w14:paraId="0000003B" w14:textId="77777777" w:rsidR="00FB0030" w:rsidRPr="00734659" w:rsidRDefault="0063349D" w:rsidP="00DC07C4">
      <w:pPr>
        <w:pStyle w:val="Akapitzlist"/>
        <w:numPr>
          <w:ilvl w:val="0"/>
          <w:numId w:val="9"/>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8:00 - 8:00)</w:t>
      </w:r>
    </w:p>
    <w:p w14:paraId="0000003C" w14:textId="77777777" w:rsidR="00FB0030" w:rsidRPr="00734659" w:rsidRDefault="0063349D" w:rsidP="00DC07C4">
      <w:pPr>
        <w:pStyle w:val="Akapitzlist"/>
        <w:numPr>
          <w:ilvl w:val="0"/>
          <w:numId w:val="9"/>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8:00 - 8:00)</w:t>
      </w:r>
    </w:p>
    <w:p w14:paraId="0000003D" w14:textId="77777777" w:rsidR="00FB0030" w:rsidRPr="00734659" w:rsidRDefault="0063349D" w:rsidP="00DC07C4">
      <w:pPr>
        <w:pStyle w:val="Akapitzlist"/>
        <w:numPr>
          <w:ilvl w:val="0"/>
          <w:numId w:val="9"/>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8:00 - 8:00)</w:t>
      </w:r>
    </w:p>
    <w:p w14:paraId="0000003E" w14:textId="77777777" w:rsidR="00FB0030" w:rsidRPr="00734659" w:rsidRDefault="0063349D" w:rsidP="00DC07C4">
      <w:pPr>
        <w:pStyle w:val="Akapitzlist"/>
        <w:numPr>
          <w:ilvl w:val="0"/>
          <w:numId w:val="9"/>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8:00 - 8:00)</w:t>
      </w:r>
    </w:p>
    <w:p w14:paraId="0000003F" w14:textId="77777777" w:rsidR="00FB0030" w:rsidRPr="00734659" w:rsidRDefault="0063349D" w:rsidP="00DC07C4">
      <w:pPr>
        <w:pStyle w:val="Akapitzlist"/>
        <w:numPr>
          <w:ilvl w:val="0"/>
          <w:numId w:val="9"/>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8:00 - 8:00)</w:t>
      </w:r>
    </w:p>
    <w:p w14:paraId="00000040" w14:textId="77777777" w:rsidR="00FB0030" w:rsidRPr="00734659" w:rsidRDefault="0063349D" w:rsidP="00D12E57">
      <w:pPr>
        <w:spacing w:after="240"/>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8.12.2023 r.</w:t>
      </w:r>
    </w:p>
    <w:p w14:paraId="00000041"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pochylnia MCK - 1 os. (g. 8:00 - 8:00)</w:t>
      </w:r>
    </w:p>
    <w:p w14:paraId="00000042"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8:00 - 8:00)</w:t>
      </w:r>
    </w:p>
    <w:p w14:paraId="00000043"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8:00 - 8:00)</w:t>
      </w:r>
    </w:p>
    <w:p w14:paraId="00000044"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8:00 - 8:00)</w:t>
      </w:r>
    </w:p>
    <w:p w14:paraId="00000045"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8:00 - 8:00)</w:t>
      </w:r>
    </w:p>
    <w:p w14:paraId="00000046" w14:textId="77777777" w:rsidR="00FB0030" w:rsidRPr="00734659" w:rsidRDefault="0063349D" w:rsidP="00DC07C4">
      <w:pPr>
        <w:pStyle w:val="Akapitzlist"/>
        <w:numPr>
          <w:ilvl w:val="0"/>
          <w:numId w:val="10"/>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8:00 - 8:00)</w:t>
      </w:r>
    </w:p>
    <w:p w14:paraId="00000047" w14:textId="77777777" w:rsidR="00FB0030" w:rsidRPr="00734659" w:rsidRDefault="0063349D" w:rsidP="00D12E57">
      <w:pPr>
        <w:spacing w:before="240" w:after="0"/>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9.12.2023 r.</w:t>
      </w:r>
    </w:p>
    <w:p w14:paraId="00000048" w14:textId="77777777" w:rsidR="00FB0030" w:rsidRPr="00734659" w:rsidRDefault="0063349D" w:rsidP="00DC07C4">
      <w:pPr>
        <w:pStyle w:val="Akapitzlist"/>
        <w:numPr>
          <w:ilvl w:val="0"/>
          <w:numId w:val="11"/>
        </w:numPr>
        <w:spacing w:before="240"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pochylnia MCK - 1 os. (g. 18:30 - 8:00)</w:t>
      </w:r>
    </w:p>
    <w:p w14:paraId="00000049" w14:textId="77777777" w:rsidR="00FB0030" w:rsidRPr="00734659" w:rsidRDefault="0063349D" w:rsidP="00DC07C4">
      <w:pPr>
        <w:pStyle w:val="Akapitzlist"/>
        <w:numPr>
          <w:ilvl w:val="0"/>
          <w:numId w:val="11"/>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18:30 - 8:00)</w:t>
      </w:r>
    </w:p>
    <w:p w14:paraId="0000004A" w14:textId="77777777" w:rsidR="00FB0030" w:rsidRPr="00734659" w:rsidRDefault="0063349D" w:rsidP="00DC07C4">
      <w:pPr>
        <w:pStyle w:val="Akapitzlist"/>
        <w:numPr>
          <w:ilvl w:val="0"/>
          <w:numId w:val="11"/>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18:30 - 8:00)</w:t>
      </w:r>
    </w:p>
    <w:p w14:paraId="0000004B" w14:textId="77777777" w:rsidR="00FB0030" w:rsidRPr="00734659" w:rsidRDefault="0063349D" w:rsidP="00DC07C4">
      <w:pPr>
        <w:pStyle w:val="Akapitzlist"/>
        <w:numPr>
          <w:ilvl w:val="0"/>
          <w:numId w:val="11"/>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18:30 - 8:00)</w:t>
      </w:r>
    </w:p>
    <w:p w14:paraId="0000004C" w14:textId="77777777" w:rsidR="00FB0030" w:rsidRPr="00734659" w:rsidRDefault="0063349D" w:rsidP="00DC07C4">
      <w:pPr>
        <w:pStyle w:val="Akapitzlist"/>
        <w:numPr>
          <w:ilvl w:val="0"/>
          <w:numId w:val="11"/>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18:30 - 8:00)</w:t>
      </w:r>
    </w:p>
    <w:p w14:paraId="0000004D" w14:textId="77777777" w:rsidR="00FB0030" w:rsidRPr="00734659" w:rsidRDefault="0063349D" w:rsidP="00DC07C4">
      <w:pPr>
        <w:pStyle w:val="Akapitzlist"/>
        <w:numPr>
          <w:ilvl w:val="0"/>
          <w:numId w:val="11"/>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18:30 - 8:00)</w:t>
      </w:r>
    </w:p>
    <w:p w14:paraId="0000004E" w14:textId="77777777" w:rsidR="00FB0030" w:rsidRPr="00734659" w:rsidRDefault="0063349D" w:rsidP="0050152A">
      <w:pPr>
        <w:spacing w:before="240" w:after="0"/>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10.12.2023 r.</w:t>
      </w:r>
    </w:p>
    <w:p w14:paraId="0000004F" w14:textId="77777777" w:rsidR="00FB0030" w:rsidRPr="00734659" w:rsidRDefault="0063349D" w:rsidP="00DC07C4">
      <w:pPr>
        <w:pStyle w:val="Akapitzlist"/>
        <w:numPr>
          <w:ilvl w:val="0"/>
          <w:numId w:val="12"/>
        </w:numPr>
        <w:spacing w:before="240"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lastRenderedPageBreak/>
        <w:t>pochylnia MCK - 1 os. (g. 18:30 - 6:00)</w:t>
      </w:r>
    </w:p>
    <w:p w14:paraId="00000050" w14:textId="77777777" w:rsidR="00FB0030" w:rsidRPr="00734659" w:rsidRDefault="0063349D" w:rsidP="00DC07C4">
      <w:pPr>
        <w:pStyle w:val="Akapitzlist"/>
        <w:numPr>
          <w:ilvl w:val="0"/>
          <w:numId w:val="12"/>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18:30 - 6:00)</w:t>
      </w:r>
    </w:p>
    <w:p w14:paraId="00000051" w14:textId="77777777" w:rsidR="00FB0030" w:rsidRPr="00734659" w:rsidRDefault="0063349D" w:rsidP="00DC07C4">
      <w:pPr>
        <w:pStyle w:val="Akapitzlist"/>
        <w:numPr>
          <w:ilvl w:val="0"/>
          <w:numId w:val="12"/>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18:30 - 6:00)</w:t>
      </w:r>
    </w:p>
    <w:p w14:paraId="00000052" w14:textId="77777777" w:rsidR="00FB0030" w:rsidRPr="00734659" w:rsidRDefault="0063349D" w:rsidP="00DC07C4">
      <w:pPr>
        <w:pStyle w:val="Akapitzlist"/>
        <w:numPr>
          <w:ilvl w:val="0"/>
          <w:numId w:val="12"/>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18:30 - 6:00)</w:t>
      </w:r>
    </w:p>
    <w:p w14:paraId="00000053" w14:textId="77777777" w:rsidR="00FB0030" w:rsidRPr="00734659" w:rsidRDefault="0063349D" w:rsidP="00DC07C4">
      <w:pPr>
        <w:pStyle w:val="Akapitzlist"/>
        <w:numPr>
          <w:ilvl w:val="0"/>
          <w:numId w:val="12"/>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18:30 - 6:00)</w:t>
      </w:r>
    </w:p>
    <w:p w14:paraId="00000054" w14:textId="77777777" w:rsidR="00FB0030" w:rsidRPr="00734659" w:rsidRDefault="0063349D" w:rsidP="00DC07C4">
      <w:pPr>
        <w:pStyle w:val="Akapitzlist"/>
        <w:numPr>
          <w:ilvl w:val="0"/>
          <w:numId w:val="12"/>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18:30 - 6:00)</w:t>
      </w:r>
    </w:p>
    <w:p w14:paraId="00000055" w14:textId="54FF0BA2" w:rsidR="00FB0030" w:rsidRPr="00734659" w:rsidRDefault="00FB0030" w:rsidP="00DC07C4">
      <w:pPr>
        <w:pStyle w:val="Akapitzlist"/>
        <w:numPr>
          <w:ilvl w:val="2"/>
          <w:numId w:val="13"/>
        </w:numPr>
        <w:spacing w:before="240" w:after="0"/>
        <w:ind w:leftChars="0" w:firstLineChars="0"/>
        <w:jc w:val="both"/>
        <w:rPr>
          <w:rFonts w:ascii="Bahnschrift" w:eastAsia="Arial" w:hAnsi="Bahnschrift" w:cs="Arial"/>
          <w:b/>
          <w:sz w:val="20"/>
          <w:szCs w:val="20"/>
        </w:rPr>
      </w:pPr>
    </w:p>
    <w:p w14:paraId="00000056" w14:textId="5CC4DECF" w:rsidR="00FB0030" w:rsidRPr="00734659" w:rsidRDefault="0063349D" w:rsidP="00DC07C4">
      <w:pPr>
        <w:pStyle w:val="Akapitzlist"/>
        <w:numPr>
          <w:ilvl w:val="0"/>
          <w:numId w:val="14"/>
        </w:numPr>
        <w:spacing w:before="240"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pochylnia MCK - 1 os. (g. 18:30 - 8:00)</w:t>
      </w:r>
    </w:p>
    <w:p w14:paraId="00000057" w14:textId="77777777" w:rsidR="00FB0030" w:rsidRPr="00734659" w:rsidRDefault="0063349D" w:rsidP="00DC07C4">
      <w:pPr>
        <w:pStyle w:val="Akapitzlist"/>
        <w:numPr>
          <w:ilvl w:val="0"/>
          <w:numId w:val="14"/>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18:30 - 8:00)</w:t>
      </w:r>
    </w:p>
    <w:p w14:paraId="00000058" w14:textId="77777777" w:rsidR="00FB0030" w:rsidRPr="00734659" w:rsidRDefault="0063349D" w:rsidP="00DC07C4">
      <w:pPr>
        <w:pStyle w:val="Akapitzlist"/>
        <w:numPr>
          <w:ilvl w:val="0"/>
          <w:numId w:val="14"/>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18:30 - 8:00)</w:t>
      </w:r>
    </w:p>
    <w:p w14:paraId="00000059" w14:textId="77777777" w:rsidR="00FB0030" w:rsidRPr="00734659" w:rsidRDefault="0063349D" w:rsidP="00DC07C4">
      <w:pPr>
        <w:pStyle w:val="Akapitzlist"/>
        <w:numPr>
          <w:ilvl w:val="0"/>
          <w:numId w:val="14"/>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18:30 - 8:00)</w:t>
      </w:r>
    </w:p>
    <w:p w14:paraId="0000005A" w14:textId="77777777" w:rsidR="00FB0030" w:rsidRPr="00734659" w:rsidRDefault="0063349D" w:rsidP="00DC07C4">
      <w:pPr>
        <w:pStyle w:val="Akapitzlist"/>
        <w:numPr>
          <w:ilvl w:val="0"/>
          <w:numId w:val="14"/>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18:30 - 8:00)</w:t>
      </w:r>
    </w:p>
    <w:p w14:paraId="0000005B" w14:textId="77777777" w:rsidR="00FB0030" w:rsidRPr="00734659" w:rsidRDefault="0063349D" w:rsidP="00DC07C4">
      <w:pPr>
        <w:pStyle w:val="Akapitzlist"/>
        <w:numPr>
          <w:ilvl w:val="0"/>
          <w:numId w:val="14"/>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18:30 - 8:00)</w:t>
      </w:r>
    </w:p>
    <w:p w14:paraId="0000005C" w14:textId="77777777" w:rsidR="00FB0030" w:rsidRPr="00734659" w:rsidRDefault="0063349D" w:rsidP="003F7A4C">
      <w:pPr>
        <w:spacing w:before="240" w:after="0"/>
        <w:ind w:leftChars="0" w:left="0" w:firstLineChars="0" w:firstLine="720"/>
        <w:jc w:val="both"/>
        <w:rPr>
          <w:rFonts w:ascii="Bahnschrift" w:hAnsi="Bahnschrift"/>
          <w:b/>
          <w:sz w:val="20"/>
          <w:szCs w:val="20"/>
        </w:rPr>
      </w:pPr>
      <w:r w:rsidRPr="00734659">
        <w:rPr>
          <w:rFonts w:ascii="Bahnschrift" w:eastAsia="Arial" w:hAnsi="Bahnschrift" w:cs="Arial"/>
          <w:b/>
          <w:sz w:val="20"/>
          <w:szCs w:val="20"/>
          <w:u w:val="single"/>
        </w:rPr>
        <w:t>12.12.2023 r.</w:t>
      </w:r>
    </w:p>
    <w:p w14:paraId="0000005D" w14:textId="77777777" w:rsidR="00FB0030" w:rsidRPr="00734659" w:rsidRDefault="0063349D" w:rsidP="00DC07C4">
      <w:pPr>
        <w:pStyle w:val="Akapitzlist"/>
        <w:numPr>
          <w:ilvl w:val="0"/>
          <w:numId w:val="15"/>
        </w:numPr>
        <w:spacing w:before="240"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pochylnia MCK - 1 os. (g. 17:00 - 6:00)</w:t>
      </w:r>
    </w:p>
    <w:p w14:paraId="0000005E" w14:textId="77777777" w:rsidR="00FB0030" w:rsidRPr="00734659" w:rsidRDefault="0063349D" w:rsidP="00DC07C4">
      <w:pPr>
        <w:pStyle w:val="Akapitzlist"/>
        <w:numPr>
          <w:ilvl w:val="0"/>
          <w:numId w:val="15"/>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plac manewrowy - 1 os. (g. 17:00 - 6:00)</w:t>
      </w:r>
    </w:p>
    <w:p w14:paraId="0000005F" w14:textId="77777777" w:rsidR="00FB0030" w:rsidRPr="00734659" w:rsidRDefault="0063349D" w:rsidP="00DC07C4">
      <w:pPr>
        <w:pStyle w:val="Akapitzlist"/>
        <w:numPr>
          <w:ilvl w:val="0"/>
          <w:numId w:val="15"/>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sale wielofunkcyjne ABC - 3. os. (g. 17:00 - 6:00)</w:t>
      </w:r>
    </w:p>
    <w:p w14:paraId="00000060" w14:textId="77777777" w:rsidR="00FB0030" w:rsidRPr="00734659" w:rsidRDefault="0063349D" w:rsidP="00DC07C4">
      <w:pPr>
        <w:pStyle w:val="Akapitzlist"/>
        <w:numPr>
          <w:ilvl w:val="0"/>
          <w:numId w:val="15"/>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ul. Olimpijskiej - 2 os. (g. 17:00 - 6:00)</w:t>
      </w:r>
    </w:p>
    <w:p w14:paraId="00000061" w14:textId="77777777" w:rsidR="00FB0030" w:rsidRPr="00734659" w:rsidRDefault="0063349D" w:rsidP="00DC07C4">
      <w:pPr>
        <w:pStyle w:val="Akapitzlist"/>
        <w:numPr>
          <w:ilvl w:val="0"/>
          <w:numId w:val="15"/>
        </w:numPr>
        <w:spacing w:after="0"/>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wejście od pl. Sławika i Antalla - 2 os. (g. 17:00 - 6:00)</w:t>
      </w:r>
    </w:p>
    <w:p w14:paraId="356B31E2" w14:textId="6E603601" w:rsidR="00FB0030" w:rsidRPr="00734659" w:rsidRDefault="0063349D" w:rsidP="00E65C4F">
      <w:pPr>
        <w:pStyle w:val="Akapitzlist"/>
        <w:numPr>
          <w:ilvl w:val="0"/>
          <w:numId w:val="15"/>
        </w:numPr>
        <w:spacing w:after="0"/>
        <w:ind w:leftChars="0" w:firstLineChars="0"/>
        <w:rPr>
          <w:rFonts w:ascii="Bahnschrift" w:eastAsia="Arial" w:hAnsi="Bahnschrift" w:cs="Arial"/>
          <w:sz w:val="20"/>
          <w:szCs w:val="20"/>
        </w:rPr>
      </w:pPr>
      <w:r w:rsidRPr="00734659">
        <w:rPr>
          <w:rFonts w:ascii="Bahnschrift" w:eastAsia="Arial" w:hAnsi="Bahnschrift" w:cs="Arial"/>
          <w:sz w:val="20"/>
          <w:szCs w:val="20"/>
        </w:rPr>
        <w:t>pracownik n</w:t>
      </w:r>
      <w:r w:rsidR="002D6656" w:rsidRPr="00734659">
        <w:rPr>
          <w:rFonts w:ascii="Bahnschrift" w:eastAsia="Arial" w:hAnsi="Bahnschrift" w:cs="Arial"/>
          <w:sz w:val="20"/>
          <w:szCs w:val="20"/>
        </w:rPr>
        <w:t>adzorujący (</w:t>
      </w:r>
      <w:proofErr w:type="spellStart"/>
      <w:r w:rsidR="002D6656" w:rsidRPr="00734659">
        <w:rPr>
          <w:rFonts w:ascii="Bahnschrift" w:eastAsia="Arial" w:hAnsi="Bahnschrift" w:cs="Arial"/>
          <w:sz w:val="20"/>
          <w:szCs w:val="20"/>
        </w:rPr>
        <w:t>supervisor</w:t>
      </w:r>
      <w:proofErr w:type="spellEnd"/>
      <w:r w:rsidR="002D6656" w:rsidRPr="00734659">
        <w:rPr>
          <w:rFonts w:ascii="Bahnschrift" w:eastAsia="Arial" w:hAnsi="Bahnschrift" w:cs="Arial"/>
          <w:sz w:val="20"/>
          <w:szCs w:val="20"/>
        </w:rPr>
        <w:t xml:space="preserve">) - 1 os. </w:t>
      </w:r>
      <w:r w:rsidRPr="00734659">
        <w:rPr>
          <w:rFonts w:ascii="Bahnschrift" w:eastAsia="Arial" w:hAnsi="Bahnschrift" w:cs="Arial"/>
          <w:sz w:val="20"/>
          <w:szCs w:val="20"/>
        </w:rPr>
        <w:t>(g. 17:00 - 6:00)</w:t>
      </w:r>
      <w:r w:rsidRPr="00734659">
        <w:rPr>
          <w:rFonts w:ascii="Bahnschrift" w:eastAsia="Arial" w:hAnsi="Bahnschrift" w:cs="Arial"/>
          <w:sz w:val="20"/>
          <w:szCs w:val="20"/>
        </w:rPr>
        <w:br/>
      </w:r>
    </w:p>
    <w:p w14:paraId="00000063" w14:textId="77777777" w:rsidR="00FB0030" w:rsidRPr="00734659" w:rsidRDefault="0063349D" w:rsidP="00D309CC">
      <w:pPr>
        <w:spacing w:after="0" w:line="360" w:lineRule="auto"/>
        <w:ind w:leftChars="0" w:left="0" w:firstLineChars="0" w:firstLine="357"/>
        <w:jc w:val="both"/>
        <w:rPr>
          <w:rFonts w:ascii="Bahnschrift" w:eastAsia="Arial" w:hAnsi="Bahnschrift" w:cs="Arial"/>
          <w:sz w:val="20"/>
          <w:szCs w:val="20"/>
        </w:rPr>
      </w:pPr>
      <w:r w:rsidRPr="00734659">
        <w:rPr>
          <w:rFonts w:ascii="Bahnschrift" w:eastAsia="Arial" w:hAnsi="Bahnschrift" w:cs="Arial"/>
          <w:b/>
          <w:sz w:val="20"/>
          <w:szCs w:val="20"/>
        </w:rPr>
        <w:t>Ochrona fizyczna - wydarzenie</w:t>
      </w:r>
    </w:p>
    <w:p w14:paraId="00000064" w14:textId="77777777" w:rsidR="00FB0030" w:rsidRPr="00734659" w:rsidRDefault="0063349D" w:rsidP="003F7A4C">
      <w:pPr>
        <w:spacing w:before="240" w:after="0"/>
        <w:ind w:leftChars="0" w:left="0" w:firstLineChars="0" w:firstLine="0"/>
        <w:jc w:val="both"/>
        <w:rPr>
          <w:rFonts w:ascii="Bahnschrift" w:eastAsia="Arial" w:hAnsi="Bahnschrift" w:cs="Arial"/>
          <w:b/>
          <w:sz w:val="20"/>
          <w:szCs w:val="20"/>
        </w:rPr>
      </w:pPr>
      <w:r w:rsidRPr="00734659">
        <w:rPr>
          <w:rFonts w:ascii="Bahnschrift" w:eastAsia="Arial" w:hAnsi="Bahnschrift" w:cs="Arial"/>
          <w:b/>
          <w:sz w:val="20"/>
          <w:szCs w:val="20"/>
          <w:u w:val="single"/>
        </w:rPr>
        <w:t>9.12.2023 r., 10.12.2023 r., 11.12.2023 r.</w:t>
      </w:r>
    </w:p>
    <w:p w14:paraId="00000065" w14:textId="77777777" w:rsidR="00FB0030" w:rsidRPr="00734659" w:rsidRDefault="0063349D" w:rsidP="00DC07C4">
      <w:pPr>
        <w:pStyle w:val="Akapitzlist"/>
        <w:numPr>
          <w:ilvl w:val="0"/>
          <w:numId w:val="16"/>
        </w:numP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3 pracowników nadzorujących, 8 pracowników służby porządkowej, 10 pracowników służby informacyjnej obecnych na terenie wydarzenia w godzinach od 8:00 do 9:30</w:t>
      </w:r>
    </w:p>
    <w:p w14:paraId="00000066" w14:textId="23BA3B32" w:rsidR="00FB0030" w:rsidRPr="00734659" w:rsidRDefault="0063349D" w:rsidP="00DC07C4">
      <w:pPr>
        <w:pStyle w:val="Akapitzlist"/>
        <w:numPr>
          <w:ilvl w:val="0"/>
          <w:numId w:val="16"/>
        </w:numP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pracowników nadzorujących, 22 pracowników służby porządkowej, 73 pracowników służby informacyjnej obecnych na terenie wydarzenia w godzinach od 9:30 do 18:30</w:t>
      </w:r>
      <w:r w:rsidRPr="00734659">
        <w:rPr>
          <w:rFonts w:ascii="Bahnschrift" w:eastAsia="Arial" w:hAnsi="Bahnschrift" w:cs="Arial"/>
          <w:sz w:val="20"/>
          <w:szCs w:val="20"/>
        </w:rPr>
        <w:br/>
      </w:r>
    </w:p>
    <w:p w14:paraId="00000067" w14:textId="77777777" w:rsidR="00FB0030" w:rsidRPr="00734659" w:rsidRDefault="0063349D" w:rsidP="00D309CC">
      <w:pPr>
        <w:spacing w:after="0" w:line="360" w:lineRule="auto"/>
        <w:ind w:leftChars="0" w:left="0" w:firstLineChars="0" w:firstLine="720"/>
        <w:jc w:val="both"/>
        <w:rPr>
          <w:rFonts w:ascii="Bahnschrift" w:hAnsi="Bahnschrift"/>
          <w:b/>
          <w:sz w:val="20"/>
          <w:szCs w:val="20"/>
        </w:rPr>
      </w:pPr>
      <w:r w:rsidRPr="00734659">
        <w:rPr>
          <w:rFonts w:ascii="Bahnschrift" w:eastAsia="Arial" w:hAnsi="Bahnschrift" w:cs="Arial"/>
          <w:b/>
          <w:sz w:val="20"/>
          <w:szCs w:val="20"/>
        </w:rPr>
        <w:t>Zabezpieczenie medyczne</w:t>
      </w:r>
    </w:p>
    <w:p w14:paraId="00000068" w14:textId="77777777" w:rsidR="00FB0030" w:rsidRPr="00734659" w:rsidRDefault="0063349D" w:rsidP="00D309CC">
      <w:pPr>
        <w:spacing w:before="240" w:after="0"/>
        <w:ind w:leftChars="0" w:left="720" w:firstLineChars="0" w:firstLine="0"/>
        <w:jc w:val="both"/>
        <w:rPr>
          <w:rFonts w:ascii="Bahnschrift" w:eastAsia="Arial" w:hAnsi="Bahnschrift" w:cs="Arial"/>
          <w:b/>
          <w:sz w:val="20"/>
          <w:szCs w:val="20"/>
        </w:rPr>
      </w:pPr>
      <w:r w:rsidRPr="00734659">
        <w:rPr>
          <w:rFonts w:ascii="Bahnschrift" w:eastAsia="Arial" w:hAnsi="Bahnschrift" w:cs="Arial"/>
          <w:b/>
          <w:sz w:val="20"/>
          <w:szCs w:val="20"/>
          <w:u w:val="single"/>
        </w:rPr>
        <w:t>9.12.2023 r., 10.12.2023 r.</w:t>
      </w:r>
    </w:p>
    <w:p w14:paraId="00000069" w14:textId="77777777" w:rsidR="00FB0030" w:rsidRPr="00734659" w:rsidRDefault="0063349D" w:rsidP="00DC07C4">
      <w:pPr>
        <w:pStyle w:val="Akapitzlist"/>
        <w:numPr>
          <w:ilvl w:val="0"/>
          <w:numId w:val="17"/>
        </w:numPr>
        <w:spacing w:before="240"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4 patrole medyczne, 1 karetka typu "S" na terenie wydarzenia w godzinach od 10:00 do 18:30</w:t>
      </w:r>
    </w:p>
    <w:p w14:paraId="0000006A" w14:textId="4A655AD3" w:rsidR="00FB0030" w:rsidRPr="00734659" w:rsidRDefault="0063349D" w:rsidP="00DC07C4">
      <w:pPr>
        <w:pStyle w:val="Akapitzlist"/>
        <w:numPr>
          <w:ilvl w:val="0"/>
          <w:numId w:val="17"/>
        </w:numP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Zapewnienie zabezpieczenia medycznego na potrzeby wydarzenia w Spodku</w:t>
      </w:r>
      <w:r w:rsidR="00D91863" w:rsidRPr="00734659">
        <w:rPr>
          <w:rFonts w:ascii="Bahnschrift" w:eastAsia="Arial" w:hAnsi="Bahnschrift" w:cs="Arial"/>
          <w:color w:val="000000"/>
          <w:sz w:val="20"/>
          <w:szCs w:val="20"/>
        </w:rPr>
        <w:t xml:space="preserve">                   </w:t>
      </w:r>
      <w:r w:rsidRPr="00734659">
        <w:rPr>
          <w:rFonts w:ascii="Bahnschrift" w:eastAsia="Arial" w:hAnsi="Bahnschrift" w:cs="Arial"/>
          <w:sz w:val="20"/>
          <w:szCs w:val="20"/>
        </w:rPr>
        <w:t xml:space="preserve"> (jak dla imprezy masowej do 5 000 uczestników)</w:t>
      </w:r>
    </w:p>
    <w:p w14:paraId="0000006B" w14:textId="77777777" w:rsidR="00FB0030" w:rsidRPr="00734659" w:rsidRDefault="0063349D" w:rsidP="00D74B59">
      <w:pPr>
        <w:spacing w:before="240" w:after="0" w:line="360" w:lineRule="auto"/>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11.12.2023 r.</w:t>
      </w:r>
    </w:p>
    <w:p w14:paraId="0000006C" w14:textId="18A63E03" w:rsidR="00FB0030" w:rsidRPr="00734659" w:rsidRDefault="0063349D" w:rsidP="00DC07C4">
      <w:pPr>
        <w:pStyle w:val="Akapitzlist"/>
        <w:numPr>
          <w:ilvl w:val="0"/>
          <w:numId w:val="18"/>
        </w:numPr>
        <w:spacing w:before="240" w:after="0"/>
        <w:ind w:leftChars="0" w:firstLineChars="0"/>
        <w:jc w:val="both"/>
        <w:rPr>
          <w:rFonts w:ascii="Bahnschrift" w:eastAsia="Arial" w:hAnsi="Bahnschrift" w:cs="Arial"/>
          <w:color w:val="000000" w:themeColor="text1"/>
          <w:sz w:val="20"/>
          <w:szCs w:val="20"/>
        </w:rPr>
      </w:pPr>
      <w:r w:rsidRPr="00734659">
        <w:rPr>
          <w:rFonts w:ascii="Bahnschrift" w:eastAsia="Arial" w:hAnsi="Bahnschrift" w:cs="Arial"/>
          <w:sz w:val="20"/>
          <w:szCs w:val="20"/>
        </w:rPr>
        <w:lastRenderedPageBreak/>
        <w:t xml:space="preserve">4 patrole medyczne, </w:t>
      </w:r>
      <w:r w:rsidRPr="00734659">
        <w:rPr>
          <w:rFonts w:ascii="Bahnschrift" w:eastAsia="Arial" w:hAnsi="Bahnschrift" w:cs="Arial"/>
          <w:color w:val="000000" w:themeColor="text1"/>
          <w:sz w:val="20"/>
          <w:szCs w:val="20"/>
        </w:rPr>
        <w:t>1 karetka typu "S" na terenie wydarzenia w godzinach</w:t>
      </w:r>
      <w:r w:rsidR="00D91863" w:rsidRPr="00734659">
        <w:rPr>
          <w:rFonts w:ascii="Bahnschrift" w:eastAsia="Arial" w:hAnsi="Bahnschrift" w:cs="Arial"/>
          <w:color w:val="000000" w:themeColor="text1"/>
          <w:sz w:val="20"/>
          <w:szCs w:val="20"/>
        </w:rPr>
        <w:t xml:space="preserve">                   </w:t>
      </w:r>
      <w:r w:rsidRPr="00734659">
        <w:rPr>
          <w:rFonts w:ascii="Bahnschrift" w:eastAsia="Arial" w:hAnsi="Bahnschrift" w:cs="Arial"/>
          <w:color w:val="000000" w:themeColor="text1"/>
          <w:sz w:val="20"/>
          <w:szCs w:val="20"/>
        </w:rPr>
        <w:t xml:space="preserve"> od 8:00 do 17:00</w:t>
      </w:r>
    </w:p>
    <w:p w14:paraId="0000006D" w14:textId="1BA76FAC" w:rsidR="00FB0030" w:rsidRPr="00734659" w:rsidRDefault="0063349D" w:rsidP="00DC07C4">
      <w:pPr>
        <w:pStyle w:val="Akapitzlist"/>
        <w:numPr>
          <w:ilvl w:val="0"/>
          <w:numId w:val="18"/>
        </w:numPr>
        <w:spacing w:after="240"/>
        <w:ind w:leftChars="0" w:firstLineChars="0"/>
        <w:jc w:val="both"/>
        <w:rPr>
          <w:rFonts w:ascii="Bahnschrift" w:eastAsia="Arial" w:hAnsi="Bahnschrift" w:cs="Arial"/>
          <w:sz w:val="20"/>
          <w:szCs w:val="20"/>
        </w:rPr>
      </w:pPr>
      <w:r w:rsidRPr="00734659">
        <w:rPr>
          <w:rFonts w:ascii="Bahnschrift" w:eastAsia="Arial" w:hAnsi="Bahnschrift" w:cs="Arial"/>
          <w:color w:val="000000" w:themeColor="text1"/>
          <w:sz w:val="20"/>
          <w:szCs w:val="20"/>
        </w:rPr>
        <w:t xml:space="preserve">1 patrol medyczny, 1 karetka typu "P" </w:t>
      </w:r>
      <w:r w:rsidRPr="00734659">
        <w:rPr>
          <w:rFonts w:ascii="Bahnschrift" w:eastAsia="Arial" w:hAnsi="Bahnschrift" w:cs="Arial"/>
          <w:sz w:val="20"/>
          <w:szCs w:val="20"/>
        </w:rPr>
        <w:t xml:space="preserve">na terenie wydarzenia w godzinach </w:t>
      </w:r>
      <w:r w:rsidR="00D91863" w:rsidRPr="00734659">
        <w:rPr>
          <w:rFonts w:ascii="Bahnschrift" w:eastAsia="Arial" w:hAnsi="Bahnschrift" w:cs="Arial"/>
          <w:color w:val="000000"/>
          <w:sz w:val="20"/>
          <w:szCs w:val="20"/>
        </w:rPr>
        <w:t xml:space="preserve">                   </w:t>
      </w:r>
      <w:r w:rsidRPr="00734659">
        <w:rPr>
          <w:rFonts w:ascii="Bahnschrift" w:eastAsia="Arial" w:hAnsi="Bahnschrift" w:cs="Arial"/>
          <w:sz w:val="20"/>
          <w:szCs w:val="20"/>
        </w:rPr>
        <w:t>od 17:30 do 22:30</w:t>
      </w:r>
    </w:p>
    <w:p w14:paraId="0000006F" w14:textId="4C37ACE8" w:rsidR="00FB0030" w:rsidRPr="00734659" w:rsidRDefault="004D1D6C" w:rsidP="00DC07C4">
      <w:pPr>
        <w:pStyle w:val="Akapitzlist"/>
        <w:numPr>
          <w:ilvl w:val="0"/>
          <w:numId w:val="19"/>
        </w:numPr>
        <w:pBdr>
          <w:top w:val="nil"/>
          <w:left w:val="nil"/>
          <w:bottom w:val="nil"/>
          <w:right w:val="nil"/>
          <w:between w:val="nil"/>
        </w:pBdr>
        <w:spacing w:after="240" w:line="360" w:lineRule="auto"/>
        <w:ind w:leftChars="0" w:firstLineChars="0"/>
        <w:jc w:val="both"/>
        <w:rPr>
          <w:rFonts w:ascii="Bahnschrift" w:eastAsia="Arial" w:hAnsi="Bahnschrift" w:cs="Arial"/>
          <w:color w:val="000000"/>
          <w:sz w:val="20"/>
          <w:szCs w:val="20"/>
        </w:rPr>
      </w:pPr>
      <w:r>
        <w:rPr>
          <w:rFonts w:ascii="Bahnschrift" w:eastAsia="Arial" w:hAnsi="Bahnschrift" w:cs="Arial"/>
          <w:b/>
          <w:sz w:val="20"/>
          <w:szCs w:val="20"/>
        </w:rPr>
        <w:t>ZADANIE</w:t>
      </w:r>
      <w:r w:rsidR="0063349D" w:rsidRPr="00734659">
        <w:rPr>
          <w:rFonts w:ascii="Bahnschrift" w:eastAsia="Arial" w:hAnsi="Bahnschrift" w:cs="Arial"/>
          <w:b/>
          <w:sz w:val="20"/>
          <w:szCs w:val="20"/>
        </w:rPr>
        <w:t xml:space="preserve"> B (wydarzenie w Spodku)</w:t>
      </w:r>
    </w:p>
    <w:p w14:paraId="00000070" w14:textId="77777777" w:rsidR="00FB0030" w:rsidRPr="00734659" w:rsidRDefault="0063349D" w:rsidP="00704DC6">
      <w:pPr>
        <w:pBdr>
          <w:top w:val="nil"/>
          <w:left w:val="nil"/>
          <w:bottom w:val="nil"/>
          <w:right w:val="nil"/>
          <w:between w:val="nil"/>
        </w:pBdr>
        <w:spacing w:after="0" w:line="240" w:lineRule="auto"/>
        <w:ind w:leftChars="0" w:left="0" w:firstLineChars="0" w:firstLine="720"/>
        <w:jc w:val="both"/>
        <w:rPr>
          <w:rFonts w:ascii="Bahnschrift" w:eastAsia="Arial" w:hAnsi="Bahnschrift" w:cs="Arial"/>
          <w:b/>
          <w:color w:val="000000"/>
          <w:sz w:val="20"/>
          <w:szCs w:val="20"/>
        </w:rPr>
      </w:pPr>
      <w:r w:rsidRPr="00734659">
        <w:rPr>
          <w:rFonts w:ascii="Bahnschrift" w:eastAsia="Arial" w:hAnsi="Bahnschrift" w:cs="Arial"/>
          <w:b/>
          <w:color w:val="000000"/>
          <w:sz w:val="20"/>
          <w:szCs w:val="20"/>
        </w:rPr>
        <w:t>Ochrona fizyczna - montaże/demontaże</w:t>
      </w:r>
    </w:p>
    <w:p w14:paraId="00000071" w14:textId="77777777" w:rsidR="00FB0030" w:rsidRPr="00734659" w:rsidRDefault="0063349D" w:rsidP="00685ECB">
      <w:pPr>
        <w:pBdr>
          <w:top w:val="nil"/>
          <w:left w:val="nil"/>
          <w:bottom w:val="nil"/>
          <w:right w:val="nil"/>
          <w:between w:val="nil"/>
        </w:pBdr>
        <w:spacing w:before="240" w:after="0" w:line="240" w:lineRule="auto"/>
        <w:ind w:leftChars="0" w:left="0" w:firstLineChars="0" w:firstLine="720"/>
        <w:jc w:val="both"/>
        <w:rPr>
          <w:rFonts w:ascii="Bahnschrift" w:eastAsia="Arial" w:hAnsi="Bahnschrift" w:cs="Arial"/>
          <w:b/>
          <w:color w:val="000000"/>
          <w:sz w:val="20"/>
          <w:szCs w:val="20"/>
        </w:rPr>
      </w:pPr>
      <w:r w:rsidRPr="00734659">
        <w:rPr>
          <w:rFonts w:ascii="Bahnschrift" w:eastAsia="Arial" w:hAnsi="Bahnschrift" w:cs="Arial"/>
          <w:b/>
          <w:sz w:val="20"/>
          <w:szCs w:val="20"/>
          <w:u w:val="single"/>
        </w:rPr>
        <w:t>8.12.2023 r.</w:t>
      </w:r>
    </w:p>
    <w:p w14:paraId="00000072" w14:textId="77777777" w:rsidR="00FB0030" w:rsidRPr="00734659" w:rsidRDefault="0063349D" w:rsidP="00DC07C4">
      <w:pPr>
        <w:pStyle w:val="Akapitzlist"/>
        <w:numPr>
          <w:ilvl w:val="0"/>
          <w:numId w:val="20"/>
        </w:numPr>
        <w:pBdr>
          <w:top w:val="nil"/>
          <w:left w:val="nil"/>
          <w:bottom w:val="nil"/>
          <w:right w:val="nil"/>
          <w:between w:val="nil"/>
        </w:pBdr>
        <w:spacing w:before="240"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brama nr 7 - 1 os. (g. 3:00 - 8:00)</w:t>
      </w:r>
    </w:p>
    <w:p w14:paraId="00000073" w14:textId="77777777" w:rsidR="00FB0030" w:rsidRPr="00734659" w:rsidRDefault="0063349D" w:rsidP="00DC07C4">
      <w:pPr>
        <w:pStyle w:val="Akapitzlist"/>
        <w:numPr>
          <w:ilvl w:val="0"/>
          <w:numId w:val="20"/>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tzw. oś A Spodka - 1 os. (g. 3:00 - 8:00)</w:t>
      </w:r>
    </w:p>
    <w:p w14:paraId="00000074" w14:textId="0F52E831" w:rsidR="00FB0030" w:rsidRPr="00734659" w:rsidRDefault="00704DC6" w:rsidP="00DC07C4">
      <w:pPr>
        <w:pStyle w:val="Akapitzlist"/>
        <w:numPr>
          <w:ilvl w:val="0"/>
          <w:numId w:val="20"/>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 xml:space="preserve">dodatkowa osoba </w:t>
      </w:r>
      <w:r w:rsidR="0063349D" w:rsidRPr="00734659">
        <w:rPr>
          <w:rFonts w:ascii="Bahnschrift" w:eastAsia="Arial" w:hAnsi="Bahnschrift" w:cs="Arial"/>
          <w:sz w:val="20"/>
          <w:szCs w:val="20"/>
        </w:rPr>
        <w:t>- 1 os. (g. 3:00 - 8:00)</w:t>
      </w:r>
    </w:p>
    <w:p w14:paraId="00000075" w14:textId="77777777" w:rsidR="00FB0030" w:rsidRPr="00734659" w:rsidRDefault="0063349D" w:rsidP="00DC07C4">
      <w:pPr>
        <w:pStyle w:val="Akapitzlist"/>
        <w:numPr>
          <w:ilvl w:val="0"/>
          <w:numId w:val="20"/>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3:00 - 8:00)</w:t>
      </w:r>
    </w:p>
    <w:p w14:paraId="00000076" w14:textId="77777777" w:rsidR="00FB0030" w:rsidRPr="00734659" w:rsidRDefault="0063349D" w:rsidP="00685ECB">
      <w:pPr>
        <w:pBdr>
          <w:top w:val="nil"/>
          <w:left w:val="nil"/>
          <w:bottom w:val="nil"/>
          <w:right w:val="nil"/>
          <w:between w:val="nil"/>
        </w:pBdr>
        <w:spacing w:before="240" w:after="0" w:line="240" w:lineRule="auto"/>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9.12.2023 r.</w:t>
      </w:r>
    </w:p>
    <w:p w14:paraId="00000077" w14:textId="77777777" w:rsidR="00FB0030" w:rsidRPr="00734659" w:rsidRDefault="0063349D" w:rsidP="00DC07C4">
      <w:pPr>
        <w:pStyle w:val="Akapitzlist"/>
        <w:numPr>
          <w:ilvl w:val="0"/>
          <w:numId w:val="21"/>
        </w:numPr>
        <w:pBdr>
          <w:top w:val="nil"/>
          <w:left w:val="nil"/>
          <w:bottom w:val="nil"/>
          <w:right w:val="nil"/>
          <w:between w:val="nil"/>
        </w:pBdr>
        <w:spacing w:before="240"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brama nr 7 - 1 os. (g. 8:00 - 17:00)</w:t>
      </w:r>
    </w:p>
    <w:p w14:paraId="00000078" w14:textId="77777777" w:rsidR="00FB0030" w:rsidRPr="00734659" w:rsidRDefault="0063349D" w:rsidP="00DC07C4">
      <w:pPr>
        <w:pStyle w:val="Akapitzlist"/>
        <w:numPr>
          <w:ilvl w:val="0"/>
          <w:numId w:val="21"/>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tzw. oś A Spodka - 2 os. (g. 8:00 - 17:00)</w:t>
      </w:r>
    </w:p>
    <w:p w14:paraId="00000079" w14:textId="6CCE1FE9" w:rsidR="00FB0030" w:rsidRPr="00734659" w:rsidRDefault="00B37D1C" w:rsidP="00DC07C4">
      <w:pPr>
        <w:pStyle w:val="Akapitzlist"/>
        <w:numPr>
          <w:ilvl w:val="0"/>
          <w:numId w:val="21"/>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 xml:space="preserve">dodatkowa osoba </w:t>
      </w:r>
      <w:r w:rsidR="0063349D" w:rsidRPr="00734659">
        <w:rPr>
          <w:rFonts w:ascii="Bahnschrift" w:eastAsia="Arial" w:hAnsi="Bahnschrift" w:cs="Arial"/>
          <w:sz w:val="20"/>
          <w:szCs w:val="20"/>
        </w:rPr>
        <w:t>- 1 os. (g. 8:00 - 17:00)</w:t>
      </w:r>
    </w:p>
    <w:p w14:paraId="0000007A" w14:textId="77777777" w:rsidR="00FB0030" w:rsidRPr="00734659" w:rsidRDefault="0063349D" w:rsidP="00DC07C4">
      <w:pPr>
        <w:pStyle w:val="Akapitzlist"/>
        <w:numPr>
          <w:ilvl w:val="0"/>
          <w:numId w:val="21"/>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(g. 8:00 - 17:00)</w:t>
      </w:r>
    </w:p>
    <w:p w14:paraId="0000007B" w14:textId="77777777" w:rsidR="00FB0030" w:rsidRPr="00734659" w:rsidRDefault="0063349D" w:rsidP="0025020C">
      <w:pPr>
        <w:pBdr>
          <w:top w:val="nil"/>
          <w:left w:val="nil"/>
          <w:bottom w:val="nil"/>
          <w:right w:val="nil"/>
          <w:between w:val="nil"/>
        </w:pBdr>
        <w:spacing w:before="240" w:after="0" w:line="240" w:lineRule="auto"/>
        <w:ind w:leftChars="0" w:left="0" w:firstLineChars="0" w:firstLine="720"/>
        <w:jc w:val="both"/>
        <w:rPr>
          <w:rFonts w:ascii="Bahnschrift" w:eastAsia="Arial" w:hAnsi="Bahnschrift" w:cs="Arial"/>
          <w:b/>
          <w:sz w:val="20"/>
          <w:szCs w:val="20"/>
        </w:rPr>
      </w:pPr>
      <w:r w:rsidRPr="00734659">
        <w:rPr>
          <w:rFonts w:ascii="Bahnschrift" w:eastAsia="Arial" w:hAnsi="Bahnschrift" w:cs="Arial"/>
          <w:b/>
          <w:sz w:val="20"/>
          <w:szCs w:val="20"/>
          <w:u w:val="single"/>
        </w:rPr>
        <w:t>9.12.2023 r. - 10.12.2023 r.</w:t>
      </w:r>
    </w:p>
    <w:p w14:paraId="0000007C" w14:textId="77777777" w:rsidR="00FB0030" w:rsidRPr="00734659" w:rsidRDefault="0063349D" w:rsidP="00DC07C4">
      <w:pPr>
        <w:pStyle w:val="Akapitzlist"/>
        <w:numPr>
          <w:ilvl w:val="0"/>
          <w:numId w:val="22"/>
        </w:numPr>
        <w:pBdr>
          <w:top w:val="nil"/>
          <w:left w:val="nil"/>
          <w:bottom w:val="nil"/>
          <w:right w:val="nil"/>
          <w:between w:val="nil"/>
        </w:pBdr>
        <w:spacing w:before="240"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brama nr 7 - 1 os. (9.12.2023 r., g. 22:30 - 10.12.2023 r., g. 24:00)</w:t>
      </w:r>
    </w:p>
    <w:p w14:paraId="0000007D" w14:textId="4721A48C" w:rsidR="00FB0030" w:rsidRPr="00734659" w:rsidRDefault="0063349D" w:rsidP="00DC07C4">
      <w:pPr>
        <w:pStyle w:val="Akapitzlist"/>
        <w:numPr>
          <w:ilvl w:val="0"/>
          <w:numId w:val="22"/>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tzw. oś A Spodka - 1 os. (9.12.2023 r., g</w:t>
      </w:r>
      <w:r w:rsidR="00514A6B" w:rsidRPr="00734659">
        <w:rPr>
          <w:rFonts w:ascii="Bahnschrift" w:eastAsia="Arial" w:hAnsi="Bahnschrift" w:cs="Arial"/>
          <w:sz w:val="20"/>
          <w:szCs w:val="20"/>
        </w:rPr>
        <w:t>odz</w:t>
      </w:r>
      <w:r w:rsidRPr="00734659">
        <w:rPr>
          <w:rFonts w:ascii="Bahnschrift" w:eastAsia="Arial" w:hAnsi="Bahnschrift" w:cs="Arial"/>
          <w:sz w:val="20"/>
          <w:szCs w:val="20"/>
        </w:rPr>
        <w:t>. 22:30 - 10.12.2023 r., g</w:t>
      </w:r>
      <w:r w:rsidR="00514A6B" w:rsidRPr="00734659">
        <w:rPr>
          <w:rFonts w:ascii="Bahnschrift" w:eastAsia="Arial" w:hAnsi="Bahnschrift" w:cs="Arial"/>
          <w:sz w:val="20"/>
          <w:szCs w:val="20"/>
        </w:rPr>
        <w:t>odz</w:t>
      </w:r>
      <w:r w:rsidRPr="00734659">
        <w:rPr>
          <w:rFonts w:ascii="Bahnschrift" w:eastAsia="Arial" w:hAnsi="Bahnschrift" w:cs="Arial"/>
          <w:sz w:val="20"/>
          <w:szCs w:val="20"/>
        </w:rPr>
        <w:t>. 24:00)</w:t>
      </w:r>
    </w:p>
    <w:p w14:paraId="0000007E" w14:textId="0A474B98" w:rsidR="00FB0030" w:rsidRPr="00734659" w:rsidRDefault="00685ECB" w:rsidP="00DC07C4">
      <w:pPr>
        <w:pStyle w:val="Akapitzlist"/>
        <w:numPr>
          <w:ilvl w:val="0"/>
          <w:numId w:val="22"/>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dodatkowa osoba</w:t>
      </w:r>
      <w:r w:rsidR="0063349D" w:rsidRPr="00734659">
        <w:rPr>
          <w:rFonts w:ascii="Bahnschrift" w:eastAsia="Arial" w:hAnsi="Bahnschrift" w:cs="Arial"/>
          <w:sz w:val="20"/>
          <w:szCs w:val="20"/>
        </w:rPr>
        <w:t xml:space="preserve"> - 1 os. (9.12.2023 r., g</w:t>
      </w:r>
      <w:r w:rsidR="00514A6B" w:rsidRPr="00734659">
        <w:rPr>
          <w:rFonts w:ascii="Bahnschrift" w:eastAsia="Arial" w:hAnsi="Bahnschrift" w:cs="Arial"/>
          <w:sz w:val="20"/>
          <w:szCs w:val="20"/>
        </w:rPr>
        <w:t>odz</w:t>
      </w:r>
      <w:r w:rsidR="0063349D" w:rsidRPr="00734659">
        <w:rPr>
          <w:rFonts w:ascii="Bahnschrift" w:eastAsia="Arial" w:hAnsi="Bahnschrift" w:cs="Arial"/>
          <w:sz w:val="20"/>
          <w:szCs w:val="20"/>
        </w:rPr>
        <w:t>. 22:30 - 10.12.2023 r., g</w:t>
      </w:r>
      <w:r w:rsidR="00514A6B" w:rsidRPr="00734659">
        <w:rPr>
          <w:rFonts w:ascii="Bahnschrift" w:eastAsia="Arial" w:hAnsi="Bahnschrift" w:cs="Arial"/>
          <w:sz w:val="20"/>
          <w:szCs w:val="20"/>
        </w:rPr>
        <w:t>odz</w:t>
      </w:r>
      <w:r w:rsidR="0063349D" w:rsidRPr="00734659">
        <w:rPr>
          <w:rFonts w:ascii="Bahnschrift" w:eastAsia="Arial" w:hAnsi="Bahnschrift" w:cs="Arial"/>
          <w:sz w:val="20"/>
          <w:szCs w:val="20"/>
        </w:rPr>
        <w:t>. 24:00)</w:t>
      </w:r>
    </w:p>
    <w:p w14:paraId="0000007F" w14:textId="50AAA630" w:rsidR="00FB0030" w:rsidRPr="00734659" w:rsidRDefault="0063349D" w:rsidP="0010686C">
      <w:pPr>
        <w:pStyle w:val="Akapitzlist"/>
        <w:numPr>
          <w:ilvl w:val="0"/>
          <w:numId w:val="22"/>
        </w:numPr>
        <w:pBdr>
          <w:top w:val="nil"/>
          <w:left w:val="nil"/>
          <w:bottom w:val="nil"/>
          <w:right w:val="nil"/>
          <w:between w:val="nil"/>
        </w:pBdr>
        <w:spacing w:after="0" w:line="360" w:lineRule="auto"/>
        <w:ind w:leftChars="0" w:left="714" w:firstLineChars="0" w:hanging="357"/>
        <w:rPr>
          <w:rFonts w:ascii="Bahnschrift" w:eastAsia="Arial" w:hAnsi="Bahnschrift" w:cs="Arial"/>
          <w:sz w:val="20"/>
          <w:szCs w:val="20"/>
        </w:rPr>
      </w:pPr>
      <w:r w:rsidRPr="00734659">
        <w:rPr>
          <w:rFonts w:ascii="Bahnschrift" w:eastAsia="Arial" w:hAnsi="Bahnschrift" w:cs="Arial"/>
          <w:sz w:val="20"/>
          <w:szCs w:val="20"/>
        </w:rPr>
        <w:t>pracownik nadzorujący (</w:t>
      </w:r>
      <w:proofErr w:type="spellStart"/>
      <w:r w:rsidRPr="00734659">
        <w:rPr>
          <w:rFonts w:ascii="Bahnschrift" w:eastAsia="Arial" w:hAnsi="Bahnschrift" w:cs="Arial"/>
          <w:sz w:val="20"/>
          <w:szCs w:val="20"/>
        </w:rPr>
        <w:t>supervisor</w:t>
      </w:r>
      <w:proofErr w:type="spellEnd"/>
      <w:r w:rsidRPr="00734659">
        <w:rPr>
          <w:rFonts w:ascii="Bahnschrift" w:eastAsia="Arial" w:hAnsi="Bahnschrift" w:cs="Arial"/>
          <w:sz w:val="20"/>
          <w:szCs w:val="20"/>
        </w:rPr>
        <w:t>) - 1 os. (9.12.2023 r., g</w:t>
      </w:r>
      <w:r w:rsidR="00514A6B" w:rsidRPr="00734659">
        <w:rPr>
          <w:rFonts w:ascii="Bahnschrift" w:eastAsia="Arial" w:hAnsi="Bahnschrift" w:cs="Arial"/>
          <w:sz w:val="20"/>
          <w:szCs w:val="20"/>
        </w:rPr>
        <w:t>odz</w:t>
      </w:r>
      <w:r w:rsidRPr="00734659">
        <w:rPr>
          <w:rFonts w:ascii="Bahnschrift" w:eastAsia="Arial" w:hAnsi="Bahnschrift" w:cs="Arial"/>
          <w:sz w:val="20"/>
          <w:szCs w:val="20"/>
        </w:rPr>
        <w:t>. 22:30 - 10.12.2023 r.,</w:t>
      </w:r>
      <w:r w:rsidR="00514A6B" w:rsidRPr="00734659">
        <w:rPr>
          <w:rFonts w:ascii="Bahnschrift" w:eastAsia="Arial" w:hAnsi="Bahnschrift" w:cs="Arial"/>
          <w:sz w:val="20"/>
          <w:szCs w:val="20"/>
        </w:rPr>
        <w:t xml:space="preserve">      godz.</w:t>
      </w:r>
      <w:r w:rsidR="0010686C" w:rsidRPr="00734659">
        <w:rPr>
          <w:rFonts w:ascii="Bahnschrift" w:eastAsia="Arial" w:hAnsi="Bahnschrift" w:cs="Arial"/>
          <w:sz w:val="20"/>
          <w:szCs w:val="20"/>
        </w:rPr>
        <w:t xml:space="preserve"> </w:t>
      </w:r>
      <w:r w:rsidRPr="00734659">
        <w:rPr>
          <w:rFonts w:ascii="Bahnschrift" w:eastAsia="Arial" w:hAnsi="Bahnschrift" w:cs="Arial"/>
          <w:sz w:val="20"/>
          <w:szCs w:val="20"/>
        </w:rPr>
        <w:t>24:00)</w:t>
      </w:r>
      <w:r w:rsidRPr="00734659">
        <w:rPr>
          <w:rFonts w:ascii="Bahnschrift" w:eastAsia="Arial" w:hAnsi="Bahnschrift" w:cs="Arial"/>
          <w:sz w:val="20"/>
          <w:szCs w:val="20"/>
        </w:rPr>
        <w:br/>
      </w:r>
    </w:p>
    <w:p w14:paraId="00000080" w14:textId="77777777" w:rsidR="00FB0030" w:rsidRPr="00734659" w:rsidRDefault="0063349D" w:rsidP="0025020C">
      <w:pPr>
        <w:spacing w:after="0"/>
        <w:ind w:leftChars="0" w:left="0" w:firstLineChars="0" w:firstLine="0"/>
        <w:jc w:val="both"/>
        <w:rPr>
          <w:rFonts w:ascii="Bahnschrift" w:eastAsia="Arial" w:hAnsi="Bahnschrift" w:cs="Arial"/>
          <w:b/>
          <w:sz w:val="20"/>
          <w:szCs w:val="20"/>
        </w:rPr>
      </w:pPr>
      <w:r w:rsidRPr="00734659">
        <w:rPr>
          <w:rFonts w:ascii="Bahnschrift" w:eastAsia="Arial" w:hAnsi="Bahnschrift" w:cs="Arial"/>
          <w:b/>
          <w:sz w:val="20"/>
          <w:szCs w:val="20"/>
        </w:rPr>
        <w:t>Ochrona fizyczna - wydarzenie</w:t>
      </w:r>
    </w:p>
    <w:p w14:paraId="00000081" w14:textId="77777777" w:rsidR="00FB0030" w:rsidRPr="00734659" w:rsidRDefault="0063349D" w:rsidP="000472CE">
      <w:pPr>
        <w:spacing w:before="240" w:after="0"/>
        <w:ind w:leftChars="0" w:left="0" w:firstLineChars="0" w:firstLine="360"/>
        <w:jc w:val="both"/>
        <w:rPr>
          <w:rFonts w:ascii="Bahnschrift" w:eastAsia="Arial" w:hAnsi="Bahnschrift" w:cs="Arial"/>
          <w:b/>
          <w:sz w:val="20"/>
          <w:szCs w:val="20"/>
        </w:rPr>
      </w:pPr>
      <w:r w:rsidRPr="00734659">
        <w:rPr>
          <w:rFonts w:ascii="Bahnschrift" w:eastAsia="Arial" w:hAnsi="Bahnschrift" w:cs="Arial"/>
          <w:b/>
          <w:sz w:val="20"/>
          <w:szCs w:val="20"/>
          <w:u w:val="single"/>
        </w:rPr>
        <w:t>9.12.2023 r.</w:t>
      </w:r>
    </w:p>
    <w:p w14:paraId="00000082" w14:textId="5BA746F9" w:rsidR="00FB0030" w:rsidRPr="00734659" w:rsidRDefault="004D1D6C" w:rsidP="00DC07C4">
      <w:pPr>
        <w:pStyle w:val="Akapitzlist"/>
        <w:numPr>
          <w:ilvl w:val="0"/>
          <w:numId w:val="23"/>
        </w:numPr>
        <w:spacing w:before="240" w:after="0" w:line="360" w:lineRule="auto"/>
        <w:ind w:leftChars="0" w:left="714" w:firstLineChars="0" w:hanging="357"/>
        <w:jc w:val="both"/>
        <w:rPr>
          <w:rFonts w:ascii="Bahnschrift" w:eastAsia="Arial" w:hAnsi="Bahnschrift" w:cs="Arial"/>
          <w:sz w:val="20"/>
          <w:szCs w:val="20"/>
        </w:rPr>
      </w:pPr>
      <w:r>
        <w:rPr>
          <w:rFonts w:ascii="Bahnschrift" w:eastAsia="Arial" w:hAnsi="Bahnschrift" w:cs="Arial"/>
          <w:sz w:val="20"/>
          <w:szCs w:val="20"/>
        </w:rPr>
        <w:t>12</w:t>
      </w:r>
      <w:r w:rsidR="0063349D" w:rsidRPr="00734659">
        <w:rPr>
          <w:rFonts w:ascii="Bahnschrift" w:eastAsia="Arial" w:hAnsi="Bahnschrift" w:cs="Arial"/>
          <w:sz w:val="20"/>
          <w:szCs w:val="20"/>
        </w:rPr>
        <w:t xml:space="preserve"> pracowników nadzorujących, </w:t>
      </w:r>
      <w:r>
        <w:rPr>
          <w:rFonts w:ascii="Bahnschrift" w:eastAsia="Arial" w:hAnsi="Bahnschrift" w:cs="Arial"/>
          <w:sz w:val="20"/>
          <w:szCs w:val="20"/>
        </w:rPr>
        <w:t>2</w:t>
      </w:r>
      <w:bookmarkStart w:id="1" w:name="_GoBack"/>
      <w:bookmarkEnd w:id="1"/>
      <w:r w:rsidR="0063349D" w:rsidRPr="00734659">
        <w:rPr>
          <w:rFonts w:ascii="Bahnschrift" w:eastAsia="Arial" w:hAnsi="Bahnschrift" w:cs="Arial"/>
          <w:sz w:val="20"/>
          <w:szCs w:val="20"/>
        </w:rPr>
        <w:t>2 pracowników służby porządkowej, 47 pracowników służby informacyjnej obecnych na terenie wydarzenia w godzinach od 17:00 do 23:00</w:t>
      </w:r>
    </w:p>
    <w:p w14:paraId="00000083" w14:textId="77777777" w:rsidR="00FB0030" w:rsidRPr="00734659" w:rsidRDefault="0063349D" w:rsidP="00DC07C4">
      <w:pPr>
        <w:pStyle w:val="Akapitzlist"/>
        <w:numPr>
          <w:ilvl w:val="0"/>
          <w:numId w:val="23"/>
        </w:numPr>
        <w:spacing w:after="24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rozmieszczenie pracowników ochrony fizycznej zgodne z planem zabezpieczenia wydarzenia masowego, a także zgodne z bieżącymi potrzebami podczas wydarzenia</w:t>
      </w:r>
    </w:p>
    <w:p w14:paraId="00000084"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b/>
          <w:sz w:val="20"/>
          <w:szCs w:val="20"/>
        </w:rPr>
      </w:pPr>
    </w:p>
    <w:p w14:paraId="00000085" w14:textId="77777777" w:rsidR="00FB0030" w:rsidRPr="00734659" w:rsidRDefault="0063349D" w:rsidP="0025020C">
      <w:pPr>
        <w:pBdr>
          <w:top w:val="nil"/>
          <w:left w:val="nil"/>
          <w:bottom w:val="nil"/>
          <w:right w:val="nil"/>
          <w:between w:val="nil"/>
        </w:pBdr>
        <w:spacing w:after="0" w:line="240" w:lineRule="auto"/>
        <w:ind w:leftChars="0" w:left="720" w:firstLineChars="0" w:firstLine="0"/>
        <w:jc w:val="both"/>
        <w:rPr>
          <w:rFonts w:ascii="Bahnschrift" w:eastAsia="Arial" w:hAnsi="Bahnschrift" w:cs="Arial"/>
          <w:b/>
          <w:sz w:val="20"/>
          <w:szCs w:val="20"/>
        </w:rPr>
      </w:pPr>
      <w:r w:rsidRPr="00734659">
        <w:rPr>
          <w:rFonts w:ascii="Bahnschrift" w:eastAsia="Arial" w:hAnsi="Bahnschrift" w:cs="Arial"/>
          <w:b/>
          <w:sz w:val="20"/>
          <w:szCs w:val="20"/>
        </w:rPr>
        <w:lastRenderedPageBreak/>
        <w:t>Inne</w:t>
      </w:r>
    </w:p>
    <w:p w14:paraId="00000086" w14:textId="77777777" w:rsidR="00FB0030" w:rsidRPr="00734659" w:rsidRDefault="0063349D" w:rsidP="000472CE">
      <w:pPr>
        <w:pBdr>
          <w:top w:val="nil"/>
          <w:left w:val="nil"/>
          <w:bottom w:val="nil"/>
          <w:right w:val="nil"/>
          <w:between w:val="nil"/>
        </w:pBdr>
        <w:spacing w:before="240" w:after="0" w:line="240" w:lineRule="auto"/>
        <w:ind w:leftChars="0" w:left="0" w:firstLineChars="0" w:firstLine="360"/>
        <w:jc w:val="both"/>
        <w:rPr>
          <w:rFonts w:ascii="Bahnschrift" w:eastAsia="Arial" w:hAnsi="Bahnschrift" w:cs="Arial"/>
          <w:b/>
          <w:sz w:val="20"/>
          <w:szCs w:val="20"/>
        </w:rPr>
      </w:pPr>
      <w:r w:rsidRPr="00734659">
        <w:rPr>
          <w:rFonts w:ascii="Bahnschrift" w:eastAsia="Arial" w:hAnsi="Bahnschrift" w:cs="Arial"/>
          <w:b/>
          <w:sz w:val="20"/>
          <w:szCs w:val="20"/>
          <w:u w:val="single"/>
        </w:rPr>
        <w:t xml:space="preserve">8-12.12.2023 r. </w:t>
      </w:r>
    </w:p>
    <w:p w14:paraId="00000087" w14:textId="342C0A94" w:rsidR="00FB0030" w:rsidRPr="00734659" w:rsidRDefault="0063349D" w:rsidP="00DC07C4">
      <w:pPr>
        <w:pStyle w:val="Akapitzlist"/>
        <w:numPr>
          <w:ilvl w:val="0"/>
          <w:numId w:val="24"/>
        </w:numPr>
        <w:pBdr>
          <w:top w:val="nil"/>
          <w:left w:val="nil"/>
          <w:bottom w:val="nil"/>
          <w:right w:val="nil"/>
          <w:between w:val="nil"/>
        </w:pBdr>
        <w:spacing w:before="240"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dostarczenie, wyładunek i rozstawienie zgodnie z obowiązującymi przepisami</w:t>
      </w:r>
      <w:r w:rsidR="00344EE2" w:rsidRPr="00734659">
        <w:rPr>
          <w:rFonts w:ascii="Bahnschrift" w:eastAsia="Arial" w:hAnsi="Bahnschrift" w:cs="Arial"/>
          <w:sz w:val="20"/>
          <w:szCs w:val="20"/>
        </w:rPr>
        <w:t xml:space="preserve">       </w:t>
      </w:r>
      <w:r w:rsidRPr="00734659">
        <w:rPr>
          <w:rFonts w:ascii="Bahnschrift" w:eastAsia="Arial" w:hAnsi="Bahnschrift" w:cs="Arial"/>
          <w:sz w:val="20"/>
          <w:szCs w:val="20"/>
        </w:rPr>
        <w:t xml:space="preserve"> 400 metrów bieżących tzw. lekkich płotków do grodzenia przejść i wejść do budynków wydarzenia od strony pl. Sławika i Antalla, ul. Korfantego oraz ul. Olimpijskiej </w:t>
      </w:r>
    </w:p>
    <w:p w14:paraId="00000088" w14:textId="77777777" w:rsidR="00FB0030" w:rsidRPr="00734659" w:rsidRDefault="0063349D" w:rsidP="00DC07C4">
      <w:pPr>
        <w:pStyle w:val="Akapitzlist"/>
        <w:numPr>
          <w:ilvl w:val="0"/>
          <w:numId w:val="24"/>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 xml:space="preserve">dostarczenie wieszaków na potrzeby szatni mobilnych </w:t>
      </w:r>
    </w:p>
    <w:p w14:paraId="00000089"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b/>
          <w:sz w:val="20"/>
          <w:szCs w:val="20"/>
        </w:rPr>
      </w:pPr>
    </w:p>
    <w:p w14:paraId="0000008A"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color w:val="000000"/>
          <w:sz w:val="20"/>
          <w:szCs w:val="20"/>
        </w:rPr>
      </w:pPr>
    </w:p>
    <w:p w14:paraId="0000008B" w14:textId="5BD37050" w:rsidR="00FB0030" w:rsidRPr="00734659" w:rsidRDefault="0063349D" w:rsidP="000472CE">
      <w:pPr>
        <w:pBdr>
          <w:top w:val="nil"/>
          <w:left w:val="nil"/>
          <w:bottom w:val="nil"/>
          <w:right w:val="nil"/>
          <w:between w:val="nil"/>
        </w:pBdr>
        <w:spacing w:after="120" w:line="240" w:lineRule="auto"/>
        <w:ind w:leftChars="0" w:left="0" w:firstLineChars="0" w:firstLine="360"/>
        <w:jc w:val="both"/>
        <w:rPr>
          <w:rFonts w:ascii="Bahnschrift" w:eastAsia="Arial" w:hAnsi="Bahnschrift" w:cs="Arial"/>
          <w:b/>
          <w:color w:val="000000"/>
          <w:sz w:val="20"/>
          <w:szCs w:val="20"/>
        </w:rPr>
      </w:pPr>
      <w:r w:rsidRPr="00734659">
        <w:rPr>
          <w:rFonts w:ascii="Bahnschrift" w:eastAsia="Arial" w:hAnsi="Bahnschrift" w:cs="Arial"/>
          <w:b/>
          <w:sz w:val="20"/>
          <w:szCs w:val="20"/>
        </w:rPr>
        <w:t>I</w:t>
      </w:r>
      <w:r w:rsidR="009770A7" w:rsidRPr="00734659">
        <w:rPr>
          <w:rFonts w:ascii="Bahnschrift" w:eastAsia="Arial" w:hAnsi="Bahnschrift" w:cs="Arial"/>
          <w:b/>
          <w:sz w:val="20"/>
          <w:szCs w:val="20"/>
        </w:rPr>
        <w:t>V</w:t>
      </w:r>
      <w:r w:rsidRPr="00734659">
        <w:rPr>
          <w:rFonts w:ascii="Bahnschrift" w:eastAsia="Arial" w:hAnsi="Bahnschrift" w:cs="Arial"/>
          <w:b/>
          <w:sz w:val="20"/>
          <w:szCs w:val="20"/>
        </w:rPr>
        <w:t>. Podsumowanie</w:t>
      </w:r>
    </w:p>
    <w:p w14:paraId="0000008C" w14:textId="77777777" w:rsidR="00FB0030" w:rsidRPr="00734659" w:rsidRDefault="0063349D" w:rsidP="00DC07C4">
      <w:pPr>
        <w:pStyle w:val="Akapitzlist"/>
        <w:numPr>
          <w:ilvl w:val="0"/>
          <w:numId w:val="25"/>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color w:val="000000"/>
          <w:sz w:val="20"/>
          <w:szCs w:val="20"/>
        </w:rPr>
        <w:t>Biorąc pod uwagę powyższe rozwiązania usługa w ramach części A i częś</w:t>
      </w:r>
      <w:r w:rsidRPr="00734659">
        <w:rPr>
          <w:rFonts w:ascii="Bahnschrift" w:eastAsia="Arial" w:hAnsi="Bahnschrift" w:cs="Arial"/>
          <w:sz w:val="20"/>
          <w:szCs w:val="20"/>
        </w:rPr>
        <w:t xml:space="preserve">ci B </w:t>
      </w:r>
      <w:r w:rsidRPr="00734659">
        <w:rPr>
          <w:rFonts w:ascii="Bahnschrift" w:eastAsia="Arial" w:hAnsi="Bahnschrift" w:cs="Arial"/>
          <w:color w:val="000000"/>
          <w:sz w:val="20"/>
          <w:szCs w:val="20"/>
        </w:rPr>
        <w:t>powinna być zrealizowana w dniach organizac</w:t>
      </w:r>
      <w:r w:rsidRPr="00734659">
        <w:rPr>
          <w:rFonts w:ascii="Bahnschrift" w:eastAsia="Arial" w:hAnsi="Bahnschrift" w:cs="Arial"/>
          <w:sz w:val="20"/>
          <w:szCs w:val="20"/>
        </w:rPr>
        <w:t>ji wydarzenia (9-11.12.2023 r.)</w:t>
      </w:r>
      <w:r w:rsidRPr="00734659">
        <w:rPr>
          <w:rFonts w:ascii="Bahnschrift" w:eastAsia="Arial" w:hAnsi="Bahnschrift" w:cs="Arial"/>
          <w:color w:val="000000"/>
          <w:sz w:val="20"/>
          <w:szCs w:val="20"/>
        </w:rPr>
        <w:t xml:space="preserve"> przez pracowników nadzorujących, pracowników służby porządkowej oraz pracowników służby informacyjnej wykonujących usługi ochrony wewnętrznej oraz zewnętrznej obiektów, w średnim wymiarze 387</w:t>
      </w:r>
      <w:r w:rsidRPr="00734659">
        <w:rPr>
          <w:rFonts w:ascii="Bahnschrift" w:eastAsia="Arial" w:hAnsi="Bahnschrift" w:cs="Arial"/>
          <w:sz w:val="20"/>
          <w:szCs w:val="20"/>
        </w:rPr>
        <w:t>,5 roboczogodzin dla pracowników nadzorujących, 707 roboczogodzin dla pracowników służby porządkowej, 2311 roboczogodzin dla pracowników służby informacyjnej. Jednocześnie uwzględnić należy 109 roboczogodzin dla patrolu medycznego, 26 roboczogodzin dla karetki typu “S” oraz 5 roboczogodzin dla karetki typu “P”. W ramach obsługi szatniowej należy zapewnić 31,5 roboczogodziny dla pracowników nadzorujących oraz 1027,5 roboczogodziny dla pracowników służby informacyjnej.</w:t>
      </w:r>
    </w:p>
    <w:p w14:paraId="0000008D" w14:textId="77777777" w:rsidR="00FB0030" w:rsidRPr="00734659" w:rsidRDefault="0063349D" w:rsidP="00DC07C4">
      <w:pPr>
        <w:pStyle w:val="Akapitzlist"/>
        <w:numPr>
          <w:ilvl w:val="0"/>
          <w:numId w:val="25"/>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rPr>
        <w:t xml:space="preserve">W dniach montaży i demontaży należy zapewnić obsługę w wymiarze 152 roboczogodzin dla pracowników nadzorujących oraz 1063 roboczogodzin dla pracowników służby informacyjnej. </w:t>
      </w:r>
    </w:p>
    <w:p w14:paraId="0000008E" w14:textId="1F2254C1" w:rsidR="00FB0030" w:rsidRPr="00734659" w:rsidRDefault="0063349D" w:rsidP="00DC07C4">
      <w:pPr>
        <w:pStyle w:val="Akapitzlist"/>
        <w:numPr>
          <w:ilvl w:val="0"/>
          <w:numId w:val="25"/>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sz w:val="20"/>
          <w:szCs w:val="20"/>
          <w:highlight w:val="white"/>
        </w:rPr>
        <w:t>Usługa powinna być realizowana</w:t>
      </w:r>
      <w:r w:rsidRPr="00734659">
        <w:rPr>
          <w:rFonts w:ascii="Bahnschrift" w:eastAsia="Arial" w:hAnsi="Bahnschrift" w:cs="Arial"/>
          <w:b/>
          <w:sz w:val="20"/>
          <w:szCs w:val="20"/>
          <w:highlight w:val="white"/>
        </w:rPr>
        <w:t xml:space="preserve"> </w:t>
      </w:r>
      <w:r w:rsidRPr="00734659">
        <w:rPr>
          <w:rFonts w:ascii="Bahnschrift" w:eastAsia="Arial" w:hAnsi="Bahnschrift" w:cs="Arial"/>
          <w:sz w:val="20"/>
          <w:szCs w:val="20"/>
        </w:rPr>
        <w:t>w</w:t>
      </w:r>
      <w:r w:rsidRPr="00734659">
        <w:rPr>
          <w:rFonts w:ascii="Bahnschrift" w:eastAsia="Arial" w:hAnsi="Bahnschrift" w:cs="Arial"/>
          <w:color w:val="000000"/>
          <w:sz w:val="20"/>
          <w:szCs w:val="20"/>
        </w:rPr>
        <w:t xml:space="preserve"> obiektach organizowanego </w:t>
      </w:r>
      <w:r w:rsidRPr="00734659">
        <w:rPr>
          <w:rFonts w:ascii="Bahnschrift" w:eastAsia="Arial" w:hAnsi="Bahnschrift" w:cs="Arial"/>
          <w:sz w:val="20"/>
          <w:szCs w:val="20"/>
        </w:rPr>
        <w:t>7</w:t>
      </w:r>
      <w:r w:rsidRPr="00734659">
        <w:rPr>
          <w:rFonts w:ascii="Bahnschrift" w:eastAsia="Arial" w:hAnsi="Bahnschrift" w:cs="Arial"/>
          <w:color w:val="000000"/>
          <w:sz w:val="20"/>
          <w:szCs w:val="20"/>
        </w:rPr>
        <w:t>. Śląskiego Festiwalu Nauki KATOWICE, tj. Międzynarodowego Centrum Kongresowym oraz Hali Widowiskowo-Sportowej „Spodek”, zgodnie z Regulaminami Pracy Ochrony wewnętrznej oraz zewnętrznej Uniwersytetu Śląskiego, stanowiącym</w:t>
      </w:r>
      <w:r w:rsidR="00C56BA3" w:rsidRPr="00734659">
        <w:rPr>
          <w:rFonts w:ascii="Bahnschrift" w:eastAsia="Arial" w:hAnsi="Bahnschrift" w:cs="Arial"/>
          <w:color w:val="000000"/>
          <w:sz w:val="20"/>
          <w:szCs w:val="20"/>
        </w:rPr>
        <w:t>i</w:t>
      </w:r>
      <w:r w:rsidRPr="00734659">
        <w:rPr>
          <w:rFonts w:ascii="Bahnschrift" w:eastAsia="Arial" w:hAnsi="Bahnschrift" w:cs="Arial"/>
          <w:color w:val="000000"/>
          <w:sz w:val="20"/>
          <w:szCs w:val="20"/>
        </w:rPr>
        <w:t xml:space="preserve"> </w:t>
      </w:r>
      <w:r w:rsidRPr="00734659">
        <w:rPr>
          <w:rFonts w:ascii="Bahnschrift" w:eastAsia="Arial" w:hAnsi="Bahnschrift" w:cs="Arial"/>
          <w:b/>
          <w:i/>
          <w:color w:val="000000"/>
          <w:sz w:val="20"/>
          <w:szCs w:val="20"/>
        </w:rPr>
        <w:t xml:space="preserve">załącznik nr </w:t>
      </w:r>
      <w:r w:rsidR="00C56BA3" w:rsidRPr="00734659">
        <w:rPr>
          <w:rFonts w:ascii="Bahnschrift" w:eastAsia="Arial" w:hAnsi="Bahnschrift" w:cs="Arial"/>
          <w:b/>
          <w:i/>
          <w:color w:val="000000"/>
          <w:sz w:val="20"/>
          <w:szCs w:val="20"/>
        </w:rPr>
        <w:t>2A</w:t>
      </w:r>
      <w:r w:rsidRPr="00734659">
        <w:rPr>
          <w:rFonts w:ascii="Bahnschrift" w:eastAsia="Arial" w:hAnsi="Bahnschrift" w:cs="Arial"/>
          <w:b/>
          <w:i/>
          <w:color w:val="000000"/>
          <w:sz w:val="20"/>
          <w:szCs w:val="20"/>
        </w:rPr>
        <w:t xml:space="preserve">, </w:t>
      </w:r>
      <w:r w:rsidR="00C56BA3" w:rsidRPr="00734659">
        <w:rPr>
          <w:rFonts w:ascii="Bahnschrift" w:eastAsia="Arial" w:hAnsi="Bahnschrift" w:cs="Arial"/>
          <w:b/>
          <w:i/>
          <w:color w:val="000000"/>
          <w:sz w:val="20"/>
          <w:szCs w:val="20"/>
        </w:rPr>
        <w:t>2B</w:t>
      </w:r>
      <w:r w:rsidRPr="00734659">
        <w:rPr>
          <w:rFonts w:ascii="Bahnschrift" w:eastAsia="Arial" w:hAnsi="Bahnschrift" w:cs="Arial"/>
          <w:color w:val="000000"/>
          <w:sz w:val="20"/>
          <w:szCs w:val="20"/>
        </w:rPr>
        <w:t xml:space="preserve"> do </w:t>
      </w:r>
      <w:r w:rsidR="00C56BA3" w:rsidRPr="00734659">
        <w:rPr>
          <w:rFonts w:ascii="Bahnschrift" w:eastAsia="Arial" w:hAnsi="Bahnschrift" w:cs="Arial"/>
          <w:color w:val="000000"/>
          <w:sz w:val="20"/>
          <w:szCs w:val="20"/>
        </w:rPr>
        <w:t>SWZ</w:t>
      </w:r>
      <w:r w:rsidRPr="00734659">
        <w:rPr>
          <w:rFonts w:ascii="Bahnschrift" w:eastAsia="Arial" w:hAnsi="Bahnschrift" w:cs="Arial"/>
          <w:color w:val="000000"/>
          <w:sz w:val="20"/>
          <w:szCs w:val="20"/>
        </w:rPr>
        <w:t>.</w:t>
      </w:r>
    </w:p>
    <w:p w14:paraId="0000008F" w14:textId="77777777" w:rsidR="00FB0030" w:rsidRPr="00734659" w:rsidRDefault="0063349D" w:rsidP="00DC07C4">
      <w:pPr>
        <w:pStyle w:val="Akapitzlist"/>
        <w:numPr>
          <w:ilvl w:val="0"/>
          <w:numId w:val="25"/>
        </w:numPr>
        <w:pBdr>
          <w:top w:val="nil"/>
          <w:left w:val="nil"/>
          <w:bottom w:val="nil"/>
          <w:right w:val="nil"/>
          <w:between w:val="nil"/>
        </w:pBdr>
        <w:spacing w:after="0" w:line="360" w:lineRule="auto"/>
        <w:ind w:leftChars="0" w:left="714" w:firstLineChars="0" w:hanging="357"/>
        <w:jc w:val="both"/>
        <w:rPr>
          <w:rFonts w:ascii="Bahnschrift" w:eastAsia="Arial" w:hAnsi="Bahnschrift" w:cs="Arial"/>
          <w:sz w:val="20"/>
          <w:szCs w:val="20"/>
        </w:rPr>
      </w:pPr>
      <w:r w:rsidRPr="00734659">
        <w:rPr>
          <w:rFonts w:ascii="Bahnschrift" w:eastAsia="Arial" w:hAnsi="Bahnschrift" w:cs="Arial"/>
          <w:color w:val="000000"/>
          <w:sz w:val="20"/>
          <w:szCs w:val="20"/>
        </w:rPr>
        <w:t>Wynagrodzenie za przedmiotową usługę będzie obejmowało ilość faktycznie wykonanych roboczogodzin przez pracowników ochrony fizycznej, pracowników szatni oraz wynajętej usługi zaplecza medycznego według stawki przyporządkowanej dla danej kategorii.  Łączna suma realizacji usługi nie może być wyższe niż kwota przeznaczona przez Zamawiającego na realizację przedmiotowej umowy.</w:t>
      </w:r>
    </w:p>
    <w:p w14:paraId="00000090" w14:textId="77777777" w:rsidR="00FB0030" w:rsidRPr="00734659" w:rsidRDefault="0063349D" w:rsidP="00DC07C4">
      <w:pPr>
        <w:pStyle w:val="Akapitzlist"/>
        <w:numPr>
          <w:ilvl w:val="0"/>
          <w:numId w:val="25"/>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Z</w:t>
      </w:r>
      <w:r w:rsidRPr="00734659">
        <w:rPr>
          <w:rFonts w:ascii="Bahnschrift" w:eastAsia="Arial" w:hAnsi="Bahnschrift" w:cs="Arial"/>
          <w:i/>
          <w:color w:val="000000"/>
          <w:sz w:val="20"/>
          <w:szCs w:val="20"/>
        </w:rPr>
        <w:t>amawiający</w:t>
      </w:r>
      <w:r w:rsidRPr="00734659">
        <w:rPr>
          <w:rFonts w:ascii="Bahnschrift" w:eastAsia="Arial" w:hAnsi="Bahnschrift" w:cs="Arial"/>
          <w:color w:val="000000"/>
          <w:sz w:val="20"/>
          <w:szCs w:val="20"/>
        </w:rPr>
        <w:t xml:space="preserve"> zastrzega sobie prawo do:</w:t>
      </w:r>
    </w:p>
    <w:p w14:paraId="00000091" w14:textId="77777777" w:rsidR="00FB0030" w:rsidRPr="00734659" w:rsidRDefault="0063349D" w:rsidP="00DC07C4">
      <w:pPr>
        <w:pStyle w:val="Akapitzlist"/>
        <w:numPr>
          <w:ilvl w:val="0"/>
          <w:numId w:val="26"/>
        </w:numPr>
        <w:pBdr>
          <w:top w:val="nil"/>
          <w:left w:val="nil"/>
          <w:bottom w:val="nil"/>
          <w:right w:val="nil"/>
          <w:between w:val="nil"/>
        </w:pBdr>
        <w:spacing w:before="240" w:after="12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bieżącego zmniejszenia lub zwiększenia ilości pracowników ochrony oraz czasu ich pracy w trakcie trwania umowy na podstawie zlecenia przekazanego </w:t>
      </w:r>
      <w:r w:rsidRPr="00734659">
        <w:rPr>
          <w:rFonts w:ascii="Bahnschrift" w:eastAsia="Arial" w:hAnsi="Bahnschrift" w:cs="Arial"/>
          <w:i/>
          <w:color w:val="000000"/>
          <w:sz w:val="20"/>
          <w:szCs w:val="20"/>
        </w:rPr>
        <w:t>Wykonawcy</w:t>
      </w:r>
      <w:r w:rsidRPr="00734659">
        <w:rPr>
          <w:rFonts w:ascii="Bahnschrift" w:eastAsia="Arial" w:hAnsi="Bahnschrift" w:cs="Arial"/>
          <w:color w:val="000000"/>
          <w:sz w:val="20"/>
          <w:szCs w:val="20"/>
        </w:rPr>
        <w:t xml:space="preserve"> przez Organizatora </w:t>
      </w:r>
      <w:r w:rsidRPr="00734659">
        <w:rPr>
          <w:rFonts w:ascii="Bahnschrift" w:eastAsia="Arial" w:hAnsi="Bahnschrift" w:cs="Arial"/>
          <w:i/>
          <w:color w:val="000000"/>
          <w:sz w:val="20"/>
          <w:szCs w:val="20"/>
        </w:rPr>
        <w:t>Zamawiającego;</w:t>
      </w:r>
    </w:p>
    <w:p w14:paraId="00000092" w14:textId="77777777" w:rsidR="00FB0030" w:rsidRPr="00734659" w:rsidRDefault="0063349D" w:rsidP="00DC07C4">
      <w:pPr>
        <w:pStyle w:val="Akapitzlist"/>
        <w:numPr>
          <w:ilvl w:val="0"/>
          <w:numId w:val="26"/>
        </w:numPr>
        <w:pBdr>
          <w:top w:val="nil"/>
          <w:left w:val="nil"/>
          <w:bottom w:val="nil"/>
          <w:right w:val="nil"/>
          <w:between w:val="nil"/>
        </w:pBdr>
        <w:spacing w:after="12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lastRenderedPageBreak/>
        <w:t>trwałego zmniejszenia lub zwiększenia ilości pracowników ochrony oraz czasu ich pracy w trakcie trwania umowy;</w:t>
      </w:r>
    </w:p>
    <w:p w14:paraId="00000093" w14:textId="77777777" w:rsidR="00FB0030" w:rsidRPr="00734659" w:rsidRDefault="0063349D" w:rsidP="00DC07C4">
      <w:pPr>
        <w:pStyle w:val="Akapitzlist"/>
        <w:numPr>
          <w:ilvl w:val="0"/>
          <w:numId w:val="26"/>
        </w:numPr>
        <w:pBdr>
          <w:top w:val="nil"/>
          <w:left w:val="nil"/>
          <w:bottom w:val="nil"/>
          <w:right w:val="nil"/>
          <w:between w:val="nil"/>
        </w:pBdr>
        <w:spacing w:after="12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rezygnacji ze świadczenia usługi ochrony</w:t>
      </w:r>
    </w:p>
    <w:p w14:paraId="00000094"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color w:val="000000"/>
          <w:sz w:val="20"/>
          <w:szCs w:val="20"/>
        </w:rPr>
      </w:pPr>
    </w:p>
    <w:p w14:paraId="00000095" w14:textId="768A0F8C" w:rsidR="00FB0030" w:rsidRPr="00734659" w:rsidRDefault="0063349D" w:rsidP="00DC07C4">
      <w:pPr>
        <w:pStyle w:val="Akapitzlist"/>
        <w:numPr>
          <w:ilvl w:val="0"/>
          <w:numId w:val="25"/>
        </w:numPr>
        <w:pBdr>
          <w:top w:val="nil"/>
          <w:left w:val="nil"/>
          <w:bottom w:val="nil"/>
          <w:right w:val="nil"/>
          <w:between w:val="nil"/>
        </w:pBdr>
        <w:tabs>
          <w:tab w:val="left" w:pos="475"/>
        </w:tabs>
        <w:spacing w:after="0" w:line="240" w:lineRule="auto"/>
        <w:ind w:leftChars="0" w:right="19"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Zamawiający wymaga:</w:t>
      </w:r>
    </w:p>
    <w:p w14:paraId="00000096" w14:textId="7516796D" w:rsidR="00FB0030" w:rsidRPr="00734659" w:rsidRDefault="0063349D" w:rsidP="00BC62BA">
      <w:pPr>
        <w:pStyle w:val="Akapitzlist"/>
        <w:numPr>
          <w:ilvl w:val="0"/>
          <w:numId w:val="27"/>
        </w:numPr>
        <w:pBdr>
          <w:top w:val="nil"/>
          <w:left w:val="nil"/>
          <w:bottom w:val="nil"/>
          <w:right w:val="nil"/>
          <w:between w:val="nil"/>
        </w:pBdr>
        <w:spacing w:before="240" w:after="120" w:line="360" w:lineRule="auto"/>
        <w:ind w:leftChars="0" w:left="1429"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realizacji usługi przez pracowników ochrony posiadających, w momencie przystąpienia do pracy, umiejętność występuj</w:t>
      </w:r>
      <w:r w:rsidR="00011EA5" w:rsidRPr="00734659">
        <w:rPr>
          <w:rFonts w:ascii="Bahnschrift" w:eastAsia="Arial" w:hAnsi="Bahnschrift" w:cs="Arial"/>
          <w:color w:val="000000"/>
          <w:sz w:val="20"/>
          <w:szCs w:val="20"/>
        </w:rPr>
        <w:t>ących na danym stanowisku pracy</w:t>
      </w:r>
      <w:r w:rsidRPr="00734659">
        <w:rPr>
          <w:rFonts w:ascii="Bahnschrift" w:eastAsia="Arial" w:hAnsi="Bahnschrift" w:cs="Arial"/>
          <w:color w:val="000000"/>
          <w:sz w:val="20"/>
          <w:szCs w:val="20"/>
        </w:rPr>
        <w:t>;</w:t>
      </w:r>
    </w:p>
    <w:p w14:paraId="00000097" w14:textId="77777777" w:rsidR="00FB0030" w:rsidRPr="00734659" w:rsidRDefault="0063349D" w:rsidP="00BC62BA">
      <w:pPr>
        <w:pStyle w:val="Akapitzlist"/>
        <w:numPr>
          <w:ilvl w:val="0"/>
          <w:numId w:val="27"/>
        </w:numPr>
        <w:pBdr>
          <w:top w:val="nil"/>
          <w:left w:val="nil"/>
          <w:bottom w:val="nil"/>
          <w:right w:val="nil"/>
          <w:between w:val="nil"/>
        </w:pBdr>
        <w:spacing w:after="0" w:line="360" w:lineRule="auto"/>
        <w:ind w:leftChars="0" w:left="1429"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zaangażowania do realizacji zadań ochronnych właściwej liczby osób, tak aby:</w:t>
      </w:r>
    </w:p>
    <w:p w14:paraId="00000098" w14:textId="77777777" w:rsidR="00FB0030" w:rsidRPr="00734659" w:rsidRDefault="0063349D" w:rsidP="00BC62BA">
      <w:pPr>
        <w:pStyle w:val="Akapitzlist"/>
        <w:numPr>
          <w:ilvl w:val="0"/>
          <w:numId w:val="19"/>
        </w:numPr>
        <w:pBdr>
          <w:top w:val="nil"/>
          <w:left w:val="nil"/>
          <w:bottom w:val="nil"/>
          <w:right w:val="nil"/>
          <w:between w:val="nil"/>
        </w:pBdr>
        <w:spacing w:after="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czas trwania pracy każdego z pracowników ochrony nie przekroczył jednorazowo 12 godzin;</w:t>
      </w:r>
    </w:p>
    <w:p w14:paraId="00000099" w14:textId="77777777" w:rsidR="00FB0030" w:rsidRPr="00734659" w:rsidRDefault="0063349D" w:rsidP="00BC62BA">
      <w:pPr>
        <w:pStyle w:val="Akapitzlist"/>
        <w:numPr>
          <w:ilvl w:val="0"/>
          <w:numId w:val="19"/>
        </w:numPr>
        <w:pBdr>
          <w:top w:val="nil"/>
          <w:left w:val="nil"/>
          <w:bottom w:val="nil"/>
          <w:right w:val="nil"/>
          <w:between w:val="nil"/>
        </w:pBdr>
        <w:spacing w:after="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Wykonawca był przygotowany do natychmiastowego zastąpienia niedysponowanego pracownika.</w:t>
      </w:r>
    </w:p>
    <w:p w14:paraId="0000009A" w14:textId="0982E100" w:rsidR="00FB0030" w:rsidRPr="00734659" w:rsidRDefault="0063349D" w:rsidP="00BC62BA">
      <w:pPr>
        <w:pStyle w:val="Akapitzlist"/>
        <w:numPr>
          <w:ilvl w:val="0"/>
          <w:numId w:val="27"/>
        </w:numPr>
        <w:pBdr>
          <w:top w:val="nil"/>
          <w:left w:val="nil"/>
          <w:bottom w:val="nil"/>
          <w:right w:val="nil"/>
          <w:between w:val="nil"/>
        </w:pBdr>
        <w:spacing w:after="120" w:line="360" w:lineRule="auto"/>
        <w:ind w:leftChars="0" w:left="1429"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zapewnienie pracownikom ochrony jednolitego, oznakowanego </w:t>
      </w:r>
      <w:r w:rsidR="00B40556" w:rsidRPr="00734659">
        <w:rPr>
          <w:rFonts w:ascii="Bahnschrift" w:eastAsia="Arial" w:hAnsi="Bahnschrift" w:cs="Arial"/>
          <w:color w:val="000000"/>
          <w:sz w:val="20"/>
          <w:szCs w:val="20"/>
        </w:rPr>
        <w:t xml:space="preserve">                        </w:t>
      </w:r>
      <w:r w:rsidRPr="00734659">
        <w:rPr>
          <w:rFonts w:ascii="Bahnschrift" w:eastAsia="Arial" w:hAnsi="Bahnschrift" w:cs="Arial"/>
          <w:color w:val="000000"/>
          <w:sz w:val="20"/>
          <w:szCs w:val="20"/>
        </w:rPr>
        <w:t xml:space="preserve">i uzgodnionego wcześniej z </w:t>
      </w:r>
      <w:r w:rsidRPr="00734659">
        <w:rPr>
          <w:rFonts w:ascii="Bahnschrift" w:eastAsia="Arial" w:hAnsi="Bahnschrift" w:cs="Arial"/>
          <w:i/>
          <w:color w:val="000000"/>
          <w:sz w:val="20"/>
          <w:szCs w:val="20"/>
        </w:rPr>
        <w:t>Zamawiającym</w:t>
      </w:r>
      <w:r w:rsidRPr="00734659">
        <w:rPr>
          <w:rFonts w:ascii="Bahnschrift" w:eastAsia="Arial" w:hAnsi="Bahnschrift" w:cs="Arial"/>
          <w:color w:val="000000"/>
          <w:sz w:val="20"/>
          <w:szCs w:val="20"/>
        </w:rPr>
        <w:t xml:space="preserve"> umundurowania </w:t>
      </w:r>
    </w:p>
    <w:p w14:paraId="0000009B" w14:textId="77777777" w:rsidR="00FB0030" w:rsidRPr="00734659" w:rsidRDefault="0063349D" w:rsidP="00DC07C4">
      <w:pPr>
        <w:pStyle w:val="Akapitzlist"/>
        <w:keepNext/>
        <w:numPr>
          <w:ilvl w:val="0"/>
          <w:numId w:val="27"/>
        </w:numPr>
        <w:pBdr>
          <w:top w:val="nil"/>
          <w:left w:val="nil"/>
          <w:bottom w:val="nil"/>
          <w:right w:val="nil"/>
          <w:between w:val="nil"/>
        </w:pBdr>
        <w:spacing w:after="0" w:line="24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wyposażenia każdego z pełniących służbę pracowników ochrony w:</w:t>
      </w:r>
    </w:p>
    <w:p w14:paraId="0000009C" w14:textId="77777777" w:rsidR="00FB0030" w:rsidRPr="00734659" w:rsidRDefault="0063349D" w:rsidP="00DC07C4">
      <w:pPr>
        <w:pStyle w:val="Akapitzlist"/>
        <w:keepNext/>
        <w:numPr>
          <w:ilvl w:val="0"/>
          <w:numId w:val="19"/>
        </w:numPr>
        <w:pBdr>
          <w:top w:val="nil"/>
          <w:left w:val="nil"/>
          <w:bottom w:val="nil"/>
          <w:right w:val="nil"/>
          <w:between w:val="nil"/>
        </w:pBdr>
        <w:spacing w:before="240" w:after="0" w:line="360" w:lineRule="auto"/>
        <w:ind w:leftChars="0" w:left="143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działające latarki;</w:t>
      </w:r>
    </w:p>
    <w:p w14:paraId="0000009D" w14:textId="77777777" w:rsidR="00FB0030" w:rsidRPr="00734659" w:rsidRDefault="0063349D" w:rsidP="00DC07C4">
      <w:pPr>
        <w:pStyle w:val="Akapitzlist"/>
        <w:keepNext/>
        <w:numPr>
          <w:ilvl w:val="0"/>
          <w:numId w:val="19"/>
        </w:numPr>
        <w:pBdr>
          <w:top w:val="nil"/>
          <w:left w:val="nil"/>
          <w:bottom w:val="nil"/>
          <w:right w:val="nil"/>
          <w:between w:val="nil"/>
        </w:pBdr>
        <w:spacing w:after="0" w:line="360" w:lineRule="auto"/>
        <w:ind w:leftChars="0" w:left="143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środki łączności zgodnie z wymogami dokumentacji przetargowej;</w:t>
      </w:r>
    </w:p>
    <w:p w14:paraId="0000009E" w14:textId="77777777" w:rsidR="00FB0030" w:rsidRPr="00734659" w:rsidRDefault="0063349D" w:rsidP="00DC07C4">
      <w:pPr>
        <w:pStyle w:val="Akapitzlist"/>
        <w:keepNext/>
        <w:numPr>
          <w:ilvl w:val="0"/>
          <w:numId w:val="19"/>
        </w:numPr>
        <w:pBdr>
          <w:top w:val="nil"/>
          <w:left w:val="nil"/>
          <w:bottom w:val="nil"/>
          <w:right w:val="nil"/>
          <w:between w:val="nil"/>
        </w:pBdr>
        <w:spacing w:after="0" w:line="360" w:lineRule="auto"/>
        <w:ind w:leftChars="0" w:left="143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identyfikator zawierający imię i nazwisko pracownika oraz nazwę firmy Wykonawcy.</w:t>
      </w:r>
    </w:p>
    <w:p w14:paraId="0000009F" w14:textId="77777777" w:rsidR="00FB0030" w:rsidRPr="00734659" w:rsidRDefault="0063349D" w:rsidP="00DC07C4">
      <w:pPr>
        <w:pStyle w:val="Akapitzlist"/>
        <w:numPr>
          <w:ilvl w:val="0"/>
          <w:numId w:val="19"/>
        </w:numPr>
        <w:pBdr>
          <w:top w:val="nil"/>
          <w:left w:val="nil"/>
          <w:bottom w:val="nil"/>
          <w:right w:val="nil"/>
          <w:between w:val="nil"/>
        </w:pBdr>
        <w:spacing w:after="360" w:line="360" w:lineRule="auto"/>
        <w:ind w:leftChars="0" w:left="143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zmiany przez </w:t>
      </w:r>
      <w:r w:rsidRPr="00734659">
        <w:rPr>
          <w:rFonts w:ascii="Bahnschrift" w:eastAsia="Arial" w:hAnsi="Bahnschrift" w:cs="Arial"/>
          <w:i/>
          <w:color w:val="000000"/>
          <w:sz w:val="20"/>
          <w:szCs w:val="20"/>
        </w:rPr>
        <w:t>Wykonawcę</w:t>
      </w:r>
      <w:r w:rsidRPr="00734659">
        <w:rPr>
          <w:rFonts w:ascii="Bahnschrift" w:eastAsia="Arial" w:hAnsi="Bahnschrift" w:cs="Arial"/>
          <w:color w:val="000000"/>
          <w:sz w:val="20"/>
          <w:szCs w:val="20"/>
        </w:rPr>
        <w:t xml:space="preserve">, na wniosek </w:t>
      </w:r>
      <w:r w:rsidRPr="00734659">
        <w:rPr>
          <w:rFonts w:ascii="Bahnschrift" w:eastAsia="Arial" w:hAnsi="Bahnschrift" w:cs="Arial"/>
          <w:i/>
          <w:color w:val="000000"/>
          <w:sz w:val="20"/>
          <w:szCs w:val="20"/>
        </w:rPr>
        <w:t xml:space="preserve">Zamawiającego, </w:t>
      </w:r>
      <w:r w:rsidRPr="00734659">
        <w:rPr>
          <w:rFonts w:ascii="Bahnschrift" w:eastAsia="Arial" w:hAnsi="Bahnschrift" w:cs="Arial"/>
          <w:color w:val="000000"/>
          <w:sz w:val="20"/>
          <w:szCs w:val="20"/>
        </w:rPr>
        <w:t>w uzasadnionych przypadkach, pracowników bezpośrednio zaangażowanych przy realizacji zlecenia.</w:t>
      </w:r>
    </w:p>
    <w:p w14:paraId="000000A0" w14:textId="77777777" w:rsidR="00FB0030" w:rsidRPr="00734659" w:rsidRDefault="0063349D" w:rsidP="00DC07C4">
      <w:pPr>
        <w:pStyle w:val="Akapitzlist"/>
        <w:numPr>
          <w:ilvl w:val="0"/>
          <w:numId w:val="25"/>
        </w:numPr>
        <w:pBdr>
          <w:top w:val="nil"/>
          <w:left w:val="nil"/>
          <w:bottom w:val="nil"/>
          <w:right w:val="nil"/>
          <w:between w:val="nil"/>
        </w:pBdr>
        <w:tabs>
          <w:tab w:val="left" w:pos="438"/>
        </w:tabs>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Realizując przedmiot zamówienia </w:t>
      </w:r>
      <w:r w:rsidRPr="00734659">
        <w:rPr>
          <w:rFonts w:ascii="Bahnschrift" w:eastAsia="Arial" w:hAnsi="Bahnschrift" w:cs="Arial"/>
          <w:i/>
          <w:color w:val="000000"/>
          <w:sz w:val="20"/>
          <w:szCs w:val="20"/>
        </w:rPr>
        <w:t xml:space="preserve">Wykonawca </w:t>
      </w:r>
      <w:r w:rsidRPr="00734659">
        <w:rPr>
          <w:rFonts w:ascii="Bahnschrift" w:eastAsia="Arial" w:hAnsi="Bahnschrift" w:cs="Arial"/>
          <w:color w:val="000000"/>
          <w:sz w:val="20"/>
          <w:szCs w:val="20"/>
        </w:rPr>
        <w:t>jest zobowiązany zapewnić:</w:t>
      </w:r>
    </w:p>
    <w:p w14:paraId="000000A1" w14:textId="49C0F15A" w:rsidR="00FB0030" w:rsidRPr="00734659" w:rsidRDefault="00DE7B2E" w:rsidP="00DC07C4">
      <w:pPr>
        <w:pStyle w:val="Akapitzlist"/>
        <w:numPr>
          <w:ilvl w:val="0"/>
          <w:numId w:val="28"/>
        </w:numPr>
        <w:pBdr>
          <w:top w:val="nil"/>
          <w:left w:val="nil"/>
          <w:bottom w:val="nil"/>
          <w:right w:val="nil"/>
          <w:between w:val="nil"/>
        </w:pBdr>
        <w:tabs>
          <w:tab w:val="left" w:pos="438"/>
        </w:tabs>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b</w:t>
      </w:r>
      <w:r w:rsidR="0063349D" w:rsidRPr="00734659">
        <w:rPr>
          <w:rFonts w:ascii="Bahnschrift" w:eastAsia="Arial" w:hAnsi="Bahnschrift" w:cs="Arial"/>
          <w:color w:val="000000"/>
          <w:sz w:val="20"/>
          <w:szCs w:val="20"/>
        </w:rPr>
        <w:t xml:space="preserve">ieżący nadzór kierowniczy i kontrolę nad pracownikami ochrony realizującymi usługi określone w umowie. </w:t>
      </w:r>
      <w:r w:rsidR="0063349D" w:rsidRPr="00734659">
        <w:rPr>
          <w:rFonts w:ascii="Bahnschrift" w:eastAsia="Arial" w:hAnsi="Bahnschrift" w:cs="Arial"/>
          <w:i/>
          <w:color w:val="000000"/>
          <w:sz w:val="20"/>
          <w:szCs w:val="20"/>
        </w:rPr>
        <w:t>Wykonawca po</w:t>
      </w:r>
      <w:r w:rsidR="0063349D" w:rsidRPr="00734659">
        <w:rPr>
          <w:rFonts w:ascii="Bahnschrift" w:eastAsia="Arial" w:hAnsi="Bahnschrift" w:cs="Arial"/>
          <w:color w:val="000000"/>
          <w:sz w:val="20"/>
          <w:szCs w:val="20"/>
        </w:rPr>
        <w:t xml:space="preserve">winien dostarczyć najpóźniej do </w:t>
      </w:r>
      <w:r w:rsidR="0063349D" w:rsidRPr="00734659">
        <w:rPr>
          <w:rFonts w:ascii="Bahnschrift" w:eastAsia="Arial" w:hAnsi="Bahnschrift" w:cs="Arial"/>
          <w:sz w:val="20"/>
          <w:szCs w:val="20"/>
        </w:rPr>
        <w:t>7</w:t>
      </w:r>
      <w:r w:rsidR="0063349D" w:rsidRPr="00734659">
        <w:rPr>
          <w:rFonts w:ascii="Bahnschrift" w:eastAsia="Arial" w:hAnsi="Bahnschrift" w:cs="Arial"/>
          <w:color w:val="000000"/>
          <w:sz w:val="20"/>
          <w:szCs w:val="20"/>
        </w:rPr>
        <w:t xml:space="preserve"> dni od zawarcia umowy</w:t>
      </w:r>
      <w:r w:rsidR="00F603AB" w:rsidRPr="00734659">
        <w:rPr>
          <w:rFonts w:ascii="Bahnschrift" w:eastAsia="Arial" w:hAnsi="Bahnschrift" w:cs="Arial"/>
          <w:color w:val="000000"/>
          <w:sz w:val="20"/>
          <w:szCs w:val="20"/>
        </w:rPr>
        <w:t>,</w:t>
      </w:r>
      <w:r w:rsidR="0063349D" w:rsidRPr="00734659">
        <w:rPr>
          <w:rFonts w:ascii="Bahnschrift" w:eastAsia="Arial" w:hAnsi="Bahnschrift" w:cs="Arial"/>
          <w:color w:val="000000"/>
          <w:sz w:val="20"/>
          <w:szCs w:val="20"/>
        </w:rPr>
        <w:t xml:space="preserve"> imienny wykaz osób nadzoru kierowniczego odpowiedzialnych za realizację zadań wynikających z umowy (minimum dwie osoby) wraz z opisem ich kwalifikacji zawodowych. </w:t>
      </w:r>
      <w:r w:rsidR="0063349D" w:rsidRPr="00734659">
        <w:rPr>
          <w:rFonts w:ascii="Bahnschrift" w:eastAsia="Arial" w:hAnsi="Bahnschrift" w:cs="Arial"/>
          <w:i/>
          <w:color w:val="000000"/>
          <w:sz w:val="20"/>
          <w:szCs w:val="20"/>
        </w:rPr>
        <w:t xml:space="preserve">Zamawiający </w:t>
      </w:r>
      <w:r w:rsidR="0063349D" w:rsidRPr="00734659">
        <w:rPr>
          <w:rFonts w:ascii="Bahnschrift" w:eastAsia="Arial" w:hAnsi="Bahnschrift" w:cs="Arial"/>
          <w:color w:val="000000"/>
          <w:sz w:val="20"/>
          <w:szCs w:val="20"/>
        </w:rPr>
        <w:t xml:space="preserve">wymaga od </w:t>
      </w:r>
      <w:r w:rsidR="0063349D" w:rsidRPr="00734659">
        <w:rPr>
          <w:rFonts w:ascii="Bahnschrift" w:eastAsia="Arial" w:hAnsi="Bahnschrift" w:cs="Arial"/>
          <w:i/>
          <w:color w:val="000000"/>
          <w:sz w:val="20"/>
          <w:szCs w:val="20"/>
        </w:rPr>
        <w:t xml:space="preserve">Wykonawcy </w:t>
      </w:r>
      <w:r w:rsidR="0063349D" w:rsidRPr="00734659">
        <w:rPr>
          <w:rFonts w:ascii="Bahnschrift" w:eastAsia="Arial" w:hAnsi="Bahnschrift" w:cs="Arial"/>
          <w:color w:val="000000"/>
          <w:sz w:val="20"/>
          <w:szCs w:val="20"/>
        </w:rPr>
        <w:t xml:space="preserve">zatrudnienia </w:t>
      </w:r>
      <w:r w:rsidR="008F3C39" w:rsidRPr="00734659">
        <w:rPr>
          <w:rFonts w:ascii="Bahnschrift" w:eastAsia="Arial" w:hAnsi="Bahnschrift" w:cs="Arial"/>
          <w:color w:val="000000"/>
          <w:sz w:val="20"/>
          <w:szCs w:val="20"/>
        </w:rPr>
        <w:t xml:space="preserve">            </w:t>
      </w:r>
      <w:r w:rsidR="0063349D" w:rsidRPr="00734659">
        <w:rPr>
          <w:rFonts w:ascii="Bahnschrift" w:eastAsia="Arial" w:hAnsi="Bahnschrift" w:cs="Arial"/>
          <w:color w:val="000000"/>
          <w:sz w:val="20"/>
          <w:szCs w:val="20"/>
        </w:rPr>
        <w:t xml:space="preserve">w charakterze pracowników nadzoru kierowniczego kwalifikowanych pracowników ochrony fizycznej. </w:t>
      </w:r>
      <w:r w:rsidR="0063349D" w:rsidRPr="00734659">
        <w:rPr>
          <w:rFonts w:ascii="Bahnschrift" w:eastAsia="Arial" w:hAnsi="Bahnschrift" w:cs="Arial"/>
          <w:i/>
          <w:color w:val="000000"/>
          <w:sz w:val="20"/>
          <w:szCs w:val="20"/>
        </w:rPr>
        <w:t xml:space="preserve">Zamawiający </w:t>
      </w:r>
      <w:r w:rsidR="0063349D" w:rsidRPr="00734659">
        <w:rPr>
          <w:rFonts w:ascii="Bahnschrift" w:eastAsia="Arial" w:hAnsi="Bahnschrift" w:cs="Arial"/>
          <w:color w:val="000000"/>
          <w:sz w:val="20"/>
          <w:szCs w:val="20"/>
        </w:rPr>
        <w:t>wymaga również wskazania nr telefonów, umożliwiających całodobowy kontakt z osobami odpow</w:t>
      </w:r>
      <w:r w:rsidRPr="00734659">
        <w:rPr>
          <w:rFonts w:ascii="Bahnschrift" w:eastAsia="Arial" w:hAnsi="Bahnschrift" w:cs="Arial"/>
          <w:color w:val="000000"/>
          <w:sz w:val="20"/>
          <w:szCs w:val="20"/>
        </w:rPr>
        <w:t>iedzialnymi za realizację umowy;</w:t>
      </w:r>
    </w:p>
    <w:p w14:paraId="000000A2" w14:textId="39E2A77A" w:rsidR="00FB0030" w:rsidRPr="00734659" w:rsidRDefault="00DE7B2E" w:rsidP="00DC07C4">
      <w:pPr>
        <w:pStyle w:val="Akapitzlist"/>
        <w:numPr>
          <w:ilvl w:val="0"/>
          <w:numId w:val="28"/>
        </w:numPr>
        <w:pBdr>
          <w:top w:val="nil"/>
          <w:left w:val="nil"/>
          <w:bottom w:val="nil"/>
          <w:right w:val="nil"/>
          <w:between w:val="nil"/>
        </w:pBdr>
        <w:tabs>
          <w:tab w:val="left" w:pos="438"/>
        </w:tabs>
        <w:spacing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ł</w:t>
      </w:r>
      <w:r w:rsidR="0063349D" w:rsidRPr="00734659">
        <w:rPr>
          <w:rFonts w:ascii="Bahnschrift" w:eastAsia="Arial" w:hAnsi="Bahnschrift" w:cs="Arial"/>
          <w:color w:val="000000"/>
          <w:sz w:val="20"/>
          <w:szCs w:val="20"/>
        </w:rPr>
        <w:t xml:space="preserve">ączność radiową dla wszystkich pracowników ochrony fizycznej wykonujących usługi ochrony wewnętrznej oraz zewnętrznej, umożliwiającą kontakt ze Stacją Monitorowania wykonującą usługi na rzecz Zamawiającego oraz kontakt pracowników pomiędzy sobą. </w:t>
      </w:r>
      <w:r w:rsidR="0063349D" w:rsidRPr="00734659">
        <w:rPr>
          <w:rFonts w:ascii="Bahnschrift" w:eastAsia="Arial" w:hAnsi="Bahnschrift" w:cs="Arial"/>
          <w:color w:val="000000"/>
          <w:sz w:val="20"/>
          <w:szCs w:val="20"/>
        </w:rPr>
        <w:lastRenderedPageBreak/>
        <w:t>Zamawiający wnosi również o udostępnienie dodatkowych 20 szt. radiotelefonów cyfrowych do komunikacji pomiędzy pracownikami Zamawiającego na terenie Międzynarodowego Centrum Kongresowego oraz Hali Widowiskowo- Sportowej Spodek jak również w razie konieczności z pracownikami ochrony fizycznej.</w:t>
      </w:r>
      <w:r w:rsidR="0063349D" w:rsidRPr="00734659">
        <w:rPr>
          <w:rFonts w:ascii="Bahnschrift" w:eastAsia="Arial" w:hAnsi="Bahnschrift" w:cs="Arial"/>
          <w:sz w:val="20"/>
          <w:szCs w:val="20"/>
        </w:rPr>
        <w:t xml:space="preserve"> </w:t>
      </w:r>
      <w:r w:rsidR="0063349D" w:rsidRPr="00734659">
        <w:rPr>
          <w:rFonts w:ascii="Bahnschrift" w:eastAsia="Arial" w:hAnsi="Bahnschrift" w:cs="Arial"/>
          <w:color w:val="000000"/>
          <w:sz w:val="20"/>
          <w:szCs w:val="20"/>
        </w:rPr>
        <w:t>System łączności powinien być przetestowany i gotowy do pracy nie później niż dzień przed przystąpieniem do realizacji umowy</w:t>
      </w:r>
      <w:r w:rsidR="0063349D" w:rsidRPr="00734659">
        <w:rPr>
          <w:rFonts w:ascii="Bahnschrift" w:eastAsia="Arial" w:hAnsi="Bahnschrift" w:cs="Arial"/>
          <w:sz w:val="20"/>
          <w:szCs w:val="20"/>
        </w:rPr>
        <w:t>.</w:t>
      </w:r>
      <w:r w:rsidR="0063349D" w:rsidRPr="00734659">
        <w:rPr>
          <w:rFonts w:ascii="Bahnschrift" w:eastAsia="Arial" w:hAnsi="Bahnschrift" w:cs="Arial"/>
          <w:color w:val="000000"/>
          <w:sz w:val="20"/>
          <w:szCs w:val="20"/>
        </w:rPr>
        <w:t xml:space="preserve"> </w:t>
      </w:r>
      <w:r w:rsidR="0063349D" w:rsidRPr="00734659">
        <w:rPr>
          <w:rFonts w:ascii="Bahnschrift" w:eastAsia="Arial" w:hAnsi="Bahnschrift" w:cs="Arial"/>
          <w:i/>
          <w:color w:val="000000"/>
          <w:sz w:val="20"/>
          <w:szCs w:val="20"/>
        </w:rPr>
        <w:t xml:space="preserve">Wykonawca </w:t>
      </w:r>
      <w:r w:rsidR="0063349D" w:rsidRPr="00734659">
        <w:rPr>
          <w:rFonts w:ascii="Bahnschrift" w:eastAsia="Arial" w:hAnsi="Bahnschrift" w:cs="Arial"/>
          <w:color w:val="000000"/>
          <w:sz w:val="20"/>
          <w:szCs w:val="20"/>
        </w:rPr>
        <w:t xml:space="preserve">winien przewidzieć iż w celu uzyskania  prawidłowo działającej łączności, pomiędzy obiektami oraz terenu wokół organizowanego </w:t>
      </w:r>
      <w:r w:rsidR="00BC62BA" w:rsidRPr="00734659">
        <w:rPr>
          <w:rFonts w:ascii="Bahnschrift" w:eastAsia="Arial" w:hAnsi="Bahnschrift" w:cs="Arial"/>
          <w:color w:val="000000"/>
          <w:sz w:val="20"/>
          <w:szCs w:val="20"/>
        </w:rPr>
        <w:t xml:space="preserve">          </w:t>
      </w:r>
      <w:r w:rsidR="0063349D" w:rsidRPr="00734659">
        <w:rPr>
          <w:rFonts w:ascii="Bahnschrift" w:eastAsia="Arial" w:hAnsi="Bahnschrift" w:cs="Arial"/>
          <w:color w:val="000000"/>
          <w:sz w:val="20"/>
          <w:szCs w:val="20"/>
        </w:rPr>
        <w:t>„</w:t>
      </w:r>
      <w:r w:rsidR="0063349D" w:rsidRPr="00734659">
        <w:rPr>
          <w:rFonts w:ascii="Bahnschrift" w:eastAsia="Arial" w:hAnsi="Bahnschrift" w:cs="Arial"/>
          <w:sz w:val="20"/>
          <w:szCs w:val="20"/>
        </w:rPr>
        <w:t>7</w:t>
      </w:r>
      <w:r w:rsidR="00703CBF" w:rsidRPr="00734659">
        <w:rPr>
          <w:rFonts w:ascii="Bahnschrift" w:eastAsia="Arial" w:hAnsi="Bahnschrift" w:cs="Arial"/>
          <w:sz w:val="20"/>
          <w:szCs w:val="20"/>
        </w:rPr>
        <w:t>.</w:t>
      </w:r>
      <w:r w:rsidR="0063349D" w:rsidRPr="00734659">
        <w:rPr>
          <w:rFonts w:ascii="Bahnschrift" w:eastAsia="Arial" w:hAnsi="Bahnschrift" w:cs="Arial"/>
          <w:color w:val="000000"/>
          <w:sz w:val="20"/>
          <w:szCs w:val="20"/>
        </w:rPr>
        <w:t xml:space="preserve"> Śl</w:t>
      </w:r>
      <w:r w:rsidR="00BC62BA" w:rsidRPr="00734659">
        <w:rPr>
          <w:rFonts w:ascii="Bahnschrift" w:eastAsia="Arial" w:hAnsi="Bahnschrift" w:cs="Arial"/>
          <w:color w:val="000000"/>
          <w:sz w:val="20"/>
          <w:szCs w:val="20"/>
        </w:rPr>
        <w:t>ąskiego Festiwalu Nauki Katowice”</w:t>
      </w:r>
      <w:r w:rsidR="0063349D" w:rsidRPr="00734659">
        <w:rPr>
          <w:rFonts w:ascii="Bahnschrift" w:eastAsia="Arial" w:hAnsi="Bahnschrift" w:cs="Arial"/>
          <w:color w:val="000000"/>
          <w:sz w:val="20"/>
          <w:szCs w:val="20"/>
        </w:rPr>
        <w:t xml:space="preserve"> konieczne będzie użycie dodatkowych</w:t>
      </w:r>
      <w:r w:rsidRPr="00734659">
        <w:rPr>
          <w:rFonts w:ascii="Bahnschrift" w:eastAsia="Arial" w:hAnsi="Bahnschrift" w:cs="Arial"/>
          <w:color w:val="000000"/>
          <w:sz w:val="20"/>
          <w:szCs w:val="20"/>
        </w:rPr>
        <w:t xml:space="preserve"> urządzeń wzmacniających sygnał;</w:t>
      </w:r>
      <w:r w:rsidR="0063349D" w:rsidRPr="00734659">
        <w:rPr>
          <w:rFonts w:ascii="Bahnschrift" w:eastAsia="Arial" w:hAnsi="Bahnschrift" w:cs="Arial"/>
          <w:color w:val="000000"/>
          <w:sz w:val="20"/>
          <w:szCs w:val="20"/>
        </w:rPr>
        <w:t xml:space="preserve"> </w:t>
      </w:r>
    </w:p>
    <w:p w14:paraId="000000A3" w14:textId="338C3431" w:rsidR="00FB0030" w:rsidRPr="00734659" w:rsidRDefault="00DE7B2E" w:rsidP="00DC07C4">
      <w:pPr>
        <w:pStyle w:val="Akapitzlist"/>
        <w:numPr>
          <w:ilvl w:val="0"/>
          <w:numId w:val="28"/>
        </w:numPr>
        <w:pBdr>
          <w:top w:val="nil"/>
          <w:left w:val="nil"/>
          <w:bottom w:val="nil"/>
          <w:right w:val="nil"/>
          <w:between w:val="nil"/>
        </w:pBdr>
        <w:tabs>
          <w:tab w:val="left" w:pos="438"/>
        </w:tabs>
        <w:spacing w:after="12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d</w:t>
      </w:r>
      <w:r w:rsidR="0063349D" w:rsidRPr="00734659">
        <w:rPr>
          <w:rFonts w:ascii="Bahnschrift" w:eastAsia="Arial" w:hAnsi="Bahnschrift" w:cs="Arial"/>
          <w:color w:val="000000"/>
          <w:sz w:val="20"/>
          <w:szCs w:val="20"/>
        </w:rPr>
        <w:t xml:space="preserve">ostarczenie wykazu/wraz z uwierzytelnionymi kopiami legitymacji/ wszystkich zatrudnionych przy realizacji umowy kwalifikowanych pracowników ochrony fizycznej, najpóźniej do </w:t>
      </w:r>
      <w:r w:rsidR="0063349D" w:rsidRPr="00734659">
        <w:rPr>
          <w:rFonts w:ascii="Bahnschrift" w:eastAsia="Arial" w:hAnsi="Bahnschrift" w:cs="Arial"/>
          <w:b/>
          <w:color w:val="000000"/>
          <w:sz w:val="20"/>
          <w:szCs w:val="20"/>
        </w:rPr>
        <w:t xml:space="preserve">3 </w:t>
      </w:r>
      <w:r w:rsidR="0063349D" w:rsidRPr="00734659">
        <w:rPr>
          <w:rFonts w:ascii="Bahnschrift" w:eastAsia="Arial" w:hAnsi="Bahnschrift" w:cs="Arial"/>
          <w:color w:val="000000"/>
          <w:sz w:val="20"/>
          <w:szCs w:val="20"/>
        </w:rPr>
        <w:t>dni przed rozpoczęciem realizacji umowy;</w:t>
      </w:r>
    </w:p>
    <w:p w14:paraId="000000A4" w14:textId="77777777" w:rsidR="00FB0030" w:rsidRPr="00734659" w:rsidRDefault="00FB0030">
      <w:pPr>
        <w:pBdr>
          <w:top w:val="nil"/>
          <w:left w:val="nil"/>
          <w:bottom w:val="nil"/>
          <w:right w:val="nil"/>
          <w:between w:val="nil"/>
        </w:pBdr>
        <w:spacing w:after="120" w:line="240" w:lineRule="auto"/>
        <w:ind w:left="0" w:hanging="2"/>
        <w:jc w:val="both"/>
        <w:rPr>
          <w:rFonts w:ascii="Bahnschrift" w:eastAsia="Arial" w:hAnsi="Bahnschrift" w:cs="Arial"/>
          <w:sz w:val="20"/>
          <w:szCs w:val="20"/>
        </w:rPr>
      </w:pPr>
    </w:p>
    <w:p w14:paraId="000000A5" w14:textId="4CE2D7E6" w:rsidR="00FB0030" w:rsidRPr="00734659" w:rsidRDefault="0063349D">
      <w:pPr>
        <w:pBdr>
          <w:top w:val="nil"/>
          <w:left w:val="nil"/>
          <w:bottom w:val="nil"/>
          <w:right w:val="nil"/>
          <w:between w:val="nil"/>
        </w:pBdr>
        <w:spacing w:after="120" w:line="240" w:lineRule="auto"/>
        <w:ind w:left="0" w:hanging="2"/>
        <w:jc w:val="both"/>
        <w:rPr>
          <w:rFonts w:ascii="Bahnschrift" w:eastAsia="Arial" w:hAnsi="Bahnschrift" w:cs="Arial"/>
          <w:color w:val="000000"/>
          <w:sz w:val="20"/>
          <w:szCs w:val="20"/>
        </w:rPr>
      </w:pPr>
      <w:r w:rsidRPr="00734659">
        <w:rPr>
          <w:rFonts w:ascii="Bahnschrift" w:eastAsia="Arial" w:hAnsi="Bahnschrift" w:cs="Arial"/>
          <w:b/>
          <w:sz w:val="20"/>
          <w:szCs w:val="20"/>
        </w:rPr>
        <w:t>V</w:t>
      </w:r>
      <w:r w:rsidR="005A1455" w:rsidRPr="00734659">
        <w:rPr>
          <w:rFonts w:ascii="Bahnschrift" w:eastAsia="Arial" w:hAnsi="Bahnschrift" w:cs="Arial"/>
          <w:b/>
          <w:color w:val="000000"/>
          <w:sz w:val="20"/>
          <w:szCs w:val="20"/>
        </w:rPr>
        <w:t>. Informacja o 7</w:t>
      </w:r>
      <w:r w:rsidRPr="00734659">
        <w:rPr>
          <w:rFonts w:ascii="Bahnschrift" w:eastAsia="Arial" w:hAnsi="Bahnschrift" w:cs="Arial"/>
          <w:b/>
          <w:color w:val="000000"/>
          <w:sz w:val="20"/>
          <w:szCs w:val="20"/>
        </w:rPr>
        <w:t xml:space="preserve"> Śląskim Festiwalu Nauki KATOWICE</w:t>
      </w:r>
    </w:p>
    <w:p w14:paraId="000000A6" w14:textId="77777777" w:rsidR="00FB0030" w:rsidRPr="00734659" w:rsidRDefault="0063349D" w:rsidP="00EA5192">
      <w:pPr>
        <w:pBdr>
          <w:top w:val="nil"/>
          <w:left w:val="nil"/>
          <w:bottom w:val="nil"/>
          <w:right w:val="nil"/>
          <w:between w:val="nil"/>
        </w:pBdr>
        <w:spacing w:before="240" w:after="0" w:line="240" w:lineRule="auto"/>
        <w:ind w:leftChars="0" w:left="0" w:firstLineChars="0" w:firstLine="357"/>
        <w:jc w:val="both"/>
        <w:rPr>
          <w:rFonts w:ascii="Bahnschrift" w:eastAsia="Arial" w:hAnsi="Bahnschrift" w:cs="Arial"/>
          <w:b/>
          <w:color w:val="000000"/>
          <w:sz w:val="20"/>
          <w:szCs w:val="20"/>
          <w:u w:val="single"/>
        </w:rPr>
      </w:pPr>
      <w:r w:rsidRPr="00734659">
        <w:rPr>
          <w:rFonts w:ascii="Bahnschrift" w:eastAsia="Arial" w:hAnsi="Bahnschrift" w:cs="Arial"/>
          <w:b/>
          <w:sz w:val="20"/>
          <w:szCs w:val="20"/>
          <w:u w:val="single"/>
        </w:rPr>
        <w:t>9</w:t>
      </w:r>
      <w:r w:rsidRPr="00734659">
        <w:rPr>
          <w:rFonts w:ascii="Bahnschrift" w:eastAsia="Arial" w:hAnsi="Bahnschrift" w:cs="Arial"/>
          <w:b/>
          <w:color w:val="000000"/>
          <w:sz w:val="20"/>
          <w:szCs w:val="20"/>
          <w:u w:val="single"/>
        </w:rPr>
        <w:t>.12.202</w:t>
      </w:r>
      <w:r w:rsidRPr="00734659">
        <w:rPr>
          <w:rFonts w:ascii="Bahnschrift" w:eastAsia="Arial" w:hAnsi="Bahnschrift" w:cs="Arial"/>
          <w:b/>
          <w:sz w:val="20"/>
          <w:szCs w:val="20"/>
          <w:u w:val="single"/>
        </w:rPr>
        <w:t>3 r.</w:t>
      </w:r>
      <w:r w:rsidRPr="00734659">
        <w:rPr>
          <w:rFonts w:ascii="Bahnschrift" w:eastAsia="Arial" w:hAnsi="Bahnschrift" w:cs="Arial"/>
          <w:b/>
          <w:color w:val="000000"/>
          <w:sz w:val="20"/>
          <w:szCs w:val="20"/>
          <w:u w:val="single"/>
        </w:rPr>
        <w:t xml:space="preserve"> - I dzień </w:t>
      </w:r>
      <w:r w:rsidRPr="00734659">
        <w:rPr>
          <w:rFonts w:ascii="Bahnschrift" w:eastAsia="Arial" w:hAnsi="Bahnschrift" w:cs="Arial"/>
          <w:b/>
          <w:sz w:val="20"/>
          <w:szCs w:val="20"/>
          <w:u w:val="single"/>
        </w:rPr>
        <w:t>7</w:t>
      </w:r>
      <w:r w:rsidRPr="00734659">
        <w:rPr>
          <w:rFonts w:ascii="Bahnschrift" w:eastAsia="Arial" w:hAnsi="Bahnschrift" w:cs="Arial"/>
          <w:b/>
          <w:color w:val="000000"/>
          <w:sz w:val="20"/>
          <w:szCs w:val="20"/>
          <w:u w:val="single"/>
        </w:rPr>
        <w:t>. ŚFN w MCK</w:t>
      </w:r>
    </w:p>
    <w:p w14:paraId="000000A7" w14:textId="77777777" w:rsidR="00FB0030" w:rsidRPr="00734659" w:rsidRDefault="0063349D" w:rsidP="00DC07C4">
      <w:pPr>
        <w:pStyle w:val="Akapitzlist"/>
        <w:numPr>
          <w:ilvl w:val="0"/>
          <w:numId w:val="29"/>
        </w:numPr>
        <w:pBdr>
          <w:top w:val="nil"/>
          <w:left w:val="nil"/>
          <w:bottom w:val="nil"/>
          <w:right w:val="nil"/>
          <w:between w:val="nil"/>
        </w:pBdr>
        <w:spacing w:before="240" w:after="0" w:line="360" w:lineRule="auto"/>
        <w:ind w:leftChars="0" w:left="714" w:firstLineChars="0" w:hanging="357"/>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dzień przeznaczony dla rodzin</w:t>
      </w:r>
    </w:p>
    <w:p w14:paraId="000000A8" w14:textId="77777777" w:rsidR="00FB0030" w:rsidRPr="00734659" w:rsidRDefault="0063349D" w:rsidP="00DC07C4">
      <w:pPr>
        <w:pStyle w:val="Akapitzlist"/>
        <w:numPr>
          <w:ilvl w:val="0"/>
          <w:numId w:val="29"/>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color w:val="000000"/>
          <w:sz w:val="20"/>
          <w:szCs w:val="20"/>
        </w:rPr>
        <w:t xml:space="preserve">otwarcie </w:t>
      </w:r>
      <w:r w:rsidRPr="00734659">
        <w:rPr>
          <w:rFonts w:ascii="Bahnschrift" w:eastAsia="Arial" w:hAnsi="Bahnschrift" w:cs="Arial"/>
          <w:sz w:val="20"/>
          <w:szCs w:val="20"/>
        </w:rPr>
        <w:t>MCK</w:t>
      </w:r>
      <w:r w:rsidRPr="00734659">
        <w:rPr>
          <w:rFonts w:ascii="Bahnschrift" w:eastAsia="Arial" w:hAnsi="Bahnschrift" w:cs="Arial"/>
          <w:color w:val="000000"/>
          <w:sz w:val="20"/>
          <w:szCs w:val="20"/>
        </w:rPr>
        <w:t xml:space="preserve"> o godz. 10.00</w:t>
      </w:r>
    </w:p>
    <w:p w14:paraId="000000A9" w14:textId="77777777" w:rsidR="00FB0030" w:rsidRPr="00734659" w:rsidRDefault="0063349D" w:rsidP="00DC07C4">
      <w:pPr>
        <w:pStyle w:val="Akapitzlist"/>
        <w:numPr>
          <w:ilvl w:val="0"/>
          <w:numId w:val="29"/>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color w:val="000000"/>
          <w:sz w:val="20"/>
          <w:szCs w:val="20"/>
        </w:rPr>
        <w:t>zamknięcie zwiedzania o godz. 1</w:t>
      </w:r>
      <w:r w:rsidRPr="00734659">
        <w:rPr>
          <w:rFonts w:ascii="Bahnschrift" w:eastAsia="Arial" w:hAnsi="Bahnschrift" w:cs="Arial"/>
          <w:sz w:val="20"/>
          <w:szCs w:val="20"/>
        </w:rPr>
        <w:t>8.</w:t>
      </w:r>
      <w:r w:rsidRPr="00734659">
        <w:rPr>
          <w:rFonts w:ascii="Bahnschrift" w:eastAsia="Arial" w:hAnsi="Bahnschrift" w:cs="Arial"/>
          <w:color w:val="000000"/>
          <w:sz w:val="20"/>
          <w:szCs w:val="20"/>
        </w:rPr>
        <w:t>00 (wyjście uczestników z bud</w:t>
      </w:r>
      <w:r w:rsidRPr="00734659">
        <w:rPr>
          <w:rFonts w:ascii="Bahnschrift" w:eastAsia="Arial" w:hAnsi="Bahnschrift" w:cs="Arial"/>
          <w:sz w:val="20"/>
          <w:szCs w:val="20"/>
        </w:rPr>
        <w:t xml:space="preserve">ynku </w:t>
      </w:r>
      <w:r w:rsidRPr="00734659">
        <w:rPr>
          <w:rFonts w:ascii="Bahnschrift" w:eastAsia="Arial" w:hAnsi="Bahnschrift" w:cs="Arial"/>
          <w:color w:val="000000"/>
          <w:sz w:val="20"/>
          <w:szCs w:val="20"/>
        </w:rPr>
        <w:t>do 18:30)</w:t>
      </w:r>
    </w:p>
    <w:p w14:paraId="000000AA" w14:textId="77777777" w:rsidR="00FB0030" w:rsidRPr="00734659" w:rsidRDefault="0063349D" w:rsidP="00DC07C4">
      <w:pPr>
        <w:pStyle w:val="Akapitzlist"/>
        <w:numPr>
          <w:ilvl w:val="0"/>
          <w:numId w:val="29"/>
        </w:numPr>
        <w:pBdr>
          <w:top w:val="nil"/>
          <w:left w:val="nil"/>
          <w:bottom w:val="nil"/>
          <w:right w:val="nil"/>
          <w:between w:val="nil"/>
        </w:pBdr>
        <w:spacing w:after="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całodniowe pokazy w Sali wielofunkcyjnej</w:t>
      </w:r>
    </w:p>
    <w:p w14:paraId="000000AB" w14:textId="77777777" w:rsidR="00FB0030" w:rsidRPr="00734659" w:rsidRDefault="0063349D" w:rsidP="00DC07C4">
      <w:pPr>
        <w:pStyle w:val="Akapitzlist"/>
        <w:numPr>
          <w:ilvl w:val="0"/>
          <w:numId w:val="29"/>
        </w:numPr>
        <w:pBdr>
          <w:top w:val="nil"/>
          <w:left w:val="nil"/>
          <w:bottom w:val="nil"/>
          <w:right w:val="nil"/>
          <w:between w:val="nil"/>
        </w:pBdr>
        <w:spacing w:after="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 xml:space="preserve">wystawy, wykłady, warsztaty w strefie </w:t>
      </w:r>
      <w:proofErr w:type="spellStart"/>
      <w:r w:rsidRPr="00734659">
        <w:rPr>
          <w:rFonts w:ascii="Bahnschrift" w:eastAsia="Arial" w:hAnsi="Bahnschrift" w:cs="Arial"/>
          <w:color w:val="000000"/>
          <w:sz w:val="20"/>
          <w:szCs w:val="20"/>
        </w:rPr>
        <w:t>sal</w:t>
      </w:r>
      <w:proofErr w:type="spellEnd"/>
      <w:r w:rsidRPr="00734659">
        <w:rPr>
          <w:rFonts w:ascii="Bahnschrift" w:eastAsia="Arial" w:hAnsi="Bahnschrift" w:cs="Arial"/>
          <w:color w:val="000000"/>
          <w:sz w:val="20"/>
          <w:szCs w:val="20"/>
        </w:rPr>
        <w:t xml:space="preserve"> konferencyjnych</w:t>
      </w:r>
    </w:p>
    <w:p w14:paraId="000000AC" w14:textId="77777777" w:rsidR="00FB0030" w:rsidRPr="00734659" w:rsidRDefault="0063349D" w:rsidP="00DC07C4">
      <w:pPr>
        <w:pStyle w:val="Akapitzlist"/>
        <w:numPr>
          <w:ilvl w:val="0"/>
          <w:numId w:val="29"/>
        </w:numPr>
        <w:pBdr>
          <w:top w:val="nil"/>
          <w:left w:val="nil"/>
          <w:bottom w:val="nil"/>
          <w:right w:val="nil"/>
          <w:between w:val="nil"/>
        </w:pBdr>
        <w:spacing w:after="0" w:line="360" w:lineRule="auto"/>
        <w:ind w:leftChars="0" w:firstLineChars="0"/>
        <w:jc w:val="both"/>
        <w:rPr>
          <w:rFonts w:ascii="Bahnschrift" w:eastAsia="Arial" w:hAnsi="Bahnschrift" w:cs="Arial"/>
          <w:color w:val="000000"/>
          <w:sz w:val="20"/>
          <w:szCs w:val="20"/>
        </w:rPr>
      </w:pPr>
      <w:r w:rsidRPr="00734659">
        <w:rPr>
          <w:rFonts w:ascii="Bahnschrift" w:eastAsia="Arial" w:hAnsi="Bahnschrift" w:cs="Arial"/>
          <w:color w:val="000000"/>
          <w:sz w:val="20"/>
          <w:szCs w:val="20"/>
        </w:rPr>
        <w:t>wykłady, pokazy i występy w Sali audytoryjnej</w:t>
      </w:r>
    </w:p>
    <w:p w14:paraId="000000AD" w14:textId="77777777" w:rsidR="00FB0030" w:rsidRPr="00734659" w:rsidRDefault="00FB0030" w:rsidP="00EA5192">
      <w:pPr>
        <w:pBdr>
          <w:top w:val="nil"/>
          <w:left w:val="nil"/>
          <w:bottom w:val="nil"/>
          <w:right w:val="nil"/>
          <w:between w:val="nil"/>
        </w:pBdr>
        <w:spacing w:after="0" w:line="360" w:lineRule="auto"/>
        <w:ind w:left="0" w:hanging="2"/>
        <w:jc w:val="both"/>
        <w:rPr>
          <w:rFonts w:ascii="Bahnschrift" w:eastAsia="Arial" w:hAnsi="Bahnschrift" w:cs="Arial"/>
          <w:b/>
          <w:sz w:val="20"/>
          <w:szCs w:val="20"/>
        </w:rPr>
      </w:pPr>
    </w:p>
    <w:p w14:paraId="000000AE" w14:textId="77777777" w:rsidR="00FB0030" w:rsidRPr="00734659" w:rsidRDefault="0063349D" w:rsidP="00EA5192">
      <w:pPr>
        <w:pBdr>
          <w:top w:val="nil"/>
          <w:left w:val="nil"/>
          <w:bottom w:val="nil"/>
          <w:right w:val="nil"/>
          <w:between w:val="nil"/>
        </w:pBdr>
        <w:spacing w:after="0" w:line="240" w:lineRule="auto"/>
        <w:ind w:leftChars="0" w:left="0" w:firstLineChars="0" w:firstLine="360"/>
        <w:jc w:val="both"/>
        <w:rPr>
          <w:rFonts w:ascii="Bahnschrift" w:eastAsia="Arial" w:hAnsi="Bahnschrift" w:cs="Arial"/>
          <w:b/>
          <w:sz w:val="20"/>
          <w:szCs w:val="20"/>
          <w:u w:val="single"/>
        </w:rPr>
      </w:pPr>
      <w:r w:rsidRPr="00734659">
        <w:rPr>
          <w:rFonts w:ascii="Bahnschrift" w:eastAsia="Arial" w:hAnsi="Bahnschrift" w:cs="Arial"/>
          <w:b/>
          <w:sz w:val="20"/>
          <w:szCs w:val="20"/>
          <w:u w:val="single"/>
        </w:rPr>
        <w:t>9.12.2023 r. - gala otwarcia obchodów Europejskiego Miasta Nauki 2024 w Spodku</w:t>
      </w:r>
    </w:p>
    <w:p w14:paraId="000000AF" w14:textId="77777777" w:rsidR="00FB0030" w:rsidRPr="00734659" w:rsidRDefault="0063349D" w:rsidP="00DC07C4">
      <w:pPr>
        <w:pStyle w:val="Akapitzlist"/>
        <w:numPr>
          <w:ilvl w:val="0"/>
          <w:numId w:val="30"/>
        </w:numPr>
        <w:pBdr>
          <w:top w:val="nil"/>
          <w:left w:val="nil"/>
          <w:bottom w:val="nil"/>
          <w:right w:val="nil"/>
          <w:between w:val="nil"/>
        </w:pBdr>
        <w:spacing w:before="240"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widowisko muzyczno-naukowe</w:t>
      </w:r>
    </w:p>
    <w:p w14:paraId="000000B0" w14:textId="77777777" w:rsidR="00FB0030" w:rsidRPr="00734659" w:rsidRDefault="0063349D" w:rsidP="00DC07C4">
      <w:pPr>
        <w:pStyle w:val="Akapitzlist"/>
        <w:numPr>
          <w:ilvl w:val="0"/>
          <w:numId w:val="30"/>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otwarcie bram Spodka o 17:30</w:t>
      </w:r>
    </w:p>
    <w:p w14:paraId="000000B1" w14:textId="77777777" w:rsidR="00FB0030" w:rsidRPr="00734659" w:rsidRDefault="0063349D" w:rsidP="00DC07C4">
      <w:pPr>
        <w:pStyle w:val="Akapitzlist"/>
        <w:numPr>
          <w:ilvl w:val="0"/>
          <w:numId w:val="30"/>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rozpoczęcie widowiska o 20:00</w:t>
      </w:r>
    </w:p>
    <w:p w14:paraId="000000B2" w14:textId="77777777" w:rsidR="00FB0030" w:rsidRPr="00734659" w:rsidRDefault="0063349D" w:rsidP="00DC07C4">
      <w:pPr>
        <w:pStyle w:val="Akapitzlist"/>
        <w:numPr>
          <w:ilvl w:val="0"/>
          <w:numId w:val="30"/>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zakończenie widowiska o 22:15</w:t>
      </w:r>
    </w:p>
    <w:p w14:paraId="000000B3" w14:textId="77777777" w:rsidR="00FB0030" w:rsidRPr="00734659" w:rsidRDefault="0063349D" w:rsidP="00DC07C4">
      <w:pPr>
        <w:pStyle w:val="Akapitzlist"/>
        <w:numPr>
          <w:ilvl w:val="0"/>
          <w:numId w:val="30"/>
        </w:numPr>
        <w:pBdr>
          <w:top w:val="nil"/>
          <w:left w:val="nil"/>
          <w:bottom w:val="nil"/>
          <w:right w:val="nil"/>
          <w:between w:val="nil"/>
        </w:pBdr>
        <w:spacing w:after="0" w:line="360" w:lineRule="auto"/>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wyjście uczestników z budynku do godziny 22:45)</w:t>
      </w:r>
    </w:p>
    <w:p w14:paraId="000000B4" w14:textId="77777777" w:rsidR="00FB0030" w:rsidRPr="00734659" w:rsidRDefault="00FB0030" w:rsidP="00EA5192">
      <w:pPr>
        <w:pBdr>
          <w:top w:val="nil"/>
          <w:left w:val="nil"/>
          <w:bottom w:val="nil"/>
          <w:right w:val="nil"/>
          <w:between w:val="nil"/>
        </w:pBdr>
        <w:spacing w:after="0" w:line="360" w:lineRule="auto"/>
        <w:ind w:leftChars="0" w:left="2" w:hanging="2"/>
        <w:jc w:val="both"/>
        <w:rPr>
          <w:rFonts w:ascii="Bahnschrift" w:eastAsia="Arial" w:hAnsi="Bahnschrift" w:cs="Arial"/>
          <w:b/>
          <w:sz w:val="20"/>
          <w:szCs w:val="20"/>
        </w:rPr>
      </w:pPr>
    </w:p>
    <w:p w14:paraId="000000B5" w14:textId="0B53DA7A" w:rsidR="00FB0030" w:rsidRPr="00734659" w:rsidRDefault="0063349D" w:rsidP="00EA5192">
      <w:pPr>
        <w:ind w:leftChars="0" w:left="2" w:firstLineChars="0" w:firstLine="358"/>
        <w:jc w:val="both"/>
        <w:rPr>
          <w:rFonts w:ascii="Bahnschrift" w:eastAsia="Arial" w:hAnsi="Bahnschrift" w:cs="Arial"/>
          <w:b/>
          <w:sz w:val="20"/>
          <w:szCs w:val="20"/>
          <w:u w:val="single"/>
        </w:rPr>
      </w:pPr>
      <w:r w:rsidRPr="00734659">
        <w:rPr>
          <w:rFonts w:ascii="Bahnschrift" w:eastAsia="Arial" w:hAnsi="Bahnschrift" w:cs="Arial"/>
          <w:b/>
          <w:sz w:val="20"/>
          <w:szCs w:val="20"/>
          <w:u w:val="single"/>
        </w:rPr>
        <w:t>10.12.2023 r. - II dzień 7. ŚFN w MCK</w:t>
      </w:r>
    </w:p>
    <w:p w14:paraId="000000B6"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dzień przeznaczony dla rodzin</w:t>
      </w:r>
    </w:p>
    <w:p w14:paraId="000000B7"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otwarcie MCK o godz. 10.00</w:t>
      </w:r>
    </w:p>
    <w:p w14:paraId="000000B8"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lastRenderedPageBreak/>
        <w:t>zamknięcie zwiedzania o godz. 18.00 (wyjście uczestników z budynku do 18:30)</w:t>
      </w:r>
    </w:p>
    <w:p w14:paraId="000000B9"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całodniowe pokazy w Sali wielofunkcyjnej</w:t>
      </w:r>
    </w:p>
    <w:p w14:paraId="000000BA"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 xml:space="preserve">wystawy, wykłady, warsztaty w strefie </w:t>
      </w:r>
      <w:proofErr w:type="spellStart"/>
      <w:r w:rsidRPr="00734659">
        <w:rPr>
          <w:rFonts w:ascii="Bahnschrift" w:eastAsia="Arial" w:hAnsi="Bahnschrift" w:cs="Arial"/>
          <w:sz w:val="20"/>
          <w:szCs w:val="20"/>
        </w:rPr>
        <w:t>sal</w:t>
      </w:r>
      <w:proofErr w:type="spellEnd"/>
      <w:r w:rsidRPr="00734659">
        <w:rPr>
          <w:rFonts w:ascii="Bahnschrift" w:eastAsia="Arial" w:hAnsi="Bahnschrift" w:cs="Arial"/>
          <w:sz w:val="20"/>
          <w:szCs w:val="20"/>
        </w:rPr>
        <w:t xml:space="preserve"> konferencyjnych</w:t>
      </w:r>
    </w:p>
    <w:p w14:paraId="000000BB" w14:textId="77777777" w:rsidR="00FB0030" w:rsidRPr="00734659" w:rsidRDefault="0063349D" w:rsidP="00DC07C4">
      <w:pPr>
        <w:pStyle w:val="Akapitzlist"/>
        <w:numPr>
          <w:ilvl w:val="0"/>
          <w:numId w:val="31"/>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wykłady, pokazy i występy w Sali audytoryjnej</w:t>
      </w:r>
    </w:p>
    <w:p w14:paraId="000000BC"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b/>
          <w:sz w:val="20"/>
          <w:szCs w:val="20"/>
        </w:rPr>
      </w:pPr>
    </w:p>
    <w:p w14:paraId="000000BD" w14:textId="77777777" w:rsidR="00FB0030" w:rsidRPr="00734659" w:rsidRDefault="0063349D" w:rsidP="00EA5192">
      <w:pPr>
        <w:ind w:leftChars="0" w:left="0" w:firstLineChars="0" w:firstLine="360"/>
        <w:jc w:val="both"/>
        <w:rPr>
          <w:rFonts w:ascii="Bahnschrift" w:eastAsia="Arial" w:hAnsi="Bahnschrift" w:cs="Arial"/>
          <w:b/>
          <w:sz w:val="20"/>
          <w:szCs w:val="20"/>
          <w:u w:val="single"/>
        </w:rPr>
      </w:pPr>
      <w:r w:rsidRPr="00734659">
        <w:rPr>
          <w:rFonts w:ascii="Bahnschrift" w:eastAsia="Arial" w:hAnsi="Bahnschrift" w:cs="Arial"/>
          <w:b/>
          <w:sz w:val="20"/>
          <w:szCs w:val="20"/>
          <w:u w:val="single"/>
        </w:rPr>
        <w:t>11.12.2023 r. - III dzień 7. ŚFN w MCK</w:t>
      </w:r>
    </w:p>
    <w:p w14:paraId="000000BE"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dzień przeznaczony dla szkół</w:t>
      </w:r>
    </w:p>
    <w:p w14:paraId="000000BF"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otwarcie MCK o godz. 8.00</w:t>
      </w:r>
    </w:p>
    <w:p w14:paraId="000000C0"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zamknięcie zwiedzania o godz. 16.00 (wyjście uczestników z budynku do 16:30)</w:t>
      </w:r>
    </w:p>
    <w:p w14:paraId="000000C1"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całodniowe pokazy w Sali wielofunkcyjnej</w:t>
      </w:r>
    </w:p>
    <w:p w14:paraId="000000C2"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 xml:space="preserve">wystawy, wykłady, warsztaty w strefie </w:t>
      </w:r>
      <w:proofErr w:type="spellStart"/>
      <w:r w:rsidRPr="00734659">
        <w:rPr>
          <w:rFonts w:ascii="Bahnschrift" w:eastAsia="Arial" w:hAnsi="Bahnschrift" w:cs="Arial"/>
          <w:sz w:val="20"/>
          <w:szCs w:val="20"/>
        </w:rPr>
        <w:t>sal</w:t>
      </w:r>
      <w:proofErr w:type="spellEnd"/>
      <w:r w:rsidRPr="00734659">
        <w:rPr>
          <w:rFonts w:ascii="Bahnschrift" w:eastAsia="Arial" w:hAnsi="Bahnschrift" w:cs="Arial"/>
          <w:sz w:val="20"/>
          <w:szCs w:val="20"/>
        </w:rPr>
        <w:t xml:space="preserve"> konferencyjnych</w:t>
      </w:r>
    </w:p>
    <w:p w14:paraId="000000C3" w14:textId="77777777" w:rsidR="00FB0030" w:rsidRPr="00734659" w:rsidRDefault="0063349D" w:rsidP="00DC07C4">
      <w:pPr>
        <w:pStyle w:val="Akapitzlist"/>
        <w:numPr>
          <w:ilvl w:val="0"/>
          <w:numId w:val="32"/>
        </w:numPr>
        <w:ind w:leftChars="0" w:firstLineChars="0"/>
        <w:jc w:val="both"/>
        <w:rPr>
          <w:rFonts w:ascii="Bahnschrift" w:eastAsia="Arial" w:hAnsi="Bahnschrift" w:cs="Arial"/>
          <w:sz w:val="20"/>
          <w:szCs w:val="20"/>
        </w:rPr>
      </w:pPr>
      <w:r w:rsidRPr="00734659">
        <w:rPr>
          <w:rFonts w:ascii="Bahnschrift" w:eastAsia="Arial" w:hAnsi="Bahnschrift" w:cs="Arial"/>
          <w:sz w:val="20"/>
          <w:szCs w:val="20"/>
        </w:rPr>
        <w:t>wykłady, pokazy i występy w Sali audytoryjnej</w:t>
      </w:r>
    </w:p>
    <w:p w14:paraId="000000C4"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sz w:val="20"/>
          <w:szCs w:val="20"/>
        </w:rPr>
      </w:pPr>
    </w:p>
    <w:p w14:paraId="000000C5" w14:textId="49207552" w:rsidR="00FB0030" w:rsidRPr="00734659" w:rsidRDefault="00035CEB" w:rsidP="00C90B62">
      <w:pPr>
        <w:pBdr>
          <w:top w:val="nil"/>
          <w:left w:val="nil"/>
          <w:bottom w:val="nil"/>
          <w:right w:val="nil"/>
          <w:between w:val="nil"/>
        </w:pBdr>
        <w:spacing w:after="0" w:line="240" w:lineRule="auto"/>
        <w:ind w:left="0" w:hanging="2"/>
        <w:rPr>
          <w:rFonts w:ascii="Bahnschrift" w:eastAsia="Arial" w:hAnsi="Bahnschrift" w:cs="Arial"/>
          <w:color w:val="000000"/>
          <w:sz w:val="20"/>
          <w:szCs w:val="20"/>
        </w:rPr>
      </w:pPr>
      <w:r w:rsidRPr="00734659">
        <w:rPr>
          <w:rFonts w:ascii="Bahnschrift" w:eastAsia="Arial" w:hAnsi="Bahnschrift" w:cs="Arial"/>
          <w:color w:val="000000"/>
          <w:sz w:val="20"/>
          <w:szCs w:val="20"/>
        </w:rPr>
        <w:t>Szczegółowy program</w:t>
      </w:r>
      <w:r w:rsidR="0063349D" w:rsidRPr="00734659">
        <w:rPr>
          <w:rFonts w:ascii="Bahnschrift" w:eastAsia="Arial" w:hAnsi="Bahnschrift" w:cs="Arial"/>
          <w:color w:val="000000"/>
          <w:sz w:val="20"/>
          <w:szCs w:val="20"/>
        </w:rPr>
        <w:t xml:space="preserve"> </w:t>
      </w:r>
      <w:r w:rsidR="00BB5C3C" w:rsidRPr="00734659">
        <w:rPr>
          <w:rFonts w:ascii="Bahnschrift" w:eastAsia="Arial" w:hAnsi="Bahnschrift" w:cs="Arial"/>
          <w:sz w:val="20"/>
          <w:szCs w:val="20"/>
        </w:rPr>
        <w:t>7</w:t>
      </w:r>
      <w:r w:rsidR="00703CBF" w:rsidRPr="00734659">
        <w:rPr>
          <w:rFonts w:ascii="Bahnschrift" w:eastAsia="Arial" w:hAnsi="Bahnschrift" w:cs="Arial"/>
          <w:sz w:val="20"/>
          <w:szCs w:val="20"/>
        </w:rPr>
        <w:t>.</w:t>
      </w:r>
      <w:r w:rsidR="0063349D" w:rsidRPr="00734659">
        <w:rPr>
          <w:rFonts w:ascii="Bahnschrift" w:eastAsia="Arial" w:hAnsi="Bahnschrift" w:cs="Arial"/>
          <w:color w:val="000000"/>
          <w:sz w:val="20"/>
          <w:szCs w:val="20"/>
        </w:rPr>
        <w:t xml:space="preserve"> Śląskiego Festiwalu Nauki KATOWICE Wykonawca otrzyma </w:t>
      </w:r>
      <w:r w:rsidR="00FB6913" w:rsidRPr="00734659">
        <w:rPr>
          <w:rFonts w:ascii="Bahnschrift" w:eastAsia="Arial" w:hAnsi="Bahnschrift" w:cs="Arial"/>
          <w:color w:val="000000"/>
          <w:sz w:val="20"/>
          <w:szCs w:val="20"/>
        </w:rPr>
        <w:t xml:space="preserve">  </w:t>
      </w:r>
      <w:r w:rsidR="0063349D" w:rsidRPr="00734659">
        <w:rPr>
          <w:rFonts w:ascii="Bahnschrift" w:eastAsia="Arial" w:hAnsi="Bahnschrift" w:cs="Arial"/>
          <w:color w:val="000000"/>
          <w:sz w:val="20"/>
          <w:szCs w:val="20"/>
        </w:rPr>
        <w:t>po zawarciu umowy.</w:t>
      </w:r>
    </w:p>
    <w:p w14:paraId="000000C6" w14:textId="77777777" w:rsidR="00FB0030" w:rsidRPr="00734659" w:rsidRDefault="00FB0030">
      <w:pPr>
        <w:pBdr>
          <w:top w:val="nil"/>
          <w:left w:val="nil"/>
          <w:bottom w:val="nil"/>
          <w:right w:val="nil"/>
          <w:between w:val="nil"/>
        </w:pBdr>
        <w:spacing w:after="0" w:line="240" w:lineRule="auto"/>
        <w:ind w:left="0" w:hanging="2"/>
        <w:jc w:val="both"/>
        <w:rPr>
          <w:rFonts w:ascii="Bahnschrift" w:eastAsia="Arial" w:hAnsi="Bahnschrift" w:cs="Arial"/>
          <w:color w:val="000000"/>
          <w:sz w:val="20"/>
          <w:szCs w:val="20"/>
        </w:rPr>
      </w:pPr>
    </w:p>
    <w:p w14:paraId="000000CF" w14:textId="77777777" w:rsidR="00FB0030" w:rsidRPr="00734659" w:rsidRDefault="00FB0030" w:rsidP="00EA5192">
      <w:pPr>
        <w:pBdr>
          <w:top w:val="nil"/>
          <w:left w:val="nil"/>
          <w:bottom w:val="nil"/>
          <w:right w:val="nil"/>
          <w:between w:val="nil"/>
        </w:pBdr>
        <w:spacing w:after="0" w:line="360" w:lineRule="auto"/>
        <w:ind w:left="0" w:hanging="2"/>
        <w:jc w:val="both"/>
        <w:rPr>
          <w:rFonts w:ascii="Bahnschrift" w:eastAsia="Arial" w:hAnsi="Bahnschrift" w:cs="Arial"/>
          <w:color w:val="000000"/>
          <w:sz w:val="20"/>
          <w:szCs w:val="20"/>
        </w:rPr>
      </w:pPr>
    </w:p>
    <w:sectPr w:rsidR="00FB0030" w:rsidRPr="00734659">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EE839" w14:textId="77777777" w:rsidR="009F16BC" w:rsidRDefault="009F16BC">
      <w:pPr>
        <w:spacing w:after="0" w:line="240" w:lineRule="auto"/>
        <w:ind w:left="0" w:hanging="2"/>
      </w:pPr>
      <w:r>
        <w:separator/>
      </w:r>
    </w:p>
  </w:endnote>
  <w:endnote w:type="continuationSeparator" w:id="0">
    <w:p w14:paraId="2DE47B3B" w14:textId="77777777" w:rsidR="009F16BC" w:rsidRDefault="009F16B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Bahnschrift">
    <w:panose1 w:val="020B0502040204020203"/>
    <w:charset w:val="EE"/>
    <w:family w:val="swiss"/>
    <w:pitch w:val="variable"/>
    <w:sig w:usb0="A00002C7" w:usb1="00000002" w:usb2="00000000" w:usb3="00000000" w:csb0="0000019F" w:csb1="00000000"/>
  </w:font>
  <w:font w:name="PT Sans">
    <w:panose1 w:val="020B0503020203020204"/>
    <w:charset w:val="EE"/>
    <w:family w:val="swiss"/>
    <w:pitch w:val="variable"/>
    <w:sig w:usb0="A00002EF" w:usb1="5000204B" w:usb2="00000000" w:usb3="00000000" w:csb0="00000097"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F6507" w14:textId="77777777" w:rsidR="009770A7" w:rsidRDefault="009770A7">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E04CB" w14:textId="77777777" w:rsidR="00C56BA3" w:rsidRDefault="00C56BA3">
    <w:pPr>
      <w:pBdr>
        <w:top w:val="nil"/>
        <w:left w:val="nil"/>
        <w:bottom w:val="nil"/>
        <w:right w:val="nil"/>
        <w:between w:val="nil"/>
      </w:pBdr>
      <w:spacing w:after="0" w:line="240" w:lineRule="auto"/>
      <w:ind w:left="0" w:hanging="2"/>
      <w:jc w:val="center"/>
      <w:rPr>
        <w:color w:val="000000"/>
        <w:sz w:val="20"/>
        <w:szCs w:val="20"/>
      </w:rPr>
    </w:pPr>
  </w:p>
  <w:p w14:paraId="404B6838" w14:textId="46BD720F" w:rsidR="00C56BA3" w:rsidRPr="00C351B8" w:rsidRDefault="00C56BA3" w:rsidP="00C56BA3">
    <w:pPr>
      <w:tabs>
        <w:tab w:val="center" w:pos="4536"/>
        <w:tab w:val="right" w:pos="9072"/>
      </w:tabs>
      <w:spacing w:line="200" w:lineRule="exact"/>
      <w:ind w:left="1" w:hanging="3"/>
      <w:rPr>
        <w:rFonts w:ascii="PT Sans" w:eastAsia="Palatino Linotype" w:hAnsi="PT Sans" w:cs="Times New Roman"/>
        <w:color w:val="002D59"/>
        <w:sz w:val="16"/>
        <w:szCs w:val="16"/>
        <w:vertAlign w:val="subscript"/>
      </w:rPr>
    </w:pPr>
    <w:r>
      <w:rPr>
        <w:rFonts w:ascii="PT Sans" w:eastAsia="Palatino Linotype" w:hAnsi="PT Sans" w:cs="Times New Roman"/>
        <w:noProof/>
        <w:color w:val="002D59"/>
        <w:sz w:val="26"/>
        <w:szCs w:val="26"/>
        <w:lang w:eastAsia="pl-PL"/>
      </w:rPr>
      <mc:AlternateContent>
        <mc:Choice Requires="wps">
          <w:drawing>
            <wp:anchor distT="0" distB="0" distL="114300" distR="114300" simplePos="0" relativeHeight="251665920" behindDoc="0" locked="0" layoutInCell="1" allowOverlap="1" wp14:anchorId="4213B266" wp14:editId="08AFD9A3">
              <wp:simplePos x="0" y="0"/>
              <wp:positionH relativeFrom="column">
                <wp:posOffset>-453390</wp:posOffset>
              </wp:positionH>
              <wp:positionV relativeFrom="paragraph">
                <wp:posOffset>55245</wp:posOffset>
              </wp:positionV>
              <wp:extent cx="2133600" cy="47625"/>
              <wp:effectExtent l="0" t="0" r="19050" b="28575"/>
              <wp:wrapNone/>
              <wp:docPr id="6" name="Łącznik prostoliniowy 6"/>
              <wp:cNvGraphicFramePr/>
              <a:graphic xmlns:a="http://schemas.openxmlformats.org/drawingml/2006/main">
                <a:graphicData uri="http://schemas.microsoft.com/office/word/2010/wordprocessingShape">
                  <wps:wsp>
                    <wps:cNvCnPr/>
                    <wps:spPr>
                      <a:xfrm>
                        <a:off x="0" y="0"/>
                        <a:ext cx="2133600" cy="47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FA3083" id="Łącznik prostoliniowy 6"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35.7pt,4.35pt" to="132.3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" strokecolor="#4579b8 [3044]"/>
          </w:pict>
        </mc:Fallback>
      </mc:AlternateContent>
    </w:r>
    <w:r w:rsidRPr="00C351B8">
      <w:rPr>
        <w:rFonts w:ascii="Times New Roman" w:eastAsia="Times New Roman" w:hAnsi="Times New Roman" w:cs="Times New Roman"/>
        <w:noProof/>
        <w:szCs w:val="20"/>
        <w:lang w:eastAsia="pl-PL"/>
      </w:rPr>
      <w:drawing>
        <wp:anchor distT="0" distB="0" distL="114300" distR="114300" simplePos="0" relativeHeight="251664896" behindDoc="1" locked="0" layoutInCell="1" allowOverlap="1" wp14:anchorId="271B668C" wp14:editId="6CCD7EDD">
          <wp:simplePos x="0" y="0"/>
          <wp:positionH relativeFrom="page">
            <wp:posOffset>4813935</wp:posOffset>
          </wp:positionH>
          <wp:positionV relativeFrom="page">
            <wp:posOffset>9086850</wp:posOffset>
          </wp:positionV>
          <wp:extent cx="2292985" cy="1490345"/>
          <wp:effectExtent l="19050" t="0" r="0" b="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7A324F09" w14:textId="770EFFCE" w:rsidR="00734659" w:rsidRPr="00F930A5" w:rsidRDefault="00C56BA3" w:rsidP="00734659">
    <w:pPr>
      <w:pStyle w:val="Stopka"/>
      <w:tabs>
        <w:tab w:val="center" w:pos="4536"/>
        <w:tab w:val="right" w:pos="9072"/>
      </w:tabs>
      <w:suppressAutoHyphens w:val="0"/>
      <w:ind w:leftChars="0" w:left="851" w:firstLineChars="0" w:hanging="284"/>
      <w:jc w:val="both"/>
      <w:textAlignment w:val="auto"/>
      <w:outlineLvl w:val="9"/>
      <w:rPr>
        <w:rFonts w:ascii="Bahnschrift" w:eastAsiaTheme="minorHAnsi" w:hAnsi="Bahnschrift" w:cstheme="minorBidi"/>
        <w:color w:val="95B3D7" w:themeColor="accent1" w:themeTint="99"/>
        <w:position w:val="0"/>
        <w:sz w:val="16"/>
        <w:szCs w:val="16"/>
      </w:rPr>
    </w:pPr>
    <w:r w:rsidRPr="00F930A5">
      <w:rPr>
        <w:rFonts w:ascii="Bahnschrift" w:eastAsiaTheme="minorHAnsi" w:hAnsi="Bahnschrift" w:cstheme="minorBidi"/>
        <w:color w:val="95B3D7" w:themeColor="accent1" w:themeTint="99"/>
        <w:position w:val="0"/>
        <w:sz w:val="16"/>
        <w:szCs w:val="16"/>
      </w:rPr>
      <w:t>Uniwersytet Śląski w Katowicac</w:t>
    </w:r>
    <w:r w:rsidR="00734659" w:rsidRPr="00F930A5">
      <w:rPr>
        <w:rFonts w:ascii="Bahnschrift" w:eastAsiaTheme="minorHAnsi" w:hAnsi="Bahnschrift" w:cstheme="minorBidi"/>
        <w:color w:val="95B3D7" w:themeColor="accent1" w:themeTint="99"/>
        <w:position w:val="0"/>
        <w:sz w:val="16"/>
        <w:szCs w:val="16"/>
      </w:rPr>
      <w:t>h</w:t>
    </w:r>
  </w:p>
  <w:p w14:paraId="587A850E" w14:textId="3204B8CD" w:rsidR="00C56BA3" w:rsidRPr="00F930A5" w:rsidRDefault="00C56BA3" w:rsidP="00734659">
    <w:pPr>
      <w:pStyle w:val="Stopka"/>
      <w:tabs>
        <w:tab w:val="center" w:pos="4536"/>
        <w:tab w:val="right" w:pos="9072"/>
      </w:tabs>
      <w:suppressAutoHyphens w:val="0"/>
      <w:ind w:leftChars="0" w:left="851" w:firstLineChars="0" w:hanging="284"/>
      <w:jc w:val="both"/>
      <w:textAlignment w:val="auto"/>
      <w:outlineLvl w:val="9"/>
      <w:rPr>
        <w:rFonts w:ascii="Bahnschrift" w:eastAsiaTheme="minorHAnsi" w:hAnsi="Bahnschrift" w:cstheme="minorBidi"/>
        <w:color w:val="95B3D7" w:themeColor="accent1" w:themeTint="99"/>
        <w:position w:val="0"/>
        <w:sz w:val="16"/>
        <w:szCs w:val="16"/>
      </w:rPr>
    </w:pPr>
    <w:r w:rsidRPr="00F930A5">
      <w:rPr>
        <w:rFonts w:ascii="Bahnschrift" w:eastAsiaTheme="minorHAnsi" w:hAnsi="Bahnschrift" w:cstheme="minorBidi"/>
        <w:noProof/>
        <w:color w:val="95B3D7" w:themeColor="accent1" w:themeTint="99"/>
        <w:position w:val="0"/>
        <w:sz w:val="16"/>
        <w:szCs w:val="16"/>
      </w:rPr>
      <mc:AlternateContent>
        <mc:Choice Requires="wps">
          <w:drawing>
            <wp:anchor distT="0" distB="0" distL="114300" distR="114300" simplePos="0" relativeHeight="251658752" behindDoc="0" locked="0" layoutInCell="0" allowOverlap="1" wp14:anchorId="7F233F1A" wp14:editId="0638B4DF">
              <wp:simplePos x="0" y="0"/>
              <wp:positionH relativeFrom="rightMargin">
                <wp:posOffset>64135</wp:posOffset>
              </wp:positionH>
              <wp:positionV relativeFrom="margin">
                <wp:posOffset>9166860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E0EFF4" w14:textId="77777777" w:rsidR="00C56BA3" w:rsidRPr="00554026" w:rsidRDefault="00C56BA3" w:rsidP="00C56BA3">
                          <w:pPr>
                            <w:pBdr>
                              <w:top w:val="single" w:sz="4" w:space="1" w:color="D8D8D8" w:themeColor="background1" w:themeShade="D8"/>
                            </w:pBdr>
                            <w:ind w:left="0" w:hanging="2"/>
                            <w:rPr>
                              <w:color w:val="0F243E" w:themeColor="text2" w:themeShade="80"/>
                              <w:sz w:val="24"/>
                              <w:szCs w:val="24"/>
                            </w:rPr>
                          </w:pPr>
                          <w:r w:rsidRPr="00DB0C3E">
                            <w:rPr>
                              <w:color w:val="0F243E" w:themeColor="text2" w:themeShade="80"/>
                            </w:rPr>
                            <w:t xml:space="preserve"> </w:t>
                          </w:r>
                          <w:r w:rsidRPr="00554026">
                            <w:rPr>
                              <w:color w:val="0F243E" w:themeColor="text2" w:themeShade="80"/>
                              <w:sz w:val="24"/>
                              <w:szCs w:val="24"/>
                            </w:rPr>
                            <w:fldChar w:fldCharType="begin"/>
                          </w:r>
                          <w:r w:rsidRPr="00554026">
                            <w:rPr>
                              <w:color w:val="0F243E" w:themeColor="text2" w:themeShade="80"/>
                              <w:sz w:val="24"/>
                              <w:szCs w:val="24"/>
                            </w:rPr>
                            <w:instrText>PAGE   \* MERGEFORMAT</w:instrText>
                          </w:r>
                          <w:r w:rsidRPr="00554026">
                            <w:rPr>
                              <w:color w:val="0F243E" w:themeColor="text2" w:themeShade="80"/>
                              <w:sz w:val="24"/>
                              <w:szCs w:val="24"/>
                            </w:rPr>
                            <w:fldChar w:fldCharType="separate"/>
                          </w:r>
                          <w:r>
                            <w:rPr>
                              <w:noProof/>
                              <w:color w:val="0F243E" w:themeColor="text2" w:themeShade="80"/>
                              <w:sz w:val="24"/>
                              <w:szCs w:val="24"/>
                            </w:rPr>
                            <w:t>3</w:t>
                          </w:r>
                          <w:r w:rsidRPr="00554026">
                            <w:rPr>
                              <w:color w:val="0F243E"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F233F1A" id="Prostokąt 3" o:spid="_x0000_s1026" style="position:absolute;left:0;text-align:left;margin-left:5.05pt;margin-top:721.8pt;width:45.75pt;height:24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" o:allowincell="f" stroked="f">
              <v:textbox inset="0,,0">
                <w:txbxContent>
                  <w:p w14:paraId="54E0EFF4" w14:textId="77777777" w:rsidR="00C56BA3" w:rsidRPr="00554026" w:rsidRDefault="00C56BA3" w:rsidP="00C56BA3">
                    <w:pPr>
                      <w:pBdr>
                        <w:top w:val="single" w:sz="4" w:space="1" w:color="D8D8D8" w:themeColor="background1" w:themeShade="D8"/>
                      </w:pBdr>
                      <w:ind w:left="0" w:hanging="2"/>
                      <w:rPr>
                        <w:color w:val="0F243E" w:themeColor="text2" w:themeShade="80"/>
                        <w:sz w:val="24"/>
                        <w:szCs w:val="24"/>
                      </w:rPr>
                    </w:pPr>
                    <w:r w:rsidRPr="00DB0C3E">
                      <w:rPr>
                        <w:color w:val="0F243E" w:themeColor="text2" w:themeShade="80"/>
                      </w:rPr>
                      <w:t xml:space="preserve"> </w:t>
                    </w:r>
                    <w:r w:rsidRPr="00554026">
                      <w:rPr>
                        <w:color w:val="0F243E" w:themeColor="text2" w:themeShade="80"/>
                        <w:sz w:val="24"/>
                        <w:szCs w:val="24"/>
                      </w:rPr>
                      <w:fldChar w:fldCharType="begin"/>
                    </w:r>
                    <w:r w:rsidRPr="00554026">
                      <w:rPr>
                        <w:color w:val="0F243E" w:themeColor="text2" w:themeShade="80"/>
                        <w:sz w:val="24"/>
                        <w:szCs w:val="24"/>
                      </w:rPr>
                      <w:instrText>PAGE   \* MERGEFORMAT</w:instrText>
                    </w:r>
                    <w:r w:rsidRPr="00554026">
                      <w:rPr>
                        <w:color w:val="0F243E" w:themeColor="text2" w:themeShade="80"/>
                        <w:sz w:val="24"/>
                        <w:szCs w:val="24"/>
                      </w:rPr>
                      <w:fldChar w:fldCharType="separate"/>
                    </w:r>
                    <w:r>
                      <w:rPr>
                        <w:noProof/>
                        <w:color w:val="0F243E" w:themeColor="text2" w:themeShade="80"/>
                        <w:sz w:val="24"/>
                        <w:szCs w:val="24"/>
                      </w:rPr>
                      <w:t>3</w:t>
                    </w:r>
                    <w:r w:rsidRPr="00554026">
                      <w:rPr>
                        <w:color w:val="0F243E" w:themeColor="text2" w:themeShade="80"/>
                        <w:sz w:val="24"/>
                        <w:szCs w:val="24"/>
                      </w:rPr>
                      <w:fldChar w:fldCharType="end"/>
                    </w:r>
                  </w:p>
                </w:txbxContent>
              </v:textbox>
              <w10:wrap anchorx="margin" anchory="margin"/>
            </v:rect>
          </w:pict>
        </mc:Fallback>
      </mc:AlternateContent>
    </w:r>
    <w:r w:rsidRPr="00F930A5">
      <w:rPr>
        <w:rFonts w:ascii="Bahnschrift" w:eastAsiaTheme="minorHAnsi" w:hAnsi="Bahnschrift" w:cstheme="minorBidi"/>
        <w:color w:val="95B3D7" w:themeColor="accent1" w:themeTint="99"/>
        <w:position w:val="0"/>
        <w:sz w:val="16"/>
        <w:szCs w:val="16"/>
      </w:rPr>
      <w:t>Dział Zamówień Publicznych</w:t>
    </w:r>
    <w:r w:rsidRPr="00F930A5">
      <w:rPr>
        <w:rFonts w:ascii="Bahnschrift" w:eastAsiaTheme="minorHAnsi" w:hAnsi="Bahnschrift" w:cstheme="minorBidi"/>
        <w:color w:val="95B3D7" w:themeColor="accent1" w:themeTint="99"/>
        <w:position w:val="0"/>
        <w:sz w:val="16"/>
        <w:szCs w:val="16"/>
      </w:rPr>
      <w:tab/>
    </w:r>
  </w:p>
  <w:p w14:paraId="6F4F4DF6" w14:textId="77777777" w:rsidR="00C56BA3" w:rsidRPr="00F930A5" w:rsidRDefault="00C56BA3" w:rsidP="00734659">
    <w:pPr>
      <w:pStyle w:val="Stopka"/>
      <w:tabs>
        <w:tab w:val="center" w:pos="4536"/>
        <w:tab w:val="right" w:pos="9072"/>
      </w:tabs>
      <w:suppressAutoHyphens w:val="0"/>
      <w:ind w:leftChars="0" w:left="851" w:firstLineChars="0" w:hanging="284"/>
      <w:jc w:val="both"/>
      <w:textAlignment w:val="auto"/>
      <w:outlineLvl w:val="9"/>
      <w:rPr>
        <w:rFonts w:ascii="Bahnschrift" w:eastAsiaTheme="minorHAnsi" w:hAnsi="Bahnschrift" w:cstheme="minorBidi"/>
        <w:color w:val="95B3D7" w:themeColor="accent1" w:themeTint="99"/>
        <w:position w:val="0"/>
        <w:sz w:val="16"/>
        <w:szCs w:val="16"/>
      </w:rPr>
    </w:pPr>
    <w:r w:rsidRPr="00F930A5">
      <w:rPr>
        <w:rFonts w:ascii="Bahnschrift" w:eastAsiaTheme="minorHAnsi" w:hAnsi="Bahnschrift" w:cstheme="minorBidi"/>
        <w:noProof/>
        <w:color w:val="95B3D7" w:themeColor="accent1" w:themeTint="99"/>
        <w:position w:val="0"/>
        <w:sz w:val="16"/>
        <w:szCs w:val="16"/>
      </w:rPr>
      <mc:AlternateContent>
        <mc:Choice Requires="wps">
          <w:drawing>
            <wp:anchor distT="0" distB="0" distL="114300" distR="114300" simplePos="0" relativeHeight="251663872" behindDoc="0" locked="0" layoutInCell="0" allowOverlap="1" wp14:anchorId="487F7C31" wp14:editId="5DCC51F2">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EA894" w14:textId="12D31446" w:rsidR="00C56BA3" w:rsidRPr="003A2237" w:rsidRDefault="00C56BA3" w:rsidP="00C56BA3">
                          <w:pPr>
                            <w:pBdr>
                              <w:top w:val="single" w:sz="4" w:space="1" w:color="D8D8D8"/>
                            </w:pBdr>
                            <w:ind w:left="0" w:hanging="2"/>
                            <w:rPr>
                              <w:color w:val="2E74B5"/>
                            </w:rPr>
                          </w:pPr>
                          <w:r w:rsidRPr="003A2237">
                            <w:rPr>
                              <w:color w:val="2E74B5"/>
                            </w:rPr>
                            <w:t xml:space="preserve"> </w:t>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87F7C31" id="Prostokąt 2" o:spid="_x0000_s1027" style="position:absolute;left:0;text-align:left;margin-left:20.9pt;margin-top:694.4pt;width:23.9pt;height:27pt;z-index:2516638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57EEA894" w14:textId="12D31446" w:rsidR="00C56BA3" w:rsidRPr="003A2237" w:rsidRDefault="00C56BA3" w:rsidP="00C56BA3">
                    <w:pPr>
                      <w:pBdr>
                        <w:top w:val="single" w:sz="4" w:space="1" w:color="D8D8D8"/>
                      </w:pBdr>
                      <w:ind w:left="0" w:hanging="2"/>
                      <w:rPr>
                        <w:color w:val="2E74B5"/>
                      </w:rPr>
                    </w:pPr>
                    <w:r w:rsidRPr="003A2237">
                      <w:rPr>
                        <w:color w:val="2E74B5"/>
                      </w:rPr>
                      <w:t xml:space="preserve"> </w:t>
                    </w:r>
                  </w:p>
                </w:txbxContent>
              </v:textbox>
              <w10:wrap anchorx="margin" anchory="margin"/>
            </v:rect>
          </w:pict>
        </mc:Fallback>
      </mc:AlternateContent>
    </w:r>
    <w:r w:rsidRPr="00F930A5">
      <w:rPr>
        <w:rFonts w:ascii="Bahnschrift" w:eastAsiaTheme="minorHAnsi" w:hAnsi="Bahnschrift" w:cstheme="minorBidi"/>
        <w:color w:val="95B3D7" w:themeColor="accent1" w:themeTint="99"/>
        <w:position w:val="0"/>
        <w:sz w:val="16"/>
        <w:szCs w:val="16"/>
      </w:rPr>
      <w:t>ul. Bankowa 12, 40-007 Katowice</w:t>
    </w:r>
  </w:p>
  <w:p w14:paraId="506EDB70" w14:textId="77777777" w:rsidR="00C56BA3" w:rsidRPr="00F930A5" w:rsidRDefault="00C56BA3" w:rsidP="00734659">
    <w:pPr>
      <w:pStyle w:val="Stopka"/>
      <w:tabs>
        <w:tab w:val="center" w:pos="4536"/>
        <w:tab w:val="right" w:pos="9072"/>
      </w:tabs>
      <w:suppressAutoHyphens w:val="0"/>
      <w:ind w:leftChars="0" w:left="851" w:firstLineChars="0" w:hanging="284"/>
      <w:jc w:val="both"/>
      <w:textAlignment w:val="auto"/>
      <w:outlineLvl w:val="9"/>
      <w:rPr>
        <w:rFonts w:ascii="Bahnschrift" w:eastAsiaTheme="minorHAnsi" w:hAnsi="Bahnschrift" w:cstheme="minorBidi"/>
        <w:color w:val="95B3D7" w:themeColor="accent1" w:themeTint="99"/>
        <w:position w:val="0"/>
        <w:sz w:val="16"/>
        <w:szCs w:val="16"/>
      </w:rPr>
    </w:pPr>
    <w:r w:rsidRPr="00F930A5">
      <w:rPr>
        <w:rFonts w:ascii="Bahnschrift" w:eastAsiaTheme="minorHAnsi" w:hAnsi="Bahnschrift" w:cstheme="minorBidi"/>
        <w:color w:val="95B3D7" w:themeColor="accent1" w:themeTint="99"/>
        <w:position w:val="0"/>
        <w:sz w:val="16"/>
        <w:szCs w:val="16"/>
      </w:rPr>
      <w:t>tel.: 32 359 13 34, e-mail: dzp@us.edu.pl</w:t>
    </w:r>
    <w:r w:rsidRPr="00F930A5">
      <w:rPr>
        <w:rFonts w:ascii="Bahnschrift" w:eastAsiaTheme="minorHAnsi" w:hAnsi="Bahnschrift" w:cstheme="minorBidi"/>
        <w:color w:val="95B3D7" w:themeColor="accent1" w:themeTint="99"/>
        <w:position w:val="0"/>
        <w:sz w:val="16"/>
        <w:szCs w:val="16"/>
      </w:rPr>
      <w:tab/>
    </w:r>
  </w:p>
  <w:p w14:paraId="47E5484E" w14:textId="77777777" w:rsidR="00C56BA3" w:rsidRPr="00C351B8" w:rsidRDefault="00C56BA3" w:rsidP="00734659">
    <w:pPr>
      <w:pStyle w:val="Stopka"/>
      <w:tabs>
        <w:tab w:val="center" w:pos="4536"/>
        <w:tab w:val="right" w:pos="9072"/>
      </w:tabs>
      <w:suppressAutoHyphens w:val="0"/>
      <w:ind w:leftChars="0" w:left="851" w:firstLineChars="0" w:hanging="284"/>
      <w:jc w:val="both"/>
      <w:textAlignment w:val="auto"/>
      <w:outlineLvl w:val="9"/>
      <w:rPr>
        <w:rFonts w:eastAsia="Palatino Linotype" w:cs="Times New Roman"/>
        <w:color w:val="002D59"/>
        <w:sz w:val="16"/>
        <w:szCs w:val="16"/>
      </w:rPr>
    </w:pPr>
    <w:r w:rsidRPr="00F930A5">
      <w:rPr>
        <w:rFonts w:ascii="Bahnschrift" w:eastAsiaTheme="minorHAnsi" w:hAnsi="Bahnschrift" w:cstheme="minorBidi"/>
        <w:color w:val="95B3D7" w:themeColor="accent1" w:themeTint="99"/>
        <w:position w:val="0"/>
        <w:sz w:val="16"/>
        <w:szCs w:val="16"/>
      </w:rPr>
      <w:t>www.us.edu.pl</w:t>
    </w:r>
    <w:r w:rsidRPr="00C351B8">
      <w:rPr>
        <w:rFonts w:eastAsia="Palatino Linotype" w:cs="Times New Roman"/>
        <w:color w:val="002D59"/>
        <w:sz w:val="16"/>
        <w:szCs w:val="16"/>
      </w:rPr>
      <w:tab/>
    </w:r>
  </w:p>
  <w:p w14:paraId="3A13A992" w14:textId="77777777" w:rsidR="00C56BA3" w:rsidRDefault="00C56BA3">
    <w:pPr>
      <w:pBdr>
        <w:top w:val="nil"/>
        <w:left w:val="nil"/>
        <w:bottom w:val="nil"/>
        <w:right w:val="nil"/>
        <w:between w:val="nil"/>
      </w:pBdr>
      <w:spacing w:after="0" w:line="240" w:lineRule="auto"/>
      <w:ind w:left="0" w:hanging="2"/>
      <w:jc w:val="center"/>
      <w:rPr>
        <w:color w:val="000000"/>
        <w:sz w:val="20"/>
        <w:szCs w:val="20"/>
      </w:rPr>
    </w:pPr>
  </w:p>
  <w:p w14:paraId="000000D1" w14:textId="77777777" w:rsidR="00FB0030" w:rsidRDefault="00FB0030">
    <w:pPr>
      <w:pBdr>
        <w:top w:val="nil"/>
        <w:left w:val="nil"/>
        <w:bottom w:val="nil"/>
        <w:right w:val="nil"/>
        <w:between w:val="nil"/>
      </w:pBdr>
      <w:spacing w:after="0"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81207" w14:textId="77777777" w:rsidR="009770A7" w:rsidRDefault="009770A7">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03F152" w14:textId="77777777" w:rsidR="009F16BC" w:rsidRDefault="009F16BC">
      <w:pPr>
        <w:spacing w:after="0" w:line="240" w:lineRule="auto"/>
        <w:ind w:left="0" w:hanging="2"/>
      </w:pPr>
      <w:r>
        <w:separator/>
      </w:r>
    </w:p>
  </w:footnote>
  <w:footnote w:type="continuationSeparator" w:id="0">
    <w:p w14:paraId="5D3B429A" w14:textId="77777777" w:rsidR="009F16BC" w:rsidRDefault="009F16B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612C2" w14:textId="77777777" w:rsidR="009770A7" w:rsidRDefault="009770A7">
    <w:pPr>
      <w:pStyle w:val="Nagwek"/>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941B9" w14:textId="77777777" w:rsidR="00C56BA3" w:rsidRDefault="00C56BA3" w:rsidP="00C56BA3">
    <w:pPr>
      <w:pStyle w:val="Nagwek"/>
      <w:tabs>
        <w:tab w:val="left" w:pos="1650"/>
      </w:tabs>
      <w:ind w:left="0" w:hanging="2"/>
    </w:pPr>
    <w:r>
      <w:rPr>
        <w:noProof/>
        <w:lang w:eastAsia="pl-PL"/>
      </w:rPr>
      <w:drawing>
        <wp:anchor distT="0" distB="0" distL="114300" distR="114300" simplePos="0" relativeHeight="251649536" behindDoc="1" locked="1" layoutInCell="1" allowOverlap="1" wp14:anchorId="384B3704" wp14:editId="388A6201">
          <wp:simplePos x="0" y="0"/>
          <wp:positionH relativeFrom="page">
            <wp:posOffset>-150495</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96C7B7" w14:textId="77777777" w:rsidR="009770A7" w:rsidRDefault="009770A7">
    <w:pPr>
      <w:pStyle w:val="Nagwek"/>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3F9C2" w14:textId="77777777" w:rsidR="009770A7" w:rsidRDefault="009770A7">
    <w:pPr>
      <w:pStyle w:val="Nagwek"/>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A761F"/>
    <w:multiLevelType w:val="hybridMultilevel"/>
    <w:tmpl w:val="199E1F30"/>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 w15:restartNumberingAfterBreak="0">
    <w:nsid w:val="041C5EF2"/>
    <w:multiLevelType w:val="hybridMultilevel"/>
    <w:tmpl w:val="1CFEAB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450B4"/>
    <w:multiLevelType w:val="hybridMultilevel"/>
    <w:tmpl w:val="DEFAA5B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973DD0"/>
    <w:multiLevelType w:val="hybridMultilevel"/>
    <w:tmpl w:val="0C4AC8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DE53B6"/>
    <w:multiLevelType w:val="hybridMultilevel"/>
    <w:tmpl w:val="AFCC9A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F1CC6"/>
    <w:multiLevelType w:val="hybridMultilevel"/>
    <w:tmpl w:val="4BFA28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A3A4C"/>
    <w:multiLevelType w:val="hybridMultilevel"/>
    <w:tmpl w:val="D4C2D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9E50FB"/>
    <w:multiLevelType w:val="multilevel"/>
    <w:tmpl w:val="743ECFB2"/>
    <w:lvl w:ilvl="0">
      <w:start w:val="1"/>
      <w:numFmt w:val="bullet"/>
      <w:lvlText w:val="●"/>
      <w:lvlJc w:val="left"/>
      <w:pPr>
        <w:ind w:left="720" w:hanging="360"/>
      </w:pPr>
      <w:rPr>
        <w:rFonts w:ascii="Arial" w:eastAsia="Arial" w:hAnsi="Arial" w:cs="Arial"/>
        <w:vertAlign w:val="baseline"/>
      </w:rPr>
    </w:lvl>
    <w:lvl w:ilvl="1">
      <w:start w:val="1"/>
      <w:numFmt w:val="bullet"/>
      <w:lvlText w:val="○"/>
      <w:lvlJc w:val="left"/>
      <w:pPr>
        <w:ind w:left="1440" w:hanging="360"/>
      </w:pPr>
      <w:rPr>
        <w:vertAlign w:val="baseline"/>
      </w:rPr>
    </w:lvl>
    <w:lvl w:ilvl="2">
      <w:start w:val="1"/>
      <w:numFmt w:val="lowerLetter"/>
      <w:lvlText w:val="%3."/>
      <w:lvlJc w:val="left"/>
      <w:pPr>
        <w:ind w:left="216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9005601"/>
    <w:multiLevelType w:val="hybridMultilevel"/>
    <w:tmpl w:val="32F688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847C7"/>
    <w:multiLevelType w:val="hybridMultilevel"/>
    <w:tmpl w:val="EBB41E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491516"/>
    <w:multiLevelType w:val="hybridMultilevel"/>
    <w:tmpl w:val="D22C7E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DE48C9"/>
    <w:multiLevelType w:val="hybridMultilevel"/>
    <w:tmpl w:val="FBD00C62"/>
    <w:lvl w:ilvl="0" w:tplc="F30A4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AF00490"/>
    <w:multiLevelType w:val="hybridMultilevel"/>
    <w:tmpl w:val="69E872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72C35"/>
    <w:multiLevelType w:val="hybridMultilevel"/>
    <w:tmpl w:val="5950BC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F4ECD"/>
    <w:multiLevelType w:val="hybridMultilevel"/>
    <w:tmpl w:val="8A8A48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F3FC4"/>
    <w:multiLevelType w:val="hybridMultilevel"/>
    <w:tmpl w:val="9FF0425A"/>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16" w15:restartNumberingAfterBreak="0">
    <w:nsid w:val="33FA31F2"/>
    <w:multiLevelType w:val="hybridMultilevel"/>
    <w:tmpl w:val="F27051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014697"/>
    <w:multiLevelType w:val="hybridMultilevel"/>
    <w:tmpl w:val="0B6EB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20BF8"/>
    <w:multiLevelType w:val="hybridMultilevel"/>
    <w:tmpl w:val="3AAC59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B60EC9"/>
    <w:multiLevelType w:val="hybridMultilevel"/>
    <w:tmpl w:val="DC962ACE"/>
    <w:lvl w:ilvl="0" w:tplc="04150013">
      <w:start w:val="1"/>
      <w:numFmt w:val="upperRoman"/>
      <w:lvlText w:val="%1."/>
      <w:lvlJc w:val="righ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20" w15:restartNumberingAfterBreak="0">
    <w:nsid w:val="4D174269"/>
    <w:multiLevelType w:val="hybridMultilevel"/>
    <w:tmpl w:val="5EFA276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1B2DC8"/>
    <w:multiLevelType w:val="hybridMultilevel"/>
    <w:tmpl w:val="32C2CC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6D36E4"/>
    <w:multiLevelType w:val="multilevel"/>
    <w:tmpl w:val="1C184D18"/>
    <w:lvl w:ilvl="0">
      <w:start w:val="11"/>
      <w:numFmt w:val="decimal"/>
      <w:lvlText w:val="%1"/>
      <w:lvlJc w:val="left"/>
      <w:pPr>
        <w:ind w:left="1080" w:hanging="1080"/>
      </w:pPr>
      <w:rPr>
        <w:rFonts w:hint="default"/>
        <w:u w:val="single"/>
      </w:rPr>
    </w:lvl>
    <w:lvl w:ilvl="1">
      <w:start w:val="12"/>
      <w:numFmt w:val="decimal"/>
      <w:lvlText w:val="%1.%2"/>
      <w:lvlJc w:val="left"/>
      <w:pPr>
        <w:ind w:left="1440" w:hanging="1080"/>
      </w:pPr>
      <w:rPr>
        <w:rFonts w:hint="default"/>
        <w:u w:val="single"/>
      </w:rPr>
    </w:lvl>
    <w:lvl w:ilvl="2">
      <w:start w:val="2023"/>
      <w:numFmt w:val="decimal"/>
      <w:lvlText w:val="%1.%2.%3"/>
      <w:lvlJc w:val="left"/>
      <w:pPr>
        <w:ind w:left="1800" w:hanging="1080"/>
      </w:pPr>
      <w:rPr>
        <w:rFonts w:hint="default"/>
        <w:u w:val="single"/>
      </w:rPr>
    </w:lvl>
    <w:lvl w:ilvl="3">
      <w:start w:val="1"/>
      <w:numFmt w:val="decimal"/>
      <w:lvlText w:val="%1.%2.%3.%4"/>
      <w:lvlJc w:val="left"/>
      <w:pPr>
        <w:ind w:left="2160" w:hanging="108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23" w15:restartNumberingAfterBreak="0">
    <w:nsid w:val="601C60FC"/>
    <w:multiLevelType w:val="hybridMultilevel"/>
    <w:tmpl w:val="DE2CE2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C33281"/>
    <w:multiLevelType w:val="hybridMultilevel"/>
    <w:tmpl w:val="84005C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B04F1D"/>
    <w:multiLevelType w:val="hybridMultilevel"/>
    <w:tmpl w:val="50CE5E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393C08"/>
    <w:multiLevelType w:val="hybridMultilevel"/>
    <w:tmpl w:val="701686A4"/>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7" w15:restartNumberingAfterBreak="0">
    <w:nsid w:val="64DC1624"/>
    <w:multiLevelType w:val="hybridMultilevel"/>
    <w:tmpl w:val="D1F077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2A525A"/>
    <w:multiLevelType w:val="hybridMultilevel"/>
    <w:tmpl w:val="4B044B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05422F"/>
    <w:multiLevelType w:val="hybridMultilevel"/>
    <w:tmpl w:val="6BFAF4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9233B"/>
    <w:multiLevelType w:val="hybridMultilevel"/>
    <w:tmpl w:val="9612C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647718"/>
    <w:multiLevelType w:val="hybridMultilevel"/>
    <w:tmpl w:val="CC94D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A13F1C"/>
    <w:multiLevelType w:val="hybridMultilevel"/>
    <w:tmpl w:val="6EC85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8D70C5"/>
    <w:multiLevelType w:val="hybridMultilevel"/>
    <w:tmpl w:val="174C2D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3"/>
  </w:num>
  <w:num w:numId="3">
    <w:abstractNumId w:val="8"/>
  </w:num>
  <w:num w:numId="4">
    <w:abstractNumId w:val="14"/>
  </w:num>
  <w:num w:numId="5">
    <w:abstractNumId w:val="5"/>
  </w:num>
  <w:num w:numId="6">
    <w:abstractNumId w:val="0"/>
  </w:num>
  <w:num w:numId="7">
    <w:abstractNumId w:val="19"/>
  </w:num>
  <w:num w:numId="8">
    <w:abstractNumId w:val="20"/>
  </w:num>
  <w:num w:numId="9">
    <w:abstractNumId w:val="28"/>
  </w:num>
  <w:num w:numId="10">
    <w:abstractNumId w:val="1"/>
  </w:num>
  <w:num w:numId="11">
    <w:abstractNumId w:val="25"/>
  </w:num>
  <w:num w:numId="12">
    <w:abstractNumId w:val="16"/>
  </w:num>
  <w:num w:numId="13">
    <w:abstractNumId w:val="22"/>
  </w:num>
  <w:num w:numId="14">
    <w:abstractNumId w:val="2"/>
  </w:num>
  <w:num w:numId="15">
    <w:abstractNumId w:val="27"/>
  </w:num>
  <w:num w:numId="16">
    <w:abstractNumId w:val="3"/>
  </w:num>
  <w:num w:numId="17">
    <w:abstractNumId w:val="29"/>
  </w:num>
  <w:num w:numId="18">
    <w:abstractNumId w:val="17"/>
  </w:num>
  <w:num w:numId="19">
    <w:abstractNumId w:val="15"/>
  </w:num>
  <w:num w:numId="20">
    <w:abstractNumId w:val="32"/>
  </w:num>
  <w:num w:numId="21">
    <w:abstractNumId w:val="31"/>
  </w:num>
  <w:num w:numId="22">
    <w:abstractNumId w:val="9"/>
  </w:num>
  <w:num w:numId="23">
    <w:abstractNumId w:val="30"/>
  </w:num>
  <w:num w:numId="24">
    <w:abstractNumId w:val="33"/>
  </w:num>
  <w:num w:numId="25">
    <w:abstractNumId w:val="6"/>
  </w:num>
  <w:num w:numId="26">
    <w:abstractNumId w:val="18"/>
  </w:num>
  <w:num w:numId="27">
    <w:abstractNumId w:val="26"/>
  </w:num>
  <w:num w:numId="28">
    <w:abstractNumId w:val="10"/>
  </w:num>
  <w:num w:numId="29">
    <w:abstractNumId w:val="4"/>
  </w:num>
  <w:num w:numId="30">
    <w:abstractNumId w:val="21"/>
  </w:num>
  <w:num w:numId="31">
    <w:abstractNumId w:val="12"/>
  </w:num>
  <w:num w:numId="32">
    <w:abstractNumId w:val="23"/>
  </w:num>
  <w:num w:numId="33">
    <w:abstractNumId w:val="24"/>
  </w:num>
  <w:num w:numId="34">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030"/>
    <w:rsid w:val="000033AC"/>
    <w:rsid w:val="00011EA5"/>
    <w:rsid w:val="0001573E"/>
    <w:rsid w:val="00034F70"/>
    <w:rsid w:val="00035CEB"/>
    <w:rsid w:val="000472CE"/>
    <w:rsid w:val="000A61F1"/>
    <w:rsid w:val="000B320C"/>
    <w:rsid w:val="000E0167"/>
    <w:rsid w:val="0010686C"/>
    <w:rsid w:val="001B172C"/>
    <w:rsid w:val="002132F7"/>
    <w:rsid w:val="0024407A"/>
    <w:rsid w:val="0025020C"/>
    <w:rsid w:val="002A6962"/>
    <w:rsid w:val="002B5D3F"/>
    <w:rsid w:val="002D6656"/>
    <w:rsid w:val="00332929"/>
    <w:rsid w:val="00341A96"/>
    <w:rsid w:val="00344EE2"/>
    <w:rsid w:val="00353F39"/>
    <w:rsid w:val="0036592F"/>
    <w:rsid w:val="0036747A"/>
    <w:rsid w:val="003C247E"/>
    <w:rsid w:val="003F7A4C"/>
    <w:rsid w:val="004D1D6C"/>
    <w:rsid w:val="004D5A74"/>
    <w:rsid w:val="0050152A"/>
    <w:rsid w:val="00505857"/>
    <w:rsid w:val="00514A6B"/>
    <w:rsid w:val="00587469"/>
    <w:rsid w:val="005A1455"/>
    <w:rsid w:val="005A723D"/>
    <w:rsid w:val="005E5786"/>
    <w:rsid w:val="0062720E"/>
    <w:rsid w:val="0063349D"/>
    <w:rsid w:val="00685ECB"/>
    <w:rsid w:val="0068752E"/>
    <w:rsid w:val="006928D8"/>
    <w:rsid w:val="00703CBF"/>
    <w:rsid w:val="00704DC6"/>
    <w:rsid w:val="0071727D"/>
    <w:rsid w:val="00733A88"/>
    <w:rsid w:val="00734659"/>
    <w:rsid w:val="007B1D2F"/>
    <w:rsid w:val="008D5E8D"/>
    <w:rsid w:val="008F2228"/>
    <w:rsid w:val="008F3C39"/>
    <w:rsid w:val="0097480A"/>
    <w:rsid w:val="009770A7"/>
    <w:rsid w:val="00985D08"/>
    <w:rsid w:val="009918E2"/>
    <w:rsid w:val="009B3488"/>
    <w:rsid w:val="009F16BC"/>
    <w:rsid w:val="00A23464"/>
    <w:rsid w:val="00A35688"/>
    <w:rsid w:val="00A93FCD"/>
    <w:rsid w:val="00AC7688"/>
    <w:rsid w:val="00B24B08"/>
    <w:rsid w:val="00B37D1C"/>
    <w:rsid w:val="00B40556"/>
    <w:rsid w:val="00B869C3"/>
    <w:rsid w:val="00BB17D8"/>
    <w:rsid w:val="00BB5C3C"/>
    <w:rsid w:val="00BC62BA"/>
    <w:rsid w:val="00BF0F21"/>
    <w:rsid w:val="00C56BA3"/>
    <w:rsid w:val="00C90B62"/>
    <w:rsid w:val="00C9408F"/>
    <w:rsid w:val="00D12E57"/>
    <w:rsid w:val="00D309CC"/>
    <w:rsid w:val="00D34DA2"/>
    <w:rsid w:val="00D74B59"/>
    <w:rsid w:val="00D91863"/>
    <w:rsid w:val="00DA0F85"/>
    <w:rsid w:val="00DC07C4"/>
    <w:rsid w:val="00DE7B2E"/>
    <w:rsid w:val="00E036E1"/>
    <w:rsid w:val="00E05FDD"/>
    <w:rsid w:val="00E2023F"/>
    <w:rsid w:val="00E563AE"/>
    <w:rsid w:val="00E65C4F"/>
    <w:rsid w:val="00E863F0"/>
    <w:rsid w:val="00EA5192"/>
    <w:rsid w:val="00F3171E"/>
    <w:rsid w:val="00F406E9"/>
    <w:rsid w:val="00F43E82"/>
    <w:rsid w:val="00F5256D"/>
    <w:rsid w:val="00F603AB"/>
    <w:rsid w:val="00F930A5"/>
    <w:rsid w:val="00FB0030"/>
    <w:rsid w:val="00FB69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8193"/>
    <o:shapelayout v:ext="edit">
      <o:idmap v:ext="edit" data="1"/>
    </o:shapelayout>
  </w:shapeDefaults>
  <w:decimalSymbol w:val=","/>
  <w:listSeparator w:val=";"/>
  <w14:docId w14:val="0D7356B3"/>
  <w15:docId w15:val="{11EEE944-3ED7-4DFE-86DD-E54A767D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after="200" w:line="276" w:lineRule="auto"/>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suppressAutoHyphens w:val="0"/>
    </w:pPr>
    <w:rPr>
      <w:kern w:val="1"/>
      <w:lang w:eastAsia="ar-SA"/>
    </w:rPr>
  </w:style>
  <w:style w:type="paragraph" w:styleId="Nagwek">
    <w:name w:val="header"/>
    <w:basedOn w:val="Normalny"/>
    <w:uiPriority w:val="99"/>
    <w:qFormat/>
    <w:pPr>
      <w:spacing w:after="0" w:line="240" w:lineRule="auto"/>
    </w:pPr>
    <w:rPr>
      <w:sz w:val="20"/>
      <w:szCs w:val="20"/>
    </w:rPr>
  </w:style>
  <w:style w:type="character" w:customStyle="1" w:styleId="NagwekZnak">
    <w:name w:val="Nagłówek Znak"/>
    <w:uiPriority w:val="99"/>
    <w:rPr>
      <w:rFonts w:ascii="Calibri" w:eastAsia="Calibri" w:hAnsi="Calibri" w:cs="Times New Roman"/>
      <w:w w:val="100"/>
      <w:position w:val="-1"/>
      <w:effect w:val="none"/>
      <w:vertAlign w:val="baseline"/>
      <w:cs w:val="0"/>
      <w:em w:val="none"/>
    </w:rPr>
  </w:style>
  <w:style w:type="paragraph" w:styleId="Stopka">
    <w:name w:val="footer"/>
    <w:basedOn w:val="Normalny"/>
    <w:uiPriority w:val="99"/>
    <w:qFormat/>
    <w:pPr>
      <w:spacing w:after="0" w:line="240" w:lineRule="auto"/>
    </w:pPr>
    <w:rPr>
      <w:sz w:val="20"/>
      <w:szCs w:val="20"/>
    </w:rPr>
  </w:style>
  <w:style w:type="character" w:customStyle="1" w:styleId="StopkaZnak">
    <w:name w:val="Stopka Znak"/>
    <w:uiPriority w:val="99"/>
    <w:rPr>
      <w:rFonts w:ascii="Calibri" w:eastAsia="Calibri" w:hAnsi="Calibri" w:cs="Times New Roman"/>
      <w:w w:val="100"/>
      <w:position w:val="-1"/>
      <w:effect w:val="none"/>
      <w:vertAlign w:val="baseline"/>
      <w:cs w:val="0"/>
      <w:em w:val="none"/>
    </w:rPr>
  </w:style>
  <w:style w:type="character" w:customStyle="1" w:styleId="FontStyle30">
    <w:name w:val="Font Style30"/>
    <w:rPr>
      <w:rFonts w:ascii="Times New Roman" w:hAnsi="Times New Roman" w:cs="Times New Roman"/>
      <w:b/>
      <w:bCs/>
      <w:i/>
      <w:iCs/>
      <w:w w:val="100"/>
      <w:position w:val="-1"/>
      <w:sz w:val="24"/>
      <w:szCs w:val="24"/>
      <w:effect w:val="none"/>
      <w:vertAlign w:val="baseline"/>
      <w:cs w:val="0"/>
      <w:em w:val="none"/>
    </w:rPr>
  </w:style>
  <w:style w:type="character" w:customStyle="1" w:styleId="FontStyle31">
    <w:name w:val="Font Style31"/>
    <w:rPr>
      <w:rFonts w:ascii="Times New Roman" w:hAnsi="Times New Roman" w:cs="Times New Roman"/>
      <w:w w:val="100"/>
      <w:position w:val="-1"/>
      <w:sz w:val="22"/>
      <w:szCs w:val="22"/>
      <w:effect w:val="none"/>
      <w:vertAlign w:val="baseline"/>
      <w:cs w:val="0"/>
      <w:em w:val="none"/>
    </w:rPr>
  </w:style>
  <w:style w:type="character" w:customStyle="1" w:styleId="FontStyle37">
    <w:name w:val="Font Style37"/>
    <w:rPr>
      <w:rFonts w:ascii="Times New Roman" w:hAnsi="Times New Roman" w:cs="Times New Roman"/>
      <w:i/>
      <w:iCs/>
      <w:w w:val="100"/>
      <w:position w:val="-1"/>
      <w:sz w:val="22"/>
      <w:szCs w:val="22"/>
      <w:effect w:val="none"/>
      <w:vertAlign w:val="baseline"/>
      <w:cs w:val="0"/>
      <w:em w:val="none"/>
    </w:rPr>
  </w:style>
  <w:style w:type="paragraph" w:customStyle="1" w:styleId="Style4">
    <w:name w:val="Style4"/>
    <w:basedOn w:val="Normalny"/>
    <w:pPr>
      <w:widowControl w:val="0"/>
      <w:suppressAutoHyphens w:val="0"/>
      <w:autoSpaceDE w:val="0"/>
      <w:spacing w:after="0" w:line="240" w:lineRule="auto"/>
      <w:jc w:val="both"/>
    </w:pPr>
    <w:rPr>
      <w:rFonts w:ascii="Times New Roman" w:eastAsia="Times New Roman" w:hAnsi="Times New Roman"/>
      <w:sz w:val="24"/>
      <w:szCs w:val="24"/>
      <w:lang w:eastAsia="ar-SA"/>
    </w:rPr>
  </w:style>
  <w:style w:type="paragraph" w:customStyle="1" w:styleId="Style5">
    <w:name w:val="Style5"/>
    <w:basedOn w:val="Normalny"/>
    <w:pPr>
      <w:widowControl w:val="0"/>
      <w:suppressAutoHyphens w:val="0"/>
      <w:autoSpaceDE w:val="0"/>
      <w:spacing w:after="0" w:line="259" w:lineRule="atLeast"/>
      <w:ind w:hanging="313"/>
      <w:jc w:val="both"/>
    </w:pPr>
    <w:rPr>
      <w:rFonts w:ascii="Times New Roman" w:eastAsia="Times New Roman" w:hAnsi="Times New Roman"/>
      <w:sz w:val="24"/>
      <w:szCs w:val="24"/>
      <w:lang w:eastAsia="ar-SA"/>
    </w:rPr>
  </w:style>
  <w:style w:type="paragraph" w:customStyle="1" w:styleId="Style9">
    <w:name w:val="Style9"/>
    <w:basedOn w:val="Normalny"/>
    <w:pPr>
      <w:widowControl w:val="0"/>
      <w:suppressAutoHyphens w:val="0"/>
      <w:autoSpaceDE w:val="0"/>
      <w:spacing w:after="0" w:line="263" w:lineRule="atLeast"/>
      <w:ind w:hanging="324"/>
      <w:jc w:val="both"/>
    </w:pPr>
    <w:rPr>
      <w:rFonts w:ascii="Times New Roman" w:eastAsia="Times New Roman" w:hAnsi="Times New Roman"/>
      <w:sz w:val="24"/>
      <w:szCs w:val="24"/>
      <w:lang w:eastAsia="ar-SA"/>
    </w:rPr>
  </w:style>
  <w:style w:type="paragraph" w:customStyle="1" w:styleId="Style22">
    <w:name w:val="Style22"/>
    <w:basedOn w:val="Normalny"/>
    <w:pPr>
      <w:widowControl w:val="0"/>
      <w:suppressAutoHyphens w:val="0"/>
      <w:autoSpaceDE w:val="0"/>
      <w:spacing w:after="0" w:line="261" w:lineRule="atLeast"/>
      <w:ind w:firstLine="655"/>
    </w:pPr>
    <w:rPr>
      <w:rFonts w:ascii="Times New Roman" w:eastAsia="Times New Roman" w:hAnsi="Times New Roman"/>
      <w:sz w:val="24"/>
      <w:szCs w:val="24"/>
      <w:lang w:eastAsia="ar-SA"/>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en-US"/>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en-US"/>
    </w:rPr>
  </w:style>
  <w:style w:type="paragraph" w:styleId="Tekstdymka">
    <w:name w:val="Balloon Text"/>
    <w:basedOn w:val="Normalny"/>
    <w:qFormat/>
    <w:pPr>
      <w:spacing w:after="0" w:line="240" w:lineRule="auto"/>
    </w:pPr>
    <w:rPr>
      <w:rFonts w:ascii="Tahoma" w:hAnsi="Tahoma"/>
      <w:sz w:val="16"/>
      <w:szCs w:val="16"/>
    </w:rPr>
  </w:style>
  <w:style w:type="character" w:customStyle="1" w:styleId="TekstdymkaZnak">
    <w:name w:val="Tekst dymka Znak"/>
    <w:rPr>
      <w:rFonts w:ascii="Tahoma" w:hAnsi="Tahoma" w:cs="Tahoma"/>
      <w:w w:val="100"/>
      <w:position w:val="-1"/>
      <w:sz w:val="16"/>
      <w:szCs w:val="16"/>
      <w:effect w:val="none"/>
      <w:vertAlign w:val="baseline"/>
      <w:cs w:val="0"/>
      <w:em w:val="none"/>
      <w:lang w:eastAsia="en-US"/>
    </w:rPr>
  </w:style>
  <w:style w:type="character" w:styleId="Pogrubienie">
    <w:name w:val="Strong"/>
    <w:rPr>
      <w:b/>
      <w:bCs/>
      <w:w w:val="100"/>
      <w:position w:val="-1"/>
      <w:effect w:val="none"/>
      <w:vertAlign w:val="baseline"/>
      <w:cs w:val="0"/>
      <w:em w:val="none"/>
    </w:rPr>
  </w:style>
  <w:style w:type="character" w:styleId="Hipercze">
    <w:name w:val="Hyperlink"/>
    <w:qFormat/>
    <w:rPr>
      <w:color w:val="0000FF"/>
      <w:w w:val="100"/>
      <w:position w:val="-1"/>
      <w:u w:val="single"/>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668261">
      <w:bodyDiv w:val="1"/>
      <w:marLeft w:val="0"/>
      <w:marRight w:val="0"/>
      <w:marTop w:val="0"/>
      <w:marBottom w:val="0"/>
      <w:divBdr>
        <w:top w:val="none" w:sz="0" w:space="0" w:color="auto"/>
        <w:left w:val="none" w:sz="0" w:space="0" w:color="auto"/>
        <w:bottom w:val="none" w:sz="0" w:space="0" w:color="auto"/>
        <w:right w:val="none" w:sz="0" w:space="0" w:color="auto"/>
      </w:divBdr>
    </w:div>
    <w:div w:id="21241104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vJPkME+yn585C+4e/U9exWDOXQ==">CgMxLjAyCGguZ2pkZ3hzOAByITF6ZDdhVW1aTEJETU1FVkhLSmVteDJiUkpYbW1HaC1faQ==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Pages>
  <Words>2535</Words>
  <Characters>15215</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University of Silesia in Katowice</Company>
  <LinksUpToDate>false</LinksUpToDate>
  <CharactersWithSpaces>17715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Zasada</dc:creator>
  <cp:lastModifiedBy>Małgorzata Wróblewska</cp:lastModifiedBy>
  <cp:revision>6</cp:revision>
  <dcterms:created xsi:type="dcterms:W3CDTF">2023-09-04T13:20:00Z</dcterms:created>
  <dcterms:modified xsi:type="dcterms:W3CDTF">2023-09-18T09:48:00Z</dcterms:modified>
</cp:coreProperties>
</file>