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ZZP.262.11.2022.NU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</w:t>
      </w:r>
      <w:proofErr w:type="gramStart"/>
      <w:r w:rsidRPr="00754D61">
        <w:rPr>
          <w:rFonts w:cstheme="minorHAnsi"/>
          <w:bCs/>
          <w:sz w:val="24"/>
          <w:szCs w:val="24"/>
        </w:rPr>
        <w:t>należy</w:t>
      </w:r>
      <w:proofErr w:type="gramEnd"/>
      <w:r w:rsidRPr="00754D61">
        <w:rPr>
          <w:rFonts w:cstheme="minorHAnsi"/>
          <w:bCs/>
          <w:sz w:val="24"/>
          <w:szCs w:val="24"/>
        </w:rPr>
        <w:t xml:space="preserve">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</w:t>
      </w:r>
      <w:proofErr w:type="gramStart"/>
      <w:r w:rsidRPr="00754D61">
        <w:rPr>
          <w:rFonts w:cs="Arial"/>
          <w:sz w:val="24"/>
          <w:szCs w:val="24"/>
        </w:rPr>
        <w:t>należy</w:t>
      </w:r>
      <w:proofErr w:type="gramEnd"/>
      <w:r w:rsidRPr="00754D61">
        <w:rPr>
          <w:rFonts w:cs="Arial"/>
          <w:sz w:val="24"/>
          <w:szCs w:val="24"/>
        </w:rPr>
        <w:t xml:space="preserve">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21</w:t>
      </w:r>
      <w:r w:rsidR="00A74B7F" w:rsidRPr="00EA4405">
        <w:rPr>
          <w:rStyle w:val="Pogrubienie"/>
          <w:b w:val="0"/>
          <w:bCs w:val="0"/>
        </w:rPr>
        <w:t xml:space="preserve"> r., </w:t>
      </w:r>
      <w:proofErr w:type="gramStart"/>
      <w:r w:rsidR="00A74B7F" w:rsidRPr="00EA4405">
        <w:rPr>
          <w:rStyle w:val="Pogrubienie"/>
          <w:b w:val="0"/>
          <w:bCs w:val="0"/>
        </w:rPr>
        <w:t xml:space="preserve">poz. </w:t>
      </w:r>
      <w:r w:rsidR="00F44249" w:rsidRPr="00EA4405">
        <w:rPr>
          <w:rStyle w:val="Pogrubienie"/>
          <w:b w:val="0"/>
          <w:bCs w:val="0"/>
        </w:rPr>
        <w:t xml:space="preserve">1129 </w:t>
      </w:r>
      <w:r w:rsidR="001F00FF" w:rsidRPr="00EA4405">
        <w:rPr>
          <w:rStyle w:val="Pogrubienie"/>
          <w:b w:val="0"/>
          <w:bCs w:val="0"/>
        </w:rPr>
        <w:t xml:space="preserve"> z</w:t>
      </w:r>
      <w:proofErr w:type="gramEnd"/>
      <w:r w:rsidR="001F00FF" w:rsidRPr="00EA4405">
        <w:rPr>
          <w:rStyle w:val="Pogrubienie"/>
          <w:b w:val="0"/>
          <w:bCs w:val="0"/>
        </w:rPr>
        <w:t xml:space="preserve">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 xml:space="preserve">. </w:t>
      </w:r>
      <w:proofErr w:type="gramStart"/>
      <w:r w:rsidR="001F00FF" w:rsidRPr="00EA4405">
        <w:rPr>
          <w:rStyle w:val="Pogrubienie"/>
          <w:b w:val="0"/>
          <w:bCs w:val="0"/>
        </w:rPr>
        <w:t>zm</w:t>
      </w:r>
      <w:proofErr w:type="gramEnd"/>
      <w:r w:rsidR="001F00FF" w:rsidRPr="00EA4405">
        <w:rPr>
          <w:rStyle w:val="Pogrubienie"/>
          <w:b w:val="0"/>
          <w:bCs w:val="0"/>
        </w:rPr>
        <w:t>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 xml:space="preserve">„Zaplanowanie i przeprowadzenie kampanii informacyjno-promocyjnej w prasie o zasięgu regionalnym, lokalnym oraz w Internecie polegającej na promocji działań w ramach PO WER i RPO WM 2014-2020”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>§ 17 ust.1 /i/ §17 ust.2</w:t>
      </w:r>
      <w:r>
        <w:rPr>
          <w:rFonts w:eastAsia="Calibri" w:cstheme="minorHAnsi"/>
          <w:sz w:val="24"/>
          <w:szCs w:val="24"/>
        </w:rPr>
        <w:t xml:space="preserve"> SWZ</w:t>
      </w:r>
      <w:r w:rsidR="001C70D2" w:rsidRPr="00EA4405">
        <w:rPr>
          <w:rFonts w:eastAsia="Calibri" w:cstheme="minorHAnsi"/>
          <w:sz w:val="24"/>
          <w:szCs w:val="24"/>
        </w:rPr>
        <w:t xml:space="preserve"> (jeśli wykonawca składa ofertę na jed</w:t>
      </w:r>
      <w:r>
        <w:rPr>
          <w:rFonts w:eastAsia="Calibri" w:cstheme="minorHAnsi"/>
          <w:sz w:val="24"/>
          <w:szCs w:val="24"/>
        </w:rPr>
        <w:t>ną część, niepotrzebne skreślić</w:t>
      </w:r>
      <w:r w:rsidR="00233AE2" w:rsidRPr="00EA4405">
        <w:rPr>
          <w:rFonts w:eastAsia="Calibri" w:cstheme="minorHAnsi"/>
          <w:sz w:val="24"/>
          <w:szCs w:val="24"/>
        </w:rPr>
        <w:t xml:space="preserve">) w zakresie, w jakim Wykonawca powołuje się na moje </w:t>
      </w:r>
      <w:proofErr w:type="gramStart"/>
      <w:r w:rsidR="00233AE2" w:rsidRPr="00EA4405">
        <w:rPr>
          <w:rFonts w:eastAsia="Calibri" w:cstheme="minorHAnsi"/>
          <w:sz w:val="24"/>
          <w:szCs w:val="24"/>
        </w:rPr>
        <w:t xml:space="preserve">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„Z</w:t>
      </w:r>
      <w:r w:rsidR="00763CCA" w:rsidRPr="00EA4405">
        <w:rPr>
          <w:rFonts w:cstheme="minorHAnsi"/>
          <w:sz w:val="24"/>
          <w:szCs w:val="24"/>
        </w:rPr>
        <w:t>aplanowanie i przeprowadzenie kampanii informacyjno-promocyjnej</w:t>
      </w:r>
      <w:r w:rsidR="004A6EBA" w:rsidRPr="00EA4405">
        <w:rPr>
          <w:rFonts w:cstheme="minorHAnsi"/>
          <w:sz w:val="24"/>
          <w:szCs w:val="24"/>
        </w:rPr>
        <w:t xml:space="preserve"> w prasie o zasięgu regionalnym, lokalnym oraz w Internecie polegającej na promocji działań w ramach PO WER i RPO WM 2014-2020”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70137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701373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 Dz. U. </w:t>
      </w:r>
      <w:proofErr w:type="gramStart"/>
      <w:r>
        <w:rPr>
          <w:rFonts w:eastAsia="Calibri" w:cstheme="minorHAnsi"/>
          <w:sz w:val="24"/>
          <w:szCs w:val="24"/>
        </w:rPr>
        <w:t>poz</w:t>
      </w:r>
      <w:proofErr w:type="gramEnd"/>
      <w:r>
        <w:rPr>
          <w:rFonts w:eastAsia="Calibri" w:cstheme="minorHAnsi"/>
          <w:sz w:val="24"/>
          <w:szCs w:val="24"/>
        </w:rPr>
        <w:t>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</w:t>
      </w:r>
      <w:bookmarkStart w:id="0" w:name="_GoBack"/>
      <w:bookmarkEnd w:id="0"/>
      <w:r w:rsidRPr="008C61B9">
        <w:rPr>
          <w:rFonts w:eastAsia="Times New Roman" w:cstheme="minorHAnsi"/>
          <w:sz w:val="24"/>
          <w:szCs w:val="24"/>
          <w:lang w:eastAsia="pl-PL"/>
        </w:rPr>
        <w:t xml:space="preserve">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4945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2</cp:revision>
  <cp:lastPrinted>2022-04-21T11:50:00Z</cp:lastPrinted>
  <dcterms:created xsi:type="dcterms:W3CDTF">2022-04-28T12:17:00Z</dcterms:created>
  <dcterms:modified xsi:type="dcterms:W3CDTF">2022-04-28T12:17:00Z</dcterms:modified>
</cp:coreProperties>
</file>