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 w:rsidRPr="0062368F">
        <w:rPr>
          <w:rFonts w:ascii="Arial Narrow" w:hAnsi="Arial Narrow" w:cs="Calibri"/>
          <w:b/>
          <w:i/>
        </w:rPr>
        <w:t>Załącznik nr 1 do SWZ</w:t>
      </w:r>
    </w:p>
    <w:p w:rsidR="005849F6" w:rsidRPr="0062368F" w:rsidRDefault="005849F6" w:rsidP="005849F6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21</w:t>
      </w:r>
      <w:r w:rsidRPr="0062368F">
        <w:rPr>
          <w:rFonts w:ascii="Arial Narrow" w:hAnsi="Arial Narrow" w:cs="Calibri"/>
          <w:b/>
        </w:rPr>
        <w:t>/UCMMiT/TP-fn/202</w:t>
      </w:r>
      <w:r>
        <w:rPr>
          <w:rFonts w:ascii="Arial Narrow" w:hAnsi="Arial Narrow" w:cs="Calibri"/>
          <w:b/>
        </w:rPr>
        <w:t>2</w:t>
      </w:r>
    </w:p>
    <w:p w:rsidR="005849F6" w:rsidRPr="0062368F" w:rsidRDefault="005849F6" w:rsidP="005849F6">
      <w:pPr>
        <w:spacing w:before="120" w:after="120"/>
        <w:contextualSpacing/>
        <w:jc w:val="right"/>
        <w:rPr>
          <w:rFonts w:ascii="Arial Narrow" w:hAnsi="Arial Narrow" w:cs="Calibri"/>
          <w:b/>
          <w:i/>
        </w:rPr>
      </w:pPr>
    </w:p>
    <w:p w:rsidR="005849F6" w:rsidRPr="0062368F" w:rsidRDefault="005849F6" w:rsidP="005849F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5849F6" w:rsidRPr="0062368F" w:rsidRDefault="005849F6" w:rsidP="005849F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5849F6" w:rsidRPr="0062368F" w:rsidRDefault="005849F6" w:rsidP="005849F6">
      <w:pPr>
        <w:keepNext/>
        <w:keepLines/>
        <w:suppressAutoHyphens w:val="0"/>
        <w:spacing w:before="120" w:after="120"/>
        <w:contextualSpacing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bookmarkStart w:id="0" w:name="bookmark0"/>
      <w:r w:rsidRPr="0062368F">
        <w:rPr>
          <w:rFonts w:ascii="Arial Narrow" w:hAnsi="Arial Narrow" w:cs="Calibri"/>
          <w:b/>
          <w:bCs/>
        </w:rPr>
        <w:t>Dane dotyczące Wykonawcy</w:t>
      </w:r>
      <w:bookmarkEnd w:id="0"/>
      <w:r w:rsidRPr="0062368F">
        <w:rPr>
          <w:rFonts w:ascii="Arial Narrow" w:hAnsi="Arial Narrow" w:cs="Calibri"/>
          <w:b/>
          <w:bCs/>
        </w:rPr>
        <w:t>:</w:t>
      </w:r>
    </w:p>
    <w:p w:rsidR="005849F6" w:rsidRPr="0062368F" w:rsidRDefault="005849F6" w:rsidP="005849F6">
      <w:pPr>
        <w:spacing w:before="120" w:after="120"/>
        <w:ind w:left="360"/>
        <w:contextualSpacing/>
        <w:jc w:val="center"/>
        <w:rPr>
          <w:rFonts w:ascii="Arial Narrow" w:hAnsi="Arial Narrow" w:cs="Calibri"/>
          <w:b/>
          <w:u w:val="single"/>
        </w:rPr>
      </w:pPr>
      <w:r w:rsidRPr="0062368F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62368F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62368F">
        <w:rPr>
          <w:rFonts w:ascii="Arial Narrow" w:hAnsi="Arial Narrow" w:cs="Calibri"/>
          <w:b/>
          <w:bCs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Adres poczty elektronicznej: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Strona internetowa: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telefonu: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REGON: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NIP: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lang w:val="en-US"/>
        </w:rPr>
      </w:pPr>
      <w:bookmarkStart w:id="1" w:name="bookmark1"/>
      <w:r w:rsidRPr="0062368F">
        <w:rPr>
          <w:rFonts w:ascii="Arial Narrow" w:hAnsi="Arial Narrow" w:cs="Calibri"/>
        </w:rPr>
        <w:t>Numer KRS: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u w:val="single"/>
        </w:rPr>
      </w:pPr>
      <w:r w:rsidRPr="0062368F">
        <w:rPr>
          <w:rFonts w:ascii="Arial Narrow" w:hAnsi="Arial Narrow" w:cs="Calibri"/>
          <w:u w:val="single"/>
        </w:rPr>
        <w:t>reprezentowany przez: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………………………………………………………………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</w:rPr>
        <w:t>(</w:t>
      </w:r>
      <w:r w:rsidRPr="0062368F">
        <w:rPr>
          <w:rFonts w:ascii="Arial Narrow" w:hAnsi="Arial Narrow" w:cs="Calibri"/>
          <w:i/>
        </w:rPr>
        <w:t>imię, nazwisko, stanowisko/podstawa do reprezentacji)</w:t>
      </w:r>
    </w:p>
    <w:p w:rsidR="005849F6" w:rsidRPr="0062368F" w:rsidRDefault="005849F6" w:rsidP="005849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5849F6" w:rsidRPr="0062368F" w:rsidRDefault="005849F6" w:rsidP="005849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62368F">
        <w:rPr>
          <w:rFonts w:ascii="Arial Narrow" w:eastAsia="Calibri" w:hAnsi="Arial Narrow"/>
          <w:b/>
          <w:lang w:eastAsia="en-US"/>
        </w:rPr>
        <w:t xml:space="preserve">Adres </w:t>
      </w:r>
      <w:r w:rsidRPr="0062368F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Przedstawiciel Wykonawcy do kontaktów w sprawie postępowania: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imię i nazwisko: ……………………………….……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e-mail:……………………………………………….….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nr telefonu, nr faks  ……...…………………..…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Zobowiązania </w:t>
      </w:r>
      <w:r>
        <w:rPr>
          <w:rFonts w:ascii="Arial Narrow" w:hAnsi="Arial Narrow" w:cs="Calibri"/>
          <w:b/>
        </w:rPr>
        <w:t>W</w:t>
      </w:r>
      <w:r w:rsidRPr="0062368F">
        <w:rPr>
          <w:rFonts w:ascii="Arial Narrow" w:hAnsi="Arial Narrow" w:cs="Calibri"/>
          <w:b/>
        </w:rPr>
        <w:t>ykonawcy</w:t>
      </w:r>
      <w:bookmarkEnd w:id="2"/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Nawiązując do ogłoszenia o zamówieniu publicznym pn.: </w:t>
      </w:r>
      <w:r w:rsidRPr="0062368F">
        <w:rPr>
          <w:rFonts w:ascii="Arial Narrow" w:hAnsi="Arial Narrow" w:cs="Calibri"/>
          <w:b/>
        </w:rPr>
        <w:t xml:space="preserve">„DOSTAWA </w:t>
      </w:r>
      <w:r>
        <w:rPr>
          <w:rFonts w:ascii="Arial Narrow" w:hAnsi="Arial Narrow" w:cs="Calibri"/>
          <w:b/>
        </w:rPr>
        <w:t>ULTRASONOGRAFU</w:t>
      </w:r>
      <w:r w:rsidRPr="0062368F">
        <w:rPr>
          <w:rFonts w:ascii="Arial Narrow" w:hAnsi="Arial Narrow" w:cs="Calibri"/>
          <w:b/>
          <w:bCs/>
        </w:rPr>
        <w:t>”</w:t>
      </w:r>
      <w:r w:rsidRPr="0062368F">
        <w:rPr>
          <w:rFonts w:ascii="Arial Narrow" w:hAnsi="Arial Narrow" w:cs="Calibri"/>
          <w:b/>
        </w:rPr>
        <w:t>, w postępowaniu prowadzonym w trybie podstawowym, z fakul</w:t>
      </w:r>
      <w:r>
        <w:rPr>
          <w:rFonts w:ascii="Arial Narrow" w:hAnsi="Arial Narrow" w:cs="Calibri"/>
          <w:b/>
        </w:rPr>
        <w:t>t</w:t>
      </w:r>
      <w:r w:rsidRPr="0062368F">
        <w:rPr>
          <w:rFonts w:ascii="Arial Narrow" w:hAnsi="Arial Narrow" w:cs="Calibri"/>
          <w:b/>
        </w:rPr>
        <w:t xml:space="preserve">atywnymi negocjacjami Nr sprawy </w:t>
      </w:r>
      <w:r>
        <w:rPr>
          <w:rFonts w:ascii="Arial Narrow" w:hAnsi="Arial Narrow" w:cs="Calibri"/>
          <w:b/>
        </w:rPr>
        <w:t>21</w:t>
      </w:r>
      <w:r w:rsidRPr="0062368F">
        <w:rPr>
          <w:rFonts w:ascii="Arial Narrow" w:hAnsi="Arial Narrow" w:cs="Calibri"/>
          <w:b/>
        </w:rPr>
        <w:t>/UCMMiT/TP-fn/202</w:t>
      </w:r>
      <w:r>
        <w:rPr>
          <w:rFonts w:ascii="Arial Narrow" w:hAnsi="Arial Narrow" w:cs="Calibri"/>
          <w:b/>
        </w:rPr>
        <w:t>2</w:t>
      </w:r>
      <w:r w:rsidRPr="0062368F">
        <w:rPr>
          <w:rFonts w:ascii="Arial Narrow" w:hAnsi="Arial Narrow" w:cs="Calibri"/>
        </w:rPr>
        <w:t xml:space="preserve"> oferuję </w:t>
      </w:r>
      <w:r w:rsidRPr="0062368F">
        <w:rPr>
          <w:rFonts w:ascii="Arial Narrow" w:hAnsi="Arial Narrow" w:cs="Calibri"/>
          <w:b/>
          <w:bCs/>
        </w:rPr>
        <w:t xml:space="preserve">dostawę </w:t>
      </w:r>
      <w:r>
        <w:rPr>
          <w:rFonts w:ascii="Arial Narrow" w:hAnsi="Arial Narrow" w:cs="Calibri"/>
          <w:b/>
          <w:bCs/>
        </w:rPr>
        <w:t xml:space="preserve">ultrasonografu </w:t>
      </w:r>
      <w:r w:rsidRPr="0062368F">
        <w:rPr>
          <w:rFonts w:ascii="Arial Narrow" w:hAnsi="Arial Narrow" w:cs="Calibri"/>
          <w:bCs/>
        </w:rPr>
        <w:t>z</w:t>
      </w:r>
      <w:r w:rsidRPr="0062368F">
        <w:rPr>
          <w:rFonts w:ascii="Arial Narrow" w:hAnsi="Arial Narrow" w:cs="Calibri"/>
        </w:rPr>
        <w:t xml:space="preserve">godnie z wymogami i warunkami Specyfikacji Warunków Zamówienia, za cenę </w:t>
      </w:r>
      <w:r>
        <w:rPr>
          <w:rFonts w:ascii="Arial Narrow" w:hAnsi="Arial Narrow" w:cs="Calibri"/>
        </w:rPr>
        <w:t xml:space="preserve">oraz warunkach </w:t>
      </w:r>
      <w:r w:rsidRPr="0062368F">
        <w:rPr>
          <w:rFonts w:ascii="Arial Narrow" w:hAnsi="Arial Narrow" w:cs="Calibri"/>
        </w:rPr>
        <w:t>jak niżej</w:t>
      </w:r>
      <w:r>
        <w:rPr>
          <w:rFonts w:ascii="Arial Narrow" w:hAnsi="Arial Narrow" w:cs="Calibri"/>
        </w:rPr>
        <w:t>:</w:t>
      </w:r>
    </w:p>
    <w:tbl>
      <w:tblPr>
        <w:tblW w:w="5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246"/>
        <w:gridCol w:w="628"/>
        <w:gridCol w:w="1264"/>
        <w:gridCol w:w="1099"/>
        <w:gridCol w:w="1229"/>
        <w:gridCol w:w="2726"/>
      </w:tblGrid>
      <w:tr w:rsidR="005849F6" w:rsidRPr="0062368F" w:rsidTr="009D38C8">
        <w:trPr>
          <w:trHeight w:val="394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5849F6" w:rsidRPr="00236431" w:rsidRDefault="005849F6" w:rsidP="009D38C8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Lp.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849F6" w:rsidRPr="00236431" w:rsidRDefault="005849F6" w:rsidP="009D38C8">
            <w:pPr>
              <w:tabs>
                <w:tab w:val="left" w:pos="2472"/>
              </w:tabs>
              <w:spacing w:before="120" w:after="120"/>
              <w:ind w:left="46"/>
              <w:contextualSpacing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Typ/model/producent</w:t>
            </w:r>
          </w:p>
        </w:tc>
        <w:tc>
          <w:tcPr>
            <w:tcW w:w="322" w:type="pct"/>
            <w:vAlign w:val="center"/>
          </w:tcPr>
          <w:p w:rsidR="005849F6" w:rsidRPr="00236431" w:rsidRDefault="005849F6" w:rsidP="009D38C8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663" w:type="pct"/>
            <w:vAlign w:val="center"/>
          </w:tcPr>
          <w:p w:rsidR="005849F6" w:rsidRPr="00236431" w:rsidRDefault="005849F6" w:rsidP="009D38C8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Cena netto w zł</w:t>
            </w:r>
          </w:p>
        </w:tc>
        <w:tc>
          <w:tcPr>
            <w:tcW w:w="558" w:type="pct"/>
            <w:vAlign w:val="center"/>
          </w:tcPr>
          <w:p w:rsidR="005849F6" w:rsidRPr="00236431" w:rsidRDefault="005849F6" w:rsidP="009D38C8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Okres udzielonej gwarancji (miesiące)</w:t>
            </w:r>
          </w:p>
        </w:tc>
        <w:tc>
          <w:tcPr>
            <w:tcW w:w="581" w:type="pct"/>
            <w:vAlign w:val="center"/>
          </w:tcPr>
          <w:p w:rsidR="005849F6" w:rsidRPr="00236431" w:rsidRDefault="005849F6" w:rsidP="009D38C8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Termin wykonania zamówienia (dni)</w:t>
            </w:r>
          </w:p>
        </w:tc>
        <w:tc>
          <w:tcPr>
            <w:tcW w:w="1401" w:type="pct"/>
            <w:vAlign w:val="center"/>
          </w:tcPr>
          <w:p w:rsidR="005849F6" w:rsidRPr="00236431" w:rsidRDefault="005849F6" w:rsidP="009D38C8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Wymagania dotyczące parametrów</w:t>
            </w:r>
          </w:p>
          <w:p w:rsidR="005849F6" w:rsidRPr="00236431" w:rsidRDefault="005849F6" w:rsidP="009D38C8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(tak/nie)</w:t>
            </w:r>
          </w:p>
        </w:tc>
      </w:tr>
      <w:tr w:rsidR="005849F6" w:rsidRPr="0062368F" w:rsidTr="009D38C8">
        <w:trPr>
          <w:trHeight w:val="496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5849F6" w:rsidRPr="0062368F" w:rsidRDefault="005849F6" w:rsidP="009D38C8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  <w:r w:rsidRPr="0062368F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849F6" w:rsidRPr="0062368F" w:rsidRDefault="005849F6" w:rsidP="009D38C8">
            <w:pPr>
              <w:spacing w:before="120" w:after="120"/>
              <w:ind w:left="59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2" w:type="pct"/>
            <w:vAlign w:val="center"/>
          </w:tcPr>
          <w:p w:rsidR="005849F6" w:rsidRPr="0062368F" w:rsidRDefault="005849F6" w:rsidP="009D38C8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63" w:type="pct"/>
          </w:tcPr>
          <w:p w:rsidR="005849F6" w:rsidRPr="0062368F" w:rsidRDefault="005849F6" w:rsidP="009D38C8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58" w:type="pct"/>
            <w:vMerge w:val="restart"/>
          </w:tcPr>
          <w:p w:rsidR="005849F6" w:rsidRPr="0062368F" w:rsidRDefault="005849F6" w:rsidP="009D38C8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5849F6" w:rsidRPr="0062368F" w:rsidRDefault="005849F6" w:rsidP="009D38C8">
            <w:pPr>
              <w:spacing w:before="120" w:after="120"/>
              <w:ind w:left="284"/>
              <w:contextualSpacing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1" w:type="pct"/>
            <w:vMerge w:val="restart"/>
            <w:vAlign w:val="center"/>
          </w:tcPr>
          <w:p w:rsidR="005849F6" w:rsidRDefault="005849F6" w:rsidP="009D38C8">
            <w:pPr>
              <w:spacing w:before="120" w:after="120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6E439D">
              <w:rPr>
                <w:rFonts w:ascii="Arial Narrow" w:hAnsi="Arial Narrow" w:cs="Calibri"/>
                <w:sz w:val="20"/>
                <w:szCs w:val="20"/>
              </w:rPr>
              <w:t>StressEcho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25849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tak</w:t>
            </w:r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  <w:lang w:eastAsia="zh-CN"/>
                </w:rPr>
                <w:id w:val="12053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 </w:t>
            </w:r>
            <w:r w:rsidRPr="0011112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nie</w:t>
            </w:r>
          </w:p>
          <w:p w:rsidR="005849F6" w:rsidRDefault="005849F6" w:rsidP="009D38C8">
            <w:pPr>
              <w:spacing w:before="120" w:after="120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Automatyczny pomiar linii B </w:t>
            </w: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-15653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tak</w:t>
            </w:r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  <w:lang w:eastAsia="zh-CN"/>
                </w:rPr>
                <w:id w:val="8666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 </w:t>
            </w:r>
            <w:r w:rsidRPr="0011112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nie</w:t>
            </w:r>
          </w:p>
          <w:p w:rsidR="005849F6" w:rsidRPr="006E439D" w:rsidRDefault="005849F6" w:rsidP="009D38C8">
            <w:pPr>
              <w:spacing w:before="120" w:after="120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6E439D">
              <w:rPr>
                <w:rFonts w:ascii="Arial Narrow" w:hAnsi="Arial Narrow" w:cs="Calibri"/>
                <w:sz w:val="20"/>
                <w:szCs w:val="20"/>
              </w:rPr>
              <w:t>Automatyczny pomiar IMT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57062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tak</w:t>
            </w:r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  <w:lang w:eastAsia="zh-CN"/>
                </w:rPr>
                <w:id w:val="10858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 </w:t>
            </w:r>
            <w:r w:rsidRPr="0011112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nie</w:t>
            </w:r>
          </w:p>
          <w:p w:rsidR="005849F6" w:rsidRPr="0062368F" w:rsidRDefault="005849F6" w:rsidP="009D38C8">
            <w:pPr>
              <w:spacing w:before="120" w:after="120"/>
              <w:contextualSpacing/>
              <w:rPr>
                <w:rFonts w:ascii="Arial Narrow" w:hAnsi="Arial Narrow" w:cs="Calibri"/>
              </w:rPr>
            </w:pPr>
            <w:r w:rsidRPr="006E439D">
              <w:rPr>
                <w:rFonts w:ascii="Arial Narrow" w:hAnsi="Arial Narrow" w:cs="Calibri"/>
                <w:sz w:val="20"/>
                <w:szCs w:val="20"/>
              </w:rPr>
              <w:t>Głowica endokavitarna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-14529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tak</w:t>
            </w:r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  <w:lang w:eastAsia="zh-CN"/>
                </w:rPr>
                <w:id w:val="2992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D34D7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 </w:t>
            </w:r>
            <w:r w:rsidRPr="0011112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nie</w:t>
            </w:r>
          </w:p>
        </w:tc>
      </w:tr>
      <w:tr w:rsidR="005849F6" w:rsidRPr="0062368F" w:rsidTr="009D38C8">
        <w:trPr>
          <w:trHeight w:val="406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62368F" w:rsidRDefault="005849F6" w:rsidP="009D38C8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9F6" w:rsidRPr="00236431" w:rsidRDefault="005849F6" w:rsidP="009D38C8">
            <w:pPr>
              <w:spacing w:before="120" w:after="120"/>
              <w:contextualSpacing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WARTOŚĆ BRUTTO z podatkiem VAT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:</w:t>
            </w:r>
          </w:p>
        </w:tc>
        <w:tc>
          <w:tcPr>
            <w:tcW w:w="558" w:type="pct"/>
            <w:vMerge/>
            <w:tcBorders>
              <w:bottom w:val="single" w:sz="4" w:space="0" w:color="auto"/>
            </w:tcBorders>
          </w:tcPr>
          <w:p w:rsidR="005849F6" w:rsidRPr="0062368F" w:rsidRDefault="005849F6" w:rsidP="009D38C8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:rsidR="005849F6" w:rsidRPr="0062368F" w:rsidRDefault="005849F6" w:rsidP="009D38C8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01" w:type="pct"/>
            <w:vMerge/>
            <w:tcBorders>
              <w:bottom w:val="single" w:sz="4" w:space="0" w:color="auto"/>
            </w:tcBorders>
          </w:tcPr>
          <w:p w:rsidR="005849F6" w:rsidRPr="0062368F" w:rsidRDefault="005849F6" w:rsidP="009D38C8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lastRenderedPageBreak/>
        <w:t>Oświadczam, że posiadam wszystkie wymagane uprawnienia do prowadzenia działalności związanej ze sprzedażą oferowanych urządzeń. Oferowane przeze mnie wszystkie urządzenia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Arial"/>
          <w:bCs/>
        </w:rPr>
      </w:pPr>
      <w:r w:rsidRPr="0062368F">
        <w:rPr>
          <w:rFonts w:ascii="Arial Narrow" w:hAnsi="Arial Narrow" w:cs="Arial"/>
          <w:bCs/>
        </w:rPr>
        <w:t>Oświadczam, że*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  <w:i/>
          <w:u w:val="single"/>
        </w:rPr>
      </w:pPr>
      <w:r w:rsidRPr="0062368F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62368F">
        <w:rPr>
          <w:rFonts w:ascii="Arial Narrow" w:hAnsi="Arial Narrow" w:cs="Arial"/>
          <w:i/>
          <w:u w:val="single"/>
        </w:rPr>
        <w:t>(□  zaznaczyć „X” odpowiednio)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 xml:space="preserve">Wyrażam zgodę na otrzymanie należności w terminie do </w:t>
      </w:r>
      <w:r>
        <w:rPr>
          <w:rFonts w:ascii="Arial Narrow" w:hAnsi="Arial Narrow" w:cs="Calibri"/>
          <w:b/>
        </w:rPr>
        <w:t>30</w:t>
      </w:r>
      <w:r w:rsidRPr="0062368F">
        <w:rPr>
          <w:rFonts w:ascii="Arial Narrow" w:hAnsi="Arial Narrow" w:cs="Calibri"/>
          <w:b/>
        </w:rPr>
        <w:t xml:space="preserve"> dni od daty otrzymania faktury przez Zamawiającego.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Oświadczam, że: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przedmiotowe zamówienie zrealizuję zgodnie z wymaganiami określonymi w SWZ, w tym określonymi we wzorze umowy,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 xml:space="preserve">uważam się za związanego ofertą do dnia </w:t>
      </w:r>
      <w:r>
        <w:rPr>
          <w:rFonts w:ascii="Arial Narrow" w:hAnsi="Arial Narrow" w:cs="Calibri"/>
        </w:rPr>
        <w:t xml:space="preserve">…………. </w:t>
      </w:r>
      <w:r w:rsidRPr="0062368F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>2</w:t>
      </w:r>
      <w:r w:rsidRPr="0062368F">
        <w:rPr>
          <w:rFonts w:ascii="Arial Narrow" w:hAnsi="Arial Narrow" w:cs="Calibri"/>
        </w:rPr>
        <w:t xml:space="preserve"> r.,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bookmarkStart w:id="3" w:name="bookmark4"/>
      <w:r w:rsidRPr="0062368F">
        <w:rPr>
          <w:rFonts w:ascii="Arial Narrow" w:hAnsi="Arial Narrow" w:cs="Calibri"/>
          <w:b/>
        </w:rPr>
        <w:t xml:space="preserve">Przedmiot zamówienia zrealizujemy: </w:t>
      </w:r>
    </w:p>
    <w:p w:rsidR="005849F6" w:rsidRPr="0062368F" w:rsidRDefault="005849F6" w:rsidP="005849F6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siłami własnymi *</w:t>
      </w:r>
    </w:p>
    <w:p w:rsidR="005849F6" w:rsidRPr="0062368F" w:rsidRDefault="005849F6" w:rsidP="005849F6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62368F">
        <w:rPr>
          <w:rFonts w:ascii="Arial Narrow" w:hAnsi="Arial Narrow" w:cs="Calibri"/>
          <w:i/>
          <w:iCs/>
        </w:rPr>
        <w:t>(wypełnić, jeżeli dotyczy)</w:t>
      </w:r>
      <w:r w:rsidRPr="0062368F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6"/>
      </w:tblGrid>
      <w:tr w:rsidR="005849F6" w:rsidRPr="0062368F" w:rsidTr="009D38C8">
        <w:tc>
          <w:tcPr>
            <w:tcW w:w="3936" w:type="dxa"/>
            <w:shd w:val="clear" w:color="auto" w:fill="F2F2F2"/>
          </w:tcPr>
          <w:p w:rsidR="005849F6" w:rsidRPr="0062368F" w:rsidRDefault="005849F6" w:rsidP="009D38C8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 w:rsidRPr="0062368F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6236" w:type="dxa"/>
            <w:shd w:val="clear" w:color="auto" w:fill="F2F2F2"/>
            <w:vAlign w:val="center"/>
          </w:tcPr>
          <w:p w:rsidR="005849F6" w:rsidRPr="0062368F" w:rsidRDefault="005849F6" w:rsidP="009D38C8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Nazwa i adres Podwykonawcy</w:t>
            </w:r>
          </w:p>
          <w:p w:rsidR="005849F6" w:rsidRPr="0062368F" w:rsidRDefault="005849F6" w:rsidP="009D38C8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jeżeli dotyczy: KRS/  NIP/PESEL</w:t>
            </w:r>
          </w:p>
        </w:tc>
      </w:tr>
      <w:tr w:rsidR="005849F6" w:rsidRPr="0062368F" w:rsidTr="009D38C8">
        <w:tc>
          <w:tcPr>
            <w:tcW w:w="3936" w:type="dxa"/>
          </w:tcPr>
          <w:p w:rsidR="005849F6" w:rsidRPr="0062368F" w:rsidRDefault="005849F6" w:rsidP="009D38C8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:rsidR="005849F6" w:rsidRPr="0062368F" w:rsidRDefault="005849F6" w:rsidP="009D38C8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  <w:tr w:rsidR="005849F6" w:rsidRPr="0062368F" w:rsidTr="009D38C8">
        <w:tc>
          <w:tcPr>
            <w:tcW w:w="3936" w:type="dxa"/>
          </w:tcPr>
          <w:p w:rsidR="005849F6" w:rsidRPr="0062368F" w:rsidRDefault="005849F6" w:rsidP="009D38C8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:rsidR="005849F6" w:rsidRPr="0062368F" w:rsidRDefault="005849F6" w:rsidP="009D38C8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5849F6" w:rsidRPr="0062368F" w:rsidRDefault="005849F6" w:rsidP="005849F6">
      <w:pPr>
        <w:suppressAutoHyphens w:val="0"/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lastRenderedPageBreak/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Oświadczamy, że </w:t>
      </w:r>
    </w:p>
    <w:p w:rsidR="005849F6" w:rsidRPr="0062368F" w:rsidRDefault="005849F6" w:rsidP="005849F6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:rsidR="005849F6" w:rsidRPr="0062368F" w:rsidRDefault="005849F6" w:rsidP="005849F6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5849F6" w:rsidRPr="0062368F" w:rsidRDefault="005849F6" w:rsidP="005849F6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5849F6" w:rsidRPr="0062368F" w:rsidRDefault="005849F6" w:rsidP="005849F6">
      <w:pPr>
        <w:spacing w:before="120" w:after="120"/>
        <w:ind w:left="36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dotyczy wykonawców wspólnie ubiegających się o udzielenie zmówienia*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TAJEMNICA PRZEDSIĘBIORSTWA: Oświadczam</w:t>
      </w:r>
      <w:r w:rsidRPr="0062368F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Oświadczam</w:t>
      </w:r>
      <w:r w:rsidRPr="0062368F">
        <w:rPr>
          <w:rFonts w:ascii="Arial Narrow" w:hAnsi="Arial Narrow" w:cs="Calibri"/>
        </w:rPr>
        <w:t xml:space="preserve">, że zapoznaliśmy się z </w:t>
      </w:r>
      <w:r w:rsidRPr="0062368F">
        <w:rPr>
          <w:rFonts w:ascii="Arial Narrow" w:hAnsi="Arial Narrow" w:cs="Calibri"/>
          <w:i/>
        </w:rPr>
        <w:t>„Klauzulą informacyjną dotyczącą</w:t>
      </w:r>
      <w:r w:rsidRPr="0062368F">
        <w:rPr>
          <w:rFonts w:ascii="Arial Narrow" w:hAnsi="Arial Narrow" w:cs="Calibri"/>
        </w:rPr>
        <w:t xml:space="preserve"> </w:t>
      </w:r>
      <w:r w:rsidRPr="0062368F">
        <w:rPr>
          <w:rFonts w:ascii="Arial Narrow" w:hAnsi="Arial Narrow" w:cs="Calibri"/>
          <w:i/>
        </w:rPr>
        <w:t>Rozporządzenia o Ochronie Danych Osobowych (RODO)”</w:t>
      </w:r>
      <w:r w:rsidRPr="0062368F">
        <w:rPr>
          <w:rFonts w:ascii="Arial Narrow" w:hAnsi="Arial Narrow" w:cs="Calibri"/>
        </w:rPr>
        <w:t>, o której mowa w  XXIX SWZ i oświadczam, że: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62368F">
        <w:rPr>
          <w:rFonts w:ascii="Arial Narrow" w:hAnsi="Arial Narrow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62368F">
        <w:rPr>
          <w:rFonts w:ascii="Arial Narrow" w:hAnsi="Arial Narrow" w:cs="Calibri"/>
          <w:b/>
        </w:rPr>
        <w:t>„RODO”;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62368F">
        <w:rPr>
          <w:rFonts w:ascii="Arial Narrow" w:hAnsi="Arial Narrow" w:cs="Calibri"/>
        </w:rPr>
        <w:br/>
        <w:t>o udzielenie zamówienia publicznego w niniejszym postępowaniu</w:t>
      </w:r>
      <w:r w:rsidRPr="0062368F">
        <w:rPr>
          <w:rFonts w:ascii="Arial Narrow" w:hAnsi="Arial Narrow" w:cs="Calibri"/>
          <w:vertAlign w:val="superscript"/>
        </w:rPr>
        <w:footnoteReference w:id="3"/>
      </w:r>
      <w:r w:rsidRPr="0062368F">
        <w:rPr>
          <w:rFonts w:ascii="Arial Narrow" w:hAnsi="Arial Narrow" w:cs="Calibri"/>
        </w:rPr>
        <w:t>;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62368F">
        <w:rPr>
          <w:rFonts w:ascii="Arial Narrow" w:hAnsi="Arial Narrow" w:cs="Calibri"/>
        </w:rPr>
        <w:br/>
        <w:t>z niniejszym postępowaniem.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Załączniki - oświadczenia i dokumenty:</w:t>
      </w:r>
    </w:p>
    <w:p w:rsidR="005849F6" w:rsidRPr="008072C7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Pełnomocnictwo*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8072C7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lastRenderedPageBreak/>
        <w:t>Oświadczenie o niepodleganiu wykluczeniu,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8072C7">
        <w:rPr>
          <w:rFonts w:ascii="Arial Narrow" w:hAnsi="Arial Narrow" w:cs="Calibri"/>
        </w:rPr>
        <w:tab/>
      </w:r>
    </w:p>
    <w:p w:rsidR="005849F6" w:rsidRPr="008072C7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Dokumenty potw., że zastrzeżone informacje stanowią tajemnicę przedsiębiorstwa*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Formularz OPIS PRZEDMIOTU ZAMÓWIENIA/PARAMETRY TECHNICZNE</w:t>
      </w:r>
    </w:p>
    <w:p w:rsidR="005849F6" w:rsidRPr="0062368F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Fotografie* aktualny katalog* oraz instrukcja obsługi</w:t>
      </w:r>
    </w:p>
    <w:p w:rsidR="005849F6" w:rsidRPr="0062368F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Aktualny wpis lub zgłoszenie dotyczące oferowanego wyrobu do Prezesa Urzędu Rejestracji Produktów Leczniczych, Wyrobów Medycznych i Produktów Biobójczych</w:t>
      </w:r>
    </w:p>
    <w:p w:rsidR="005849F6" w:rsidRPr="0062368F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Aktualna </w:t>
      </w:r>
      <w:r>
        <w:rPr>
          <w:rFonts w:ascii="Arial Narrow" w:hAnsi="Arial Narrow" w:cs="Calibri"/>
        </w:rPr>
        <w:t>deklarację zgodności producenta</w:t>
      </w:r>
    </w:p>
    <w:p w:rsidR="005849F6" w:rsidRPr="00236431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Aktualny Certyfikat Jednostki Notyfikowanej</w:t>
      </w:r>
    </w:p>
    <w:p w:rsidR="005849F6" w:rsidRPr="0062368F" w:rsidRDefault="005849F6" w:rsidP="005849F6">
      <w:pPr>
        <w:pStyle w:val="Tekstpodstawowy3"/>
        <w:spacing w:before="120"/>
        <w:ind w:left="3402"/>
        <w:contextualSpacing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62368F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5849F6" w:rsidRPr="0062368F" w:rsidRDefault="005849F6" w:rsidP="005849F6">
      <w:pPr>
        <w:spacing w:before="120" w:after="120"/>
        <w:ind w:left="3402"/>
        <w:contextualSpacing/>
        <w:jc w:val="center"/>
        <w:rPr>
          <w:rFonts w:ascii="Arial Narrow" w:hAnsi="Arial Narrow" w:cs="Calibri"/>
        </w:rPr>
      </w:pPr>
      <w:r w:rsidRPr="0062368F">
        <w:rPr>
          <w:rFonts w:ascii="Arial Narrow" w:hAnsi="Arial Narrow"/>
        </w:rPr>
        <w:t>podpis Wykonawcy/Pełnomocnika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* niepotrzebne skreślić</w:t>
      </w:r>
    </w:p>
    <w:p w:rsidR="005849F6" w:rsidRPr="00176039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62368F">
        <w:rPr>
          <w:rFonts w:ascii="Arial Narrow" w:hAnsi="Arial Narrow" w:cs="Calibri"/>
        </w:rPr>
        <w:br w:type="page"/>
      </w:r>
      <w:r w:rsidRPr="00176039">
        <w:rPr>
          <w:rFonts w:ascii="Arial Narrow" w:hAnsi="Arial Narrow" w:cs="Calibri"/>
          <w:b/>
          <w:i/>
          <w:sz w:val="22"/>
          <w:szCs w:val="22"/>
        </w:rPr>
        <w:lastRenderedPageBreak/>
        <w:t>Załącznik nr 1.1 do SWZ</w:t>
      </w:r>
    </w:p>
    <w:p w:rsidR="005849F6" w:rsidRPr="00176039" w:rsidRDefault="005849F6" w:rsidP="005849F6">
      <w:pPr>
        <w:spacing w:before="120" w:after="120"/>
        <w:contextualSpacing/>
        <w:jc w:val="right"/>
        <w:rPr>
          <w:rFonts w:ascii="Arial Narrow" w:hAnsi="Arial Narrow" w:cs="Calibri"/>
          <w:b/>
          <w:sz w:val="22"/>
          <w:szCs w:val="22"/>
        </w:rPr>
      </w:pPr>
      <w:r w:rsidRPr="00176039">
        <w:rPr>
          <w:rFonts w:ascii="Arial Narrow" w:hAnsi="Arial Narrow" w:cs="Calibri"/>
          <w:b/>
          <w:sz w:val="22"/>
          <w:szCs w:val="22"/>
        </w:rPr>
        <w:t>Nr sprawy 21/UCMMiT/TP-fn/2021</w:t>
      </w:r>
    </w:p>
    <w:p w:rsidR="005849F6" w:rsidRDefault="005849F6" w:rsidP="005849F6">
      <w:pPr>
        <w:spacing w:before="120" w:after="120"/>
        <w:contextualSpacing/>
        <w:jc w:val="center"/>
        <w:rPr>
          <w:rFonts w:ascii="Arial Narrow" w:hAnsi="Arial Narrow" w:cs="Calibri"/>
          <w:b/>
        </w:rPr>
      </w:pPr>
    </w:p>
    <w:p w:rsidR="005849F6" w:rsidRDefault="005849F6" w:rsidP="005849F6">
      <w:pPr>
        <w:spacing w:before="120" w:after="120"/>
        <w:contextualSpacing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OPIS PRZEDMIOTU ZAMÓWIENIA</w:t>
      </w:r>
    </w:p>
    <w:p w:rsidR="005849F6" w:rsidRDefault="005849F6" w:rsidP="005849F6">
      <w:pPr>
        <w:spacing w:before="120" w:after="120"/>
        <w:contextualSpacing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p w:rsidR="005849F6" w:rsidRDefault="005849F6" w:rsidP="005849F6">
      <w:pPr>
        <w:jc w:val="center"/>
      </w:pPr>
    </w:p>
    <w:p w:rsidR="005849F6" w:rsidRPr="00CE5909" w:rsidRDefault="005849F6" w:rsidP="005849F6">
      <w:pPr>
        <w:suppressAutoHyphens w:val="0"/>
        <w:jc w:val="center"/>
        <w:rPr>
          <w:rFonts w:ascii="Arial Narrow" w:eastAsia="Times New Roman" w:hAnsi="Arial Narrow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812"/>
        <w:gridCol w:w="3118"/>
      </w:tblGrid>
      <w:tr w:rsidR="005849F6" w:rsidRPr="00CE5909" w:rsidTr="009D38C8">
        <w:trPr>
          <w:trHeight w:val="6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tabs>
                <w:tab w:val="left" w:pos="0"/>
                <w:tab w:val="left" w:pos="110"/>
              </w:tabs>
              <w:suppressAutoHyphens w:val="0"/>
              <w:ind w:left="360" w:hanging="360"/>
              <w:jc w:val="center"/>
              <w:rPr>
                <w:rFonts w:ascii="Arial Narrow" w:eastAsia="Times New Roman" w:hAnsi="Arial Narrow"/>
                <w:b/>
                <w:bCs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bCs/>
                <w:lang w:eastAsia="en-US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bCs/>
                <w:lang w:eastAsia="en-US"/>
              </w:rPr>
              <w:t>OPIS WYMAGANYCH PARAMETRÓW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suppressAutoHyphens w:val="0"/>
              <w:spacing w:before="120" w:after="120" w:line="276" w:lineRule="auto"/>
              <w:contextualSpacing/>
              <w:jc w:val="center"/>
              <w:outlineLvl w:val="8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CE5909">
              <w:rPr>
                <w:rFonts w:ascii="Arial Narrow" w:eastAsia="Times New Roman" w:hAnsi="Arial Narrow" w:cs="Tahoma"/>
                <w:b/>
                <w:lang w:eastAsia="pl-PL"/>
              </w:rPr>
              <w:t>ZAOFEROWANE PARAMETRY TECHNICZNE</w:t>
            </w:r>
          </w:p>
          <w:p w:rsidR="005849F6" w:rsidRPr="00CE5909" w:rsidRDefault="005849F6" w:rsidP="009D38C8">
            <w:pPr>
              <w:suppressAutoHyphens w:val="0"/>
              <w:spacing w:before="120" w:after="120" w:line="276" w:lineRule="auto"/>
              <w:contextualSpacing/>
              <w:jc w:val="center"/>
              <w:outlineLvl w:val="8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CE5909">
              <w:rPr>
                <w:rFonts w:ascii="Arial Narrow" w:eastAsia="Times New Roman" w:hAnsi="Arial Narrow" w:cs="Tahoma"/>
                <w:b/>
                <w:lang w:eastAsia="pl-PL"/>
              </w:rPr>
              <w:t>Wypełnia wykonawca</w:t>
            </w:r>
          </w:p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lang w:eastAsia="en-US"/>
              </w:rPr>
            </w:pPr>
            <w:r w:rsidRPr="00CE5909">
              <w:rPr>
                <w:rFonts w:ascii="Arial Narrow" w:eastAsia="Times New Roman" w:hAnsi="Arial Narrow" w:cs="Tahoma"/>
                <w:b/>
                <w:lang w:eastAsia="pl-PL"/>
              </w:rPr>
              <w:t>TAK  /NIE  /  OPIS</w:t>
            </w:r>
          </w:p>
        </w:tc>
      </w:tr>
      <w:tr w:rsidR="005849F6" w:rsidRPr="00CE5909" w:rsidTr="009D38C8">
        <w:trPr>
          <w:trHeight w:val="666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bCs/>
                <w:lang w:eastAsia="en-US"/>
              </w:rPr>
              <w:t>ULTRASONOGRAF – 1 szt.</w:t>
            </w:r>
          </w:p>
        </w:tc>
      </w:tr>
      <w:tr w:rsidR="005849F6" w:rsidRPr="00CE5909" w:rsidTr="009D38C8">
        <w:trPr>
          <w:trHeight w:val="6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tabs>
                <w:tab w:val="left" w:pos="0"/>
                <w:tab w:val="left" w:pos="110"/>
              </w:tabs>
              <w:suppressAutoHyphens w:val="0"/>
              <w:ind w:left="360" w:hanging="360"/>
              <w:jc w:val="center"/>
              <w:rPr>
                <w:rFonts w:ascii="Arial Narrow" w:eastAsia="Times New Roman" w:hAnsi="Arial Narrow"/>
                <w:b/>
                <w:bCs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bCs/>
                <w:lang w:eastAsia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b/>
                <w:bCs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bCs/>
                <w:lang w:eastAsia="en-US"/>
              </w:rPr>
              <w:t>Wymagania ogólne</w:t>
            </w:r>
          </w:p>
        </w:tc>
      </w:tr>
      <w:tr w:rsidR="005849F6" w:rsidRPr="00CE5909" w:rsidTr="009D38C8">
        <w:trPr>
          <w:trHeight w:val="22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/>
                <w:kern w:val="3"/>
                <w:lang w:eastAsia="zh-CN"/>
              </w:rPr>
            </w:pPr>
            <w:r>
              <w:rPr>
                <w:rFonts w:ascii="Arial Narrow" w:eastAsia="Times New Roman" w:hAnsi="Arial Narrow"/>
                <w:kern w:val="3"/>
                <w:lang w:eastAsia="zh-CN"/>
              </w:rPr>
              <w:t xml:space="preserve">Fabrycznie nowy, </w:t>
            </w:r>
            <w:r w:rsidRPr="00CE5909">
              <w:rPr>
                <w:rFonts w:ascii="Arial Narrow" w:eastAsia="Times New Roman" w:hAnsi="Arial Narrow"/>
                <w:kern w:val="3"/>
                <w:lang w:eastAsia="zh-CN"/>
              </w:rPr>
              <w:t>przenośny, typu laptop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9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ind w:left="527"/>
              <w:jc w:val="center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849F6" w:rsidRPr="00CE5909" w:rsidRDefault="005849F6" w:rsidP="009D38C8">
            <w:pPr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/>
                <w:kern w:val="3"/>
                <w:lang w:eastAsia="zh-CN"/>
              </w:rPr>
            </w:pPr>
            <w:r w:rsidRPr="00CE5909">
              <w:rPr>
                <w:rFonts w:ascii="Arial Narrow" w:eastAsia="Times New Roman" w:hAnsi="Arial Narrow" w:cs="Calibri"/>
                <w:kern w:val="3"/>
                <w:lang w:eastAsia="zh-CN"/>
              </w:rPr>
              <w:t>Nazwa i typ/model</w:t>
            </w:r>
            <w:r w:rsidRPr="00CE5909">
              <w:rPr>
                <w:rFonts w:ascii="Arial Narrow" w:eastAsia="Times New Roman" w:hAnsi="Arial Narrow" w:cs="Tahoma"/>
                <w:kern w:val="3"/>
                <w:lang w:eastAsia="pl-PL"/>
              </w:rPr>
              <w:t xml:space="preserve"> urządzenia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9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ind w:left="527"/>
              <w:jc w:val="center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849F6" w:rsidRPr="00CE5909" w:rsidRDefault="005849F6" w:rsidP="009D38C8">
            <w:pPr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/>
                <w:kern w:val="3"/>
                <w:lang w:eastAsia="zh-CN"/>
              </w:rPr>
            </w:pPr>
            <w:r w:rsidRPr="00CE5909">
              <w:rPr>
                <w:rFonts w:ascii="Arial Narrow" w:eastAsia="Times New Roman" w:hAnsi="Arial Narrow" w:cs="Tahoma"/>
                <w:kern w:val="3"/>
                <w:lang w:eastAsia="pl-PL"/>
              </w:rPr>
              <w:t>Rok produkcji urządzenia 2021 lub 2022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9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ind w:left="527"/>
              <w:jc w:val="center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849F6" w:rsidRPr="00CE5909" w:rsidRDefault="005849F6" w:rsidP="009D38C8">
            <w:pPr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/>
                <w:kern w:val="3"/>
                <w:lang w:eastAsia="zh-CN"/>
              </w:rPr>
            </w:pPr>
            <w:r w:rsidRPr="00CE5909">
              <w:rPr>
                <w:rFonts w:ascii="Arial Narrow" w:eastAsia="Times New Roman" w:hAnsi="Arial Narrow" w:cs="Tahoma"/>
                <w:kern w:val="3"/>
                <w:lang w:eastAsia="pl-PL"/>
              </w:rPr>
              <w:t>Producent nazwa</w:t>
            </w:r>
            <w:r w:rsidRPr="00CE5909">
              <w:rPr>
                <w:rFonts w:ascii="Arial Narrow" w:eastAsia="Times New Roman" w:hAnsi="Arial Narrow" w:cs="Calibri"/>
                <w:kern w:val="3"/>
                <w:lang w:eastAsia="zh-CN"/>
              </w:rPr>
              <w:t xml:space="preserve"> </w:t>
            </w:r>
            <w:r w:rsidRPr="00CE5909">
              <w:rPr>
                <w:rFonts w:ascii="Arial Narrow" w:eastAsia="Times New Roman" w:hAnsi="Arial Narrow" w:cs="Tahoma"/>
                <w:kern w:val="3"/>
                <w:lang w:eastAsia="pl-PL"/>
              </w:rPr>
              <w:t>kraj</w:t>
            </w:r>
            <w:r w:rsidRPr="00CE5909">
              <w:rPr>
                <w:rFonts w:ascii="Arial Narrow" w:eastAsia="Times New Roman" w:hAnsi="Arial Narrow" w:cs="Calibri"/>
                <w:kern w:val="3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/>
                <w:kern w:val="3"/>
                <w:lang w:eastAsia="zh-CN"/>
              </w:rPr>
            </w:pPr>
            <w:r w:rsidRPr="00CE5909">
              <w:rPr>
                <w:rFonts w:ascii="Arial Narrow" w:eastAsia="Times New Roman" w:hAnsi="Arial Narrow"/>
                <w:kern w:val="3"/>
                <w:lang w:eastAsia="zh-CN"/>
              </w:rPr>
              <w:t>Zakres częstotliwości pracy aparatu:</w:t>
            </w:r>
          </w:p>
          <w:p w:rsidR="005849F6" w:rsidRPr="00CE5909" w:rsidRDefault="005849F6" w:rsidP="009D38C8">
            <w:pPr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/>
                <w:kern w:val="3"/>
                <w:lang w:eastAsia="zh-CN"/>
              </w:rPr>
            </w:pPr>
            <w:r w:rsidRPr="00CE5909">
              <w:rPr>
                <w:rFonts w:ascii="Arial Narrow" w:eastAsia="Times New Roman" w:hAnsi="Arial Narrow"/>
                <w:kern w:val="3"/>
                <w:lang w:eastAsia="zh-CN"/>
              </w:rPr>
              <w:t>Minimum: 1,5 MHz – 20MHz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6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/>
                <w:kern w:val="3"/>
                <w:lang w:eastAsia="zh-CN"/>
              </w:rPr>
            </w:pPr>
            <w:r w:rsidRPr="00CE5909">
              <w:rPr>
                <w:rFonts w:ascii="Arial Narrow" w:eastAsia="Times New Roman" w:hAnsi="Arial Narrow"/>
                <w:kern w:val="3"/>
                <w:lang w:eastAsia="zh-CN"/>
              </w:rPr>
              <w:t>Ilość niezależnych kanałów procesowych: minimum 1 000 000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/>
                <w:kern w:val="3"/>
                <w:lang w:eastAsia="zh-CN"/>
              </w:rPr>
            </w:pPr>
            <w:r w:rsidRPr="00CE5909">
              <w:rPr>
                <w:rFonts w:ascii="Arial Narrow" w:eastAsia="Times New Roman" w:hAnsi="Arial Narrow"/>
                <w:kern w:val="3"/>
                <w:lang w:eastAsia="zh-CN"/>
              </w:rPr>
              <w:t>Maksymalna głębokość obrazowania – przynajmniej do 35 cm zależna od sondy i ustawień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spacing w:line="20" w:lineRule="atLeast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Częstotliwość odświeżania obrazu (frame rate) w obrazowaniu 2D – min. 600 klatek/s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spacing w:line="20" w:lineRule="atLeast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Maksymalna dynamika obrazu 2D wyświetlana na ekranie: minimum 330 dB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Maksymalna liczba klatek (obrazów) pamięci dynamicznej prezentacji B minimum 25 492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 Monitor LCD: </w:t>
            </w:r>
          </w:p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1. Przekątna ekranu minimum 15”</w:t>
            </w:r>
          </w:p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2. Rozdzielczość minimum 1900 x 1050 pikseli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Panel sterujący :</w:t>
            </w:r>
          </w:p>
          <w:p w:rsidR="005849F6" w:rsidRPr="00CE5909" w:rsidRDefault="005849F6" w:rsidP="005849F6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Panel sterujący odporny na zalania, zachlapania, umożliwiający pełną dezynfekcję</w:t>
            </w:r>
          </w:p>
          <w:p w:rsidR="005849F6" w:rsidRPr="00CE5909" w:rsidRDefault="005849F6" w:rsidP="005849F6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Ekran dotykowy o przekątnej minimum 12” wbudowany w panel sterujący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Pamięć i eksport danych:</w:t>
            </w:r>
          </w:p>
          <w:p w:rsidR="005849F6" w:rsidRPr="00CE5909" w:rsidRDefault="005849F6" w:rsidP="005849F6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Dysk twardy minimum 120 GB z możliwością eksportu na zewnętrzne nośniki (USB)</w:t>
            </w:r>
          </w:p>
          <w:p w:rsidR="005849F6" w:rsidRPr="00CE5909" w:rsidRDefault="005849F6" w:rsidP="005849F6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Minimum 3 porty USB</w:t>
            </w:r>
          </w:p>
          <w:p w:rsidR="005849F6" w:rsidRPr="00CE5909" w:rsidRDefault="005849F6" w:rsidP="005849F6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Minimum 1 port HDMI</w:t>
            </w:r>
          </w:p>
          <w:p w:rsidR="005849F6" w:rsidRPr="00CE5909" w:rsidRDefault="005849F6" w:rsidP="005849F6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Bezprzewodowa łączność sieciowa (WiFi)</w:t>
            </w:r>
          </w:p>
          <w:p w:rsidR="005849F6" w:rsidRPr="00CE5909" w:rsidRDefault="005849F6" w:rsidP="005849F6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lastRenderedPageBreak/>
              <w:t>Aktywne złącze DICOM 3.0 minimum: Worklist zgodny z HL7,MPP, Query/Retrive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highlight w:val="yell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Zapis obrazów i pętli w formacie surowych danych (RAW data) z możliwością regulacji podstawowych parametrów na zatrzymanym obrazie.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highlight w:val="yell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Obrazowanie za pomocą skrzyżowanych ultradźwięków (obrazowanie wielokierunkowe)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highlight w:val="yell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Nastawy programowalne dla aplikacji i głowic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Czas od włączenia urządzenia do pełnej gotowości do pracy – maksimum 25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highlight w:val="yell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Moduł EKG wbudowany w aparat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highlight w:val="yell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Wbudowany w akumulator, pozwalający na minimum 1,5h pracy bez zasilania sieciowego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Masa aparatu wraz z baterią – maksimum 3,7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Wózek pod aparat</w:t>
            </w:r>
          </w:p>
          <w:p w:rsidR="005849F6" w:rsidRPr="00CE5909" w:rsidRDefault="005849F6" w:rsidP="005849F6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4 koła skrętne z możliwością blokady</w:t>
            </w:r>
          </w:p>
          <w:p w:rsidR="005849F6" w:rsidRPr="00CE5909" w:rsidRDefault="005849F6" w:rsidP="005849F6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Wbudowane w wózek 3 równorzędne porty głowic obrazowych, przełączane z panelu dotykowego aparatu</w:t>
            </w:r>
          </w:p>
          <w:p w:rsidR="005849F6" w:rsidRPr="00CE5909" w:rsidRDefault="005849F6" w:rsidP="005849F6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Półka na videoprinter i akcesoria, uchwyty na głowice</w:t>
            </w:r>
          </w:p>
          <w:p w:rsidR="005849F6" w:rsidRPr="00CE5909" w:rsidRDefault="005849F6" w:rsidP="005849F6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Blokada zabezpieczająca przed przypadkowym rozłączeniem aparatu i wózka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Videoprinter czarnobiały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Instrukcja w języku polskim (wersja wydrukowana)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II</w:t>
            </w: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highlight w:val="yell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Tryb B-Mode (2D)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Kompensacja wzmocnienia</w:t>
            </w:r>
          </w:p>
          <w:p w:rsidR="005849F6" w:rsidRPr="00CE5909" w:rsidRDefault="005849F6" w:rsidP="005849F6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Głębokościowa (pozioma) – minimum 8 stref </w:t>
            </w:r>
          </w:p>
          <w:p w:rsidR="005849F6" w:rsidRPr="00CE5909" w:rsidRDefault="005849F6" w:rsidP="005849F6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Poprzeczna (pionowa) – minimum 8 stref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Zakres bezstratnego powiększania obrazu rzeczywistego i zamrożonego (zoom) a także z pamięci CINE: minimum x 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Ilość map szarości do wyboru – minimum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Ilość map koloryzacji obrazu 2D – minimum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Nastawy specyficzne dla badanej tkanki, do wyboru min: tłuszcz, mięśnie, płyn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Funkcja pozwalająca na powiększenie obrazu diagnostycznego na pełny ekran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III</w:t>
            </w: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Tryb 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Ilość prędkości przemiatania do wyboru – minimum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Tryb kolor 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95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lastRenderedPageBreak/>
              <w:t>IV</w:t>
            </w: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Tryb Spektralny Doppler Pulsacyjny (PWD)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95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 </w:t>
            </w: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Zakres regulacji bramki dopplerowskiej minimum: 0,5-30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Możliwość korekty kąta bramki dopplerowskiej minimum 89°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Funkcja pozwalająca na szybkie ustawienie kąta korekcji ±60º z pomocą jednego przycisku.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Maksymalna mierzona prędkość przepływu dla kąta korekcji 0º- minimum 3,85m/s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V</w:t>
            </w: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Tryb Spektralny Doppler Ciągły (CWD)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Maksymalna mierzona prędkość przepływu dla kąta korekcji 0º- minimum 19,25 m/s</w:t>
            </w:r>
          </w:p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VI</w:t>
            </w: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Tryb Doppler Kolorowy  (CD)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9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contextualSpacing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Uchylność pola Dopplera Kolorowego regulowana w zakresie minimum 30º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Prędkość odświeżania „frame rate” –minimum 244 klatek na sekundę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right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VII</w:t>
            </w: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 xml:space="preserve">Tryb angiologiczny (Doppler mocy)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Doppler mocy (Power Doppler) kierunkowy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right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VIII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:rsidR="005849F6" w:rsidRPr="00CE5909" w:rsidRDefault="005849F6" w:rsidP="009D38C8">
            <w:pPr>
              <w:suppressAutoHyphens w:val="0"/>
              <w:ind w:left="720" w:hanging="686"/>
              <w:jc w:val="both"/>
              <w:rPr>
                <w:rFonts w:ascii="Arial Narrow" w:eastAsia="Times New Roman" w:hAnsi="Arial Narrow"/>
                <w:b/>
                <w:highlight w:val="yell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Obrazowanie harmoniczne</w:t>
            </w: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Obrazowanie harmoniczne z odwróceniem lub   przesunięciem fazy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IX</w:t>
            </w: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Tryb Kolorowy i Spektralny Doppler Tkankowy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X</w:t>
            </w: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Rozszerzony tryb kolorowego Dopplera o wysokiej rozdzielczości i czułości do dokładnego obrazowania przepływów w małych naczyniach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XI</w:t>
            </w: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Tryb Duplex (2D+PWD lub CD)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XII</w:t>
            </w: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Tryb Triplex (2D+PWD+CD)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tabs>
                <w:tab w:val="left" w:pos="522"/>
              </w:tabs>
              <w:suppressAutoHyphens w:val="0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XIII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:rsidR="005849F6" w:rsidRPr="00CE5909" w:rsidRDefault="005849F6" w:rsidP="009D38C8">
            <w:pPr>
              <w:suppressAutoHyphens w:val="0"/>
              <w:ind w:left="720" w:hanging="686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Oprogramowanie i funkcje użytkowe</w:t>
            </w: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highlight w:val="yell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Technologia redukcji szumów i plamek , wyostrzenia krawędzi oraz wzmocnienia kontrastu tkanek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Funkcja pozwalająca na automatyczną optymalizację: </w:t>
            </w:r>
          </w:p>
          <w:p w:rsidR="005849F6" w:rsidRPr="00CE5909" w:rsidRDefault="005849F6" w:rsidP="005849F6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Obrazu 2D za pomocą jednego przycisku</w:t>
            </w:r>
          </w:p>
          <w:p w:rsidR="005849F6" w:rsidRPr="00CE5909" w:rsidRDefault="005849F6" w:rsidP="005849F6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Parametrów Dopplera kolorowego (min wzmocnienie) za pomocą jednego przycisku)</w:t>
            </w:r>
          </w:p>
          <w:p w:rsidR="005849F6" w:rsidRPr="00CE5909" w:rsidRDefault="005849F6" w:rsidP="005849F6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Parametrów Dopplera pulsacyjnego ( minimum linia bazowa, skala prędkości) za pomocą jednego przycisku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highlight w:val="yell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Moduł edukacyjny, udzielający graficznych wskazówek co do właściwego ułożenia głowicy, pożądanego obrazu ultrasonograficznego, wzorcowego obrazu anatomicznego, z możliwością podglądu na żywo.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Możliwość przełączenia oprogramowania na 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Automatyczne pomiary  zarówno w czasie rzeczywistym jak i na obrazie zamrożonym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Automatyczny obrys spektrum Dopplera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Programy dedykowane do obliczeń i tworzenia raportów w badaniach m.in. : jamy brzusznej, kardiologicznych, ginekologicznych, położniczych , naczyniowych, małych i powierzchownych narządów, urologicznych, nerwów, mięśniowo-szkieletowych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XIV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:rsidR="005849F6" w:rsidRPr="00CE5909" w:rsidRDefault="005849F6" w:rsidP="009D38C8">
            <w:pPr>
              <w:suppressAutoHyphens w:val="0"/>
              <w:ind w:left="720" w:hanging="686"/>
              <w:rPr>
                <w:rFonts w:ascii="Arial Narrow" w:eastAsia="Times New Roman" w:hAnsi="Arial Narrow"/>
                <w:b/>
                <w:highlight w:val="yell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Głowice</w:t>
            </w: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Sonda Convex, </w:t>
            </w:r>
          </w:p>
          <w:p w:rsidR="005849F6" w:rsidRPr="00CE5909" w:rsidRDefault="005849F6" w:rsidP="005849F6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Wieloczęstotliwościowa sonda Convex</w:t>
            </w:r>
          </w:p>
          <w:p w:rsidR="005849F6" w:rsidRPr="00CE5909" w:rsidRDefault="005849F6" w:rsidP="005849F6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Częstotliwość pracy: minimum 1,2-6,0 MHz</w:t>
            </w:r>
          </w:p>
          <w:p w:rsidR="005849F6" w:rsidRPr="00CE5909" w:rsidRDefault="005849F6" w:rsidP="005849F6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Liczba elementów  minimum 120</w:t>
            </w:r>
          </w:p>
          <w:p w:rsidR="005849F6" w:rsidRPr="00CE5909" w:rsidRDefault="005849F6" w:rsidP="005849F6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Kąt pola obrazowego – minimum 60°</w:t>
            </w:r>
          </w:p>
          <w:p w:rsidR="005849F6" w:rsidRPr="00CE5909" w:rsidRDefault="005849F6" w:rsidP="005849F6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Centralne częstotliwości dla B-mode – minimum 3</w:t>
            </w:r>
          </w:p>
          <w:p w:rsidR="005849F6" w:rsidRPr="00CE5909" w:rsidRDefault="005849F6" w:rsidP="005849F6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Częstotliwości nadawcze pracy do obrazowania harmonicznego do wyboru – minimum 3</w:t>
            </w:r>
          </w:p>
          <w:p w:rsidR="005849F6" w:rsidRPr="00CE5909" w:rsidRDefault="005849F6" w:rsidP="005849F6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Głębokość obrazowania – minimum 37 cm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Głowica liniowa:</w:t>
            </w:r>
          </w:p>
          <w:p w:rsidR="005849F6" w:rsidRPr="00CE5909" w:rsidRDefault="005849F6" w:rsidP="005849F6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Wieloczęstotliwościowa sonda liniowa</w:t>
            </w:r>
          </w:p>
          <w:p w:rsidR="005849F6" w:rsidRPr="00CE5909" w:rsidRDefault="005849F6" w:rsidP="005849F6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Częstotliwość pracy: minimum 3,5MHz- 16MHz</w:t>
            </w:r>
          </w:p>
          <w:p w:rsidR="005849F6" w:rsidRPr="00CE5909" w:rsidRDefault="005849F6" w:rsidP="005849F6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Liczba elementów: minimum 190</w:t>
            </w:r>
          </w:p>
          <w:p w:rsidR="005849F6" w:rsidRPr="00CE5909" w:rsidRDefault="005849F6" w:rsidP="005849F6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Długość pola obrazowego minimum 37 mm</w:t>
            </w:r>
          </w:p>
          <w:p w:rsidR="005849F6" w:rsidRPr="00CE5909" w:rsidRDefault="005849F6" w:rsidP="005849F6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Centralne częstotliwości dla B-mode – minimum 3</w:t>
            </w:r>
          </w:p>
          <w:p w:rsidR="005849F6" w:rsidRPr="00CE5909" w:rsidRDefault="005849F6" w:rsidP="005849F6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Częstotliwości nadawcze pracy do obrazowania harmonicznego do wyboru – minimum 3</w:t>
            </w:r>
          </w:p>
          <w:p w:rsidR="005849F6" w:rsidRPr="00CE5909" w:rsidRDefault="005849F6" w:rsidP="005849F6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Głębokość obrazowania – minimum 28 cm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Głowica sektorowa</w:t>
            </w:r>
          </w:p>
          <w:p w:rsidR="005849F6" w:rsidRPr="00CE5909" w:rsidRDefault="005849F6" w:rsidP="005849F6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Szerokopasmowa, ze zmianą częstotliwości pracy, do badań kardiologicznych</w:t>
            </w:r>
          </w:p>
          <w:p w:rsidR="005849F6" w:rsidRPr="00CE5909" w:rsidRDefault="005849F6" w:rsidP="005849F6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Częstotliwość pracy minimum  1,5-4,5MHz</w:t>
            </w:r>
          </w:p>
          <w:p w:rsidR="005849F6" w:rsidRPr="00CE5909" w:rsidRDefault="005849F6" w:rsidP="005849F6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lastRenderedPageBreak/>
              <w:t>Liczba elementów tworzących obraz (kryształów) minimum 64</w:t>
            </w:r>
          </w:p>
          <w:p w:rsidR="005849F6" w:rsidRPr="00CE5909" w:rsidRDefault="005849F6" w:rsidP="005849F6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Ilość częstotliwości pracy do wyboru dla trybu 2D minimum 3</w:t>
            </w:r>
          </w:p>
          <w:p w:rsidR="005849F6" w:rsidRPr="00CE5909" w:rsidRDefault="005849F6" w:rsidP="005849F6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Ilość częstotliwości pracy do wyboru dla trybu harmonicznego minimum 3</w:t>
            </w:r>
          </w:p>
          <w:p w:rsidR="005849F6" w:rsidRPr="00CE5909" w:rsidRDefault="005849F6" w:rsidP="005849F6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Kąt pola skanowania (widzenia) – minimum 90º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highlight w:val="yell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9D38C8">
            <w:pPr>
              <w:suppressAutoHyphens w:val="0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XV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:rsidR="005849F6" w:rsidRPr="00CE5909" w:rsidRDefault="005849F6" w:rsidP="009D38C8">
            <w:pPr>
              <w:suppressAutoHyphens w:val="0"/>
              <w:ind w:left="720" w:hanging="686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Możliwość rozbudowy aparatu (na dzień składania oferty)</w:t>
            </w: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Tryb anatomiczny M-Mode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Obrazowanie z użyciem ultrasonograficznego środka kontrastowego, m. in. LVO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i/>
                <w:lang w:eastAsia="en-US"/>
              </w:rPr>
            </w:pPr>
            <w:r w:rsidRPr="00CE5909">
              <w:rPr>
                <w:rFonts w:ascii="Arial Narrow" w:eastAsia="Times New Roman" w:hAnsi="Arial Narrow"/>
                <w:i/>
                <w:lang w:eastAsia="en-US"/>
              </w:rPr>
              <w:t>Funkcję Stress Echo</w:t>
            </w:r>
          </w:p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b/>
                <w:highlight w:val="yell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i/>
                <w:lang w:eastAsia="en-US"/>
              </w:rPr>
              <w:t>PARAMETR PODLEGA OCENIE: TAK=2,5pkt    NIE=0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Oprogramowanie Strain i Strain Rate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System nawigacji, ułatwiający prowadzenie igły w tkankach poprzez wizualizacje jej na ekranie monitora.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Możliwość pracy w sieci w standardzie DICOM o raporty strukturalne minimum: kardiologiczny, naczyniowy, ginekologiczno/położniczy, brzuszny, piersi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Automatyczny pomiar IVC z możliwością prezentacji w formie wykresu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Automatyczny pomiar linii B wraz z automatycznym przedstawieniem w formie koloru stopnia nasilenia procesu chorobowego</w:t>
            </w:r>
          </w:p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i/>
                <w:lang w:eastAsia="en-US"/>
              </w:rPr>
              <w:t>PARAMETR PODLEGA OCENIE: TAK=2,5pkt    NIE=0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Automatyczny pomiar VTI z możliwością prezentacji wyników w formie wykresu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Automatyczny pomiar frakcji wyrzutowej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Obrazowanie panoramiczne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Automatyczny pomiar IMT za pomocą technologii RF w czasie rzeczywistym</w:t>
            </w:r>
          </w:p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i/>
                <w:lang w:eastAsia="en-US"/>
              </w:rPr>
              <w:t>PARAMETR PODLEGA OCENIE: TAK=2,5pkt    NIE=0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9F6" w:rsidRPr="00CE5909" w:rsidRDefault="005849F6" w:rsidP="005849F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</w:tcPr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Głowicę endokavitarną </w:t>
            </w:r>
          </w:p>
          <w:p w:rsidR="005849F6" w:rsidRPr="00CE5909" w:rsidRDefault="005849F6" w:rsidP="009D38C8">
            <w:pPr>
              <w:suppressAutoHyphens w:val="0"/>
              <w:jc w:val="both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i/>
                <w:lang w:eastAsia="en-US"/>
              </w:rPr>
              <w:t>PARAMETR PODLEGA OCENIE: TAK=2,5pkt    NIE=0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6" w:rsidRPr="00CE5909" w:rsidRDefault="005849F6" w:rsidP="009D38C8">
            <w:pPr>
              <w:suppressAutoHyphens w:val="0"/>
              <w:ind w:left="72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tabs>
                <w:tab w:val="left" w:pos="0"/>
                <w:tab w:val="left" w:pos="214"/>
              </w:tabs>
              <w:suppressAutoHyphens w:val="0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XVI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 Narrow" w:eastAsia="Times New Roman" w:hAnsi="Arial Narrow"/>
                <w:b/>
                <w:bCs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bCs/>
                <w:lang w:eastAsia="en-US"/>
              </w:rPr>
              <w:t>WARUNKI SERWISU GWARANCYJNEGO</w:t>
            </w:r>
          </w:p>
        </w:tc>
      </w:tr>
      <w:tr w:rsidR="005849F6" w:rsidRPr="00CE5909" w:rsidTr="009D38C8">
        <w:trPr>
          <w:trHeight w:val="3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6" w:rsidRPr="00CE5909" w:rsidRDefault="005849F6" w:rsidP="005849F6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 xml:space="preserve">Okres gwarancji min. 24 m-ce od daty podpisania przez strony umowy  protokołu zdawczo – odbiorczego </w:t>
            </w:r>
          </w:p>
          <w:p w:rsidR="005849F6" w:rsidRPr="00CE5909" w:rsidRDefault="005849F6" w:rsidP="009D38C8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 Narrow" w:eastAsia="Times New Roman" w:hAnsi="Arial Narrow"/>
                <w:b/>
                <w:i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i/>
                <w:lang w:eastAsia="en-US"/>
              </w:rPr>
              <w:t>PARAMETR PODLEGA OCENIE:</w:t>
            </w:r>
          </w:p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24 m-cy = 0 pkt</w:t>
            </w:r>
          </w:p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36 m-ce = 10 pkt</w:t>
            </w:r>
          </w:p>
          <w:p w:rsidR="005849F6" w:rsidRPr="00CE5909" w:rsidRDefault="005849F6" w:rsidP="009D38C8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48 m-cy i więcej = 15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b/>
                <w:lang w:eastAsia="en-US"/>
              </w:rPr>
            </w:pPr>
          </w:p>
        </w:tc>
      </w:tr>
      <w:tr w:rsidR="005849F6" w:rsidRPr="00CE5909" w:rsidTr="009D38C8">
        <w:trPr>
          <w:trHeight w:val="3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F6" w:rsidRPr="00CE5909" w:rsidRDefault="005849F6" w:rsidP="005849F6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Serwis gwarancyjny (nazwa i adres firmy)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2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6" w:rsidRPr="00CE5909" w:rsidRDefault="005849F6" w:rsidP="005849F6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527" w:hanging="357"/>
              <w:jc w:val="right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Times New Roman" w:hAnsi="Arial Narrow"/>
                <w:lang w:eastAsia="en-US"/>
              </w:rPr>
              <w:t>Forma zgłoszeń: faks, e-mail, pisemnie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</w:p>
        </w:tc>
      </w:tr>
      <w:tr w:rsidR="005849F6" w:rsidRPr="00CE5909" w:rsidTr="009D38C8">
        <w:trPr>
          <w:trHeight w:val="2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6" w:rsidRPr="00CE5909" w:rsidRDefault="005849F6" w:rsidP="009D38C8">
            <w:pPr>
              <w:suppressAutoHyphens w:val="0"/>
              <w:ind w:left="3"/>
              <w:jc w:val="right"/>
              <w:rPr>
                <w:rFonts w:ascii="Arial Narrow" w:eastAsia="Times New Roman" w:hAnsi="Arial Narrow"/>
                <w:b/>
                <w:lang w:eastAsia="en-US"/>
              </w:rPr>
            </w:pPr>
            <w:r w:rsidRPr="00CE5909">
              <w:rPr>
                <w:rFonts w:ascii="Arial Narrow" w:eastAsia="Times New Roman" w:hAnsi="Arial Narrow"/>
                <w:b/>
                <w:lang w:eastAsia="en-US"/>
              </w:rPr>
              <w:t>XVII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  <w:r w:rsidRPr="00CE5909">
              <w:rPr>
                <w:rFonts w:ascii="Arial Narrow" w:eastAsia="Calibri" w:hAnsi="Arial Narrow" w:cs="Calibri"/>
                <w:b/>
                <w:lang w:eastAsia="en-US"/>
              </w:rPr>
              <w:t>INTEGRACJA ZE SZPITALNYM PACS/HIS ZA POMOCĄ INTERFEJSU HL7 LUB DICOM</w:t>
            </w:r>
          </w:p>
        </w:tc>
      </w:tr>
      <w:tr w:rsidR="005849F6" w:rsidRPr="00CE5909" w:rsidTr="009D38C8">
        <w:trPr>
          <w:trHeight w:val="2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6" w:rsidRPr="00CE5909" w:rsidRDefault="005849F6" w:rsidP="009D38C8">
            <w:pPr>
              <w:suppressAutoHyphens w:val="0"/>
              <w:ind w:left="363"/>
              <w:jc w:val="center"/>
              <w:rPr>
                <w:rFonts w:ascii="Arial Narrow" w:eastAsia="Times New Roman" w:hAnsi="Arial Narrow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6" w:rsidRPr="00CE5909" w:rsidRDefault="005849F6" w:rsidP="005849F6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E590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przekazania listy roboczej z pacjentami do wykonania badania poprzez protokół DICOM - Modality Worklist Information Model – FIND</w:t>
            </w:r>
          </w:p>
          <w:p w:rsidR="005849F6" w:rsidRPr="00CE5909" w:rsidRDefault="005849F6" w:rsidP="005849F6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E590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przekazania danych o badaniu poprzez wczytanie pliku ze zbiorem danych generowanym przez system HIS</w:t>
            </w:r>
          </w:p>
          <w:p w:rsidR="005849F6" w:rsidRPr="00CE5909" w:rsidRDefault="005849F6" w:rsidP="005849F6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E590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przekazania wyniku badania poprzez protokół DICOM (C- Store) - Encapsulated PDF Storage</w:t>
            </w:r>
          </w:p>
          <w:p w:rsidR="005849F6" w:rsidRPr="00CE5909" w:rsidRDefault="005849F6" w:rsidP="005849F6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E590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przekazania wyniku badania poprzez zapis pliku z danymi wykonanego badania w celu dalszego importu przez system PACS/HIS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6" w:rsidRPr="00CE5909" w:rsidRDefault="005849F6" w:rsidP="009D38C8">
            <w:pPr>
              <w:suppressAutoHyphens w:val="0"/>
              <w:rPr>
                <w:rFonts w:ascii="Arial Narrow" w:eastAsia="Times New Roman" w:hAnsi="Arial Narrow"/>
                <w:lang w:eastAsia="en-US"/>
              </w:rPr>
            </w:pPr>
          </w:p>
        </w:tc>
      </w:tr>
    </w:tbl>
    <w:p w:rsidR="005849F6" w:rsidRPr="00CE5909" w:rsidRDefault="005849F6" w:rsidP="005849F6">
      <w:pPr>
        <w:suppressAutoHyphens w:val="0"/>
        <w:spacing w:before="120" w:after="120" w:line="276" w:lineRule="auto"/>
        <w:contextualSpacing/>
        <w:rPr>
          <w:rFonts w:ascii="Arial Narrow" w:eastAsia="Times New Roman" w:hAnsi="Arial Narrow" w:cs="Arial"/>
          <w:sz w:val="22"/>
          <w:szCs w:val="22"/>
          <w:lang w:eastAsia="en-US"/>
        </w:rPr>
      </w:pPr>
    </w:p>
    <w:p w:rsidR="005849F6" w:rsidRPr="00CE5909" w:rsidRDefault="005849F6" w:rsidP="005849F6">
      <w:pPr>
        <w:suppressAutoHyphens w:val="0"/>
        <w:spacing w:before="120" w:after="120" w:line="276" w:lineRule="auto"/>
        <w:contextualSpacing/>
        <w:rPr>
          <w:rFonts w:ascii="Arial Narrow" w:eastAsia="Times New Roman" w:hAnsi="Arial Narrow" w:cs="Arial"/>
          <w:sz w:val="22"/>
          <w:szCs w:val="22"/>
          <w:lang w:eastAsia="en-US"/>
        </w:rPr>
      </w:pPr>
    </w:p>
    <w:p w:rsidR="005849F6" w:rsidRPr="00CE5909" w:rsidRDefault="005849F6" w:rsidP="005849F6">
      <w:pPr>
        <w:suppressAutoHyphens w:val="0"/>
        <w:spacing w:before="120" w:after="120" w:line="276" w:lineRule="auto"/>
        <w:contextualSpacing/>
        <w:rPr>
          <w:rFonts w:ascii="Arial Narrow" w:eastAsia="Times New Roman" w:hAnsi="Arial Narrow" w:cs="Arial"/>
          <w:sz w:val="22"/>
          <w:szCs w:val="22"/>
          <w:lang w:eastAsia="en-US"/>
        </w:rPr>
      </w:pPr>
    </w:p>
    <w:p w:rsidR="005849F6" w:rsidRPr="00CE5909" w:rsidRDefault="005849F6" w:rsidP="005849F6">
      <w:pPr>
        <w:suppressAutoHyphens w:val="0"/>
        <w:spacing w:before="120" w:after="120" w:line="276" w:lineRule="auto"/>
        <w:contextualSpacing/>
        <w:rPr>
          <w:rFonts w:ascii="Arial Narrow" w:eastAsia="Times New Roman" w:hAnsi="Arial Narrow" w:cs="Arial"/>
          <w:sz w:val="22"/>
          <w:szCs w:val="22"/>
          <w:lang w:eastAsia="en-US"/>
        </w:rPr>
      </w:pPr>
      <w:r w:rsidRPr="00CE5909">
        <w:rPr>
          <w:rFonts w:ascii="Arial Narrow" w:eastAsia="Times New Roman" w:hAnsi="Arial Narrow" w:cs="Arial"/>
          <w:sz w:val="22"/>
          <w:szCs w:val="22"/>
          <w:lang w:eastAsia="en-US"/>
        </w:rPr>
        <w:t>.........................</w:t>
      </w:r>
      <w:r w:rsidRPr="00CE5909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 (miejscowość), </w:t>
      </w:r>
      <w:r w:rsidRPr="00CE5909">
        <w:rPr>
          <w:rFonts w:ascii="Arial Narrow" w:eastAsia="Times New Roman" w:hAnsi="Arial Narrow" w:cs="Arial"/>
          <w:sz w:val="22"/>
          <w:szCs w:val="22"/>
          <w:lang w:eastAsia="en-US"/>
        </w:rPr>
        <w:t xml:space="preserve"> dnia .....................</w:t>
      </w:r>
      <w:r w:rsidRPr="00CE5909">
        <w:rPr>
          <w:rFonts w:ascii="Arial Narrow" w:eastAsia="Times New Roman" w:hAnsi="Arial Narrow" w:cs="Arial"/>
          <w:sz w:val="22"/>
          <w:szCs w:val="22"/>
          <w:lang w:eastAsia="en-US"/>
        </w:rPr>
        <w:tab/>
      </w:r>
      <w:r w:rsidRPr="00CE5909">
        <w:rPr>
          <w:rFonts w:ascii="Arial Narrow" w:eastAsia="Times New Roman" w:hAnsi="Arial Narrow" w:cs="Arial"/>
          <w:sz w:val="22"/>
          <w:szCs w:val="22"/>
          <w:lang w:eastAsia="en-US"/>
        </w:rPr>
        <w:tab/>
      </w:r>
      <w:r w:rsidRPr="00CE5909">
        <w:rPr>
          <w:rFonts w:ascii="Arial Narrow" w:eastAsia="Times New Roman" w:hAnsi="Arial Narrow" w:cs="Arial"/>
          <w:sz w:val="22"/>
          <w:szCs w:val="22"/>
          <w:lang w:eastAsia="en-US"/>
        </w:rPr>
        <w:tab/>
        <w:t>……..………….......................................</w:t>
      </w:r>
    </w:p>
    <w:p w:rsidR="005849F6" w:rsidRPr="00CE5909" w:rsidRDefault="005849F6" w:rsidP="005849F6">
      <w:pPr>
        <w:suppressAutoHyphens w:val="0"/>
        <w:spacing w:before="120" w:after="120" w:line="276" w:lineRule="auto"/>
        <w:ind w:firstLine="5529"/>
        <w:contextualSpacing/>
        <w:jc w:val="center"/>
        <w:rPr>
          <w:rFonts w:ascii="Arial Narrow" w:eastAsia="Times New Roman" w:hAnsi="Arial Narrow" w:cs="Arial"/>
          <w:sz w:val="22"/>
          <w:szCs w:val="22"/>
          <w:lang w:eastAsia="en-US"/>
        </w:rPr>
      </w:pPr>
      <w:r w:rsidRPr="00CE5909">
        <w:rPr>
          <w:rFonts w:ascii="Arial Narrow" w:eastAsia="Times New Roman" w:hAnsi="Arial Narrow" w:cs="Arial"/>
          <w:sz w:val="22"/>
          <w:szCs w:val="22"/>
          <w:lang w:eastAsia="en-US"/>
        </w:rPr>
        <w:t>podpis Wykonawcy / Pełnomocnika</w:t>
      </w:r>
    </w:p>
    <w:p w:rsidR="005849F6" w:rsidRPr="00CE5909" w:rsidRDefault="005849F6" w:rsidP="005849F6">
      <w:pPr>
        <w:suppressAutoHyphens w:val="0"/>
        <w:spacing w:after="200" w:line="276" w:lineRule="auto"/>
        <w:rPr>
          <w:rFonts w:ascii="Calibri" w:eastAsia="Times New Roman" w:hAnsi="Calibri"/>
          <w:sz w:val="22"/>
          <w:szCs w:val="22"/>
          <w:lang w:eastAsia="en-US"/>
        </w:rPr>
      </w:pPr>
    </w:p>
    <w:p w:rsidR="005849F6" w:rsidRDefault="005849F6" w:rsidP="005849F6">
      <w:pPr>
        <w:jc w:val="center"/>
      </w:pPr>
    </w:p>
    <w:p w:rsidR="005849F6" w:rsidRPr="00982A3B" w:rsidRDefault="005849F6" w:rsidP="005849F6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62368F">
        <w:rPr>
          <w:rFonts w:ascii="Arial Narrow" w:hAnsi="Arial Narrow" w:cs="Arial"/>
        </w:rPr>
        <w:br w:type="page"/>
      </w: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5849F6" w:rsidRPr="00982A3B" w:rsidRDefault="005849F6" w:rsidP="005849F6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21/UCMMiT/TP-fn/2022</w:t>
      </w:r>
    </w:p>
    <w:p w:rsidR="005849F6" w:rsidRPr="00982A3B" w:rsidRDefault="005849F6" w:rsidP="005849F6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5849F6" w:rsidRPr="00982A3B" w:rsidRDefault="005849F6" w:rsidP="005849F6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5849F6" w:rsidRPr="00982A3B" w:rsidRDefault="005849F6" w:rsidP="005849F6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:rsidR="005849F6" w:rsidRPr="00982A3B" w:rsidRDefault="005849F6" w:rsidP="005849F6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5849F6" w:rsidRPr="00982A3B" w:rsidRDefault="005849F6" w:rsidP="005849F6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5849F6" w:rsidRPr="00982A3B" w:rsidRDefault="005849F6" w:rsidP="005849F6">
      <w:pPr>
        <w:ind w:right="4672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:rsidR="005849F6" w:rsidRDefault="005849F6" w:rsidP="005849F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849F6" w:rsidRDefault="005849F6" w:rsidP="005849F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849F6" w:rsidRDefault="005849F6" w:rsidP="005849F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849F6" w:rsidRDefault="005849F6" w:rsidP="005849F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5849F6" w:rsidRDefault="005849F6" w:rsidP="005849F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składane na podstawie art. 125 ust. 1 ustawy Pzp</w:t>
      </w:r>
    </w:p>
    <w:p w:rsidR="005849F6" w:rsidRDefault="005849F6" w:rsidP="005849F6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5849F6" w:rsidRPr="00832E98" w:rsidRDefault="005849F6" w:rsidP="005849F6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 w:rsidRPr="00832E98">
        <w:rPr>
          <w:rFonts w:ascii="Arial Narrow" w:hAnsi="Arial Narrow" w:cs="Arial"/>
          <w:sz w:val="24"/>
          <w:szCs w:val="24"/>
        </w:rPr>
        <w:t xml:space="preserve">Przystępując do udziału w postępowaniu o udzielenie zamówienia </w:t>
      </w:r>
      <w:r w:rsidRPr="00832E98">
        <w:rPr>
          <w:rFonts w:ascii="Arial Narrow" w:hAnsi="Arial Narrow" w:cs="Arial"/>
          <w:bCs/>
          <w:sz w:val="24"/>
          <w:szCs w:val="24"/>
        </w:rPr>
        <w:t xml:space="preserve">prowadzonym w trybie podstawowym z fakultatywnymi negocjacjami </w:t>
      </w:r>
      <w:r w:rsidRPr="00832E98">
        <w:rPr>
          <w:rFonts w:ascii="Arial Narrow" w:hAnsi="Arial Narrow" w:cs="Arial"/>
          <w:sz w:val="24"/>
          <w:szCs w:val="24"/>
        </w:rPr>
        <w:t xml:space="preserve">pn. </w:t>
      </w:r>
      <w:r w:rsidRPr="00832E98">
        <w:rPr>
          <w:rFonts w:ascii="Arial Narrow" w:hAnsi="Arial Narrow" w:cs="Calibri"/>
          <w:b/>
          <w:bCs/>
          <w:sz w:val="24"/>
          <w:szCs w:val="24"/>
        </w:rPr>
        <w:t>„</w:t>
      </w:r>
      <w:r>
        <w:rPr>
          <w:rFonts w:ascii="Arial Narrow" w:hAnsi="Arial Narrow" w:cs="Calibri"/>
          <w:b/>
          <w:sz w:val="24"/>
          <w:szCs w:val="24"/>
        </w:rPr>
        <w:t>Dostawa Ultrasonografu</w:t>
      </w:r>
      <w:r w:rsidRPr="00832E98">
        <w:rPr>
          <w:rFonts w:ascii="Arial Narrow" w:hAnsi="Arial Narrow" w:cs="Calibri"/>
          <w:bCs/>
          <w:sz w:val="24"/>
          <w:szCs w:val="24"/>
        </w:rPr>
        <w:t>”</w:t>
      </w:r>
    </w:p>
    <w:p w:rsidR="005849F6" w:rsidRPr="00832E98" w:rsidRDefault="005849F6" w:rsidP="005849F6">
      <w:pPr>
        <w:spacing w:after="120" w:line="360" w:lineRule="auto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>oświadczam, że:</w:t>
      </w:r>
    </w:p>
    <w:p w:rsidR="005849F6" w:rsidRPr="00832E98" w:rsidRDefault="005849F6" w:rsidP="005849F6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832E98">
        <w:rPr>
          <w:rFonts w:ascii="Arial Narrow" w:hAnsi="Arial Narrow" w:cs="Calibri"/>
          <w:b/>
        </w:rPr>
        <w:t>art. 7 ust. 1</w:t>
      </w:r>
      <w:r w:rsidRPr="00832E98">
        <w:rPr>
          <w:rFonts w:ascii="Arial Narrow" w:hAnsi="Arial Narrow" w:cs="Calibri"/>
        </w:rPr>
        <w:t xml:space="preserve"> </w:t>
      </w:r>
      <w:r w:rsidRPr="00832E98">
        <w:rPr>
          <w:rFonts w:ascii="Arial Narrow" w:hAnsi="Arial Narrow" w:cs="Calibri"/>
          <w:b/>
          <w:bCs/>
        </w:rPr>
        <w:t xml:space="preserve">ustawy </w:t>
      </w:r>
      <w:r w:rsidRPr="00832E98">
        <w:rPr>
          <w:rFonts w:ascii="Arial Narrow" w:hAnsi="Arial Narrow" w:cs="Calibri"/>
          <w:b/>
        </w:rPr>
        <w:t xml:space="preserve">z dnia 13 kwietnia 2022 r. </w:t>
      </w:r>
      <w:r w:rsidRPr="00832E98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832E98">
        <w:rPr>
          <w:rFonts w:ascii="Arial Narrow" w:hAnsi="Arial Narrow" w:cs="Calibri"/>
          <w:b/>
        </w:rPr>
        <w:t xml:space="preserve"> (Dz.U. z 2022 r. poz. 835).</w:t>
      </w:r>
    </w:p>
    <w:p w:rsidR="005849F6" w:rsidRPr="00832E98" w:rsidRDefault="005849F6" w:rsidP="005849F6">
      <w:pPr>
        <w:spacing w:after="60" w:line="360" w:lineRule="auto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 xml:space="preserve">oraz </w:t>
      </w:r>
    </w:p>
    <w:p w:rsidR="005849F6" w:rsidRDefault="005849F6" w:rsidP="005849F6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>zachodzą w stosunku do mnie podstawy wykluczenia z postępowania o udzielenie zamówienia na podstawie art. 108 ust. 1 pkt ………………………………….. oraz art. 109 ust. 1 pkt 5, 7 - 10 ustawy Prawo zamówień publicznych (tj. Dz. U. z 2021 r. poz. 1129 z późn.zm.). Jednocześnie oświadczam, że w związku z w/w okolicznością na podstawie art. 110 ust. 2 ustawy Pzp podjąłem następujące środki naprawcze:………………………………...………………………………………..…….</w:t>
      </w:r>
    </w:p>
    <w:p w:rsidR="005849F6" w:rsidRDefault="005849F6" w:rsidP="005849F6">
      <w:pPr>
        <w:spacing w:after="120"/>
        <w:jc w:val="both"/>
        <w:rPr>
          <w:rFonts w:ascii="Arial Narrow" w:hAnsi="Arial Narrow" w:cs="Arial"/>
        </w:rPr>
      </w:pPr>
    </w:p>
    <w:p w:rsidR="005849F6" w:rsidRDefault="005849F6" w:rsidP="005849F6">
      <w:pPr>
        <w:spacing w:after="120"/>
        <w:jc w:val="both"/>
        <w:rPr>
          <w:rFonts w:ascii="Arial Narrow" w:hAnsi="Arial Narrow" w:cs="Arial"/>
        </w:rPr>
      </w:pPr>
    </w:p>
    <w:p w:rsidR="005849F6" w:rsidRDefault="005849F6" w:rsidP="005849F6">
      <w:pPr>
        <w:spacing w:after="120"/>
        <w:jc w:val="both"/>
        <w:rPr>
          <w:rFonts w:ascii="Arial Narrow" w:hAnsi="Arial Narrow" w:cs="Arial"/>
        </w:rPr>
      </w:pPr>
    </w:p>
    <w:p w:rsidR="005849F6" w:rsidRPr="00793028" w:rsidRDefault="005849F6" w:rsidP="005849F6">
      <w:pPr>
        <w:spacing w:after="120"/>
        <w:jc w:val="both"/>
        <w:rPr>
          <w:rFonts w:ascii="Arial Narrow" w:hAnsi="Arial Narrow" w:cs="Arial"/>
        </w:rPr>
      </w:pPr>
    </w:p>
    <w:p w:rsidR="005849F6" w:rsidRDefault="005849F6" w:rsidP="005849F6">
      <w:pPr>
        <w:rPr>
          <w:rFonts w:ascii="Arial Narrow" w:hAnsi="Arial Narrow" w:cs="Arial"/>
        </w:rPr>
      </w:pPr>
    </w:p>
    <w:p w:rsidR="005849F6" w:rsidRDefault="005849F6" w:rsidP="005849F6">
      <w:pPr>
        <w:rPr>
          <w:rFonts w:ascii="Arial Narrow" w:hAnsi="Arial Narrow" w:cs="Arial"/>
        </w:rPr>
      </w:pPr>
    </w:p>
    <w:p w:rsidR="005849F6" w:rsidRDefault="005849F6" w:rsidP="005849F6">
      <w:pPr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>....................................</w:t>
      </w:r>
      <w:r w:rsidRPr="00832E98">
        <w:rPr>
          <w:rFonts w:ascii="Arial Narrow" w:hAnsi="Arial Narrow" w:cs="Arial"/>
          <w:i/>
        </w:rPr>
        <w:t xml:space="preserve"> (miejscowość), </w:t>
      </w:r>
      <w:r w:rsidRPr="00832E98">
        <w:rPr>
          <w:rFonts w:ascii="Arial Narrow" w:hAnsi="Arial Narrow" w:cs="Arial"/>
        </w:rPr>
        <w:t xml:space="preserve"> dnia .....................</w:t>
      </w:r>
      <w:r w:rsidRPr="00832E98">
        <w:rPr>
          <w:rFonts w:ascii="Arial Narrow" w:hAnsi="Arial Narrow" w:cs="Arial"/>
        </w:rPr>
        <w:tab/>
        <w:t xml:space="preserve">     </w:t>
      </w:r>
    </w:p>
    <w:p w:rsidR="005849F6" w:rsidRPr="00832E98" w:rsidRDefault="005849F6" w:rsidP="005849F6">
      <w:pPr>
        <w:ind w:left="4956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>……..………........................................................</w:t>
      </w:r>
    </w:p>
    <w:p w:rsidR="005849F6" w:rsidRDefault="005849F6" w:rsidP="005849F6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3B00CA" w:rsidRPr="005849F6" w:rsidRDefault="005849F6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  <w:bookmarkStart w:id="4" w:name="_GoBack"/>
      <w:bookmarkEnd w:id="4"/>
    </w:p>
    <w:sectPr w:rsidR="003B00CA" w:rsidRPr="005849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F6" w:rsidRDefault="005849F6" w:rsidP="005849F6">
      <w:r>
        <w:separator/>
      </w:r>
    </w:p>
  </w:endnote>
  <w:endnote w:type="continuationSeparator" w:id="0">
    <w:p w:rsidR="005849F6" w:rsidRDefault="005849F6" w:rsidP="005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F6" w:rsidRPr="00600440" w:rsidRDefault="005849F6" w:rsidP="005849F6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</w:rPr>
    </w:pP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</w:rPr>
      <w:t>21/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</w:rPr>
      <w:t>D/TP-fn</w:t>
    </w:r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2022</w:t>
    </w:r>
  </w:p>
  <w:p w:rsidR="005849F6" w:rsidRPr="001A4AEB" w:rsidRDefault="005849F6" w:rsidP="005849F6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1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11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5849F6" w:rsidRDefault="005849F6">
    <w:pPr>
      <w:pStyle w:val="Stopka"/>
    </w:pPr>
  </w:p>
  <w:p w:rsidR="005849F6" w:rsidRDefault="00584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F6" w:rsidRDefault="005849F6" w:rsidP="005849F6">
      <w:r>
        <w:separator/>
      </w:r>
    </w:p>
  </w:footnote>
  <w:footnote w:type="continuationSeparator" w:id="0">
    <w:p w:rsidR="005849F6" w:rsidRDefault="005849F6" w:rsidP="005849F6">
      <w:r>
        <w:continuationSeparator/>
      </w:r>
    </w:p>
  </w:footnote>
  <w:footnote w:id="1">
    <w:p w:rsidR="005849F6" w:rsidRPr="0033551F" w:rsidRDefault="005849F6" w:rsidP="005849F6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5849F6" w:rsidRPr="00464551" w:rsidRDefault="005849F6" w:rsidP="005849F6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5849F6" w:rsidRPr="0033551F" w:rsidRDefault="005849F6" w:rsidP="005849F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8072C7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 w:rsidRPr="0033551F">
        <w:rPr>
          <w:rFonts w:ascii="Calibri" w:hAnsi="Calibri" w:cs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5849F6" w:rsidRPr="0033551F" w:rsidRDefault="005849F6" w:rsidP="005849F6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087"/>
    <w:multiLevelType w:val="hybridMultilevel"/>
    <w:tmpl w:val="DEBA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9BF"/>
    <w:multiLevelType w:val="hybridMultilevel"/>
    <w:tmpl w:val="B82E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5C06"/>
    <w:multiLevelType w:val="hybridMultilevel"/>
    <w:tmpl w:val="40E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7740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68C8"/>
    <w:multiLevelType w:val="hybridMultilevel"/>
    <w:tmpl w:val="35C64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33F4"/>
    <w:multiLevelType w:val="hybridMultilevel"/>
    <w:tmpl w:val="8552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288D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848"/>
    <w:multiLevelType w:val="hybridMultilevel"/>
    <w:tmpl w:val="B60E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27A8C"/>
    <w:multiLevelType w:val="hybridMultilevel"/>
    <w:tmpl w:val="2B3CE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5A02"/>
    <w:multiLevelType w:val="hybridMultilevel"/>
    <w:tmpl w:val="7502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6"/>
    <w:rsid w:val="000558FC"/>
    <w:rsid w:val="005849F6"/>
    <w:rsid w:val="009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4B8A-D862-4099-AFAE-BA957304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F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5849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5849F6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5849F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9F6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5849F6"/>
    <w:rPr>
      <w:vertAlign w:val="superscript"/>
    </w:rPr>
  </w:style>
  <w:style w:type="paragraph" w:styleId="Tekstpodstawowy3">
    <w:name w:val="Body Text 3"/>
    <w:basedOn w:val="Normalny"/>
    <w:link w:val="Tekstpodstawowy3Znak"/>
    <w:rsid w:val="005849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49F6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4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F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4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F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D4BF75BE</Template>
  <TotalTime>1</TotalTime>
  <Pages>11</Pages>
  <Words>2510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2022-08-12T10:48:00Z</dcterms:created>
  <dcterms:modified xsi:type="dcterms:W3CDTF">2022-08-12T10:50:00Z</dcterms:modified>
</cp:coreProperties>
</file>