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23C9" w14:textId="77777777" w:rsidR="000B56E9" w:rsidRDefault="00812B74">
      <w:pPr>
        <w:pStyle w:val="Nagwek2"/>
        <w:spacing w:before="240" w:after="120"/>
      </w:pPr>
      <w:r>
        <w:t>Zapytanie ofertowe w ogłoszeniu publicznym nr 4/2022</w:t>
      </w:r>
    </w:p>
    <w:p w14:paraId="3B23A691" w14:textId="77777777" w:rsidR="000B56E9" w:rsidRDefault="00812B74">
      <w:pPr>
        <w:pStyle w:val="Nagwek2"/>
      </w:pPr>
      <w:r>
        <w:t>dotyczy: Dostawa ryb i przetworów rybnych (na 6 miesięcy)</w:t>
      </w:r>
    </w:p>
    <w:p w14:paraId="61B9ECA1" w14:textId="77777777" w:rsidR="000B56E9" w:rsidRDefault="000B56E9">
      <w:pPr>
        <w:jc w:val="both"/>
        <w:rPr>
          <w:rFonts w:cs="Arial"/>
        </w:rPr>
      </w:pPr>
    </w:p>
    <w:p w14:paraId="34B7C22B" w14:textId="77777777" w:rsidR="000B56E9" w:rsidRDefault="00812B74">
      <w:pPr>
        <w:jc w:val="both"/>
        <w:rPr>
          <w:rFonts w:cs="Arial"/>
          <w:b/>
        </w:rPr>
      </w:pPr>
      <w:r>
        <w:rPr>
          <w:rFonts w:cs="Arial"/>
          <w:b/>
        </w:rPr>
        <w:t>I. ZAMAWIAJĄCY</w:t>
      </w:r>
    </w:p>
    <w:p w14:paraId="08A0B1C2" w14:textId="77777777" w:rsidR="000B56E9" w:rsidRDefault="00812B74">
      <w:pPr>
        <w:tabs>
          <w:tab w:val="left" w:pos="39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Wojewódzkie Centrum Psychiatrii Długoterminowej w Stroniu Śląskim </w:t>
      </w:r>
    </w:p>
    <w:p w14:paraId="17D0138E" w14:textId="77777777" w:rsidR="000B56E9" w:rsidRDefault="00812B74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Adres</w:t>
      </w:r>
      <w:r>
        <w:rPr>
          <w:rFonts w:cs="Arial"/>
        </w:rPr>
        <w:t>: ul. Sudecka 3A, 57 – 550 Stronie Śląskie;</w:t>
      </w:r>
    </w:p>
    <w:p w14:paraId="248AEB48" w14:textId="77777777" w:rsidR="000B56E9" w:rsidRDefault="00812B74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NIP 881 – 13 – 37 – 915, REGON 000294987;</w:t>
      </w:r>
    </w:p>
    <w:p w14:paraId="0070E195" w14:textId="77777777" w:rsidR="000B56E9" w:rsidRDefault="00812B74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Tel.</w:t>
      </w:r>
      <w:r>
        <w:rPr>
          <w:rFonts w:cs="Arial"/>
        </w:rPr>
        <w:t>: (74) 814 – 14 – 88 (</w:t>
      </w:r>
      <w:proofErr w:type="spellStart"/>
      <w:r>
        <w:rPr>
          <w:rFonts w:cs="Arial"/>
        </w:rPr>
        <w:t>wewn</w:t>
      </w:r>
      <w:proofErr w:type="spellEnd"/>
      <w:r>
        <w:rPr>
          <w:rFonts w:cs="Arial"/>
        </w:rPr>
        <w:t xml:space="preserve">. 248), </w:t>
      </w:r>
      <w:r>
        <w:rPr>
          <w:rFonts w:cs="Arial"/>
          <w:u w:val="single"/>
        </w:rPr>
        <w:t>faks:</w:t>
      </w:r>
      <w:r>
        <w:rPr>
          <w:rFonts w:cs="Arial"/>
        </w:rPr>
        <w:t xml:space="preserve"> (74) 814 – 14 – 94;</w:t>
      </w:r>
    </w:p>
    <w:p w14:paraId="058ABBFE" w14:textId="77777777" w:rsidR="000B56E9" w:rsidRDefault="00812B74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Platforma zakupowa: https://platfo</w:t>
      </w:r>
      <w:r>
        <w:rPr>
          <w:rFonts w:cs="Arial"/>
        </w:rPr>
        <w:t>rmazakupowa.pl/pn/wcpd</w:t>
      </w:r>
    </w:p>
    <w:p w14:paraId="365AAEDB" w14:textId="77777777" w:rsidR="000B56E9" w:rsidRDefault="00812B74">
      <w:pPr>
        <w:tabs>
          <w:tab w:val="left" w:pos="390"/>
        </w:tabs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Email:</w:t>
      </w:r>
      <w:r>
        <w:rPr>
          <w:rFonts w:cs="Arial"/>
          <w:lang w:val="en-US"/>
        </w:rPr>
        <w:t xml:space="preserve"> zamowienia@wcpd.pl</w:t>
      </w:r>
    </w:p>
    <w:p w14:paraId="4FF2D3A5" w14:textId="77777777" w:rsidR="000B56E9" w:rsidRPr="00B15511" w:rsidRDefault="00812B74">
      <w:pPr>
        <w:tabs>
          <w:tab w:val="left" w:pos="390"/>
        </w:tabs>
        <w:jc w:val="both"/>
        <w:rPr>
          <w:lang w:val="en-US"/>
        </w:rPr>
      </w:pPr>
      <w:proofErr w:type="spellStart"/>
      <w:r>
        <w:rPr>
          <w:rFonts w:cs="Arial"/>
          <w:u w:val="single"/>
          <w:lang w:val="en-US"/>
        </w:rPr>
        <w:t>Strona</w:t>
      </w:r>
      <w:proofErr w:type="spellEnd"/>
      <w:r>
        <w:rPr>
          <w:rFonts w:cs="Arial"/>
          <w:u w:val="single"/>
          <w:lang w:val="en-US"/>
        </w:rPr>
        <w:t xml:space="preserve"> </w:t>
      </w:r>
      <w:proofErr w:type="spellStart"/>
      <w:r>
        <w:rPr>
          <w:rFonts w:cs="Arial"/>
          <w:u w:val="single"/>
          <w:lang w:val="en-US"/>
        </w:rPr>
        <w:t>internetowa</w:t>
      </w:r>
      <w:proofErr w:type="spellEnd"/>
      <w:r>
        <w:rPr>
          <w:rFonts w:cs="Arial"/>
          <w:lang w:val="en-US"/>
        </w:rPr>
        <w:t xml:space="preserve">: </w:t>
      </w:r>
      <w:hyperlink r:id="rId8">
        <w:r>
          <w:rPr>
            <w:rStyle w:val="czeinternetowe"/>
            <w:rFonts w:cs="Arial"/>
            <w:lang w:val="en-US"/>
          </w:rPr>
          <w:t>www.wcpd.pl</w:t>
        </w:r>
      </w:hyperlink>
      <w:r>
        <w:rPr>
          <w:rFonts w:cs="Arial"/>
          <w:lang w:val="en-US"/>
        </w:rPr>
        <w:t xml:space="preserve"> </w:t>
      </w:r>
    </w:p>
    <w:p w14:paraId="31AE317E" w14:textId="77777777" w:rsidR="000B56E9" w:rsidRDefault="000B56E9">
      <w:pPr>
        <w:jc w:val="both"/>
        <w:rPr>
          <w:rFonts w:cs="Arial"/>
          <w:b/>
          <w:lang w:val="en-US"/>
        </w:rPr>
      </w:pPr>
    </w:p>
    <w:p w14:paraId="02AD6C5E" w14:textId="77777777" w:rsidR="000B56E9" w:rsidRDefault="00812B74">
      <w:pPr>
        <w:jc w:val="both"/>
        <w:rPr>
          <w:rFonts w:cs="Arial"/>
          <w:b/>
        </w:rPr>
      </w:pPr>
      <w:r>
        <w:rPr>
          <w:rFonts w:cs="Arial"/>
          <w:b/>
        </w:rPr>
        <w:t>II. KLAUZULA INFORMACYJNA DOTYCZĄCA PRZETWARZANIA DANYCH OSOBOWYCH</w:t>
      </w:r>
    </w:p>
    <w:p w14:paraId="52231176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1. Stosownie do art. 13 ust. 1 i 2 rozporządzenia Parlamentu Europe</w:t>
      </w:r>
      <w:r>
        <w:rPr>
          <w:rFonts w:cs="Arial"/>
        </w:rPr>
        <w:t xml:space="preserve">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cs="Arial"/>
        </w:rPr>
        <w:t>osobowych)(Dz. Urz. UE L 119, str. 1 ze zm. – dalej „RODO”) Zamawiający informuje, iż administratorem danych osobowych jest administratorem Pani/Pana danych osobowych jest Dyrektor Wojewódzkiego Centrum Psychiatrii Długoterminowej Samodzielny Publiczny Zak</w:t>
      </w:r>
      <w:r>
        <w:rPr>
          <w:rFonts w:cs="Arial"/>
        </w:rPr>
        <w:t>ład Opieki Zdrowotnej z siedzibą w Stroniu Śląskim przy ul. Sudeckiej 3A, REGON 000294987, NIP 881-13-37-915, tel. 74/8141488, 74/8141490, 74/8141492, e-mail szpital_stronie@pro.onet.pl, zwany dalej Administratorem, inspektorem ochrony danych osobowych w W</w:t>
      </w:r>
      <w:r>
        <w:rPr>
          <w:rFonts w:cs="Arial"/>
        </w:rPr>
        <w:t>ojewódzkim Centrum Psychiatrii Długoterminowej Samodzielny Publiczny Zakład Opieki Zdrowotnej z siedzibą w Stroniu Śląskim przy ul. Sudeckiej 3A jest Sebastian Łukasiewicz, e-mail: iod@wcpd.pl, tel. 74/8141488 wew. 281.</w:t>
      </w:r>
    </w:p>
    <w:p w14:paraId="2661C85E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2. Zamawiający przetwarza dane osobo</w:t>
      </w:r>
      <w:r>
        <w:rPr>
          <w:rFonts w:cs="Arial"/>
        </w:rPr>
        <w:t>we zebrane w postępowaniu o udzielenie zamówienia publicznego w sposób gwarantujący zabezpieczenie przed ich bezprawnym rozpowszechnianiem.</w:t>
      </w:r>
    </w:p>
    <w:p w14:paraId="1050893B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3. Zamawiający udostępnia dane osobowe, o których mowa w art. 10 RODO w celu umożliwienia korzystania ze środków och</w:t>
      </w:r>
      <w:r>
        <w:rPr>
          <w:rFonts w:cs="Arial"/>
        </w:rPr>
        <w:t>rony prawnej, o których mowa w dziale IX PZP, do upływu terminu do ich wniesienia.</w:t>
      </w:r>
    </w:p>
    <w:p w14:paraId="7CAD500E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4. Dane osobowe przetwarzane będą na podstawie art. 6 ust. 1 lit. c RODO w celu związanym z prowadzeniem niniejszego postępowania o udzielenie zamówienia publicznego oraz je</w:t>
      </w:r>
      <w:r>
        <w:rPr>
          <w:rFonts w:cs="Arial"/>
        </w:rPr>
        <w:t>go rozstrzygnięciem, jak również, po wybraniu Wykonawcy – na podstawie art. 6 ust. 1 lit. b RODO w celu zawarcia umowy w sprawie zamówienia publicznego oraz jej realizacji, a także udokumentowania postępowania o udzielenie zamówienia i jego archiwizacji.</w:t>
      </w:r>
    </w:p>
    <w:p w14:paraId="1FE52F0F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 xml:space="preserve">. Odbiorcami danych osobowych będą osoby lub podmioty, którym dokumentacja postępowania zostanie udostępniona w oparciu o art. 18 – 19 oraz 74 – 76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364B2399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6. Dane osobowe pozyskane w związku z prowadzeniem niniejszego postępowania o udzielenie zamówie</w:t>
      </w:r>
      <w:r>
        <w:rPr>
          <w:rFonts w:cs="Arial"/>
        </w:rPr>
        <w:t xml:space="preserve">nia publicznego będą przechowywane, zgodnie z art. 78 ust.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 przez okres 4 lat od dnia zakończenia postępowania o udzielenie zamówienia publicznego, a jeżeli czas trwania umowy przekracza 4 lata, okres przechowywania obejmuje cały okres obowiąz</w:t>
      </w:r>
      <w:r>
        <w:rPr>
          <w:rFonts w:cs="Arial"/>
        </w:rPr>
        <w:t>ywania umowy w sprawie zamówienia publicznego.</w:t>
      </w:r>
    </w:p>
    <w:p w14:paraId="7BA1738E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lastRenderedPageBreak/>
        <w:t xml:space="preserve">7. Niezależnie od postanowień pkt 6. powyżej, w przypadku zawarcia umowy w sprawie zamówienia publicznego, dane osobowe będą przetwarzane do upływu okresu przedawnienia roszczeń wynikających z umowy w sprawie </w:t>
      </w:r>
      <w:r>
        <w:rPr>
          <w:rFonts w:cs="Arial"/>
        </w:rPr>
        <w:t>zamówienia publicznego.</w:t>
      </w:r>
    </w:p>
    <w:p w14:paraId="7BDAF9A8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8. Dane osobowe pozyskane w związku z prowadzeniem niniejszego postępowania o udzielenie zamówienia mogą zostać przekazane podmiotom przetwarzającym dane w imieniu administratora danych osobowych np. podmiotom świadczącym usługi dor</w:t>
      </w:r>
      <w:r>
        <w:rPr>
          <w:rFonts w:cs="Arial"/>
        </w:rPr>
        <w:t>adcze, w tym usługi prawne, i konsultingowe, firmom zapewniającym niszczenie materiałów itp.</w:t>
      </w:r>
    </w:p>
    <w:p w14:paraId="1AA8919A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9. Stosownie do art. 22 RODO, decyzje dotyczące danych osobowych nie będą podejmowane w sposób zautomatyzowany, w tym również w formie profilowania.</w:t>
      </w:r>
    </w:p>
    <w:p w14:paraId="4FE68641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10. Osoba, któ</w:t>
      </w:r>
      <w:r>
        <w:rPr>
          <w:rFonts w:cs="Arial"/>
        </w:rPr>
        <w:t>rej dotyczą pozyskane w związku z prowadzeniem niniejszego postępowania dane osobowe, ma prawo:</w:t>
      </w:r>
    </w:p>
    <w:p w14:paraId="59B94620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1) dostępu do swoich danych osobowych – zgodnie z art. 15 RODO, przy czym Zamawiający może żądać wskazania dodatkowych informacji mających na celu sprecyzowanie</w:t>
      </w:r>
      <w:r>
        <w:rPr>
          <w:rFonts w:cs="Arial"/>
        </w:rPr>
        <w:t xml:space="preserve"> nazwy lub daty zakończonego postępowania o udzielenie zamówienia publicznego;</w:t>
      </w:r>
    </w:p>
    <w:p w14:paraId="33C423A6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2) do sprostowania swoich danych osobowych – zgodnie z art. 16 RODO, przy czym skorzystanie z uprawnienia do sprostowania lub uzupełnienia danych osobowych, o którym mowa w art.</w:t>
      </w:r>
      <w:r>
        <w:rPr>
          <w:rFonts w:cs="Arial"/>
        </w:rPr>
        <w:t xml:space="preserve"> 16 RODO, nie może skutkować zmianą wyniku postępowania o udzielenie zamówienia publicznego,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załączników;</w:t>
      </w:r>
    </w:p>
    <w:p w14:paraId="069871F9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3) do żądania od Zamawiająceg</w:t>
      </w:r>
      <w:r>
        <w:rPr>
          <w:rFonts w:cs="Arial"/>
        </w:rPr>
        <w:t>o – jako administratora, ograniczenia przetwarzania danych osobowych z zastrzeżeniem przypadków, o których mowa w art. 18 ust. 2 RODO, przy czym prawo do ograniczenia przetwarzania nie ma zastosowania w odniesieniu do przechowywania, w celu zapewnienia kor</w:t>
      </w:r>
      <w:r>
        <w:rPr>
          <w:rFonts w:cs="Arial"/>
        </w:rPr>
        <w:t>zystania ze środków ochrony prawnej lub w celu ochrony praw innej osoby fizycznej lub prawnej, lub z uwagi na ważne względy interesu publicznego Unii Europejskiej lub państwa członkowskiego; prawo to nie ogranicza przetwarzania danych osobowych do czasu za</w:t>
      </w:r>
      <w:r>
        <w:rPr>
          <w:rFonts w:cs="Arial"/>
        </w:rPr>
        <w:t>kończenia postępowania o udzielenie zamówienia publicznego;</w:t>
      </w:r>
    </w:p>
    <w:p w14:paraId="215908B1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 xml:space="preserve">4) wniesienia skargi do Prezesa Urzędu Ochrony Danych Osobowych (na adres Urzędu Ochrony Danych Osobowych, ul. Stawki 2, 00-193 Warszawa) w przypadku uznania, iż przetwarzanie jej danych </w:t>
      </w:r>
      <w:r>
        <w:rPr>
          <w:rFonts w:cs="Arial"/>
        </w:rPr>
        <w:t>osobowych narusza przepisy o ochronie danych osobowych, w tym przepisy RODO.</w:t>
      </w:r>
    </w:p>
    <w:p w14:paraId="6FAF40B8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 xml:space="preserve">11. Obowiązek podania danych osobowych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 związanym z udziałem w postępowaniu o udzielenie zamówienia publicznego; konsekw</w:t>
      </w:r>
      <w:r>
        <w:rPr>
          <w:rFonts w:cs="Arial"/>
        </w:rPr>
        <w:t xml:space="preserve">encje niepodania określonych danych określa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3152CB8E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12. Osobie, której dane osobowe zostały pozyskane przez Zamawiającego w związku z prowadzeniem niniejszego postępowania o udzielenie zamówienia publicznego nie przysługuje:</w:t>
      </w:r>
    </w:p>
    <w:p w14:paraId="5057D20A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1) prawo do usunięcia danyc</w:t>
      </w:r>
      <w:r>
        <w:rPr>
          <w:rFonts w:cs="Arial"/>
        </w:rPr>
        <w:t>h osobowych, o czym przesadza art. 17 ust. 3 lit. b, d lub e RODO,</w:t>
      </w:r>
    </w:p>
    <w:p w14:paraId="5421A019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2) prawo do przenoszenia danych osobowych, o którym mowa w art. 20 RODO,</w:t>
      </w:r>
    </w:p>
    <w:p w14:paraId="2907D073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 xml:space="preserve">3) określone w art. 21 RODO prawo sprzeciwu wobec przetwarzania danych osobowych, a to z uwagi na fakt, że podstawą </w:t>
      </w:r>
      <w:r>
        <w:rPr>
          <w:rFonts w:cs="Arial"/>
        </w:rPr>
        <w:t>prawną przetwarzania danych osobowych jest art. 6 ust. 1 lit. c RODO.</w:t>
      </w:r>
    </w:p>
    <w:p w14:paraId="2BD49ECD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 xml:space="preserve">13. Dane osobowe mogą być przekazywane do organów publicznych i urzędów państwowych lub innych podmiotów upoważnionych na podstawie przepisów prawa lub wykonujących zadania </w:t>
      </w:r>
      <w:r>
        <w:rPr>
          <w:rFonts w:cs="Arial"/>
        </w:rPr>
        <w:t>realizowane w interesie publicznym lub w ramach sprawowania władzy publicznej, w szczególności do podmiotów prowadzących działalność kontrolną wobec Zamawiającego.</w:t>
      </w:r>
    </w:p>
    <w:p w14:paraId="16DCDBD7" w14:textId="77777777" w:rsidR="000B56E9" w:rsidRDefault="000B56E9">
      <w:pPr>
        <w:jc w:val="both"/>
        <w:rPr>
          <w:rFonts w:cs="Arial"/>
        </w:rPr>
      </w:pPr>
    </w:p>
    <w:p w14:paraId="31EA97E1" w14:textId="77777777" w:rsidR="000B56E9" w:rsidRDefault="00812B74">
      <w:pPr>
        <w:jc w:val="both"/>
        <w:rPr>
          <w:rFonts w:cs="Arial"/>
          <w:b/>
        </w:rPr>
      </w:pPr>
      <w:r>
        <w:rPr>
          <w:rFonts w:cs="Arial"/>
          <w:b/>
        </w:rPr>
        <w:t>III. OPIS PRZEDMIOTU ZAMÓWIENIA</w:t>
      </w:r>
    </w:p>
    <w:p w14:paraId="0FD1653D" w14:textId="77777777" w:rsidR="000B56E9" w:rsidRDefault="00812B74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 xml:space="preserve">Przedmiotem zamówienia jest </w:t>
      </w:r>
      <w:r>
        <w:rPr>
          <w:rFonts w:cs="Arial"/>
        </w:rPr>
        <w:t>dostawa ryb i przetworów rybnyc</w:t>
      </w:r>
      <w:r>
        <w:rPr>
          <w:rFonts w:cs="Arial"/>
        </w:rPr>
        <w:t xml:space="preserve">h, zgodnych ilościowo i jakościowo z formularzem asortymentowo-cenowym (załącznik nr 2 do niniejszego </w:t>
      </w:r>
      <w:r>
        <w:rPr>
          <w:rFonts w:cs="Arial"/>
        </w:rPr>
        <w:lastRenderedPageBreak/>
        <w:t xml:space="preserve">ogłoszenia).  Okres dostawy wynosi 6 miesięcy. </w:t>
      </w:r>
      <w:r>
        <w:rPr>
          <w:rFonts w:cs="Arial"/>
          <w:bCs/>
        </w:rPr>
        <w:t>W zakres dostawy, stanowiącej przedmiot zamówienia, wchodzi: przygotowanie asortymentu dostawy zgodne z zam</w:t>
      </w:r>
      <w:r>
        <w:rPr>
          <w:rFonts w:cs="Arial"/>
          <w:bCs/>
        </w:rPr>
        <w:t>ówieniem przesłanym przez Zamawiającego, dowóz towaru do Zamawiającego, wyładunek dostawy do magazynu żywnościowego znajdującego się w kuchni Woj. Centrum</w:t>
      </w:r>
    </w:p>
    <w:p w14:paraId="6F25881C" w14:textId="77777777" w:rsidR="000B56E9" w:rsidRDefault="00812B74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CPV przedmiotu zamówienia: </w:t>
      </w:r>
      <w:bookmarkStart w:id="0" w:name="__DdeLink__1307_1472780549"/>
      <w:bookmarkStart w:id="1" w:name="__DdeLink__7629_1775101044"/>
      <w:r>
        <w:rPr>
          <w:rFonts w:cs="Arial"/>
        </w:rPr>
        <w:t>15200000</w:t>
      </w:r>
      <w:bookmarkEnd w:id="0"/>
      <w:r>
        <w:rPr>
          <w:rFonts w:cs="Arial"/>
        </w:rPr>
        <w:t>-0</w:t>
      </w:r>
      <w:bookmarkEnd w:id="1"/>
      <w:r>
        <w:rPr>
          <w:rFonts w:cs="Arial"/>
        </w:rPr>
        <w:t xml:space="preserve"> ryby </w:t>
      </w:r>
    </w:p>
    <w:p w14:paraId="0DE387CC" w14:textId="77777777" w:rsidR="000B56E9" w:rsidRDefault="00812B74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>Opis przedmiotu zamówienia należy traktować jako przykład</w:t>
      </w:r>
      <w:r>
        <w:rPr>
          <w:rFonts w:cs="Arial"/>
        </w:rPr>
        <w:t xml:space="preserve"> najlepszego rozwiązania z punktu widzenia Zamawiającego w składanych ofertach przez Wykonawców. Opis ten nie uniemożliwia składania ofert na produkty równoważne do podanych, o właściwościach nie gorszych niż opisane. Wykazanie równoważności dostawy spoczy</w:t>
      </w:r>
      <w:r>
        <w:rPr>
          <w:rFonts w:cs="Arial"/>
        </w:rPr>
        <w:t xml:space="preserve">wa na Wykonawcy. Zamawiający prosi, aby opis oferowanego produktu był jednoznaczny i czytelny. </w:t>
      </w:r>
    </w:p>
    <w:p w14:paraId="6CDD46B1" w14:textId="77777777" w:rsidR="000B56E9" w:rsidRDefault="00812B74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>W zakres dostawy stanowiącej przedmiot zamówienia wchodzi</w:t>
      </w:r>
      <w:r>
        <w:rPr>
          <w:rFonts w:cs="Arial"/>
        </w:rPr>
        <w:t>:</w:t>
      </w:r>
    </w:p>
    <w:p w14:paraId="7FEDED3B" w14:textId="77777777" w:rsidR="000B56E9" w:rsidRDefault="00812B74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 xml:space="preserve">przygotowanie asortymentu dostawy zgodnie z zamówieniem przesłanym przez Zamawiającego, </w:t>
      </w:r>
    </w:p>
    <w:p w14:paraId="65B2F73A" w14:textId="77777777" w:rsidR="000B56E9" w:rsidRDefault="00812B74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 xml:space="preserve">wystawienie </w:t>
      </w:r>
      <w:r>
        <w:rPr>
          <w:rFonts w:cs="Arial"/>
        </w:rPr>
        <w:t>stosownych dokumentów dostawy (WZ, faktura) dla całości dostawy,</w:t>
      </w:r>
    </w:p>
    <w:p w14:paraId="1DC36395" w14:textId="77777777" w:rsidR="000B56E9" w:rsidRDefault="00812B74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dowóz towaru oraz wyładunek w miejscach wskazanych.</w:t>
      </w:r>
    </w:p>
    <w:p w14:paraId="6BD01A1A" w14:textId="77777777" w:rsidR="000B56E9" w:rsidRDefault="00812B74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 xml:space="preserve">Zamawiający nie dopuszcza możliwości powierzenia części lub całości zamówienia podwykonawcom. </w:t>
      </w:r>
    </w:p>
    <w:p w14:paraId="29864285" w14:textId="77777777" w:rsidR="000B56E9" w:rsidRDefault="00812B74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>Termin związania ofertą wynosi 30 dni.</w:t>
      </w:r>
    </w:p>
    <w:p w14:paraId="1EB2B186" w14:textId="77777777" w:rsidR="000B56E9" w:rsidRDefault="000B56E9">
      <w:pPr>
        <w:jc w:val="both"/>
        <w:rPr>
          <w:rFonts w:cs="Arial"/>
          <w:b/>
        </w:rPr>
      </w:pPr>
    </w:p>
    <w:p w14:paraId="485126EA" w14:textId="77777777" w:rsidR="000B56E9" w:rsidRDefault="00812B74">
      <w:pPr>
        <w:jc w:val="both"/>
        <w:rPr>
          <w:rFonts w:cs="Arial"/>
          <w:b/>
        </w:rPr>
      </w:pPr>
      <w:r>
        <w:rPr>
          <w:rFonts w:cs="Arial"/>
          <w:b/>
        </w:rPr>
        <w:t xml:space="preserve">IV. </w:t>
      </w:r>
      <w:r>
        <w:rPr>
          <w:rFonts w:cs="Arial"/>
          <w:b/>
        </w:rPr>
        <w:t xml:space="preserve">MIEJSCE I TERMIN WYKONANIA ZAMÓWIENIA </w:t>
      </w:r>
    </w:p>
    <w:p w14:paraId="6C4EB28D" w14:textId="77777777" w:rsidR="000B56E9" w:rsidRDefault="00812B74">
      <w:pPr>
        <w:numPr>
          <w:ilvl w:val="0"/>
          <w:numId w:val="7"/>
        </w:numPr>
        <w:ind w:left="0" w:firstLine="0"/>
        <w:jc w:val="both"/>
        <w:rPr>
          <w:rFonts w:cs="Arial"/>
        </w:rPr>
      </w:pPr>
      <w:r>
        <w:rPr>
          <w:rFonts w:cs="Arial"/>
        </w:rPr>
        <w:t>Miejsce wykonania zamówienia</w:t>
      </w:r>
      <w:r>
        <w:rPr>
          <w:rFonts w:cs="Arial"/>
          <w:b/>
        </w:rPr>
        <w:t xml:space="preserve">: </w:t>
      </w:r>
      <w:r>
        <w:rPr>
          <w:rFonts w:cs="Arial"/>
        </w:rPr>
        <w:t>magazyn kuchni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Wojewódzkiego Centrum Psychiatrii Długoterminowej w Stroniu Śl. </w:t>
      </w:r>
    </w:p>
    <w:p w14:paraId="2224B95F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ul. Sudecka 3A; 57-550 Stronie Śl.</w:t>
      </w:r>
    </w:p>
    <w:p w14:paraId="75E82595" w14:textId="77777777" w:rsidR="000B56E9" w:rsidRDefault="00812B74">
      <w:pPr>
        <w:numPr>
          <w:ilvl w:val="0"/>
          <w:numId w:val="7"/>
        </w:numPr>
        <w:ind w:left="0" w:firstLine="0"/>
        <w:jc w:val="both"/>
      </w:pPr>
      <w:r>
        <w:rPr>
          <w:rFonts w:cs="Arial"/>
        </w:rPr>
        <w:t xml:space="preserve">Wymagany termin realizacji:  czas określony - 6 miesięcy od dnia </w:t>
      </w:r>
      <w:r>
        <w:rPr>
          <w:rFonts w:cs="Arial"/>
        </w:rPr>
        <w:t>podpisania umowy w sprawie zamówienia publicznego o wykonywanie dostaw z Wykonawcą, którego oferta została wybrana jako najkorzystniejsza, zgodnie z niniejszym zapytaniem ofertowym, nie wcześniej, niż od dnia 15.06.2022 r.</w:t>
      </w:r>
    </w:p>
    <w:p w14:paraId="65F6CE8C" w14:textId="77777777" w:rsidR="000B56E9" w:rsidRDefault="000B56E9">
      <w:pPr>
        <w:jc w:val="both"/>
        <w:rPr>
          <w:rFonts w:cs="Arial"/>
          <w:b/>
        </w:rPr>
      </w:pPr>
    </w:p>
    <w:p w14:paraId="485EAFCB" w14:textId="77777777" w:rsidR="000B56E9" w:rsidRDefault="00812B74">
      <w:pPr>
        <w:jc w:val="both"/>
      </w:pPr>
      <w:r>
        <w:rPr>
          <w:rFonts w:cs="Arial"/>
          <w:b/>
        </w:rPr>
        <w:t>V. OPIS SPOSOBU PRZYGOTOWANIA OF</w:t>
      </w:r>
      <w:r>
        <w:rPr>
          <w:rFonts w:cs="Arial"/>
          <w:b/>
        </w:rPr>
        <w:t>ERTY</w:t>
      </w:r>
    </w:p>
    <w:p w14:paraId="738ADDE7" w14:textId="77777777" w:rsidR="000B56E9" w:rsidRDefault="00812B74">
      <w:pPr>
        <w:jc w:val="both"/>
      </w:pPr>
      <w:r>
        <w:rPr>
          <w:rFonts w:cs="Arial"/>
        </w:rPr>
        <w:t>1.</w:t>
      </w:r>
      <w:r>
        <w:rPr>
          <w:rFonts w:cs="Arial"/>
        </w:rPr>
        <w:tab/>
        <w:t>Postępowanie o udzielenie zamówienia prowadzi się w języku polskim. Dokumenty sporządzone  w języku obcym są składane wraz z tłumaczeniem na język polski.</w:t>
      </w:r>
    </w:p>
    <w:p w14:paraId="316FDAFC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Postępowanie odbywa się przy użyciu środków komunikacji elektronicznej za pośrednictwem pl</w:t>
      </w:r>
      <w:r>
        <w:rPr>
          <w:rFonts w:cs="Arial"/>
        </w:rPr>
        <w:t xml:space="preserve">atformy zakupowej www.platformazakupowa.pl. </w:t>
      </w:r>
    </w:p>
    <w:p w14:paraId="2B30B6F6" w14:textId="77777777" w:rsidR="000B56E9" w:rsidRDefault="00812B74">
      <w:pPr>
        <w:jc w:val="both"/>
      </w:pPr>
      <w:r>
        <w:rPr>
          <w:rFonts w:cs="Arial"/>
        </w:rPr>
        <w:t>3.</w:t>
      </w:r>
      <w:r>
        <w:rPr>
          <w:rFonts w:cs="Arial"/>
        </w:rPr>
        <w:tab/>
        <w:t>Wszystkie dokumenty należy przesłać w postaci skanów ofert podpisanych przez upoważnione osoby lub ofert podpisanych elektronicznym podpisem kwalifikowanym, podpisem zaufanym, bądź b podpisem osobistym, za po</w:t>
      </w:r>
      <w:r>
        <w:rPr>
          <w:rFonts w:cs="Arial"/>
        </w:rPr>
        <w:t xml:space="preserve">średnictwem Platformy Zakupowej. </w:t>
      </w:r>
    </w:p>
    <w:p w14:paraId="06E7C4CD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 xml:space="preserve">4. W postępowaniu o udzielenie zamówienia publicznego, komunikacja pomiędzy Zamawiającym, a Wykonawcami w szczególności składania oferty, oświadczeń, wniosków, zawiadomień, zadawanie pytań czy też przekazywanie informacji </w:t>
      </w:r>
      <w:r>
        <w:rPr>
          <w:rFonts w:cs="Arial"/>
        </w:rPr>
        <w:t>odbywa się elektronicznie za pośrednictwem platformy zakupowej dostępnej pod adresem: https: https://platformazakupowa.pl/pn/wcpd (formularz Wyślij wiadomość dostępny na stronie dotyczącej danego postępowania).</w:t>
      </w:r>
    </w:p>
    <w:p w14:paraId="0475A041" w14:textId="77777777" w:rsidR="000B56E9" w:rsidRDefault="00812B74">
      <w:pPr>
        <w:jc w:val="both"/>
      </w:pPr>
      <w:r>
        <w:rPr>
          <w:rFonts w:cs="Arial"/>
        </w:rPr>
        <w:t>5.</w:t>
      </w:r>
      <w:r>
        <w:rPr>
          <w:rFonts w:cs="Arial"/>
        </w:rPr>
        <w:tab/>
        <w:t>Wykonawca może złożyć jedną ofertę.</w:t>
      </w:r>
    </w:p>
    <w:p w14:paraId="2F917E6F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Zło</w:t>
      </w:r>
      <w:r>
        <w:rPr>
          <w:rFonts w:cs="Arial"/>
        </w:rPr>
        <w:t xml:space="preserve">żenie oferty jest jednoznaczne z potwierdzeniem, że załączone do dokumentacji postępowania wymagania stawiane Wykonawcy oraz postanowienia umowy zostały przez </w:t>
      </w:r>
      <w:r>
        <w:rPr>
          <w:rFonts w:cs="Arial"/>
        </w:rPr>
        <w:lastRenderedPageBreak/>
        <w:t>Wykonawcę zaakceptowane bez zastrzeżeń i stanowi zobowiązanie, w przypadku wyboru oferty, do zawa</w:t>
      </w:r>
      <w:r>
        <w:rPr>
          <w:rFonts w:cs="Arial"/>
        </w:rPr>
        <w:t>rcia umowy w miejscu i terminie wyznaczonym przez Zamawiającego.</w:t>
      </w:r>
    </w:p>
    <w:p w14:paraId="7BAC313A" w14:textId="77777777" w:rsidR="000B56E9" w:rsidRDefault="00812B74">
      <w:pPr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Ofertę należy przekazać za pośrednictwem Platformy pod adresem, https://platformazakupowa.pl/pn/wcpd </w:t>
      </w:r>
      <w:r>
        <w:rPr>
          <w:rFonts w:cs="Arial"/>
          <w:b/>
          <w:bCs/>
          <w:color w:val="000000" w:themeColor="text1"/>
        </w:rPr>
        <w:t>do dnia 17.05.2022 r., godz. 09:00</w:t>
      </w:r>
      <w:r>
        <w:rPr>
          <w:rFonts w:cs="Arial"/>
          <w:color w:val="000000" w:themeColor="text1"/>
        </w:rPr>
        <w:t xml:space="preserve">.  </w:t>
      </w:r>
      <w:r>
        <w:rPr>
          <w:rFonts w:cs="Arial"/>
        </w:rPr>
        <w:t>Sposób złożenia  oferty opisany został w Instrukcj</w:t>
      </w:r>
      <w:r>
        <w:rPr>
          <w:rFonts w:cs="Arial"/>
        </w:rPr>
        <w:t xml:space="preserve">i składania ofert dla Wykonawców. Oferent powinien stworzyć ofertę,  w formie pisemnej, na formularzu załączonym do niniejszego zapytania. </w:t>
      </w:r>
      <w:r>
        <w:rPr>
          <w:rFonts w:cs="Arial"/>
          <w:u w:val="single"/>
        </w:rPr>
        <w:t>Oferta powinna zawierać:</w:t>
      </w:r>
    </w:p>
    <w:p w14:paraId="17E97429" w14:textId="77777777" w:rsidR="000B56E9" w:rsidRDefault="00812B74">
      <w:pPr>
        <w:numPr>
          <w:ilvl w:val="0"/>
          <w:numId w:val="1"/>
        </w:numPr>
        <w:ind w:left="0" w:firstLine="0"/>
        <w:jc w:val="both"/>
        <w:rPr>
          <w:rFonts w:cs="Arial"/>
        </w:rPr>
      </w:pPr>
      <w:r>
        <w:rPr>
          <w:rFonts w:cs="Arial"/>
        </w:rPr>
        <w:t>Wypełniony i podpisany przez osoby upoważnione formularz ofertowy, zgodnie z załączonym wzor</w:t>
      </w:r>
      <w:r>
        <w:rPr>
          <w:rFonts w:cs="Arial"/>
        </w:rPr>
        <w:t>em (załącznik nr 1);</w:t>
      </w:r>
    </w:p>
    <w:p w14:paraId="721A068F" w14:textId="77777777" w:rsidR="000B56E9" w:rsidRDefault="00812B74">
      <w:pPr>
        <w:numPr>
          <w:ilvl w:val="0"/>
          <w:numId w:val="1"/>
        </w:numPr>
        <w:ind w:left="0" w:firstLine="0"/>
        <w:jc w:val="both"/>
        <w:rPr>
          <w:rFonts w:cs="Arial"/>
        </w:rPr>
      </w:pPr>
      <w:r>
        <w:rPr>
          <w:rFonts w:cs="Arial"/>
        </w:rPr>
        <w:t>Wypełniony i podpisany przez osoby upoważnione formularz asortymentowo-cenowy, zgodnie z załączonym wzorem (załącznik nr 2);</w:t>
      </w:r>
    </w:p>
    <w:p w14:paraId="6B7A8898" w14:textId="77777777" w:rsidR="000B56E9" w:rsidRDefault="00812B74">
      <w:pPr>
        <w:pStyle w:val="NormalnyWeb"/>
        <w:numPr>
          <w:ilvl w:val="0"/>
          <w:numId w:val="1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>skan opłaconej polisy, a w przypadku jej braku, innego dokumentu potwierdzającego, że wykonawca jest ubezpiecz</w:t>
      </w:r>
      <w:r>
        <w:rPr>
          <w:rFonts w:cs="Arial"/>
        </w:rPr>
        <w:t xml:space="preserve">ony od odpowiedzialności cywilnej w zakresie prowadzonej działalności związanej z przedmiotem zamówienia </w:t>
      </w:r>
      <w:r>
        <w:rPr>
          <w:rFonts w:cs="Arial"/>
          <w:bCs/>
        </w:rPr>
        <w:t>na</w:t>
      </w:r>
      <w:r>
        <w:rPr>
          <w:rFonts w:cs="Arial"/>
        </w:rPr>
        <w:t xml:space="preserve"> </w:t>
      </w:r>
      <w:r>
        <w:rPr>
          <w:rFonts w:cs="Arial"/>
          <w:bCs/>
        </w:rPr>
        <w:t>sumę gwarancyjną nie niższą niż wartość brutto składanej oferty</w:t>
      </w:r>
      <w:r>
        <w:rPr>
          <w:rFonts w:cs="Arial"/>
        </w:rPr>
        <w:t xml:space="preserve"> lub polisę OC w walucie obcej na kwotę równą </w:t>
      </w:r>
      <w:r>
        <w:rPr>
          <w:rFonts w:cs="Arial"/>
          <w:bCs/>
        </w:rPr>
        <w:t>sumie gwarancyjnej nie niższej niż wart</w:t>
      </w:r>
      <w:r>
        <w:rPr>
          <w:rFonts w:cs="Arial"/>
          <w:bCs/>
        </w:rPr>
        <w:t>ość brutto składanej oferty,</w:t>
      </w:r>
      <w:r>
        <w:rPr>
          <w:rFonts w:cs="Arial"/>
        </w:rPr>
        <w:t xml:space="preserve"> przeliczoną wg średniego kursu NBP na dzień ogłoszenia postępowania  lub w przypadku braku tego dnia kursu walutowego na dzień poprzedzający dzień ogłoszenia postępowania. W przypadku, gdy umowa ubezpieczenia została przez Wyko</w:t>
      </w:r>
      <w:r>
        <w:rPr>
          <w:rFonts w:cs="Arial"/>
        </w:rPr>
        <w:t>nawcę zawarta na czas określony, który upłynie w trakcie biegu terminu wykonywania zamówienia, Wykonawca zobowiązuje się do zawarcia nowej umowy ubezpieczenia w takim terminie, aby zapewnić ciągłość wykonywania umowy o świadczenie Dostaw;</w:t>
      </w:r>
    </w:p>
    <w:p w14:paraId="56D717BE" w14:textId="77777777" w:rsidR="000B56E9" w:rsidRDefault="00812B74">
      <w:pPr>
        <w:pStyle w:val="NormalnyWeb"/>
        <w:numPr>
          <w:ilvl w:val="0"/>
          <w:numId w:val="1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>pełnomocnictwo (j</w:t>
      </w:r>
      <w:r>
        <w:rPr>
          <w:rFonts w:cs="Arial"/>
        </w:rPr>
        <w:t>eśli dotyczy).</w:t>
      </w:r>
    </w:p>
    <w:p w14:paraId="14B6BCDA" w14:textId="77777777" w:rsidR="000B56E9" w:rsidRDefault="00812B74">
      <w:pPr>
        <w:tabs>
          <w:tab w:val="left" w:pos="0"/>
        </w:tabs>
        <w:jc w:val="both"/>
      </w:pPr>
      <w:r>
        <w:rPr>
          <w:rFonts w:cs="Arial"/>
        </w:rPr>
        <w:t>8. Oferty złożone po terminie nie będą rozpatrywane.</w:t>
      </w:r>
    </w:p>
    <w:p w14:paraId="4177AF18" w14:textId="77777777" w:rsidR="000B56E9" w:rsidRDefault="00812B74">
      <w:pPr>
        <w:tabs>
          <w:tab w:val="left" w:pos="0"/>
        </w:tabs>
        <w:jc w:val="both"/>
      </w:pPr>
      <w:r>
        <w:rPr>
          <w:rFonts w:cs="Arial"/>
        </w:rPr>
        <w:t>9. Oferent może przed upływem terminu składania ofert zmienić lub wycofać swoją ofertę.</w:t>
      </w:r>
    </w:p>
    <w:p w14:paraId="2784F287" w14:textId="77777777" w:rsidR="000B56E9" w:rsidRDefault="00812B74">
      <w:pPr>
        <w:tabs>
          <w:tab w:val="left" w:pos="0"/>
        </w:tabs>
        <w:jc w:val="both"/>
      </w:pPr>
      <w:r>
        <w:rPr>
          <w:rFonts w:eastAsia="Arial" w:cs="Arial"/>
          <w:bCs/>
        </w:rPr>
        <w:t>10. Zamawiający nie dopuszcza składanie ofert częściowych.</w:t>
      </w:r>
    </w:p>
    <w:p w14:paraId="3258F179" w14:textId="77777777" w:rsidR="000B56E9" w:rsidRDefault="00812B74">
      <w:pPr>
        <w:tabs>
          <w:tab w:val="left" w:pos="0"/>
        </w:tabs>
        <w:jc w:val="both"/>
      </w:pPr>
      <w:r>
        <w:rPr>
          <w:rFonts w:eastAsia="Arial" w:cs="Arial"/>
          <w:bCs/>
        </w:rPr>
        <w:t xml:space="preserve">11. </w:t>
      </w:r>
      <w:r>
        <w:rPr>
          <w:rFonts w:eastAsia="Arial" w:cs="Arial"/>
        </w:rPr>
        <w:t xml:space="preserve">Zamawiający nie dopuszcza </w:t>
      </w:r>
      <w:r>
        <w:rPr>
          <w:rFonts w:eastAsia="Arial" w:cs="Arial"/>
        </w:rPr>
        <w:t>składania ofert wariantowych.</w:t>
      </w:r>
    </w:p>
    <w:p w14:paraId="19346CED" w14:textId="77777777" w:rsidR="000B56E9" w:rsidRDefault="00812B74">
      <w:pPr>
        <w:tabs>
          <w:tab w:val="left" w:pos="0"/>
        </w:tabs>
        <w:jc w:val="both"/>
      </w:pPr>
      <w:r>
        <w:rPr>
          <w:rFonts w:eastAsia="Arial" w:cs="Arial"/>
        </w:rPr>
        <w:t>12. Zamawiający nie przewiduje prowadzenia rozliczeń z Wykonawcą w walutach obcych.</w:t>
      </w:r>
    </w:p>
    <w:p w14:paraId="0B437BE5" w14:textId="77777777" w:rsidR="000B56E9" w:rsidRDefault="00812B74">
      <w:pPr>
        <w:tabs>
          <w:tab w:val="left" w:pos="0"/>
        </w:tabs>
        <w:jc w:val="both"/>
      </w:pPr>
      <w:r>
        <w:rPr>
          <w:rFonts w:eastAsia="Arial" w:cs="Arial"/>
        </w:rPr>
        <w:t>13. Zamawiający nie przewiduje zwrotu kosztów udziału w postępowaniu.</w:t>
      </w:r>
    </w:p>
    <w:p w14:paraId="36F4B1B8" w14:textId="77777777" w:rsidR="000B56E9" w:rsidRDefault="00812B74">
      <w:pPr>
        <w:tabs>
          <w:tab w:val="left" w:pos="0"/>
        </w:tabs>
        <w:jc w:val="both"/>
      </w:pPr>
      <w:r>
        <w:rPr>
          <w:rFonts w:eastAsia="Arial" w:cs="Arial"/>
        </w:rPr>
        <w:t xml:space="preserve">14. </w:t>
      </w:r>
      <w:r>
        <w:rPr>
          <w:rFonts w:cs="Arial"/>
        </w:rPr>
        <w:t xml:space="preserve">W toku badania i oceny ofert Zamawiający może żądać od </w:t>
      </w:r>
      <w:r>
        <w:rPr>
          <w:rFonts w:cs="Arial"/>
        </w:rPr>
        <w:t>oferentów wyjaśnień dotyczących treści złożonych ofert.</w:t>
      </w:r>
    </w:p>
    <w:p w14:paraId="6452BC27" w14:textId="77777777" w:rsidR="000B56E9" w:rsidRDefault="00812B74">
      <w:pPr>
        <w:tabs>
          <w:tab w:val="left" w:pos="0"/>
        </w:tabs>
        <w:jc w:val="both"/>
      </w:pPr>
      <w:bookmarkStart w:id="2" w:name="__DdeLink__911_327068021"/>
      <w:r>
        <w:rPr>
          <w:rFonts w:cs="Arial"/>
        </w:rPr>
        <w:t xml:space="preserve">15. </w:t>
      </w:r>
      <w:bookmarkEnd w:id="2"/>
      <w:r>
        <w:rPr>
          <w:rFonts w:cs="Arial"/>
        </w:rPr>
        <w:t>W toku badania i oceny ofert Zamawiający dokona poprawy oczywistych pomyłek pisarskich i rachunkowych oraz innych omyłek.</w:t>
      </w:r>
    </w:p>
    <w:p w14:paraId="55091BFA" w14:textId="77777777" w:rsidR="000B56E9" w:rsidRDefault="000B56E9">
      <w:pPr>
        <w:jc w:val="both"/>
        <w:rPr>
          <w:rFonts w:cs="Arial"/>
          <w:b/>
        </w:rPr>
      </w:pPr>
    </w:p>
    <w:p w14:paraId="598330AB" w14:textId="77777777" w:rsidR="000B56E9" w:rsidRDefault="00812B74">
      <w:pPr>
        <w:jc w:val="both"/>
        <w:rPr>
          <w:rFonts w:cs="Arial"/>
          <w:b/>
        </w:rPr>
      </w:pPr>
      <w:r>
        <w:rPr>
          <w:rFonts w:cs="Arial"/>
          <w:b/>
        </w:rPr>
        <w:t>VI. SPOSÓB OBLICZANIA CENY OFERTY</w:t>
      </w:r>
    </w:p>
    <w:p w14:paraId="18EEEAB6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 xml:space="preserve">1. Wykonawca podaje cenę za realizację </w:t>
      </w:r>
      <w:r>
        <w:rPr>
          <w:rFonts w:cs="Arial"/>
        </w:rPr>
        <w:t>przedmiotu zamówienia zgodnie ze wzorem Formularza Ofertowego, stanowiącego Załącznik nr 1 do zapytania ofertowego. Ceny poszczególnych artykułów Wykonawca podaje zgodnie ze wzorem Formularza asortymentowo-cenowego, stanowiącego Załącznik nr 2 do  zapytani</w:t>
      </w:r>
      <w:r>
        <w:rPr>
          <w:rFonts w:cs="Arial"/>
        </w:rPr>
        <w:t>a ofertowego</w:t>
      </w:r>
    </w:p>
    <w:p w14:paraId="20AF12BF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 xml:space="preserve">2. Cena ofertowa brutto musi uwzględniać wszystkie koszty związane z realizacją przedmiotu zamówienia zgodnie z opisem przedmiotu zamówienia oraz istotnymi postanowieniami umowy określonymi w niniejszej zapytaniu ofertowym. </w:t>
      </w:r>
    </w:p>
    <w:p w14:paraId="776EFFED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 xml:space="preserve">3. Cena podana na </w:t>
      </w:r>
      <w:r>
        <w:rPr>
          <w:rFonts w:cs="Arial"/>
        </w:rPr>
        <w:t>Formularzu Ofertowym jest ceną ostateczną, niepodlegającą negocjacji i wyczerpującą wszelkie należności Wykonawcy wobec Zamawiającego związane z realizacją przedmiotu zamówienia.</w:t>
      </w:r>
    </w:p>
    <w:p w14:paraId="785D1F6E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4. Cena oferty powinna być wyrażona w złotych polskich (PLN) z dokładnością d</w:t>
      </w:r>
      <w:r>
        <w:rPr>
          <w:rFonts w:cs="Arial"/>
        </w:rPr>
        <w:t>o dwóch miejsc po przecinku.</w:t>
      </w:r>
    </w:p>
    <w:p w14:paraId="278BB460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5. Zamawiający nie przewiduje rozliczeń w walucie obcej.</w:t>
      </w:r>
    </w:p>
    <w:p w14:paraId="359392A1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lastRenderedPageBreak/>
        <w:t>6. Wyliczona cena oferty brutto będzie służyć do porównania złożonych ofert i do rozliczenia w trakcie realizacji zamówienia.</w:t>
      </w:r>
    </w:p>
    <w:p w14:paraId="796CF676" w14:textId="77777777" w:rsidR="000B56E9" w:rsidRDefault="000B56E9">
      <w:pPr>
        <w:jc w:val="both"/>
        <w:rPr>
          <w:rFonts w:cs="Arial"/>
          <w:b/>
        </w:rPr>
      </w:pPr>
    </w:p>
    <w:p w14:paraId="6438141C" w14:textId="77777777" w:rsidR="000B56E9" w:rsidRDefault="00812B74">
      <w:pPr>
        <w:jc w:val="both"/>
        <w:rPr>
          <w:rFonts w:cs="Arial"/>
          <w:b/>
        </w:rPr>
      </w:pPr>
      <w:r>
        <w:rPr>
          <w:rFonts w:cs="Arial"/>
          <w:b/>
        </w:rPr>
        <w:t>VII. OCENA OFERT</w:t>
      </w:r>
    </w:p>
    <w:p w14:paraId="56687121" w14:textId="77777777" w:rsidR="000B56E9" w:rsidRDefault="00812B74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>Zamawiający dokona oceny w</w:t>
      </w:r>
      <w:r>
        <w:rPr>
          <w:rFonts w:cs="Arial"/>
        </w:rPr>
        <w:t xml:space="preserve">ażnych ofert: podstawie kryterium: najniższa cena (waga 100%). </w:t>
      </w:r>
    </w:p>
    <w:p w14:paraId="7FC8DB99" w14:textId="77777777" w:rsidR="000B56E9" w:rsidRDefault="00812B74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Oferty niezgodne z wymaganiami Zamawiającego, podanymi w treści niniejszego ogłoszenia, zostaną odrzucone. </w:t>
      </w:r>
    </w:p>
    <w:p w14:paraId="579D69E7" w14:textId="77777777" w:rsidR="000B56E9" w:rsidRDefault="00812B74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Na podstawie art. 7 ust. 1 ustawy z dnia 13 kwietnia 2022 r. o szczególnych rozwiąza</w:t>
      </w:r>
      <w:r>
        <w:t>niach w zakresie przeciwdziałania wspieraniu agresji na Ukrainę oraz służących ochronie bezpieczeństwa narodowego, z postępowania o udzielenie zamówienia publicznego wyklucza się:</w:t>
      </w:r>
    </w:p>
    <w:p w14:paraId="4CF49D5B" w14:textId="77777777" w:rsidR="000B56E9" w:rsidRDefault="00812B74" w:rsidP="00B15511">
      <w:pPr>
        <w:tabs>
          <w:tab w:val="left" w:pos="0"/>
        </w:tabs>
        <w:jc w:val="both"/>
      </w:pPr>
      <w:r>
        <w:t xml:space="preserve">1. wykonawcę oraz uczestnika konkursu wymienionego w wykazach określonych w </w:t>
      </w:r>
      <w:r>
        <w:t>rozporządzeniu 765/2006 i rozporządzeniu 269/2014 albo wpisanego na listę na podstawie decyzji w sprawie wpisu na listę rozstrzygającej o zastosowaniu środka, o którym mowa w art. 1 pkt 3 ustawy sankcyjnej;</w:t>
      </w:r>
    </w:p>
    <w:p w14:paraId="5F458F1D" w14:textId="77777777" w:rsidR="000B56E9" w:rsidRDefault="00812B74" w:rsidP="00B15511">
      <w:pPr>
        <w:tabs>
          <w:tab w:val="left" w:pos="0"/>
        </w:tabs>
        <w:jc w:val="both"/>
      </w:pPr>
      <w:r>
        <w:t xml:space="preserve"> 2. wykonawcę oraz uczestnika konkursu, którego b</w:t>
      </w:r>
      <w:r>
        <w:t xml:space="preserve">eneficjentem rzeczywistym w rozumieniu ustawy z dnia 1 marca 2018 r. o przeciwdziałaniu praniu pieniędzy oraz finansowaniu terroryzmu (Dz. U. z 2022 r. poz. 593 i 655) jest osoba wymieniona w wykazach określonych w rozporządzeniu 765/2006 i rozporządzeniu </w:t>
      </w:r>
      <w:r>
        <w:t>269/2014 albo wpisana na listę lub będąca takim beneficjentem rzeczywistym od dnia 24 lutego 2022 r., o ile została wpisana na listę na podstawie decyzji w sprawie wpisu na listę rozstrzygającej o zastosowaniu środka, o którym mowa w art. 1 pkt 3 ustawy sa</w:t>
      </w:r>
      <w:r>
        <w:t>nkcyjnej;</w:t>
      </w:r>
    </w:p>
    <w:p w14:paraId="0A902A53" w14:textId="77777777" w:rsidR="000B56E9" w:rsidRDefault="00812B74" w:rsidP="00B15511">
      <w:pPr>
        <w:tabs>
          <w:tab w:val="left" w:pos="0"/>
        </w:tabs>
        <w:jc w:val="both"/>
      </w:pPr>
      <w:r>
        <w:t>3. wykonawcę oraz uczestnika konkursu, którego jednostką dominującą w rozumieniu art. 3 ust. 1 pkt 37 ustawy z dnia 29 września 1994 r. o rachunkowości (Dz. U. z 2021 r. poz. 217, 2105 i 2106), jest podmiot wymieniony w wykazach określonych w roz</w:t>
      </w:r>
      <w:r>
        <w:t>porządzeniu 765/2006 i rozporządzeniu 269/2014 albo wpisany na listę lub będący taką jednostką dominującą od dnia 24 lutego 2022 r., o ile został wpisany na listę na podstawie decyzji w sprawie wpisu na listę rozstrzygającej o zastosowaniu środka, o którym</w:t>
      </w:r>
      <w:r>
        <w:t xml:space="preserve"> mowa w art. 1 pkt 3 ustawy sankcyjnej. W celu potwierdzenia braku istnienia okoliczności, o których mowa powyżej Zamawiający zastrzega możliwość samodzielnego badania ogólnodostępnych rejestrów, w tym Centralnej Ewidencji i Informacji o Działalności Gospo</w:t>
      </w:r>
      <w:r>
        <w:t>darczej, Krajowego Rejestru Sądowego oraz Centralnego Rejestru Beneficjentów Rzeczywistych, skonsolidowanych sprawozdań finansowych lub ich części, sprawozdań zarządów z działalności jednostek lub ich części, informacji z wykazów określonych w rozporządzen</w:t>
      </w:r>
      <w:r>
        <w:t>iu 765/2006 i rozporządzeniu 269/2014, a także informacji z listy rozstrzygającej o zastosowaniu środka, o którym mowa w art. 1 pkt.3 ustawy o szczególnych rozwiązaniach w zakresie przeciwdziałania wspieraniu agresji na Ukrainę oraz służących ochronie bezp</w:t>
      </w:r>
      <w:r>
        <w:t>ieczeństwa narodowego. W uzasadnionych przypadkach Zamawiający będzie żądał innych koniecznych dokumentów i oświadczeń, w szczególności poświadczonego przez wykonawcę za zgodność z oryginałem wyciągu z księgi udziałów (art. 188 KSH) lub rejestru akcji (art</w:t>
      </w:r>
      <w:r>
        <w:t>. 328(1) KSH). W celu potwierdzenia istnienia okoliczności, o których mowa powyżej Wykonawcy zagraniczni będą zobowiązani do przedkładania dokumentów z odpowiedniego rejestru, takiego jak rejestr sądowy, albo, w przypadku braku takiego rejestru, inny równo</w:t>
      </w:r>
      <w:r>
        <w:t>ważny dokument wydany przez właściwy organ sądowy lub administracyjny kraju, w którym wykonawca ma siedzibę lub miejsce zamieszkania wraz z tłumaczeniem na język polski. W uzasadnionych przypadkach Zamawiający będzie żądał innych koniecznych dokumentów i o</w:t>
      </w:r>
      <w:r>
        <w:t xml:space="preserve">świadczeń, w szczególności poświadczonego przez </w:t>
      </w:r>
      <w:r>
        <w:lastRenderedPageBreak/>
        <w:t>wykonawcę za zgodność z oryginałem wyciągu z księgi udziałów (art. 188 KSH) lub rejestru akcji (art. 328(1) KSH). Oferta wykonawcy, o którym mowa w pkt.1-3 zostanie odrzucona</w:t>
      </w:r>
    </w:p>
    <w:p w14:paraId="57B45D03" w14:textId="77777777" w:rsidR="000B56E9" w:rsidRDefault="000B56E9" w:rsidP="00B15511">
      <w:pPr>
        <w:tabs>
          <w:tab w:val="left" w:pos="0"/>
        </w:tabs>
        <w:jc w:val="both"/>
        <w:rPr>
          <w:rFonts w:cs="Arial"/>
        </w:rPr>
      </w:pPr>
    </w:p>
    <w:p w14:paraId="3D611208" w14:textId="77777777" w:rsidR="000B56E9" w:rsidRDefault="000B56E9">
      <w:pPr>
        <w:jc w:val="both"/>
        <w:rPr>
          <w:rFonts w:cs="Arial"/>
          <w:b/>
        </w:rPr>
      </w:pPr>
    </w:p>
    <w:p w14:paraId="4FFDA3DB" w14:textId="77777777" w:rsidR="000B56E9" w:rsidRDefault="00812B74">
      <w:pPr>
        <w:jc w:val="both"/>
        <w:rPr>
          <w:rFonts w:cs="Arial"/>
          <w:b/>
        </w:rPr>
      </w:pPr>
      <w:r>
        <w:rPr>
          <w:rFonts w:cs="Arial"/>
          <w:b/>
        </w:rPr>
        <w:t>VIII. INFORMACJE DOTYCZĄCE WYBO</w:t>
      </w:r>
      <w:r>
        <w:rPr>
          <w:rFonts w:cs="Arial"/>
          <w:b/>
        </w:rPr>
        <w:t>RU NAJKORZYSTNIEJSZEJ OFERTY</w:t>
      </w:r>
    </w:p>
    <w:p w14:paraId="5083F86D" w14:textId="77777777" w:rsidR="000B56E9" w:rsidRDefault="00812B74">
      <w:pPr>
        <w:numPr>
          <w:ilvl w:val="0"/>
          <w:numId w:val="6"/>
        </w:numPr>
        <w:tabs>
          <w:tab w:val="left" w:pos="0"/>
        </w:tabs>
        <w:ind w:left="0" w:firstLine="0"/>
        <w:jc w:val="both"/>
      </w:pPr>
      <w:bookmarkStart w:id="3" w:name="_Hlk63337127"/>
      <w:bookmarkEnd w:id="3"/>
      <w:r>
        <w:rPr>
          <w:rFonts w:cs="Arial"/>
        </w:rPr>
        <w:t>Zamawiający zastrzega sobie prawo do unieważnienia postępowania na każdym jego etapie, w szczególności jeżeli zaoferowane ceny przekroczą kwotę przeznaczoną na sfinansowanie zamówienia.</w:t>
      </w:r>
    </w:p>
    <w:p w14:paraId="71DE4EB4" w14:textId="77777777" w:rsidR="000B56E9" w:rsidRDefault="00812B74">
      <w:pPr>
        <w:numPr>
          <w:ilvl w:val="0"/>
          <w:numId w:val="6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Ocena ofert zostanie dokonana przez Komisję Przetargową powołaną w tym celu a wyniki i wybór najkorzystniejszej oferty zostaną umieszczone na platformie zakupowej. </w:t>
      </w:r>
    </w:p>
    <w:p w14:paraId="787E38D0" w14:textId="77777777" w:rsidR="000B56E9" w:rsidRDefault="000B56E9">
      <w:pPr>
        <w:jc w:val="both"/>
        <w:rPr>
          <w:rFonts w:cs="Arial"/>
          <w:b/>
        </w:rPr>
      </w:pPr>
    </w:p>
    <w:p w14:paraId="1D567348" w14:textId="77777777" w:rsidR="000B56E9" w:rsidRDefault="00812B74">
      <w:pPr>
        <w:jc w:val="both"/>
      </w:pPr>
      <w:r>
        <w:rPr>
          <w:rFonts w:cs="Arial"/>
          <w:b/>
        </w:rPr>
        <w:t>IX. DODATKOWE INFORMACJE</w:t>
      </w:r>
    </w:p>
    <w:p w14:paraId="18916468" w14:textId="77777777" w:rsidR="000B56E9" w:rsidRDefault="00812B74">
      <w:pPr>
        <w:jc w:val="both"/>
      </w:pPr>
      <w:r>
        <w:rPr>
          <w:rFonts w:cs="Arial"/>
        </w:rPr>
        <w:t>Informujemy, że przy niniejszym postępowaniu nie mają zastosowani</w:t>
      </w:r>
      <w:r>
        <w:rPr>
          <w:rFonts w:cs="Arial"/>
        </w:rPr>
        <w:t>a przepisy Ustawy z dnia 11 września 2019 roku Prawo Zamówień Publicznych.</w:t>
      </w:r>
    </w:p>
    <w:p w14:paraId="1CC595B1" w14:textId="77777777" w:rsidR="000B56E9" w:rsidRDefault="000B56E9">
      <w:pPr>
        <w:rPr>
          <w:rFonts w:cs="Arial"/>
        </w:rPr>
      </w:pPr>
    </w:p>
    <w:p w14:paraId="630C6BB5" w14:textId="77777777" w:rsidR="000B56E9" w:rsidRDefault="00812B74">
      <w:pPr>
        <w:rPr>
          <w:rFonts w:cs="Arial"/>
          <w:b/>
        </w:rPr>
      </w:pPr>
      <w:r>
        <w:rPr>
          <w:rFonts w:cs="Arial"/>
          <w:b/>
        </w:rPr>
        <w:t>ZAŁĄCZNIKI DO ZAPYTANIA OFERTOWEGO:</w:t>
      </w:r>
    </w:p>
    <w:p w14:paraId="6E8CF8BC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ZAŁ. 1 FORMULARZ OFERTOWY</w:t>
      </w:r>
    </w:p>
    <w:p w14:paraId="312F3969" w14:textId="77777777" w:rsidR="000B56E9" w:rsidRDefault="00812B74">
      <w:pPr>
        <w:jc w:val="both"/>
      </w:pPr>
      <w:r>
        <w:rPr>
          <w:rFonts w:cs="Arial"/>
        </w:rPr>
        <w:t>ZAŁ. 2 FORMULARZ ASORTYMENTOWO-CENOWY</w:t>
      </w:r>
    </w:p>
    <w:p w14:paraId="7BBA4762" w14:textId="77777777" w:rsidR="000B56E9" w:rsidRDefault="00812B74">
      <w:pPr>
        <w:jc w:val="both"/>
        <w:rPr>
          <w:rFonts w:cs="Arial"/>
        </w:rPr>
      </w:pPr>
      <w:r>
        <w:rPr>
          <w:rFonts w:cs="Arial"/>
        </w:rPr>
        <w:t>ZAŁ. 3 WZÓR UMOWY</w:t>
      </w:r>
    </w:p>
    <w:p w14:paraId="34517D6D" w14:textId="77777777" w:rsidR="000B56E9" w:rsidRDefault="000B56E9">
      <w:pPr>
        <w:jc w:val="both"/>
      </w:pPr>
    </w:p>
    <w:sectPr w:rsidR="000B56E9">
      <w:footerReference w:type="default" r:id="rId9"/>
      <w:pgSz w:w="11906" w:h="16838"/>
      <w:pgMar w:top="1417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C22D" w14:textId="77777777" w:rsidR="00000000" w:rsidRDefault="00812B74">
      <w:pPr>
        <w:spacing w:line="240" w:lineRule="auto"/>
      </w:pPr>
      <w:r>
        <w:separator/>
      </w:r>
    </w:p>
  </w:endnote>
  <w:endnote w:type="continuationSeparator" w:id="0">
    <w:p w14:paraId="67D2F6EB" w14:textId="77777777" w:rsidR="00000000" w:rsidRDefault="0081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B7E" w14:textId="77777777" w:rsidR="000B56E9" w:rsidRDefault="000B56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9E22" w14:textId="77777777" w:rsidR="00000000" w:rsidRDefault="00812B74">
      <w:pPr>
        <w:spacing w:line="240" w:lineRule="auto"/>
      </w:pPr>
      <w:r>
        <w:separator/>
      </w:r>
    </w:p>
  </w:footnote>
  <w:footnote w:type="continuationSeparator" w:id="0">
    <w:p w14:paraId="337B5C81" w14:textId="77777777" w:rsidR="00000000" w:rsidRDefault="00812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82C"/>
    <w:multiLevelType w:val="multilevel"/>
    <w:tmpl w:val="072A32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abstractNum w:abstractNumId="1" w15:restartNumberingAfterBreak="0">
    <w:nsid w:val="3022433D"/>
    <w:multiLevelType w:val="multilevel"/>
    <w:tmpl w:val="7354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8F396D"/>
    <w:multiLevelType w:val="multilevel"/>
    <w:tmpl w:val="84C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3BF7"/>
    <w:multiLevelType w:val="multilevel"/>
    <w:tmpl w:val="6C6AA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045937"/>
    <w:multiLevelType w:val="multilevel"/>
    <w:tmpl w:val="D54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613CB8"/>
    <w:multiLevelType w:val="multilevel"/>
    <w:tmpl w:val="5C9C2A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FF7CF1"/>
    <w:multiLevelType w:val="multilevel"/>
    <w:tmpl w:val="049299C4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5C62D4"/>
    <w:multiLevelType w:val="multilevel"/>
    <w:tmpl w:val="5A48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5172862">
    <w:abstractNumId w:val="2"/>
  </w:num>
  <w:num w:numId="2" w16cid:durableId="1116175955">
    <w:abstractNumId w:val="0"/>
  </w:num>
  <w:num w:numId="3" w16cid:durableId="899289323">
    <w:abstractNumId w:val="4"/>
  </w:num>
  <w:num w:numId="4" w16cid:durableId="1288705541">
    <w:abstractNumId w:val="7"/>
  </w:num>
  <w:num w:numId="5" w16cid:durableId="1397975023">
    <w:abstractNumId w:val="1"/>
  </w:num>
  <w:num w:numId="6" w16cid:durableId="1340548434">
    <w:abstractNumId w:val="6"/>
  </w:num>
  <w:num w:numId="7" w16cid:durableId="595290048">
    <w:abstractNumId w:val="3"/>
  </w:num>
  <w:num w:numId="8" w16cid:durableId="2008514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E9"/>
    <w:rsid w:val="000B56E9"/>
    <w:rsid w:val="00812B74"/>
    <w:rsid w:val="00B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35DA"/>
  <w15:docId w15:val="{B6A665C0-92D1-421C-BB33-3ACDF74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b/>
      <w:sz w:val="20"/>
      <w:szCs w:val="20"/>
    </w:rPr>
  </w:style>
  <w:style w:type="character" w:customStyle="1" w:styleId="ListLabel672">
    <w:name w:val="ListLabel 672"/>
    <w:qFormat/>
    <w:rPr>
      <w:b/>
      <w:sz w:val="22"/>
    </w:rPr>
  </w:style>
  <w:style w:type="character" w:customStyle="1" w:styleId="ListLabel673">
    <w:name w:val="ListLabel 673"/>
    <w:qFormat/>
    <w:rPr>
      <w:b/>
      <w:sz w:val="22"/>
    </w:rPr>
  </w:style>
  <w:style w:type="character" w:customStyle="1" w:styleId="ListLabel674">
    <w:name w:val="ListLabel 674"/>
    <w:qFormat/>
    <w:rPr>
      <w:b/>
      <w:sz w:val="22"/>
    </w:rPr>
  </w:style>
  <w:style w:type="character" w:customStyle="1" w:styleId="ListLabel675">
    <w:name w:val="ListLabel 675"/>
    <w:qFormat/>
    <w:rPr>
      <w:b/>
      <w:sz w:val="22"/>
    </w:rPr>
  </w:style>
  <w:style w:type="character" w:customStyle="1" w:styleId="ListLabel676">
    <w:name w:val="ListLabel 676"/>
    <w:qFormat/>
    <w:rPr>
      <w:b/>
      <w:sz w:val="22"/>
    </w:rPr>
  </w:style>
  <w:style w:type="character" w:customStyle="1" w:styleId="ListLabel677">
    <w:name w:val="ListLabel 677"/>
    <w:qFormat/>
    <w:rPr>
      <w:b/>
      <w:sz w:val="22"/>
    </w:rPr>
  </w:style>
  <w:style w:type="character" w:customStyle="1" w:styleId="ListLabel678">
    <w:name w:val="ListLabel 678"/>
    <w:qFormat/>
    <w:rPr>
      <w:b/>
      <w:sz w:val="22"/>
    </w:rPr>
  </w:style>
  <w:style w:type="character" w:customStyle="1" w:styleId="ListLabel679">
    <w:name w:val="ListLabel 679"/>
    <w:qFormat/>
    <w:rPr>
      <w:b/>
      <w:sz w:val="22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b/>
      <w:sz w:val="20"/>
      <w:szCs w:val="20"/>
    </w:rPr>
  </w:style>
  <w:style w:type="character" w:customStyle="1" w:styleId="ListLabel724">
    <w:name w:val="ListLabel 724"/>
    <w:qFormat/>
    <w:rPr>
      <w:b/>
      <w:sz w:val="22"/>
    </w:rPr>
  </w:style>
  <w:style w:type="character" w:customStyle="1" w:styleId="ListLabel725">
    <w:name w:val="ListLabel 725"/>
    <w:qFormat/>
    <w:rPr>
      <w:b/>
      <w:sz w:val="22"/>
    </w:rPr>
  </w:style>
  <w:style w:type="character" w:customStyle="1" w:styleId="ListLabel726">
    <w:name w:val="ListLabel 726"/>
    <w:qFormat/>
    <w:rPr>
      <w:b/>
      <w:sz w:val="22"/>
    </w:rPr>
  </w:style>
  <w:style w:type="character" w:customStyle="1" w:styleId="ListLabel727">
    <w:name w:val="ListLabel 727"/>
    <w:qFormat/>
    <w:rPr>
      <w:b/>
      <w:sz w:val="22"/>
    </w:rPr>
  </w:style>
  <w:style w:type="character" w:customStyle="1" w:styleId="ListLabel728">
    <w:name w:val="ListLabel 728"/>
    <w:qFormat/>
    <w:rPr>
      <w:b/>
      <w:sz w:val="22"/>
    </w:rPr>
  </w:style>
  <w:style w:type="character" w:customStyle="1" w:styleId="ListLabel729">
    <w:name w:val="ListLabel 729"/>
    <w:qFormat/>
    <w:rPr>
      <w:b/>
      <w:sz w:val="22"/>
    </w:rPr>
  </w:style>
  <w:style w:type="character" w:customStyle="1" w:styleId="ListLabel730">
    <w:name w:val="ListLabel 730"/>
    <w:qFormat/>
    <w:rPr>
      <w:b/>
      <w:sz w:val="22"/>
    </w:rPr>
  </w:style>
  <w:style w:type="character" w:customStyle="1" w:styleId="ListLabel731">
    <w:name w:val="ListLabel 731"/>
    <w:qFormat/>
    <w:rPr>
      <w:b/>
      <w:sz w:val="22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b/>
      <w:sz w:val="20"/>
      <w:szCs w:val="20"/>
    </w:rPr>
  </w:style>
  <w:style w:type="character" w:customStyle="1" w:styleId="ListLabel776">
    <w:name w:val="ListLabel 776"/>
    <w:qFormat/>
    <w:rPr>
      <w:b/>
      <w:sz w:val="22"/>
    </w:rPr>
  </w:style>
  <w:style w:type="character" w:customStyle="1" w:styleId="ListLabel777">
    <w:name w:val="ListLabel 777"/>
    <w:qFormat/>
    <w:rPr>
      <w:b/>
      <w:sz w:val="22"/>
    </w:rPr>
  </w:style>
  <w:style w:type="character" w:customStyle="1" w:styleId="ListLabel778">
    <w:name w:val="ListLabel 778"/>
    <w:qFormat/>
    <w:rPr>
      <w:b/>
      <w:sz w:val="22"/>
    </w:rPr>
  </w:style>
  <w:style w:type="character" w:customStyle="1" w:styleId="ListLabel779">
    <w:name w:val="ListLabel 779"/>
    <w:qFormat/>
    <w:rPr>
      <w:b/>
      <w:sz w:val="22"/>
    </w:rPr>
  </w:style>
  <w:style w:type="character" w:customStyle="1" w:styleId="ListLabel780">
    <w:name w:val="ListLabel 780"/>
    <w:qFormat/>
    <w:rPr>
      <w:b/>
      <w:sz w:val="22"/>
    </w:rPr>
  </w:style>
  <w:style w:type="character" w:customStyle="1" w:styleId="ListLabel781">
    <w:name w:val="ListLabel 781"/>
    <w:qFormat/>
    <w:rPr>
      <w:b/>
      <w:sz w:val="22"/>
    </w:rPr>
  </w:style>
  <w:style w:type="character" w:customStyle="1" w:styleId="ListLabel782">
    <w:name w:val="ListLabel 782"/>
    <w:qFormat/>
    <w:rPr>
      <w:b/>
      <w:sz w:val="22"/>
    </w:rPr>
  </w:style>
  <w:style w:type="character" w:customStyle="1" w:styleId="ListLabel783">
    <w:name w:val="ListLabel 783"/>
    <w:qFormat/>
    <w:rPr>
      <w:b/>
      <w:sz w:val="22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b/>
      <w:sz w:val="20"/>
      <w:szCs w:val="20"/>
    </w:rPr>
  </w:style>
  <w:style w:type="character" w:customStyle="1" w:styleId="ListLabel828">
    <w:name w:val="ListLabel 828"/>
    <w:qFormat/>
    <w:rPr>
      <w:b/>
      <w:sz w:val="22"/>
    </w:rPr>
  </w:style>
  <w:style w:type="character" w:customStyle="1" w:styleId="ListLabel829">
    <w:name w:val="ListLabel 829"/>
    <w:qFormat/>
    <w:rPr>
      <w:b/>
      <w:sz w:val="22"/>
    </w:rPr>
  </w:style>
  <w:style w:type="character" w:customStyle="1" w:styleId="ListLabel830">
    <w:name w:val="ListLabel 830"/>
    <w:qFormat/>
    <w:rPr>
      <w:b/>
      <w:sz w:val="22"/>
    </w:rPr>
  </w:style>
  <w:style w:type="character" w:customStyle="1" w:styleId="ListLabel831">
    <w:name w:val="ListLabel 831"/>
    <w:qFormat/>
    <w:rPr>
      <w:b/>
      <w:sz w:val="22"/>
    </w:rPr>
  </w:style>
  <w:style w:type="character" w:customStyle="1" w:styleId="ListLabel832">
    <w:name w:val="ListLabel 832"/>
    <w:qFormat/>
    <w:rPr>
      <w:b/>
      <w:sz w:val="22"/>
    </w:rPr>
  </w:style>
  <w:style w:type="character" w:customStyle="1" w:styleId="ListLabel833">
    <w:name w:val="ListLabel 833"/>
    <w:qFormat/>
    <w:rPr>
      <w:b/>
      <w:sz w:val="22"/>
    </w:rPr>
  </w:style>
  <w:style w:type="character" w:customStyle="1" w:styleId="ListLabel834">
    <w:name w:val="ListLabel 834"/>
    <w:qFormat/>
    <w:rPr>
      <w:b/>
      <w:sz w:val="22"/>
    </w:rPr>
  </w:style>
  <w:style w:type="character" w:customStyle="1" w:styleId="ListLabel835">
    <w:name w:val="ListLabel 835"/>
    <w:qFormat/>
    <w:rPr>
      <w:b/>
      <w:sz w:val="22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b/>
      <w:sz w:val="20"/>
      <w:szCs w:val="20"/>
    </w:rPr>
  </w:style>
  <w:style w:type="character" w:customStyle="1" w:styleId="ListLabel880">
    <w:name w:val="ListLabel 880"/>
    <w:qFormat/>
    <w:rPr>
      <w:b/>
      <w:sz w:val="22"/>
    </w:rPr>
  </w:style>
  <w:style w:type="character" w:customStyle="1" w:styleId="ListLabel881">
    <w:name w:val="ListLabel 881"/>
    <w:qFormat/>
    <w:rPr>
      <w:b/>
      <w:sz w:val="22"/>
    </w:rPr>
  </w:style>
  <w:style w:type="character" w:customStyle="1" w:styleId="ListLabel882">
    <w:name w:val="ListLabel 882"/>
    <w:qFormat/>
    <w:rPr>
      <w:b/>
      <w:sz w:val="22"/>
    </w:rPr>
  </w:style>
  <w:style w:type="character" w:customStyle="1" w:styleId="ListLabel883">
    <w:name w:val="ListLabel 883"/>
    <w:qFormat/>
    <w:rPr>
      <w:b/>
      <w:sz w:val="22"/>
    </w:rPr>
  </w:style>
  <w:style w:type="character" w:customStyle="1" w:styleId="ListLabel884">
    <w:name w:val="ListLabel 884"/>
    <w:qFormat/>
    <w:rPr>
      <w:b/>
      <w:sz w:val="22"/>
    </w:rPr>
  </w:style>
  <w:style w:type="character" w:customStyle="1" w:styleId="ListLabel885">
    <w:name w:val="ListLabel 885"/>
    <w:qFormat/>
    <w:rPr>
      <w:b/>
      <w:sz w:val="22"/>
    </w:rPr>
  </w:style>
  <w:style w:type="character" w:customStyle="1" w:styleId="ListLabel886">
    <w:name w:val="ListLabel 886"/>
    <w:qFormat/>
    <w:rPr>
      <w:b/>
      <w:sz w:val="22"/>
    </w:rPr>
  </w:style>
  <w:style w:type="character" w:customStyle="1" w:styleId="ListLabel887">
    <w:name w:val="ListLabel 887"/>
    <w:qFormat/>
    <w:rPr>
      <w:b/>
      <w:sz w:val="22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b/>
      <w:sz w:val="20"/>
      <w:szCs w:val="20"/>
    </w:rPr>
  </w:style>
  <w:style w:type="character" w:customStyle="1" w:styleId="ListLabel932">
    <w:name w:val="ListLabel 932"/>
    <w:qFormat/>
    <w:rPr>
      <w:b/>
      <w:sz w:val="22"/>
    </w:rPr>
  </w:style>
  <w:style w:type="character" w:customStyle="1" w:styleId="ListLabel933">
    <w:name w:val="ListLabel 933"/>
    <w:qFormat/>
    <w:rPr>
      <w:b/>
      <w:sz w:val="22"/>
    </w:rPr>
  </w:style>
  <w:style w:type="character" w:customStyle="1" w:styleId="ListLabel934">
    <w:name w:val="ListLabel 934"/>
    <w:qFormat/>
    <w:rPr>
      <w:b/>
      <w:sz w:val="22"/>
    </w:rPr>
  </w:style>
  <w:style w:type="character" w:customStyle="1" w:styleId="ListLabel935">
    <w:name w:val="ListLabel 935"/>
    <w:qFormat/>
    <w:rPr>
      <w:b/>
      <w:sz w:val="22"/>
    </w:rPr>
  </w:style>
  <w:style w:type="character" w:customStyle="1" w:styleId="ListLabel936">
    <w:name w:val="ListLabel 936"/>
    <w:qFormat/>
    <w:rPr>
      <w:b/>
      <w:sz w:val="22"/>
    </w:rPr>
  </w:style>
  <w:style w:type="character" w:customStyle="1" w:styleId="ListLabel937">
    <w:name w:val="ListLabel 937"/>
    <w:qFormat/>
    <w:rPr>
      <w:b/>
      <w:sz w:val="22"/>
    </w:rPr>
  </w:style>
  <w:style w:type="character" w:customStyle="1" w:styleId="ListLabel938">
    <w:name w:val="ListLabel 938"/>
    <w:qFormat/>
    <w:rPr>
      <w:b/>
      <w:sz w:val="22"/>
    </w:rPr>
  </w:style>
  <w:style w:type="character" w:customStyle="1" w:styleId="ListLabel939">
    <w:name w:val="ListLabel 939"/>
    <w:qFormat/>
    <w:rPr>
      <w:b/>
      <w:sz w:val="22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b/>
      <w:sz w:val="20"/>
      <w:szCs w:val="20"/>
    </w:rPr>
  </w:style>
  <w:style w:type="character" w:customStyle="1" w:styleId="ListLabel984">
    <w:name w:val="ListLabel 984"/>
    <w:qFormat/>
    <w:rPr>
      <w:b/>
      <w:sz w:val="22"/>
    </w:rPr>
  </w:style>
  <w:style w:type="character" w:customStyle="1" w:styleId="ListLabel985">
    <w:name w:val="ListLabel 985"/>
    <w:qFormat/>
    <w:rPr>
      <w:b/>
      <w:sz w:val="22"/>
    </w:rPr>
  </w:style>
  <w:style w:type="character" w:customStyle="1" w:styleId="ListLabel986">
    <w:name w:val="ListLabel 986"/>
    <w:qFormat/>
    <w:rPr>
      <w:b/>
      <w:sz w:val="22"/>
    </w:rPr>
  </w:style>
  <w:style w:type="character" w:customStyle="1" w:styleId="ListLabel987">
    <w:name w:val="ListLabel 987"/>
    <w:qFormat/>
    <w:rPr>
      <w:b/>
      <w:sz w:val="22"/>
    </w:rPr>
  </w:style>
  <w:style w:type="character" w:customStyle="1" w:styleId="ListLabel988">
    <w:name w:val="ListLabel 988"/>
    <w:qFormat/>
    <w:rPr>
      <w:b/>
      <w:sz w:val="22"/>
    </w:rPr>
  </w:style>
  <w:style w:type="character" w:customStyle="1" w:styleId="ListLabel989">
    <w:name w:val="ListLabel 989"/>
    <w:qFormat/>
    <w:rPr>
      <w:b/>
      <w:sz w:val="22"/>
    </w:rPr>
  </w:style>
  <w:style w:type="character" w:customStyle="1" w:styleId="ListLabel990">
    <w:name w:val="ListLabel 990"/>
    <w:qFormat/>
    <w:rPr>
      <w:b/>
      <w:sz w:val="22"/>
    </w:rPr>
  </w:style>
  <w:style w:type="character" w:customStyle="1" w:styleId="ListLabel991">
    <w:name w:val="ListLabel 991"/>
    <w:qFormat/>
    <w:rPr>
      <w:b/>
      <w:sz w:val="22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b/>
      <w:sz w:val="20"/>
      <w:szCs w:val="20"/>
    </w:rPr>
  </w:style>
  <w:style w:type="character" w:customStyle="1" w:styleId="ListLabel1036">
    <w:name w:val="ListLabel 1036"/>
    <w:qFormat/>
    <w:rPr>
      <w:b/>
      <w:sz w:val="22"/>
    </w:rPr>
  </w:style>
  <w:style w:type="character" w:customStyle="1" w:styleId="ListLabel1037">
    <w:name w:val="ListLabel 1037"/>
    <w:qFormat/>
    <w:rPr>
      <w:b/>
      <w:sz w:val="22"/>
    </w:rPr>
  </w:style>
  <w:style w:type="character" w:customStyle="1" w:styleId="ListLabel1038">
    <w:name w:val="ListLabel 1038"/>
    <w:qFormat/>
    <w:rPr>
      <w:b/>
      <w:sz w:val="22"/>
    </w:rPr>
  </w:style>
  <w:style w:type="character" w:customStyle="1" w:styleId="ListLabel1039">
    <w:name w:val="ListLabel 1039"/>
    <w:qFormat/>
    <w:rPr>
      <w:b/>
      <w:sz w:val="22"/>
    </w:rPr>
  </w:style>
  <w:style w:type="character" w:customStyle="1" w:styleId="ListLabel1040">
    <w:name w:val="ListLabel 1040"/>
    <w:qFormat/>
    <w:rPr>
      <w:b/>
      <w:sz w:val="22"/>
    </w:rPr>
  </w:style>
  <w:style w:type="character" w:customStyle="1" w:styleId="ListLabel1041">
    <w:name w:val="ListLabel 1041"/>
    <w:qFormat/>
    <w:rPr>
      <w:b/>
      <w:sz w:val="22"/>
    </w:rPr>
  </w:style>
  <w:style w:type="character" w:customStyle="1" w:styleId="ListLabel1042">
    <w:name w:val="ListLabel 1042"/>
    <w:qFormat/>
    <w:rPr>
      <w:b/>
      <w:sz w:val="22"/>
    </w:rPr>
  </w:style>
  <w:style w:type="character" w:customStyle="1" w:styleId="ListLabel1043">
    <w:name w:val="ListLabel 1043"/>
    <w:qFormat/>
    <w:rPr>
      <w:b/>
      <w:sz w:val="22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2446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WCPD WCPD</cp:lastModifiedBy>
  <cp:revision>26</cp:revision>
  <dcterms:created xsi:type="dcterms:W3CDTF">2021-03-03T10:47:00Z</dcterms:created>
  <dcterms:modified xsi:type="dcterms:W3CDTF">2022-05-09T07:20:00Z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