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B089" w14:textId="77777777" w:rsidR="00E074B3" w:rsidRPr="000A278E" w:rsidRDefault="00E074B3" w:rsidP="00E074B3">
      <w:pPr>
        <w:spacing w:after="0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ZAŁĄCZNIK  nr 1.</w:t>
      </w:r>
    </w:p>
    <w:p w14:paraId="74CD4BE9" w14:textId="77777777" w:rsidR="00E074B3" w:rsidRPr="000A278E" w:rsidRDefault="00E074B3" w:rsidP="00E074B3">
      <w:pPr>
        <w:spacing w:after="0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02E6292D" w14:textId="77777777" w:rsidR="00E074B3" w:rsidRPr="000A278E" w:rsidRDefault="00E074B3" w:rsidP="00E074B3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………………............. , dnia ………….........</w:t>
      </w:r>
    </w:p>
    <w:p w14:paraId="52C65CD1" w14:textId="77777777" w:rsidR="00E074B3" w:rsidRPr="000A278E" w:rsidRDefault="00E074B3" w:rsidP="00E074B3">
      <w:pPr>
        <w:tabs>
          <w:tab w:val="left" w:pos="708"/>
        </w:tabs>
        <w:spacing w:after="0"/>
        <w:ind w:right="508"/>
        <w:jc w:val="right"/>
        <w:rPr>
          <w:b/>
          <w:bCs/>
          <w:sz w:val="20"/>
          <w:szCs w:val="20"/>
          <w:lang w:val="pl-PL"/>
        </w:rPr>
      </w:pPr>
      <w:r w:rsidRPr="000A278E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1EE3A3FC" w14:textId="77777777" w:rsidR="00E074B3" w:rsidRPr="000A278E" w:rsidRDefault="00E074B3" w:rsidP="00E074B3">
      <w:pPr>
        <w:spacing w:after="0"/>
        <w:jc w:val="center"/>
        <w:rPr>
          <w:b/>
          <w:bCs/>
          <w:sz w:val="20"/>
          <w:szCs w:val="20"/>
          <w:lang w:val="pl-PL"/>
        </w:rPr>
      </w:pPr>
    </w:p>
    <w:p w14:paraId="1E16ADCD" w14:textId="77777777" w:rsidR="00E074B3" w:rsidRPr="000A278E" w:rsidRDefault="00E074B3" w:rsidP="00E074B3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0A278E">
        <w:rPr>
          <w:b/>
          <w:bCs/>
          <w:sz w:val="20"/>
          <w:szCs w:val="20"/>
          <w:lang w:val="pl-PL"/>
        </w:rPr>
        <w:t>Formularz Oferty</w:t>
      </w:r>
    </w:p>
    <w:p w14:paraId="67164E3D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</w:p>
    <w:p w14:paraId="5DC45FE9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Dane dotyczące Zamawiającego: </w:t>
      </w:r>
      <w:r w:rsidRPr="000A278E">
        <w:rPr>
          <w:sz w:val="20"/>
          <w:szCs w:val="20"/>
          <w:lang w:val="pl-PL"/>
        </w:rPr>
        <w:tab/>
        <w:t>Port Lotniczy Gdańsk Sp. z o.o.</w:t>
      </w:r>
    </w:p>
    <w:p w14:paraId="51A0611C" w14:textId="77777777" w:rsidR="00E074B3" w:rsidRPr="000A278E" w:rsidRDefault="00E074B3" w:rsidP="00E074B3">
      <w:pPr>
        <w:spacing w:after="0"/>
        <w:ind w:left="3545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ul. Słowackiego 200, 80-298 Gdańsk</w:t>
      </w:r>
    </w:p>
    <w:p w14:paraId="10BA457E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Dane dotyczące Wykonawcy :</w:t>
      </w:r>
    </w:p>
    <w:p w14:paraId="5508AFD7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494EA65E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69514720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6E2294CD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3FB3782E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</w:p>
    <w:p w14:paraId="6316525A" w14:textId="77777777" w:rsidR="00E074B3" w:rsidRPr="000A278E" w:rsidRDefault="00E074B3" w:rsidP="00E074B3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Odpowiadając na ogłoszenie w postępowaniu prowadzonym w trybie przetargu nieograniczonego  pn.:</w:t>
      </w:r>
    </w:p>
    <w:p w14:paraId="6A623822" w14:textId="77777777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551070B4" w14:textId="77777777" w:rsidR="00E074B3" w:rsidRDefault="00E074B3" w:rsidP="00E074B3">
      <w:pPr>
        <w:spacing w:after="0"/>
        <w:ind w:right="-59"/>
        <w:jc w:val="both"/>
        <w:rPr>
          <w:b/>
          <w:color w:val="000000" w:themeColor="text1"/>
          <w:sz w:val="20"/>
          <w:szCs w:val="20"/>
          <w:lang w:val="pl-PL"/>
        </w:rPr>
      </w:pPr>
      <w:r w:rsidRPr="00C2610C">
        <w:rPr>
          <w:b/>
          <w:color w:val="000000" w:themeColor="text1"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 terminalu pasażerskim T-2 Portu Lotniczego Gdańsk im. Lecha Wałęsy do wszelkich wymagań Standardu 3 EDS ECAC wraz z konieczną przebudową i modernizacją Systemu</w:t>
      </w:r>
    </w:p>
    <w:p w14:paraId="72C088FF" w14:textId="77777777" w:rsidR="00E074B3" w:rsidRPr="000A278E" w:rsidRDefault="00E074B3" w:rsidP="00E074B3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37BD5936" w14:textId="5682C64C" w:rsidR="005477BA" w:rsidRDefault="00E074B3" w:rsidP="005477BA">
      <w:pPr>
        <w:spacing w:after="0"/>
        <w:jc w:val="both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zgodnie z wymaganiami określonymi w Specyfikacji Istotnych Warunków Zamówienia, zobowiązuję/my się wykonać Przedmiot Zamówienia zgodnie z warunkami określonymi w SIWZ wraz z załącznikami </w:t>
      </w:r>
      <w:r w:rsidRPr="000A278E">
        <w:rPr>
          <w:b/>
          <w:color w:val="000000" w:themeColor="text1"/>
          <w:sz w:val="20"/>
          <w:szCs w:val="20"/>
          <w:lang w:val="pl-PL"/>
        </w:rPr>
        <w:t xml:space="preserve">za cenę </w:t>
      </w:r>
      <w:r w:rsidR="003D2D8D">
        <w:rPr>
          <w:b/>
          <w:color w:val="000000" w:themeColor="text1"/>
          <w:sz w:val="20"/>
          <w:szCs w:val="20"/>
          <w:lang w:val="pl-PL"/>
        </w:rPr>
        <w:t xml:space="preserve">oferty </w:t>
      </w:r>
      <w:r w:rsidRPr="000A278E">
        <w:rPr>
          <w:b/>
          <w:color w:val="000000" w:themeColor="text1"/>
          <w:sz w:val="20"/>
          <w:szCs w:val="20"/>
          <w:lang w:val="pl-PL"/>
        </w:rPr>
        <w:t>brutto</w:t>
      </w:r>
      <w:r w:rsidR="005477BA">
        <w:rPr>
          <w:b/>
          <w:color w:val="000000" w:themeColor="text1"/>
          <w:sz w:val="20"/>
          <w:szCs w:val="20"/>
          <w:lang w:val="pl-PL"/>
        </w:rPr>
        <w:t>:</w:t>
      </w:r>
    </w:p>
    <w:p w14:paraId="11743B43" w14:textId="09852E95" w:rsidR="005477BA" w:rsidRDefault="005477BA" w:rsidP="005477BA">
      <w:pPr>
        <w:pStyle w:val="Akapitzlist"/>
        <w:numPr>
          <w:ilvl w:val="0"/>
          <w:numId w:val="60"/>
        </w:numPr>
        <w:spacing w:after="0"/>
        <w:jc w:val="both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>Cenę za wykonanie Modernizacji Systemu</w:t>
      </w:r>
    </w:p>
    <w:p w14:paraId="5558AFD1" w14:textId="77777777" w:rsidR="005477BA" w:rsidRPr="005477BA" w:rsidRDefault="005477BA" w:rsidP="005477BA">
      <w:pPr>
        <w:pStyle w:val="Akapitzlist"/>
        <w:spacing w:after="0"/>
        <w:ind w:left="720"/>
        <w:jc w:val="both"/>
        <w:rPr>
          <w:b/>
          <w:color w:val="000000" w:themeColor="text1"/>
          <w:sz w:val="20"/>
          <w:szCs w:val="20"/>
          <w:lang w:val="pl-PL"/>
        </w:rPr>
      </w:pPr>
    </w:p>
    <w:p w14:paraId="660DE33C" w14:textId="76143EA9" w:rsidR="00E074B3" w:rsidRPr="005477BA" w:rsidRDefault="00E074B3" w:rsidP="005477BA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........................................................................................................................................zł,</w:t>
      </w:r>
    </w:p>
    <w:p w14:paraId="3DD3602B" w14:textId="77777777" w:rsidR="00E074B3" w:rsidRPr="000A278E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w tym podatek VAT w wysokości ………… %, co daje kwotę podatku ................................................... zł, oraz kwotę wynagrodzenia netto : …………………………………………………………………………………….……………. zł.</w:t>
      </w:r>
    </w:p>
    <w:p w14:paraId="711D369F" w14:textId="77777777" w:rsidR="00E074B3" w:rsidRDefault="00E074B3" w:rsidP="00E074B3">
      <w:pPr>
        <w:spacing w:after="0"/>
        <w:rPr>
          <w:sz w:val="20"/>
          <w:szCs w:val="20"/>
          <w:lang w:val="pl-PL"/>
        </w:rPr>
      </w:pPr>
    </w:p>
    <w:p w14:paraId="465DCCC7" w14:textId="5BDF952F" w:rsidR="005477BA" w:rsidRPr="005477BA" w:rsidRDefault="005477BA" w:rsidP="005477BA">
      <w:pPr>
        <w:pStyle w:val="Akapitzlist"/>
        <w:numPr>
          <w:ilvl w:val="0"/>
          <w:numId w:val="60"/>
        </w:numPr>
        <w:spacing w:after="0"/>
        <w:rPr>
          <w:b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>Cenę</w:t>
      </w:r>
      <w:r w:rsidRPr="005477BA">
        <w:rPr>
          <w:b/>
          <w:color w:val="000000" w:themeColor="text1"/>
          <w:sz w:val="20"/>
          <w:szCs w:val="20"/>
          <w:lang w:val="pl-PL"/>
        </w:rPr>
        <w:t xml:space="preserve"> za usługi serwisowe dla Systemu w trakcie wykonywania Modernizacji Systemu</w:t>
      </w:r>
    </w:p>
    <w:p w14:paraId="1785BEB2" w14:textId="77777777" w:rsidR="005477BA" w:rsidRDefault="005477BA" w:rsidP="00E074B3">
      <w:pPr>
        <w:spacing w:after="0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047"/>
        <w:gridCol w:w="2804"/>
        <w:gridCol w:w="1023"/>
        <w:gridCol w:w="2829"/>
      </w:tblGrid>
      <w:tr w:rsidR="005477BA" w:rsidRPr="00D415AA" w14:paraId="720C92C2" w14:textId="77777777" w:rsidTr="005477BA">
        <w:tc>
          <w:tcPr>
            <w:tcW w:w="1925" w:type="dxa"/>
          </w:tcPr>
          <w:p w14:paraId="3BCFFBD4" w14:textId="686C2FD3" w:rsidR="005477BA" w:rsidRDefault="005477BA" w:rsidP="00E074B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Stawka miesięczna </w:t>
            </w:r>
            <w:r w:rsidRPr="005477BA">
              <w:rPr>
                <w:color w:val="000000" w:themeColor="text1"/>
                <w:lang w:val="pl-PL"/>
              </w:rPr>
              <w:t>za usługi serwisowe dla Systemu w trakcie wykonywania Modernizacji Systemu</w:t>
            </w:r>
            <w:r>
              <w:rPr>
                <w:lang w:val="pl-PL"/>
              </w:rPr>
              <w:t xml:space="preserve"> netto</w:t>
            </w:r>
          </w:p>
        </w:tc>
        <w:tc>
          <w:tcPr>
            <w:tcW w:w="1047" w:type="dxa"/>
          </w:tcPr>
          <w:p w14:paraId="34FCB727" w14:textId="5F2B7477" w:rsidR="005477BA" w:rsidRDefault="005477BA" w:rsidP="00E074B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Liczba miesięcy</w:t>
            </w:r>
          </w:p>
        </w:tc>
        <w:tc>
          <w:tcPr>
            <w:tcW w:w="2804" w:type="dxa"/>
          </w:tcPr>
          <w:p w14:paraId="5E0B236A" w14:textId="136DE6AA" w:rsidR="005477BA" w:rsidRPr="005477BA" w:rsidRDefault="005477BA" w:rsidP="00E074B3">
            <w:pPr>
              <w:spacing w:after="0"/>
              <w:rPr>
                <w:lang w:val="pl-PL"/>
              </w:rPr>
            </w:pPr>
            <w:r w:rsidRPr="005477BA">
              <w:rPr>
                <w:color w:val="000000" w:themeColor="text1"/>
                <w:lang w:val="pl-PL"/>
              </w:rPr>
              <w:t>Cen</w:t>
            </w:r>
            <w:r>
              <w:rPr>
                <w:color w:val="000000" w:themeColor="text1"/>
                <w:lang w:val="pl-PL"/>
              </w:rPr>
              <w:t>a</w:t>
            </w:r>
            <w:r w:rsidRPr="005477BA">
              <w:rPr>
                <w:color w:val="000000" w:themeColor="text1"/>
                <w:lang w:val="pl-PL"/>
              </w:rPr>
              <w:t xml:space="preserve"> za usługi serwisowe dla Systemu w trakcie wykonywania Modernizacji Systemu netto</w:t>
            </w:r>
          </w:p>
        </w:tc>
        <w:tc>
          <w:tcPr>
            <w:tcW w:w="1023" w:type="dxa"/>
          </w:tcPr>
          <w:p w14:paraId="6C5A87F3" w14:textId="045D3DF3" w:rsidR="005477BA" w:rsidRDefault="005477BA" w:rsidP="00E074B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Stawka podatku VAT</w:t>
            </w:r>
          </w:p>
        </w:tc>
        <w:tc>
          <w:tcPr>
            <w:tcW w:w="2829" w:type="dxa"/>
          </w:tcPr>
          <w:p w14:paraId="681E6B70" w14:textId="073BCBC6" w:rsidR="005477BA" w:rsidRDefault="005477BA" w:rsidP="005477BA">
            <w:pPr>
              <w:spacing w:after="0"/>
              <w:rPr>
                <w:lang w:val="pl-PL"/>
              </w:rPr>
            </w:pPr>
            <w:r w:rsidRPr="005477BA">
              <w:rPr>
                <w:color w:val="000000" w:themeColor="text1"/>
                <w:lang w:val="pl-PL"/>
              </w:rPr>
              <w:t>Cen</w:t>
            </w:r>
            <w:r>
              <w:rPr>
                <w:color w:val="000000" w:themeColor="text1"/>
                <w:lang w:val="pl-PL"/>
              </w:rPr>
              <w:t>a</w:t>
            </w:r>
            <w:r w:rsidRPr="005477BA">
              <w:rPr>
                <w:color w:val="000000" w:themeColor="text1"/>
                <w:lang w:val="pl-PL"/>
              </w:rPr>
              <w:t xml:space="preserve"> za usługi serwisowe dla Systemu w trakcie wykonywania Modernizacji Systemu </w:t>
            </w:r>
            <w:r>
              <w:rPr>
                <w:color w:val="000000" w:themeColor="text1"/>
                <w:lang w:val="pl-PL"/>
              </w:rPr>
              <w:t>brutto</w:t>
            </w:r>
          </w:p>
        </w:tc>
      </w:tr>
      <w:tr w:rsidR="005477BA" w14:paraId="489DD5BC" w14:textId="77777777" w:rsidTr="005477BA">
        <w:trPr>
          <w:trHeight w:val="993"/>
        </w:trPr>
        <w:tc>
          <w:tcPr>
            <w:tcW w:w="1925" w:type="dxa"/>
          </w:tcPr>
          <w:p w14:paraId="67670BF8" w14:textId="77777777" w:rsidR="005477BA" w:rsidRDefault="005477BA" w:rsidP="00E074B3">
            <w:pPr>
              <w:spacing w:after="0"/>
              <w:rPr>
                <w:lang w:val="pl-PL"/>
              </w:rPr>
            </w:pPr>
          </w:p>
        </w:tc>
        <w:tc>
          <w:tcPr>
            <w:tcW w:w="1047" w:type="dxa"/>
          </w:tcPr>
          <w:p w14:paraId="77430DB8" w14:textId="265ACE36" w:rsidR="005477BA" w:rsidRDefault="004535B5" w:rsidP="00E074B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2804" w:type="dxa"/>
          </w:tcPr>
          <w:p w14:paraId="627249DF" w14:textId="77777777" w:rsidR="005477BA" w:rsidRDefault="005477BA" w:rsidP="00E074B3">
            <w:pPr>
              <w:spacing w:after="0"/>
              <w:rPr>
                <w:lang w:val="pl-PL"/>
              </w:rPr>
            </w:pPr>
          </w:p>
        </w:tc>
        <w:tc>
          <w:tcPr>
            <w:tcW w:w="1023" w:type="dxa"/>
          </w:tcPr>
          <w:p w14:paraId="5588DDEE" w14:textId="77777777" w:rsidR="005477BA" w:rsidRDefault="005477BA" w:rsidP="00E074B3">
            <w:pPr>
              <w:spacing w:after="0"/>
              <w:rPr>
                <w:lang w:val="pl-PL"/>
              </w:rPr>
            </w:pPr>
          </w:p>
        </w:tc>
        <w:tc>
          <w:tcPr>
            <w:tcW w:w="2829" w:type="dxa"/>
          </w:tcPr>
          <w:p w14:paraId="7EB6DF34" w14:textId="77777777" w:rsidR="005477BA" w:rsidRDefault="005477BA" w:rsidP="00E074B3">
            <w:pPr>
              <w:spacing w:after="0"/>
              <w:rPr>
                <w:lang w:val="pl-PL"/>
              </w:rPr>
            </w:pPr>
          </w:p>
        </w:tc>
      </w:tr>
    </w:tbl>
    <w:p w14:paraId="2B6B0B29" w14:textId="77777777" w:rsidR="005477BA" w:rsidRDefault="005477BA" w:rsidP="00E074B3">
      <w:pPr>
        <w:spacing w:after="0"/>
        <w:rPr>
          <w:sz w:val="20"/>
          <w:szCs w:val="20"/>
          <w:lang w:val="pl-PL"/>
        </w:rPr>
      </w:pPr>
    </w:p>
    <w:p w14:paraId="278038E8" w14:textId="2A035BBC" w:rsidR="005477BA" w:rsidRDefault="003D2D8D" w:rsidP="005477BA">
      <w:pPr>
        <w:pStyle w:val="Akapitzlist"/>
        <w:numPr>
          <w:ilvl w:val="0"/>
          <w:numId w:val="60"/>
        </w:numPr>
        <w:spacing w:after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Cenę części zamiennych </w:t>
      </w:r>
      <w:r>
        <w:rPr>
          <w:sz w:val="20"/>
          <w:szCs w:val="20"/>
          <w:lang w:val="pl-PL"/>
        </w:rPr>
        <w:t xml:space="preserve">zgodnie z załączonym cennikiem </w:t>
      </w:r>
    </w:p>
    <w:p w14:paraId="76980B03" w14:textId="77777777" w:rsidR="003D2D8D" w:rsidRPr="003D2D8D" w:rsidRDefault="003D2D8D" w:rsidP="003D2D8D">
      <w:pPr>
        <w:spacing w:after="0"/>
        <w:ind w:left="360"/>
        <w:jc w:val="both"/>
        <w:rPr>
          <w:sz w:val="20"/>
          <w:szCs w:val="20"/>
          <w:lang w:val="pl-PL"/>
        </w:rPr>
      </w:pPr>
      <w:r w:rsidRPr="003D2D8D">
        <w:rPr>
          <w:b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........................................................................................................................................zł,</w:t>
      </w:r>
    </w:p>
    <w:p w14:paraId="624D7954" w14:textId="41EB77E9" w:rsidR="003D2D8D" w:rsidRDefault="003D2D8D" w:rsidP="003D2D8D">
      <w:pPr>
        <w:pStyle w:val="Akapitzlist"/>
        <w:spacing w:after="0"/>
        <w:ind w:left="720"/>
        <w:rPr>
          <w:b/>
          <w:color w:val="000000" w:themeColor="text1"/>
          <w:sz w:val="20"/>
          <w:szCs w:val="20"/>
          <w:lang w:val="pl-PL"/>
        </w:rPr>
      </w:pPr>
      <w:r w:rsidRPr="003D2D8D">
        <w:rPr>
          <w:b/>
          <w:color w:val="000000" w:themeColor="text1"/>
          <w:sz w:val="20"/>
          <w:szCs w:val="20"/>
          <w:lang w:val="pl-PL"/>
        </w:rPr>
        <w:lastRenderedPageBreak/>
        <w:t>w tym podatek VAT w wysokości ………… %, co daje kwotę podatku ................................................... zł, oraz kwotę wynagrodzenia netto : …………………………………………………………………………………….……………. zł.</w:t>
      </w:r>
    </w:p>
    <w:p w14:paraId="71FE2FA4" w14:textId="77777777" w:rsidR="003D2D8D" w:rsidRPr="003D2D8D" w:rsidRDefault="003D2D8D" w:rsidP="003D2D8D">
      <w:pPr>
        <w:pStyle w:val="Akapitzlist"/>
        <w:spacing w:after="0"/>
        <w:ind w:left="720"/>
        <w:rPr>
          <w:b/>
          <w:sz w:val="20"/>
          <w:szCs w:val="20"/>
          <w:lang w:val="pl-PL"/>
        </w:rPr>
      </w:pPr>
    </w:p>
    <w:p w14:paraId="08C56C46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w cenie oferty zostały uwzględnione wszystkie koszty związane z wykonaniem</w:t>
      </w:r>
      <w:r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przedmiotu zamówienia..</w:t>
      </w:r>
    </w:p>
    <w:p w14:paraId="18D76C4F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1B62D2FE" w14:textId="0E045961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będziemy związani niniejszą ofertą przez </w:t>
      </w:r>
      <w:r w:rsidR="005D4047">
        <w:rPr>
          <w:b/>
          <w:bCs/>
          <w:sz w:val="20"/>
          <w:szCs w:val="20"/>
          <w:lang w:val="pl-PL"/>
        </w:rPr>
        <w:t>6</w:t>
      </w:r>
      <w:r w:rsidRPr="000A278E">
        <w:rPr>
          <w:b/>
          <w:bCs/>
          <w:sz w:val="20"/>
          <w:szCs w:val="20"/>
          <w:lang w:val="pl-PL"/>
        </w:rPr>
        <w:t>0 dni.</w:t>
      </w:r>
    </w:p>
    <w:p w14:paraId="394507E8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</w:t>
      </w:r>
      <w:r>
        <w:rPr>
          <w:sz w:val="20"/>
          <w:szCs w:val="20"/>
          <w:lang w:val="pl-PL"/>
        </w:rPr>
        <w:t>Wzór Umowy</w:t>
      </w:r>
      <w:r w:rsidRPr="000A278E">
        <w:rPr>
          <w:sz w:val="20"/>
          <w:szCs w:val="20"/>
          <w:lang w:val="pl-PL"/>
        </w:rPr>
        <w:t xml:space="preserve"> stanowiąc</w:t>
      </w:r>
      <w:r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załącznik do SIWZ został przez nas zaakceptowan</w:t>
      </w:r>
      <w:r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i zobowiązujemy się - w przypadku wyboru naszej oferty</w:t>
      </w:r>
      <w:r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-  do zawarcia umowy w miejscu i terminie wyznaczonym przez Zamawiającego oraz na warunkach tam zawartych oraz do realizacji Zamówienia  zgodnie z warunkami określonymi w SIWZ wraz z załącznikami.</w:t>
      </w:r>
    </w:p>
    <w:p w14:paraId="284D1A83" w14:textId="77777777" w:rsidR="00E074B3" w:rsidRPr="00F61786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Wadium zostało wniesione w formie: ……………………………… ……………………………………………..</w:t>
      </w:r>
    </w:p>
    <w:p w14:paraId="30FED527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b/>
          <w:sz w:val="20"/>
          <w:szCs w:val="20"/>
          <w:u w:val="single"/>
          <w:lang w:val="pl-PL"/>
        </w:rPr>
      </w:pPr>
      <w:r w:rsidRPr="000A278E">
        <w:rPr>
          <w:b/>
          <w:sz w:val="20"/>
          <w:szCs w:val="20"/>
          <w:u w:val="single"/>
          <w:lang w:val="pl-PL"/>
        </w:rPr>
        <w:t xml:space="preserve">Oświadczamy, że przedmiot zamówienia zrealizujemy w terminie  </w:t>
      </w:r>
      <w:r>
        <w:rPr>
          <w:b/>
          <w:sz w:val="20"/>
          <w:szCs w:val="20"/>
          <w:u w:val="single"/>
          <w:lang w:val="pl-PL"/>
        </w:rPr>
        <w:t>22 miesięcy od dnia zawarcia Umowy.</w:t>
      </w:r>
    </w:p>
    <w:p w14:paraId="3B441089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Wyrażamy zgodę na warunki płatności określone </w:t>
      </w:r>
      <w:r>
        <w:rPr>
          <w:sz w:val="20"/>
          <w:szCs w:val="20"/>
          <w:lang w:val="pl-PL"/>
        </w:rPr>
        <w:t>we Wzorze Umowy</w:t>
      </w:r>
      <w:r w:rsidRPr="000A278E">
        <w:rPr>
          <w:sz w:val="20"/>
          <w:szCs w:val="20"/>
          <w:lang w:val="pl-PL"/>
        </w:rPr>
        <w:t>.</w:t>
      </w:r>
    </w:p>
    <w:p w14:paraId="3D3B29AB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Udzielamy </w:t>
      </w:r>
      <w:r w:rsidRPr="00DC6C34">
        <w:rPr>
          <w:sz w:val="20"/>
          <w:szCs w:val="20"/>
          <w:lang w:val="pl-PL"/>
        </w:rPr>
        <w:t>pięcioletniej</w:t>
      </w:r>
      <w:r w:rsidRPr="001E7BAE">
        <w:rPr>
          <w:sz w:val="20"/>
          <w:szCs w:val="20"/>
          <w:lang w:val="pl-PL"/>
        </w:rPr>
        <w:t xml:space="preserve"> g</w:t>
      </w:r>
      <w:r w:rsidRPr="000A278E">
        <w:rPr>
          <w:sz w:val="20"/>
          <w:szCs w:val="20"/>
          <w:lang w:val="pl-PL"/>
        </w:rPr>
        <w:t>warancji zgodnie z SIWZ wraz z załącznikami.</w:t>
      </w:r>
    </w:p>
    <w:p w14:paraId="21BA4D0E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Zamówienia zamierzamy zrealizować sami */ przy udziale podwykonawców*.</w:t>
      </w:r>
    </w:p>
    <w:p w14:paraId="032AD3F4" w14:textId="77777777" w:rsidR="00E074B3" w:rsidRPr="000A278E" w:rsidRDefault="00E074B3" w:rsidP="00CE54D0">
      <w:pPr>
        <w:numPr>
          <w:ilvl w:val="0"/>
          <w:numId w:val="52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Następujące  części Zamówienia zamierzamy zlecić Podwykonawcom:</w:t>
      </w:r>
    </w:p>
    <w:p w14:paraId="1D11DE28" w14:textId="77777777" w:rsidR="00E074B3" w:rsidRPr="000A278E" w:rsidRDefault="00E074B3" w:rsidP="00E074B3">
      <w:pPr>
        <w:spacing w:after="0"/>
        <w:ind w:left="330"/>
        <w:jc w:val="both"/>
        <w:rPr>
          <w:sz w:val="20"/>
          <w:szCs w:val="20"/>
          <w:lang w:val="pl-PL"/>
        </w:rPr>
      </w:pPr>
    </w:p>
    <w:p w14:paraId="518465F2" w14:textId="77777777" w:rsidR="00E074B3" w:rsidRPr="000A278E" w:rsidRDefault="00E074B3" w:rsidP="00CE54D0">
      <w:pPr>
        <w:numPr>
          <w:ilvl w:val="0"/>
          <w:numId w:val="50"/>
        </w:numPr>
        <w:spacing w:after="120"/>
        <w:ind w:hanging="598"/>
        <w:rPr>
          <w:sz w:val="20"/>
          <w:szCs w:val="20"/>
          <w:lang w:val="pl-PL"/>
        </w:rPr>
      </w:pPr>
      <w:bookmarkStart w:id="0" w:name="_Hlk519846974"/>
      <w:r w:rsidRPr="000A278E">
        <w:rPr>
          <w:sz w:val="20"/>
          <w:szCs w:val="20"/>
          <w:lang w:val="pl-PL"/>
        </w:rPr>
        <w:t>........................................................................</w:t>
      </w:r>
      <w:bookmarkEnd w:id="0"/>
      <w:r w:rsidRPr="000A278E">
        <w:rPr>
          <w:sz w:val="20"/>
          <w:szCs w:val="20"/>
          <w:lang w:val="pl-PL"/>
        </w:rPr>
        <w:t>...........................................................;</w:t>
      </w:r>
    </w:p>
    <w:p w14:paraId="5F47D558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61D08867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11. Powstanie obowiązku podatkowego u Zamawiającego.</w:t>
      </w:r>
    </w:p>
    <w:p w14:paraId="180DC5CA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Oświadczam, że (wstawić </w:t>
      </w:r>
      <w:r w:rsidRPr="000A278E">
        <w:rPr>
          <w:b/>
          <w:sz w:val="20"/>
          <w:szCs w:val="20"/>
          <w:lang w:val="pl-PL"/>
        </w:rPr>
        <w:t>X</w:t>
      </w:r>
      <w:r w:rsidRPr="000A278E">
        <w:rPr>
          <w:sz w:val="20"/>
          <w:szCs w:val="20"/>
          <w:lang w:val="pl-PL"/>
        </w:rPr>
        <w:t xml:space="preserve"> we właściwe pole):</w:t>
      </w:r>
    </w:p>
    <w:p w14:paraId="63699F36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□ wybór oferty nie będzie prowadzić do powstania u Zamawiającego obowiązku podatkowego;</w:t>
      </w:r>
    </w:p>
    <w:p w14:paraId="660DC9BC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14:paraId="3A011973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573A16AF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0A278E">
        <w:rPr>
          <w:sz w:val="20"/>
          <w:szCs w:val="20"/>
          <w:lang w:val="pl-PL"/>
        </w:rPr>
        <w:tab/>
      </w:r>
      <w:r w:rsidRPr="000A278E">
        <w:rPr>
          <w:sz w:val="20"/>
          <w:szCs w:val="20"/>
          <w:lang w:val="pl-PL"/>
        </w:rPr>
        <w:tab/>
      </w:r>
    </w:p>
    <w:p w14:paraId="6A852378" w14:textId="77777777" w:rsidR="00E074B3" w:rsidRPr="000A278E" w:rsidRDefault="00E074B3" w:rsidP="00E074B3">
      <w:p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10AEA204" w14:textId="77777777" w:rsidR="00E074B3" w:rsidRPr="000A278E" w:rsidRDefault="00E074B3" w:rsidP="00CE54D0">
      <w:pPr>
        <w:numPr>
          <w:ilvl w:val="0"/>
          <w:numId w:val="56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wewnątrzwspólnotowego nabycia towarów,</w:t>
      </w:r>
    </w:p>
    <w:p w14:paraId="4D96E389" w14:textId="77777777" w:rsidR="00E074B3" w:rsidRPr="000A278E" w:rsidRDefault="00E074B3" w:rsidP="00CE54D0">
      <w:pPr>
        <w:numPr>
          <w:ilvl w:val="0"/>
          <w:numId w:val="56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30A3EC2B" w14:textId="77777777" w:rsidR="00E074B3" w:rsidRPr="000A278E" w:rsidRDefault="00E074B3" w:rsidP="00E074B3">
      <w:pPr>
        <w:tabs>
          <w:tab w:val="num" w:pos="720"/>
        </w:tabs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12. Oświadczam, że niewypełnienie oferty w zakresie pkt 11 oznacza, że jej złożenie</w:t>
      </w:r>
      <w:r w:rsidRPr="000A278E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1BA7E898" w14:textId="77777777" w:rsidR="00E074B3" w:rsidRPr="000A278E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1392C0D3" w14:textId="77777777" w:rsidR="00E074B3" w:rsidRPr="00DC6C34" w:rsidRDefault="00E074B3" w:rsidP="00E074B3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13.Integralną częścią oferty są dokumenty:</w:t>
      </w:r>
    </w:p>
    <w:p w14:paraId="7FFC1B91" w14:textId="25B3E5A3" w:rsidR="00E074B3" w:rsidRPr="00DC6C34" w:rsidRDefault="003D2D8D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cennik</w:t>
      </w:r>
    </w:p>
    <w:p w14:paraId="05BA7D5E" w14:textId="017D6DDE" w:rsidR="00E074B3" w:rsidRPr="00DC6C34" w:rsidRDefault="003D2D8D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JEDZ</w:t>
      </w:r>
    </w:p>
    <w:p w14:paraId="5E684402" w14:textId="77777777" w:rsidR="00E074B3" w:rsidRPr="00DC6C34" w:rsidRDefault="00E074B3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14:paraId="6105D7CB" w14:textId="77777777" w:rsidR="00E074B3" w:rsidRPr="00DC6C34" w:rsidRDefault="00E074B3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14:paraId="38346322" w14:textId="77777777" w:rsidR="00E074B3" w:rsidRPr="00DC6C34" w:rsidRDefault="00E074B3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4CCBE7C4" w14:textId="77777777" w:rsidR="00E074B3" w:rsidRPr="00DC6C34" w:rsidRDefault="00E074B3" w:rsidP="00CE54D0">
      <w:pPr>
        <w:pStyle w:val="Bartek"/>
        <w:numPr>
          <w:ilvl w:val="0"/>
          <w:numId w:val="51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458730EE" w14:textId="77777777" w:rsidR="00E074B3" w:rsidRPr="00DC6C34" w:rsidRDefault="00E074B3" w:rsidP="00E074B3">
      <w:pPr>
        <w:pStyle w:val="Bartek"/>
        <w:spacing w:line="276" w:lineRule="auto"/>
        <w:ind w:left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lastRenderedPageBreak/>
        <w:t xml:space="preserve">      ………………………………………………………………………………………………………………………....</w:t>
      </w:r>
    </w:p>
    <w:p w14:paraId="6E6CF56C" w14:textId="77777777" w:rsidR="00E074B3" w:rsidRPr="00DC6C34" w:rsidRDefault="00E074B3" w:rsidP="00E074B3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65101DB4" w14:textId="77777777" w:rsidR="00E074B3" w:rsidRPr="008A7C4C" w:rsidRDefault="00E074B3" w:rsidP="00E074B3">
      <w:pPr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074B3" w:rsidRPr="00D415AA" w14:paraId="7642E816" w14:textId="77777777" w:rsidTr="00E074B3">
        <w:trPr>
          <w:cantSplit/>
          <w:trHeight w:val="260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AC4" w14:textId="77777777" w:rsidR="00E074B3" w:rsidRPr="008A7C4C" w:rsidRDefault="00E074B3" w:rsidP="00E074B3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Nazwa (firma) i adres</w:t>
            </w:r>
          </w:p>
          <w:p w14:paraId="461CBC04" w14:textId="77777777" w:rsidR="00E074B3" w:rsidRPr="008A7C4C" w:rsidRDefault="00E074B3" w:rsidP="00E074B3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4FC" w14:textId="77777777" w:rsidR="00E074B3" w:rsidRPr="008A7C4C" w:rsidRDefault="00E074B3" w:rsidP="00E074B3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FCE8D73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bookmarkStart w:id="1" w:name="_Hlk25154701"/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bookmarkEnd w:id="1"/>
    <w:p w14:paraId="32155F8D" w14:textId="77777777" w:rsidR="00E074B3" w:rsidRDefault="00E074B3" w:rsidP="00E074B3">
      <w:pPr>
        <w:spacing w:after="0"/>
        <w:rPr>
          <w:b/>
          <w:color w:val="FF0000"/>
          <w:sz w:val="20"/>
          <w:szCs w:val="20"/>
          <w:lang w:val="pl-PL"/>
        </w:rPr>
      </w:pPr>
    </w:p>
    <w:p w14:paraId="78FF77EA" w14:textId="6B236B56" w:rsidR="005D4047" w:rsidRDefault="005D4047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br w:type="page"/>
      </w:r>
    </w:p>
    <w:p w14:paraId="7DE6BD26" w14:textId="41C93617" w:rsidR="003D2D8D" w:rsidRDefault="003D2D8D" w:rsidP="003D2D8D">
      <w:pPr>
        <w:spacing w:after="0" w:line="240" w:lineRule="auto"/>
        <w:jc w:val="right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lastRenderedPageBreak/>
        <w:t>Załącznik nr 1 do Wzoru Formularza Oferty</w:t>
      </w:r>
    </w:p>
    <w:p w14:paraId="56A8EE49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29CA5830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52A5F1F8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43408A57" w14:textId="23EC51FF" w:rsidR="003D2D8D" w:rsidRDefault="003D2D8D" w:rsidP="003D2D8D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>CENNIK CZĘŚCI ZAMIENNYCH</w:t>
      </w:r>
    </w:p>
    <w:p w14:paraId="58DCA680" w14:textId="77777777" w:rsidR="003D2D8D" w:rsidRDefault="003D2D8D" w:rsidP="00E04B8A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1605"/>
        <w:gridCol w:w="1605"/>
        <w:gridCol w:w="1605"/>
        <w:gridCol w:w="1605"/>
      </w:tblGrid>
      <w:tr w:rsidR="00E04B8A" w14:paraId="36D2920F" w14:textId="77777777" w:rsidTr="00E04B8A">
        <w:trPr>
          <w:trHeight w:val="58"/>
        </w:trPr>
        <w:tc>
          <w:tcPr>
            <w:tcW w:w="562" w:type="dxa"/>
          </w:tcPr>
          <w:p w14:paraId="44B09E5D" w14:textId="32CCCE7F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LP</w:t>
            </w:r>
          </w:p>
        </w:tc>
        <w:tc>
          <w:tcPr>
            <w:tcW w:w="2646" w:type="dxa"/>
          </w:tcPr>
          <w:p w14:paraId="46B82C7A" w14:textId="1F108E44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części zamienne</w:t>
            </w:r>
          </w:p>
        </w:tc>
        <w:tc>
          <w:tcPr>
            <w:tcW w:w="1605" w:type="dxa"/>
          </w:tcPr>
          <w:p w14:paraId="228F243B" w14:textId="5DC2983B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Cena netto za 1 szt</w:t>
            </w:r>
          </w:p>
        </w:tc>
        <w:tc>
          <w:tcPr>
            <w:tcW w:w="1605" w:type="dxa"/>
          </w:tcPr>
          <w:p w14:paraId="686DB217" w14:textId="559DC1FF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Ilość szt</w:t>
            </w:r>
          </w:p>
        </w:tc>
        <w:tc>
          <w:tcPr>
            <w:tcW w:w="1605" w:type="dxa"/>
          </w:tcPr>
          <w:p w14:paraId="53560135" w14:textId="43F4A9FF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 xml:space="preserve">Cena netto </w:t>
            </w:r>
          </w:p>
        </w:tc>
        <w:tc>
          <w:tcPr>
            <w:tcW w:w="1605" w:type="dxa"/>
          </w:tcPr>
          <w:p w14:paraId="25793AD4" w14:textId="2D80804B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Cena brutto</w:t>
            </w:r>
          </w:p>
        </w:tc>
      </w:tr>
      <w:tr w:rsidR="00E04B8A" w14:paraId="5C21A520" w14:textId="77777777" w:rsidTr="00E04B8A">
        <w:tc>
          <w:tcPr>
            <w:tcW w:w="562" w:type="dxa"/>
          </w:tcPr>
          <w:p w14:paraId="473A2862" w14:textId="40827DF2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</w:t>
            </w:r>
          </w:p>
        </w:tc>
        <w:tc>
          <w:tcPr>
            <w:tcW w:w="2646" w:type="dxa"/>
          </w:tcPr>
          <w:p w14:paraId="1D2C16C3" w14:textId="5DA72BF3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E-box wózka Autoca</w:t>
            </w:r>
          </w:p>
        </w:tc>
        <w:tc>
          <w:tcPr>
            <w:tcW w:w="1605" w:type="dxa"/>
          </w:tcPr>
          <w:p w14:paraId="3F72048A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142509D6" w14:textId="714DF6D2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</w:t>
            </w:r>
          </w:p>
        </w:tc>
        <w:tc>
          <w:tcPr>
            <w:tcW w:w="1605" w:type="dxa"/>
          </w:tcPr>
          <w:p w14:paraId="6BF71934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18EBE28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14:paraId="052F8782" w14:textId="77777777" w:rsidTr="00E04B8A">
        <w:tc>
          <w:tcPr>
            <w:tcW w:w="562" w:type="dxa"/>
          </w:tcPr>
          <w:p w14:paraId="11C896FE" w14:textId="692679DD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</w:t>
            </w:r>
          </w:p>
        </w:tc>
        <w:tc>
          <w:tcPr>
            <w:tcW w:w="2646" w:type="dxa"/>
          </w:tcPr>
          <w:p w14:paraId="57554F76" w14:textId="57021CB7" w:rsidR="00E04B8A" w:rsidRPr="00E04B8A" w:rsidRDefault="00E04B8A" w:rsidP="00E04B8A">
            <w:pPr>
              <w:rPr>
                <w:lang w:val="pl-PL"/>
              </w:rPr>
            </w:pPr>
            <w:r w:rsidRPr="00E04B8A">
              <w:rPr>
                <w:lang w:val="pl-PL"/>
              </w:rPr>
              <w:t>Głowica transformatorowa do wózka Autoca MOVITRANS THM20E020-579-007-1</w:t>
            </w:r>
            <w:r>
              <w:rPr>
                <w:lang w:val="pl-PL"/>
              </w:rPr>
              <w:t xml:space="preserve"> lub równoważna</w:t>
            </w:r>
          </w:p>
        </w:tc>
        <w:tc>
          <w:tcPr>
            <w:tcW w:w="1605" w:type="dxa"/>
          </w:tcPr>
          <w:p w14:paraId="7ED63CC0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7BE59E9D" w14:textId="70F0BA4A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</w:t>
            </w:r>
          </w:p>
        </w:tc>
        <w:tc>
          <w:tcPr>
            <w:tcW w:w="1605" w:type="dxa"/>
          </w:tcPr>
          <w:p w14:paraId="3302D975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F5D310D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14:paraId="25796BC1" w14:textId="77777777" w:rsidTr="00E04B8A">
        <w:tc>
          <w:tcPr>
            <w:tcW w:w="562" w:type="dxa"/>
          </w:tcPr>
          <w:p w14:paraId="0B6E3A28" w14:textId="041E0208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3</w:t>
            </w:r>
          </w:p>
        </w:tc>
        <w:tc>
          <w:tcPr>
            <w:tcW w:w="2646" w:type="dxa"/>
          </w:tcPr>
          <w:p w14:paraId="1EB9BF4A" w14:textId="4754A5A2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Simmering BAU3SLX2 30x52x7 lub równoważny</w:t>
            </w:r>
          </w:p>
        </w:tc>
        <w:tc>
          <w:tcPr>
            <w:tcW w:w="1605" w:type="dxa"/>
          </w:tcPr>
          <w:p w14:paraId="56EC3A8B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3F8EDD55" w14:textId="18122D74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20</w:t>
            </w:r>
          </w:p>
        </w:tc>
        <w:tc>
          <w:tcPr>
            <w:tcW w:w="1605" w:type="dxa"/>
          </w:tcPr>
          <w:p w14:paraId="66CDE2DD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3852217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14:paraId="5E715D8F" w14:textId="77777777" w:rsidTr="00E04B8A">
        <w:tc>
          <w:tcPr>
            <w:tcW w:w="562" w:type="dxa"/>
          </w:tcPr>
          <w:p w14:paraId="3E2782B6" w14:textId="0E40B238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4</w:t>
            </w:r>
          </w:p>
        </w:tc>
        <w:tc>
          <w:tcPr>
            <w:tcW w:w="2646" w:type="dxa"/>
          </w:tcPr>
          <w:p w14:paraId="0CCE516B" w14:textId="7FF8CBD5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Simmering BAU3SLX2 30x62x7 lub równoważny</w:t>
            </w:r>
          </w:p>
        </w:tc>
        <w:tc>
          <w:tcPr>
            <w:tcW w:w="1605" w:type="dxa"/>
          </w:tcPr>
          <w:p w14:paraId="62162C6B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7B2E7B5" w14:textId="60A9495A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16</w:t>
            </w:r>
          </w:p>
        </w:tc>
        <w:tc>
          <w:tcPr>
            <w:tcW w:w="1605" w:type="dxa"/>
          </w:tcPr>
          <w:p w14:paraId="756FAE44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587D6AA7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:rsidRPr="00E04B8A" w14:paraId="4F98CB25" w14:textId="77777777" w:rsidTr="00E04B8A">
        <w:tc>
          <w:tcPr>
            <w:tcW w:w="562" w:type="dxa"/>
          </w:tcPr>
          <w:p w14:paraId="3E1F2F6F" w14:textId="6301C27E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5</w:t>
            </w:r>
          </w:p>
        </w:tc>
        <w:tc>
          <w:tcPr>
            <w:tcW w:w="2646" w:type="dxa"/>
          </w:tcPr>
          <w:p w14:paraId="4D6B9229" w14:textId="3BF6B186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Simmering BAU3SLX2 25x47x7 lub równoważny</w:t>
            </w:r>
          </w:p>
        </w:tc>
        <w:tc>
          <w:tcPr>
            <w:tcW w:w="1605" w:type="dxa"/>
          </w:tcPr>
          <w:p w14:paraId="32D30AC2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6550827A" w14:textId="020529C4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16</w:t>
            </w:r>
          </w:p>
        </w:tc>
        <w:tc>
          <w:tcPr>
            <w:tcW w:w="1605" w:type="dxa"/>
          </w:tcPr>
          <w:p w14:paraId="5CAA5F88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F1FBCC0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:rsidRPr="00E04B8A" w14:paraId="1A77EE4B" w14:textId="77777777" w:rsidTr="00E04B8A">
        <w:tc>
          <w:tcPr>
            <w:tcW w:w="562" w:type="dxa"/>
          </w:tcPr>
          <w:p w14:paraId="33B62987" w14:textId="558F45CC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6</w:t>
            </w:r>
          </w:p>
        </w:tc>
        <w:tc>
          <w:tcPr>
            <w:tcW w:w="2646" w:type="dxa"/>
          </w:tcPr>
          <w:p w14:paraId="6E63E6C6" w14:textId="33C02425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Podkładka miedziana 12x18x1,5</w:t>
            </w:r>
          </w:p>
        </w:tc>
        <w:tc>
          <w:tcPr>
            <w:tcW w:w="1605" w:type="dxa"/>
          </w:tcPr>
          <w:p w14:paraId="099925C1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534A1F46" w14:textId="6D377F1F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40</w:t>
            </w:r>
          </w:p>
        </w:tc>
        <w:tc>
          <w:tcPr>
            <w:tcW w:w="1605" w:type="dxa"/>
          </w:tcPr>
          <w:p w14:paraId="5D9EA92E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2ACD2101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:rsidRPr="00E04B8A" w14:paraId="21BE72D9" w14:textId="77777777" w:rsidTr="00E04B8A">
        <w:tc>
          <w:tcPr>
            <w:tcW w:w="562" w:type="dxa"/>
          </w:tcPr>
          <w:p w14:paraId="05FD7F4D" w14:textId="74757DC5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7</w:t>
            </w:r>
          </w:p>
        </w:tc>
        <w:tc>
          <w:tcPr>
            <w:tcW w:w="2646" w:type="dxa"/>
          </w:tcPr>
          <w:p w14:paraId="69096E75" w14:textId="16287F36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Taśma ponadgabarytu ora Conv. 05 PLS1</w:t>
            </w:r>
            <w:r>
              <w:rPr>
                <w:lang w:val="pl-PL"/>
              </w:rPr>
              <w:t xml:space="preserve"> l</w:t>
            </w:r>
            <w:r w:rsidRPr="00E04B8A">
              <w:rPr>
                <w:lang w:val="pl-PL"/>
              </w:rPr>
              <w:t>ub równoważny</w:t>
            </w:r>
          </w:p>
        </w:tc>
        <w:tc>
          <w:tcPr>
            <w:tcW w:w="1605" w:type="dxa"/>
          </w:tcPr>
          <w:p w14:paraId="29DF7544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7CA287B8" w14:textId="2E6BE943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</w:t>
            </w:r>
          </w:p>
        </w:tc>
        <w:tc>
          <w:tcPr>
            <w:tcW w:w="1605" w:type="dxa"/>
          </w:tcPr>
          <w:p w14:paraId="023D8BC5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E27A3AA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:rsidRPr="00E04B8A" w14:paraId="5788B677" w14:textId="77777777" w:rsidTr="00E04B8A">
        <w:tc>
          <w:tcPr>
            <w:tcW w:w="562" w:type="dxa"/>
          </w:tcPr>
          <w:p w14:paraId="4E967BA4" w14:textId="5A66E686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8</w:t>
            </w:r>
          </w:p>
        </w:tc>
        <w:tc>
          <w:tcPr>
            <w:tcW w:w="2646" w:type="dxa"/>
          </w:tcPr>
          <w:p w14:paraId="7E122854" w14:textId="44081E5B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 w:rsidRPr="00E04B8A">
              <w:rPr>
                <w:lang w:val="pl-PL"/>
              </w:rPr>
              <w:t>Panel komputerowy z ekranem dotykowym</w:t>
            </w:r>
            <w:r>
              <w:rPr>
                <w:lang w:val="pl-PL"/>
              </w:rPr>
              <w:t xml:space="preserve"> </w:t>
            </w:r>
            <w:r w:rsidRPr="00E04B8A">
              <w:rPr>
                <w:lang w:val="pl-PL"/>
              </w:rPr>
              <w:t>IEI PPC-5170A-H61-P/R-R10</w:t>
            </w:r>
            <w:r>
              <w:rPr>
                <w:lang w:val="pl-PL"/>
              </w:rPr>
              <w:t xml:space="preserve"> l</w:t>
            </w:r>
            <w:r w:rsidRPr="00E04B8A">
              <w:rPr>
                <w:lang w:val="pl-PL"/>
              </w:rPr>
              <w:t>ub równoważny</w:t>
            </w:r>
          </w:p>
        </w:tc>
        <w:tc>
          <w:tcPr>
            <w:tcW w:w="1605" w:type="dxa"/>
          </w:tcPr>
          <w:p w14:paraId="19A211FC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7998A093" w14:textId="3DAA120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</w:t>
            </w:r>
          </w:p>
        </w:tc>
        <w:tc>
          <w:tcPr>
            <w:tcW w:w="1605" w:type="dxa"/>
          </w:tcPr>
          <w:p w14:paraId="6F5511CC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2D98BC9E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  <w:tr w:rsidR="00E04B8A" w:rsidRPr="00E04B8A" w14:paraId="0C9ED71F" w14:textId="77777777" w:rsidTr="00E04B8A">
        <w:tc>
          <w:tcPr>
            <w:tcW w:w="562" w:type="dxa"/>
          </w:tcPr>
          <w:p w14:paraId="31E9012E" w14:textId="77777777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2646" w:type="dxa"/>
          </w:tcPr>
          <w:p w14:paraId="52DF157B" w14:textId="77777777" w:rsidR="00E04B8A" w:rsidRPr="00E04B8A" w:rsidRDefault="00E04B8A" w:rsidP="00E04B8A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605" w:type="dxa"/>
          </w:tcPr>
          <w:p w14:paraId="5347EC5E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0943C671" w14:textId="1B483C34" w:rsid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RAZEM</w:t>
            </w:r>
          </w:p>
        </w:tc>
        <w:tc>
          <w:tcPr>
            <w:tcW w:w="1605" w:type="dxa"/>
          </w:tcPr>
          <w:p w14:paraId="08208CEF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1605" w:type="dxa"/>
          </w:tcPr>
          <w:p w14:paraId="63CB62EC" w14:textId="77777777" w:rsidR="00E04B8A" w:rsidRPr="00E04B8A" w:rsidRDefault="00E04B8A" w:rsidP="00E04B8A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</w:p>
        </w:tc>
      </w:tr>
    </w:tbl>
    <w:p w14:paraId="2DF3D4C5" w14:textId="77777777" w:rsidR="00E04B8A" w:rsidRPr="00E04B8A" w:rsidRDefault="00E04B8A" w:rsidP="00E04B8A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37D95463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27872C74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182EE525" w14:textId="77777777" w:rsidR="003D2D8D" w:rsidRPr="008A7C4C" w:rsidRDefault="003D2D8D" w:rsidP="003D2D8D">
      <w:pPr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3D2D8D" w:rsidRPr="00D415AA" w14:paraId="0BA9F71F" w14:textId="77777777" w:rsidTr="00E01B7E">
        <w:trPr>
          <w:cantSplit/>
          <w:trHeight w:val="260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904" w14:textId="77777777" w:rsidR="003D2D8D" w:rsidRPr="008A7C4C" w:rsidRDefault="003D2D8D" w:rsidP="00E01B7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Nazwa (firma) i adres</w:t>
            </w:r>
          </w:p>
          <w:p w14:paraId="20AA50B9" w14:textId="77777777" w:rsidR="003D2D8D" w:rsidRPr="008A7C4C" w:rsidRDefault="003D2D8D" w:rsidP="00E01B7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CC2" w14:textId="77777777" w:rsidR="003D2D8D" w:rsidRPr="008A7C4C" w:rsidRDefault="003D2D8D" w:rsidP="00E01B7E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127A0F2C" w14:textId="77777777" w:rsidR="003D2D8D" w:rsidRPr="00151480" w:rsidRDefault="003D2D8D" w:rsidP="003D2D8D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6FA4B338" w14:textId="77777777" w:rsidR="003D2D8D" w:rsidRDefault="003D2D8D" w:rsidP="003D2D8D">
      <w:pPr>
        <w:spacing w:after="0"/>
        <w:rPr>
          <w:b/>
          <w:color w:val="FF0000"/>
          <w:sz w:val="20"/>
          <w:szCs w:val="20"/>
          <w:lang w:val="pl-PL"/>
        </w:rPr>
      </w:pPr>
    </w:p>
    <w:p w14:paraId="07C1282C" w14:textId="77777777" w:rsidR="003D2D8D" w:rsidRDefault="003D2D8D" w:rsidP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p w14:paraId="43EC9459" w14:textId="6603E4BC" w:rsidR="003D2D8D" w:rsidRDefault="003D2D8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br w:type="page"/>
      </w:r>
    </w:p>
    <w:p w14:paraId="5F208D60" w14:textId="6E9F2FF8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lastRenderedPageBreak/>
        <w:t xml:space="preserve">Załącznik nr </w:t>
      </w:r>
      <w:r>
        <w:rPr>
          <w:b/>
          <w:color w:val="000000" w:themeColor="text1"/>
          <w:sz w:val="20"/>
          <w:szCs w:val="20"/>
          <w:lang w:val="pl-PL"/>
        </w:rPr>
        <w:t>3</w:t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</w:p>
    <w:p w14:paraId="7EDC7C61" w14:textId="77777777" w:rsidR="00E074B3" w:rsidRPr="00DC6C34" w:rsidRDefault="00E074B3" w:rsidP="00E074B3">
      <w:pPr>
        <w:spacing w:after="0"/>
        <w:rPr>
          <w:b/>
          <w:i/>
          <w:color w:val="000000" w:themeColor="text1"/>
          <w:sz w:val="20"/>
          <w:szCs w:val="20"/>
          <w:lang w:val="pl-PL"/>
        </w:rPr>
      </w:pPr>
    </w:p>
    <w:p w14:paraId="6B9C93A4" w14:textId="77777777" w:rsidR="00E074B3" w:rsidRPr="00DC6C34" w:rsidRDefault="00E074B3" w:rsidP="00E074B3">
      <w:pPr>
        <w:spacing w:after="0"/>
        <w:jc w:val="center"/>
        <w:rPr>
          <w:b/>
          <w:i/>
          <w:color w:val="000000" w:themeColor="text1"/>
          <w:sz w:val="20"/>
          <w:szCs w:val="20"/>
          <w:lang w:val="pl-PL"/>
        </w:rPr>
      </w:pPr>
      <w:r w:rsidRPr="00DC6C34">
        <w:rPr>
          <w:b/>
          <w:i/>
          <w:color w:val="000000" w:themeColor="text1"/>
          <w:sz w:val="20"/>
          <w:szCs w:val="20"/>
          <w:lang w:val="pl-PL"/>
        </w:rPr>
        <w:t xml:space="preserve">WYKAZ WYKONANYCH </w:t>
      </w:r>
      <w:r>
        <w:rPr>
          <w:b/>
          <w:i/>
          <w:color w:val="000000" w:themeColor="text1"/>
          <w:sz w:val="20"/>
          <w:szCs w:val="20"/>
          <w:lang w:val="pl-PL"/>
        </w:rPr>
        <w:t>ZAMÓWIEŃ</w:t>
      </w:r>
    </w:p>
    <w:p w14:paraId="70D8E4E6" w14:textId="77777777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4BD2422A" w14:textId="77777777" w:rsidR="00E074B3" w:rsidRPr="00DC6C34" w:rsidRDefault="00E074B3" w:rsidP="00E074B3">
      <w:pPr>
        <w:spacing w:after="0"/>
        <w:jc w:val="both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 xml:space="preserve">Wykonawca przedstawia wykaz wykonanych </w:t>
      </w:r>
      <w:r>
        <w:rPr>
          <w:b/>
          <w:color w:val="000000" w:themeColor="text1"/>
          <w:sz w:val="20"/>
          <w:szCs w:val="20"/>
          <w:lang w:val="pl-PL"/>
        </w:rPr>
        <w:t>zamówień</w:t>
      </w:r>
      <w:r w:rsidRPr="00DC6C34">
        <w:rPr>
          <w:b/>
          <w:color w:val="000000" w:themeColor="text1"/>
          <w:sz w:val="20"/>
          <w:szCs w:val="20"/>
          <w:lang w:val="pl-PL"/>
        </w:rPr>
        <w:t xml:space="preserve"> potwierdzających spełnianie warunk</w:t>
      </w:r>
      <w:r>
        <w:rPr>
          <w:b/>
          <w:color w:val="000000" w:themeColor="text1"/>
          <w:sz w:val="20"/>
          <w:szCs w:val="20"/>
          <w:lang w:val="pl-PL"/>
        </w:rPr>
        <w:t>ów</w:t>
      </w:r>
      <w:r w:rsidRPr="00DC6C34">
        <w:rPr>
          <w:b/>
          <w:color w:val="000000" w:themeColor="text1"/>
          <w:sz w:val="20"/>
          <w:szCs w:val="20"/>
          <w:lang w:val="pl-PL"/>
        </w:rPr>
        <w:t xml:space="preserve"> udziału w postępowaniu z podaniem ich przedmiotu</w:t>
      </w:r>
      <w:r>
        <w:rPr>
          <w:b/>
          <w:color w:val="000000" w:themeColor="text1"/>
          <w:sz w:val="20"/>
          <w:szCs w:val="20"/>
          <w:lang w:val="pl-PL"/>
        </w:rPr>
        <w:t xml:space="preserve">, </w:t>
      </w:r>
      <w:r w:rsidRPr="00DC6C34">
        <w:rPr>
          <w:b/>
          <w:color w:val="000000" w:themeColor="text1"/>
          <w:sz w:val="20"/>
          <w:szCs w:val="20"/>
          <w:lang w:val="pl-PL"/>
        </w:rPr>
        <w:t>wartości, dat wykonania, miejsc wykonania oraz podmiotów, na rzecz których prace zostały wykonane:</w:t>
      </w:r>
    </w:p>
    <w:p w14:paraId="5C4133C7" w14:textId="77777777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2861"/>
        <w:gridCol w:w="2056"/>
        <w:gridCol w:w="1947"/>
        <w:gridCol w:w="2102"/>
      </w:tblGrid>
      <w:tr w:rsidR="00E074B3" w:rsidRPr="000A278E" w14:paraId="7E46E03B" w14:textId="77777777" w:rsidTr="00E074B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00F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653" w14:textId="77777777" w:rsidR="00E074B3" w:rsidRPr="00E82C82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70D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Miejsce wykonania</w:t>
            </w:r>
          </w:p>
          <w:p w14:paraId="1209F2F4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D54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Wartość zamówienia </w:t>
            </w:r>
            <w:r>
              <w:rPr>
                <w:b/>
                <w:color w:val="000000" w:themeColor="text1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C51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Data wykonania zamówienia </w:t>
            </w:r>
          </w:p>
        </w:tc>
      </w:tr>
      <w:tr w:rsidR="00E074B3" w:rsidRPr="000A278E" w14:paraId="44D36DB8" w14:textId="77777777" w:rsidTr="00E074B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B5A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F2C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CA9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00F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FED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074B3" w:rsidRPr="000A278E" w14:paraId="5069212E" w14:textId="77777777" w:rsidTr="00E074B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5A4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0B2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111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B27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6ED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074B3" w:rsidRPr="000A278E" w14:paraId="5B729DB2" w14:textId="77777777" w:rsidTr="00E074B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ECE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0A8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8F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7156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789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074B3" w:rsidRPr="000A278E" w14:paraId="162F44BF" w14:textId="77777777" w:rsidTr="00E074B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814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F1D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24C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3A1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F0B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E6D0E82" w14:textId="77777777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28D250C4" w14:textId="77777777" w:rsidR="00E074B3" w:rsidRPr="00DC6C34" w:rsidRDefault="00E074B3" w:rsidP="00E074B3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 xml:space="preserve">W załączeniu dowody potwierdzające należyte wykonanie </w:t>
      </w:r>
      <w:r>
        <w:rPr>
          <w:b/>
          <w:color w:val="000000" w:themeColor="text1"/>
          <w:sz w:val="20"/>
          <w:szCs w:val="20"/>
          <w:lang w:val="pl-PL"/>
        </w:rPr>
        <w:t>zamówień</w:t>
      </w:r>
      <w:r w:rsidRPr="00DC6C34">
        <w:rPr>
          <w:b/>
          <w:color w:val="000000" w:themeColor="text1"/>
          <w:sz w:val="20"/>
          <w:szCs w:val="20"/>
          <w:lang w:val="pl-PL"/>
        </w:rPr>
        <w:t>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074B3" w:rsidRPr="00D415AA" w14:paraId="094A4410" w14:textId="77777777" w:rsidTr="00E074B3">
        <w:trPr>
          <w:cantSplit/>
          <w:trHeight w:val="26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4A3E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4039FA99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A3C4" w14:textId="77777777" w:rsidR="00E074B3" w:rsidRPr="00DC6C34" w:rsidRDefault="00E074B3" w:rsidP="00E074B3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121D396" w14:textId="77777777" w:rsidR="00E074B3" w:rsidRPr="003A5ED6" w:rsidRDefault="00E074B3" w:rsidP="00E074B3">
      <w:pPr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14:paraId="09BED6B2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793F1CCA" w14:textId="77777777" w:rsidR="00E074B3" w:rsidRPr="003A5ED6" w:rsidRDefault="00E074B3" w:rsidP="00E074B3">
      <w:pPr>
        <w:spacing w:after="0" w:line="240" w:lineRule="auto"/>
        <w:rPr>
          <w:b/>
          <w:i/>
          <w:sz w:val="20"/>
          <w:szCs w:val="20"/>
          <w:lang w:val="pl-PL"/>
        </w:rPr>
      </w:pPr>
      <w:r w:rsidRPr="003A5ED6">
        <w:rPr>
          <w:b/>
          <w:i/>
          <w:sz w:val="20"/>
          <w:szCs w:val="20"/>
          <w:lang w:val="pl-PL"/>
        </w:rPr>
        <w:br w:type="page"/>
      </w:r>
    </w:p>
    <w:p w14:paraId="05406A95" w14:textId="7E56DA01" w:rsidR="00E074B3" w:rsidRPr="000A278E" w:rsidRDefault="00E074B3" w:rsidP="00E074B3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6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- 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Jednolity Dokument </w:t>
      </w:r>
    </w:p>
    <w:p w14:paraId="1345954C" w14:textId="77777777" w:rsidR="00E074B3" w:rsidRPr="000A278E" w:rsidRDefault="00E074B3" w:rsidP="00E074B3">
      <w:pPr>
        <w:spacing w:after="0"/>
        <w:jc w:val="center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F7D3CCE" w14:textId="77777777" w:rsidR="00E074B3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2928D85" w14:textId="77777777" w:rsidR="00E074B3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B4BE356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695D20AC" w14:textId="77777777" w:rsidR="00E074B3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Standardowy formularz jednolitego europejskiego dokumentu zamówienia</w:t>
      </w:r>
    </w:p>
    <w:p w14:paraId="34BB5CCC" w14:textId="77777777" w:rsidR="00E074B3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12E3D0AF" w14:textId="77777777" w:rsidR="00E074B3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48C9837E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5C66245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I: Informacje dotyczące postępowania o udzielenie zamówienia oraz instytucji zamawiającej lub podmiotu zamawiającego</w:t>
      </w:r>
    </w:p>
    <w:p w14:paraId="56B4E7AD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56EB">
        <w:rPr>
          <w:rFonts w:eastAsia="Lucida Sans Unicode"/>
          <w:b/>
          <w:i/>
          <w:kern w:val="2"/>
          <w:sz w:val="20"/>
          <w:szCs w:val="20"/>
          <w:vertAlign w:val="superscript"/>
          <w:lang w:val="pl-PL" w:eastAsia="hi-IN" w:bidi="hi-IN"/>
        </w:rPr>
        <w:footnoteReference w:id="1"/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.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Adres publikacyjny stosownego ogłoszenia</w:t>
      </w:r>
      <w:r w:rsidRPr="009E56EB">
        <w:rPr>
          <w:rFonts w:eastAsia="Lucida Sans Unicode"/>
          <w:b/>
          <w:i/>
          <w:kern w:val="2"/>
          <w:sz w:val="20"/>
          <w:szCs w:val="20"/>
          <w:vertAlign w:val="superscript"/>
          <w:lang w:val="pl-PL" w:eastAsia="hi-IN" w:bidi="hi-IN"/>
        </w:rPr>
        <w:footnoteReference w:id="2"/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w Dzienniku Urzędowym Unii Europejskiej:</w:t>
      </w:r>
    </w:p>
    <w:p w14:paraId="7528C65D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Dz.U. UE S numer [], data [], strona [], </w:t>
      </w:r>
    </w:p>
    <w:p w14:paraId="384EDAEB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Numer ogłoszenia w Dz.U. S: [ ][ ][ ][ ]/S [ ][ ][ ]–[ ][ ][ ][ ][ ][ ][ ]</w:t>
      </w:r>
    </w:p>
    <w:p w14:paraId="44312A09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D266BBE" w14:textId="77777777" w:rsidR="00E074B3" w:rsidRPr="009E56EB" w:rsidRDefault="00E074B3" w:rsidP="005D4047">
      <w:pPr>
        <w:spacing w:after="0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003503" w14:textId="77777777" w:rsidR="00E074B3" w:rsidRPr="009E56EB" w:rsidRDefault="00E074B3" w:rsidP="005D4047">
      <w:pPr>
        <w:spacing w:after="0"/>
        <w:jc w:val="both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Informacje na temat postępowania o udzielenie zamówienia</w:t>
      </w:r>
    </w:p>
    <w:p w14:paraId="40FE7787" w14:textId="77777777" w:rsidR="00E074B3" w:rsidRPr="009E56EB" w:rsidRDefault="00E074B3" w:rsidP="005D4047">
      <w:pPr>
        <w:spacing w:after="0"/>
        <w:jc w:val="both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431044C5" w14:textId="77777777" w:rsidTr="00E074B3">
        <w:trPr>
          <w:trHeight w:val="349"/>
        </w:trPr>
        <w:tc>
          <w:tcPr>
            <w:tcW w:w="4644" w:type="dxa"/>
            <w:shd w:val="clear" w:color="auto" w:fill="auto"/>
          </w:tcPr>
          <w:p w14:paraId="7D3C3BCC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Tożsamość zamawiającego</w:t>
            </w: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ACF0570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020276B7" w14:textId="77777777" w:rsidTr="00E074B3">
        <w:trPr>
          <w:trHeight w:val="349"/>
        </w:trPr>
        <w:tc>
          <w:tcPr>
            <w:tcW w:w="4644" w:type="dxa"/>
            <w:shd w:val="clear" w:color="auto" w:fill="auto"/>
          </w:tcPr>
          <w:p w14:paraId="622B246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C20D11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E074B3" w:rsidRPr="009E56EB" w14:paraId="2CDAB70D" w14:textId="77777777" w:rsidTr="00E074B3">
        <w:trPr>
          <w:trHeight w:val="485"/>
        </w:trPr>
        <w:tc>
          <w:tcPr>
            <w:tcW w:w="4644" w:type="dxa"/>
            <w:shd w:val="clear" w:color="auto" w:fill="auto"/>
          </w:tcPr>
          <w:p w14:paraId="3390FAA9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CF75E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698DAB2F" w14:textId="77777777" w:rsidTr="00E074B3">
        <w:trPr>
          <w:trHeight w:val="484"/>
        </w:trPr>
        <w:tc>
          <w:tcPr>
            <w:tcW w:w="4644" w:type="dxa"/>
            <w:shd w:val="clear" w:color="auto" w:fill="auto"/>
          </w:tcPr>
          <w:p w14:paraId="5DAD48C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Tytuł lub krótki opis udzielanego zamówienia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CD2EE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E074B3" w:rsidRPr="009E56EB" w14:paraId="119923E6" w14:textId="77777777" w:rsidTr="00E074B3">
        <w:trPr>
          <w:trHeight w:val="484"/>
        </w:trPr>
        <w:tc>
          <w:tcPr>
            <w:tcW w:w="4644" w:type="dxa"/>
            <w:shd w:val="clear" w:color="auto" w:fill="auto"/>
          </w:tcPr>
          <w:p w14:paraId="7AED24A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Numer referencyjny nadany sprawie przez instytucję zamawiającą lub podmiot zamawiający (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>jeżeli dotyczy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4212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</w:tbl>
    <w:p w14:paraId="3B02E7BA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Wszystkie pozostałe informacje we wszystkich sekcjach jednolitego europejskiego dokumentu zamówienia powinien wypełnić wykonawca</w:t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.</w:t>
      </w:r>
    </w:p>
    <w:p w14:paraId="798094BF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II: Informacje dotyczące wykonawcy</w:t>
      </w:r>
    </w:p>
    <w:p w14:paraId="54D75CD8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33175D31" w14:textId="77777777" w:rsidTr="00E074B3">
        <w:tc>
          <w:tcPr>
            <w:tcW w:w="4644" w:type="dxa"/>
            <w:shd w:val="clear" w:color="auto" w:fill="auto"/>
          </w:tcPr>
          <w:p w14:paraId="6511B53D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362DF24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789A90E2" w14:textId="77777777" w:rsidTr="00E074B3">
        <w:tc>
          <w:tcPr>
            <w:tcW w:w="4644" w:type="dxa"/>
            <w:shd w:val="clear" w:color="auto" w:fill="auto"/>
          </w:tcPr>
          <w:p w14:paraId="225EF70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383D7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E074B3" w:rsidRPr="009E56EB" w14:paraId="7E22EC8C" w14:textId="77777777" w:rsidTr="00E074B3">
        <w:trPr>
          <w:trHeight w:val="1372"/>
        </w:trPr>
        <w:tc>
          <w:tcPr>
            <w:tcW w:w="4644" w:type="dxa"/>
            <w:shd w:val="clear" w:color="auto" w:fill="auto"/>
          </w:tcPr>
          <w:p w14:paraId="5CB5371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Numer VAT, jeżeli dotyczy:</w:t>
            </w:r>
          </w:p>
          <w:p w14:paraId="2F0E88E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BA5E35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  <w:p w14:paraId="060EBAD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E074B3" w:rsidRPr="009E56EB" w14:paraId="5143F3AD" w14:textId="77777777" w:rsidTr="00E074B3">
        <w:tc>
          <w:tcPr>
            <w:tcW w:w="4644" w:type="dxa"/>
            <w:shd w:val="clear" w:color="auto" w:fill="auto"/>
          </w:tcPr>
          <w:p w14:paraId="1CD9AF4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25C00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2F9078D9" w14:textId="77777777" w:rsidTr="00E074B3">
        <w:trPr>
          <w:trHeight w:val="2002"/>
        </w:trPr>
        <w:tc>
          <w:tcPr>
            <w:tcW w:w="4644" w:type="dxa"/>
            <w:shd w:val="clear" w:color="auto" w:fill="auto"/>
          </w:tcPr>
          <w:p w14:paraId="36E823B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Osoba lub osoby wyznaczone do kontaktów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  <w:p w14:paraId="02AF049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Telefon:</w:t>
            </w:r>
          </w:p>
          <w:p w14:paraId="0F4FD7E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e-mail:</w:t>
            </w:r>
          </w:p>
          <w:p w14:paraId="051B1BA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internetowy (adres www) (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>jeżeli dotyczy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C00B8D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42C12FB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0851085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27BA425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3E35635D" w14:textId="77777777" w:rsidTr="00E074B3">
        <w:tc>
          <w:tcPr>
            <w:tcW w:w="4644" w:type="dxa"/>
            <w:shd w:val="clear" w:color="auto" w:fill="auto"/>
          </w:tcPr>
          <w:p w14:paraId="5478E3DD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CA769E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3F2308B9" w14:textId="77777777" w:rsidTr="00E074B3">
        <w:tc>
          <w:tcPr>
            <w:tcW w:w="4644" w:type="dxa"/>
            <w:shd w:val="clear" w:color="auto" w:fill="auto"/>
          </w:tcPr>
          <w:p w14:paraId="2131CA1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jest mikroprzedsiębiorstwem bądź małym lub średnim przedsiębiorstwem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1BB8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E074B3" w:rsidRPr="009E56EB" w14:paraId="50F5B757" w14:textId="77777777" w:rsidTr="00E074B3">
        <w:tc>
          <w:tcPr>
            <w:tcW w:w="4644" w:type="dxa"/>
            <w:shd w:val="clear" w:color="auto" w:fill="auto"/>
          </w:tcPr>
          <w:p w14:paraId="3E12784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val="pl-PL" w:eastAsia="hi-IN" w:bidi="hi-IN"/>
              </w:rPr>
              <w:t>Jedynie w przypadku gdy zamówienie jest zastrzeżone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vertAlign w:val="superscript"/>
                <w:lang w:val="pl-PL" w:eastAsia="hi-IN" w:bidi="hi-IN"/>
              </w:rPr>
              <w:footnoteReference w:id="8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jest zakładem pracy chronionej, „przedsiębiorstwem społecznym”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czy będzie realizował zamówienie w ramach programów zatrudnienia chronionego?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tak,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jaki jest odpowiedni odsetek pracowników niepełnosprawnych lub defaworyzowanych?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59CF1D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[….]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</w:tc>
      </w:tr>
      <w:tr w:rsidR="00E074B3" w:rsidRPr="009E56EB" w14:paraId="1E3503BA" w14:textId="77777777" w:rsidTr="00E074B3">
        <w:tc>
          <w:tcPr>
            <w:tcW w:w="4644" w:type="dxa"/>
            <w:shd w:val="clear" w:color="auto" w:fill="auto"/>
          </w:tcPr>
          <w:p w14:paraId="7D876B54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dotyczy, czy wykonawca jest wpisany do urzędowego wykazu zatwierdzonych wykonawców lub posiada równoważne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F2D76D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[] Tak [] Nie [] Nie dotyczy</w:t>
            </w:r>
          </w:p>
        </w:tc>
      </w:tr>
      <w:tr w:rsidR="00E074B3" w:rsidRPr="00D415AA" w14:paraId="541EB553" w14:textId="77777777" w:rsidTr="00E074B3">
        <w:tc>
          <w:tcPr>
            <w:tcW w:w="4644" w:type="dxa"/>
            <w:shd w:val="clear" w:color="auto" w:fill="auto"/>
          </w:tcPr>
          <w:p w14:paraId="72DCC67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lastRenderedPageBreak/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  <w:p w14:paraId="1AB5CF05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BD3B0E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a) Proszę podać nazwę wykazu lub zaświadczenia i odpowiedni numer rejestracyjny lub numer zaświadczenia, jeżeli dotyczy: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Czy wpis do wykazu lub wydane zaświadczenie obejmują wszystkie wymagane kryteria kwalifikacji?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Proszę dodatkowo uzupełnić brakujące informacje w części IV w sekcjach A, B, C lub D, w zależności od przypadku.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WYŁĄCZNIE jeżeli jest to wymagane w stosownym ogłoszeniu lub dokumentach zamówienia:</w:t>
            </w: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3378A8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54CB393C" w14:textId="77777777" w:rsidR="00E074B3" w:rsidRPr="009E56EB" w:rsidRDefault="00E074B3" w:rsidP="00E074B3">
            <w:pPr>
              <w:spacing w:after="0"/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135F8FD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b) 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e)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</w:p>
        </w:tc>
      </w:tr>
      <w:tr w:rsidR="00E074B3" w:rsidRPr="009E56EB" w14:paraId="2DCFE1A4" w14:textId="77777777" w:rsidTr="00E074B3">
        <w:tc>
          <w:tcPr>
            <w:tcW w:w="4644" w:type="dxa"/>
            <w:shd w:val="clear" w:color="auto" w:fill="auto"/>
          </w:tcPr>
          <w:p w14:paraId="391F1927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14CB80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51DBE340" w14:textId="77777777" w:rsidTr="00E074B3">
        <w:tc>
          <w:tcPr>
            <w:tcW w:w="4644" w:type="dxa"/>
            <w:shd w:val="clear" w:color="auto" w:fill="auto"/>
          </w:tcPr>
          <w:p w14:paraId="1B10190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bierze udział w postępowaniu o udzielenie zamówienia wspólnie z innymi wykonawcami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1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9D3A8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E074B3" w:rsidRPr="00D415AA" w14:paraId="42B4CF72" w14:textId="77777777" w:rsidTr="00E074B3">
        <w:tc>
          <w:tcPr>
            <w:tcW w:w="9289" w:type="dxa"/>
            <w:gridSpan w:val="2"/>
            <w:shd w:val="clear" w:color="auto" w:fill="BFBFBF"/>
          </w:tcPr>
          <w:p w14:paraId="7BA9F8A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E074B3" w:rsidRPr="009E56EB" w14:paraId="4FEC60EA" w14:textId="77777777" w:rsidTr="00E074B3">
        <w:tc>
          <w:tcPr>
            <w:tcW w:w="4644" w:type="dxa"/>
            <w:shd w:val="clear" w:color="auto" w:fill="auto"/>
          </w:tcPr>
          <w:p w14:paraId="2D872BD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lastRenderedPageBreak/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Proszę wskazać rolę wykonawcy w grupie (lider, odpowiedzialny za określone zadania itd.):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Proszę wskazać pozostałych wykonawców biorących wspólnie udział w postępowaniu o udzielenie zamówienia: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A9D8B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c): [……]</w:t>
            </w:r>
          </w:p>
        </w:tc>
      </w:tr>
      <w:tr w:rsidR="00E074B3" w:rsidRPr="009E56EB" w14:paraId="3CEDDB35" w14:textId="77777777" w:rsidTr="00E074B3">
        <w:tc>
          <w:tcPr>
            <w:tcW w:w="4644" w:type="dxa"/>
            <w:shd w:val="clear" w:color="auto" w:fill="auto"/>
          </w:tcPr>
          <w:p w14:paraId="3A4EC8D3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B7B1BFE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6786E134" w14:textId="77777777" w:rsidTr="00E074B3">
        <w:tc>
          <w:tcPr>
            <w:tcW w:w="4644" w:type="dxa"/>
            <w:shd w:val="clear" w:color="auto" w:fill="auto"/>
          </w:tcPr>
          <w:p w14:paraId="0BFF4484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AF441A3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</w:tbl>
    <w:p w14:paraId="3C7A83AC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B: Informacje na temat przedstawicieli wykonawcy</w:t>
      </w:r>
    </w:p>
    <w:p w14:paraId="431A3A05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150D6F86" w14:textId="77777777" w:rsidTr="00E074B3">
        <w:tc>
          <w:tcPr>
            <w:tcW w:w="4644" w:type="dxa"/>
            <w:shd w:val="clear" w:color="auto" w:fill="auto"/>
          </w:tcPr>
          <w:p w14:paraId="6030B82B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816281B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375FE4EA" w14:textId="77777777" w:rsidTr="00E074B3">
        <w:tc>
          <w:tcPr>
            <w:tcW w:w="4644" w:type="dxa"/>
            <w:shd w:val="clear" w:color="auto" w:fill="auto"/>
          </w:tcPr>
          <w:p w14:paraId="3F7C27B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Imię i nazwisko,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90D897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[……],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  <w:tr w:rsidR="00E074B3" w:rsidRPr="009E56EB" w14:paraId="677E6164" w14:textId="77777777" w:rsidTr="00E074B3">
        <w:tc>
          <w:tcPr>
            <w:tcW w:w="4644" w:type="dxa"/>
            <w:shd w:val="clear" w:color="auto" w:fill="auto"/>
          </w:tcPr>
          <w:p w14:paraId="74DDA57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20E85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497320DC" w14:textId="77777777" w:rsidTr="00E074B3">
        <w:tc>
          <w:tcPr>
            <w:tcW w:w="4644" w:type="dxa"/>
            <w:shd w:val="clear" w:color="auto" w:fill="auto"/>
          </w:tcPr>
          <w:p w14:paraId="766B290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12848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2E0738E7" w14:textId="77777777" w:rsidTr="00E074B3">
        <w:tc>
          <w:tcPr>
            <w:tcW w:w="4644" w:type="dxa"/>
            <w:shd w:val="clear" w:color="auto" w:fill="auto"/>
          </w:tcPr>
          <w:p w14:paraId="60C06E6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57BD5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5EA0B7BE" w14:textId="77777777" w:rsidTr="00E074B3">
        <w:tc>
          <w:tcPr>
            <w:tcW w:w="4644" w:type="dxa"/>
            <w:shd w:val="clear" w:color="auto" w:fill="auto"/>
          </w:tcPr>
          <w:p w14:paraId="661EB34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2D0C84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0885732A" w14:textId="77777777" w:rsidTr="00E074B3">
        <w:tc>
          <w:tcPr>
            <w:tcW w:w="4644" w:type="dxa"/>
            <w:shd w:val="clear" w:color="auto" w:fill="auto"/>
          </w:tcPr>
          <w:p w14:paraId="56B5CD5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79349D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</w:tbl>
    <w:p w14:paraId="029FB780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0D1788C1" w14:textId="77777777" w:rsidTr="00E074B3">
        <w:tc>
          <w:tcPr>
            <w:tcW w:w="4644" w:type="dxa"/>
            <w:shd w:val="clear" w:color="auto" w:fill="auto"/>
          </w:tcPr>
          <w:p w14:paraId="444F678A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5440243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63DFA881" w14:textId="77777777" w:rsidTr="00E074B3">
        <w:tc>
          <w:tcPr>
            <w:tcW w:w="4644" w:type="dxa"/>
            <w:shd w:val="clear" w:color="auto" w:fill="auto"/>
          </w:tcPr>
          <w:p w14:paraId="5AE6015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4CF684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</w:tbl>
    <w:p w14:paraId="165058B9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Jeżeli tak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, proszę przedstawić –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dla każdego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niniejszej części sekcja A i B oraz w części III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, należycie wypełniony i podpisany przez dane podmioty.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12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p w14:paraId="23686E5A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u w:val="single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D: Informacje dotyczące podwykonawców, na których zdolności wykonawca nie polega</w:t>
      </w:r>
    </w:p>
    <w:p w14:paraId="785E2E8F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358330E9" w14:textId="77777777" w:rsidTr="00E074B3">
        <w:tc>
          <w:tcPr>
            <w:tcW w:w="4644" w:type="dxa"/>
            <w:shd w:val="clear" w:color="auto" w:fill="auto"/>
          </w:tcPr>
          <w:p w14:paraId="502D292C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915552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57B1B09F" w14:textId="77777777" w:rsidTr="00E074B3">
        <w:tc>
          <w:tcPr>
            <w:tcW w:w="4644" w:type="dxa"/>
            <w:shd w:val="clear" w:color="auto" w:fill="auto"/>
          </w:tcPr>
          <w:p w14:paraId="04F839E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D1416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tak i o ile jest to wiadome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podać wykaz proponowanych podwykonawców: </w:t>
            </w:r>
          </w:p>
          <w:p w14:paraId="13C7165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[…]</w:t>
            </w:r>
          </w:p>
        </w:tc>
      </w:tr>
    </w:tbl>
    <w:p w14:paraId="56D19E80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Jeżeli instytucja zamawiająca lub podmiot zamawiający wyraźnie żąda przedstawienia tych informacji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oprócz informacji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BA6D11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 w:type="page"/>
      </w:r>
    </w:p>
    <w:p w14:paraId="04F6F37B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Część III: Podstawy wykluczenia</w:t>
      </w:r>
    </w:p>
    <w:p w14:paraId="10E7620B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Podstawy związane z wyrokami skazującymi za przestępstwo</w:t>
      </w:r>
    </w:p>
    <w:p w14:paraId="17A907DB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W art. 57 ust. 1 dyrektywy 2014/24/UE określono następujące powody wykluczenia:</w:t>
      </w:r>
    </w:p>
    <w:p w14:paraId="4A9F1774" w14:textId="77777777" w:rsidR="00E074B3" w:rsidRPr="009E56EB" w:rsidRDefault="00E074B3" w:rsidP="00CE54D0">
      <w:pPr>
        <w:numPr>
          <w:ilvl w:val="0"/>
          <w:numId w:val="59"/>
        </w:num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udział w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organizacji przestępczej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3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</w:p>
    <w:p w14:paraId="54538E23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korupcja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4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</w:p>
    <w:p w14:paraId="2480BC1E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bookmarkStart w:id="3" w:name="_DV_M1264"/>
      <w:bookmarkEnd w:id="3"/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nadużycie finansowe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5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  <w:bookmarkStart w:id="4" w:name="_DV_M1266"/>
      <w:bookmarkEnd w:id="4"/>
    </w:p>
    <w:p w14:paraId="79BD97D9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przestępstwa terrorystyczne lub przestępstwa związane z działalnością terrorystyczną</w:t>
      </w:r>
      <w:bookmarkStart w:id="5" w:name="_DV_M1268"/>
      <w:bookmarkEnd w:id="5"/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6"/>
      </w:r>
    </w:p>
    <w:p w14:paraId="79774E93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pranie pieniędzy lub finansowanie terroryzmu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7"/>
      </w:r>
    </w:p>
    <w:p w14:paraId="710E4939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praca dzieci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i inne formy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handlu ludźmi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8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1C8B3A3D" w14:textId="77777777" w:rsidTr="00E074B3">
        <w:tc>
          <w:tcPr>
            <w:tcW w:w="4644" w:type="dxa"/>
            <w:shd w:val="clear" w:color="auto" w:fill="auto"/>
          </w:tcPr>
          <w:p w14:paraId="4C1BF83B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80ED842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3253F819" w14:textId="77777777" w:rsidTr="00E074B3">
        <w:tc>
          <w:tcPr>
            <w:tcW w:w="4644" w:type="dxa"/>
            <w:shd w:val="clear" w:color="auto" w:fill="auto"/>
          </w:tcPr>
          <w:p w14:paraId="2445FCF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 stosunku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samego wykonawcy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bądź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jakiejkolwiek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wydany został prawomocny wyrok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C06828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10CA0CA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E074B3" w:rsidRPr="00D415AA" w14:paraId="7911EB02" w14:textId="77777777" w:rsidTr="00E074B3">
        <w:tc>
          <w:tcPr>
            <w:tcW w:w="4644" w:type="dxa"/>
            <w:shd w:val="clear" w:color="auto" w:fill="auto"/>
          </w:tcPr>
          <w:p w14:paraId="5A61AEF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wskazać, kto został skazany [ ];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08262C4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data: [   ], punkt(-y): [   ], powód(-ody): [   ]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vertAlign w:val="superscript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14:paraId="5513F10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odnośna dokumentacja jest dostępna w formie elektronicznej, proszę wskazać: (adres internetowy, wydający urząd lub organ, dokładne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dane referencyjne dokumentacji): 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E074B3" w:rsidRPr="009E56EB" w14:paraId="5CEF9B38" w14:textId="77777777" w:rsidTr="00E074B3">
        <w:tc>
          <w:tcPr>
            <w:tcW w:w="4644" w:type="dxa"/>
            <w:shd w:val="clear" w:color="auto" w:fill="auto"/>
          </w:tcPr>
          <w:p w14:paraId="3F71B3A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805ADF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[] Tak [] Nie </w:t>
            </w:r>
          </w:p>
        </w:tc>
      </w:tr>
      <w:tr w:rsidR="00E074B3" w:rsidRPr="009E56EB" w14:paraId="0C058272" w14:textId="77777777" w:rsidTr="00E074B3">
        <w:tc>
          <w:tcPr>
            <w:tcW w:w="4644" w:type="dxa"/>
            <w:shd w:val="clear" w:color="auto" w:fill="auto"/>
          </w:tcPr>
          <w:p w14:paraId="6F229FE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3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DB56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</w:tbl>
    <w:p w14:paraId="4A6A0836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074B3" w:rsidRPr="009E56EB" w14:paraId="1897A874" w14:textId="77777777" w:rsidTr="00E074B3">
        <w:tc>
          <w:tcPr>
            <w:tcW w:w="4644" w:type="dxa"/>
            <w:shd w:val="clear" w:color="auto" w:fill="auto"/>
          </w:tcPr>
          <w:p w14:paraId="60C9CD51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D68421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65BBDB7A" w14:textId="77777777" w:rsidTr="00E074B3">
        <w:tc>
          <w:tcPr>
            <w:tcW w:w="4644" w:type="dxa"/>
            <w:shd w:val="clear" w:color="auto" w:fill="auto"/>
          </w:tcPr>
          <w:p w14:paraId="0D26220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wywiązał się ze wszystkich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obowiązków dotyczących płatności podatków lub składek na ubezpieczenie społeczne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F4A07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E074B3" w:rsidRPr="009E56EB" w14:paraId="2B3D559B" w14:textId="77777777" w:rsidTr="00E074B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2DFBBA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wskazać: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państwo lub państwo członkowskie, którego to dotyczy;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jakiej kwoty to dotyczy?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w jaki sposób zostało ustalone to naruszenie obowiązków: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1) w trybie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decyzji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sądowej lub administracyjnej:</w:t>
            </w:r>
          </w:p>
          <w:p w14:paraId="0C2EB17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ta decyzja jest ostateczna i wiążąca?</w:t>
            </w:r>
          </w:p>
          <w:p w14:paraId="765AD3E8" w14:textId="77777777" w:rsidR="00E074B3" w:rsidRPr="009E56EB" w:rsidRDefault="00E074B3" w:rsidP="00CE54D0">
            <w:pPr>
              <w:numPr>
                <w:ilvl w:val="0"/>
                <w:numId w:val="58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Proszę podać datę wyroku lub decyzji.</w:t>
            </w:r>
          </w:p>
          <w:p w14:paraId="15805588" w14:textId="77777777" w:rsidR="00E074B3" w:rsidRPr="009E56EB" w:rsidRDefault="00E074B3" w:rsidP="00CE54D0">
            <w:pPr>
              <w:numPr>
                <w:ilvl w:val="0"/>
                <w:numId w:val="58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W przypadku wyroku,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 ile została w nim bezpośrednio określona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długość okresu wykluczenia:</w:t>
            </w:r>
          </w:p>
          <w:p w14:paraId="775E0BC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2) w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inny sposób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 Proszę sprecyzować, w jaki:</w:t>
            </w:r>
          </w:p>
          <w:p w14:paraId="6DF60B0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113D8C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772D40B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Składki na ubezpieczenia społeczne</w:t>
            </w:r>
          </w:p>
        </w:tc>
      </w:tr>
      <w:tr w:rsidR="00E074B3" w:rsidRPr="00D415AA" w14:paraId="39B2E437" w14:textId="77777777" w:rsidTr="00E074B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9EA35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2322" w:type="dxa"/>
            <w:shd w:val="clear" w:color="auto" w:fill="auto"/>
          </w:tcPr>
          <w:p w14:paraId="766AD75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c1) [] Tak [] Nie</w:t>
            </w:r>
          </w:p>
          <w:p w14:paraId="7BD4B1A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29B0F7D1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051FC8CC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2F66F29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1B75FC8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c2) [ 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648C5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c1) [] Tak [] Nie</w:t>
            </w:r>
          </w:p>
          <w:p w14:paraId="64680D1D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06CBFDE3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5AD7939A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1B46663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76CD368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c2) [ 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E074B3" w:rsidRPr="00D415AA" w14:paraId="2EF9C812" w14:textId="77777777" w:rsidTr="00E074B3">
        <w:tc>
          <w:tcPr>
            <w:tcW w:w="4644" w:type="dxa"/>
            <w:shd w:val="clear" w:color="auto" w:fill="auto"/>
          </w:tcPr>
          <w:p w14:paraId="1EE9EAE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odnośna dokumentacja dotycząca płatności podatków lub składek na ubezpieczenie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E62A84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4"/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[……][……][……]</w:t>
            </w:r>
          </w:p>
        </w:tc>
      </w:tr>
    </w:tbl>
    <w:p w14:paraId="3F7D2445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lastRenderedPageBreak/>
        <w:t>C: Podstawy związane z niewypłacalnością, konfliktem interesów lub wykroczeniami zawodowymi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25"/>
      </w:r>
    </w:p>
    <w:p w14:paraId="3EE53AB7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192A38A2" w14:textId="77777777" w:rsidTr="00E074B3">
        <w:tc>
          <w:tcPr>
            <w:tcW w:w="4644" w:type="dxa"/>
            <w:shd w:val="clear" w:color="auto" w:fill="auto"/>
          </w:tcPr>
          <w:p w14:paraId="7B0A5B8A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766ADE6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9E56EB" w14:paraId="65017E19" w14:textId="77777777" w:rsidTr="00E074B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CB5DC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wedle własnej wiedzy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naruszył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swoje obowiązki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 dziedzinie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prawa środowiska, prawa socjalnego i prawa pracy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D9FE6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E074B3" w:rsidRPr="009E56EB" w14:paraId="3F42D975" w14:textId="77777777" w:rsidTr="00E074B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54F664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521308B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E074B3" w:rsidRPr="00D415AA" w14:paraId="453FF5D9" w14:textId="77777777" w:rsidTr="00E074B3">
        <w:tc>
          <w:tcPr>
            <w:tcW w:w="4644" w:type="dxa"/>
            <w:shd w:val="clear" w:color="auto" w:fill="auto"/>
          </w:tcPr>
          <w:p w14:paraId="029D2A16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znajduje się w jednej z następujących sytuacji: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a)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zbankrutował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b)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prowadzone jest wobec niego postępowanie upadłościowe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likwidacyjne;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c) zawarł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układ z wierzycielami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e) jego aktywami zarządza likwidator lub sąd;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f) jego działalność gospodarcza jest zawieszona?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tak:</w:t>
            </w:r>
          </w:p>
          <w:p w14:paraId="62643388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Proszę podać szczegółowe informacje:</w:t>
            </w:r>
          </w:p>
          <w:p w14:paraId="3919C253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8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.</w:t>
            </w:r>
          </w:p>
          <w:p w14:paraId="2C40B36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odnośna dokumentacja jest dostępna w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0758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63198B7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660842B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65F59684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199C2CD5" w14:textId="77777777" w:rsidR="00E074B3" w:rsidRPr="009E56EB" w:rsidRDefault="00E074B3" w:rsidP="00CE54D0">
            <w:pPr>
              <w:numPr>
                <w:ilvl w:val="0"/>
                <w:numId w:val="57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1770A9E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58335B3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(adres internetowy, wydający urząd lub organ,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E074B3" w:rsidRPr="009E56EB" w14:paraId="7678ADF1" w14:textId="77777777" w:rsidTr="00E074B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1C752A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Czy wykonawca jest winien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poważnego wykroczenia zawodowego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B9F1A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 [……]</w:t>
            </w:r>
          </w:p>
        </w:tc>
      </w:tr>
      <w:tr w:rsidR="00E074B3" w:rsidRPr="009E56EB" w14:paraId="2A9E1D43" w14:textId="77777777" w:rsidTr="00E074B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B5F6A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75C53C1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E074B3" w:rsidRPr="009E56EB" w14:paraId="769D614A" w14:textId="77777777" w:rsidTr="00E074B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D5591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zawarł z innymi wykonawcami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porozumienia mające na celu zakłócenie konkurencji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7F20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E074B3" w:rsidRPr="009E56EB" w14:paraId="6D55C5A9" w14:textId="77777777" w:rsidTr="00E074B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AA572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37DE7C5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E074B3" w:rsidRPr="009E56EB" w14:paraId="5C238C68" w14:textId="77777777" w:rsidTr="00E074B3">
        <w:trPr>
          <w:trHeight w:val="1316"/>
        </w:trPr>
        <w:tc>
          <w:tcPr>
            <w:tcW w:w="4644" w:type="dxa"/>
            <w:shd w:val="clear" w:color="auto" w:fill="auto"/>
          </w:tcPr>
          <w:p w14:paraId="0E8CE85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wie o jakimkolwiek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konflikcie interesów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spowodowanym jego udziałem w postępowaniu o udzielenie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BA4CD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E074B3" w:rsidRPr="009E56EB" w14:paraId="3143DB57" w14:textId="77777777" w:rsidTr="00E074B3">
        <w:trPr>
          <w:trHeight w:val="1544"/>
        </w:trPr>
        <w:tc>
          <w:tcPr>
            <w:tcW w:w="4644" w:type="dxa"/>
            <w:shd w:val="clear" w:color="auto" w:fill="auto"/>
          </w:tcPr>
          <w:p w14:paraId="5ACE4E9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lub przedsiębiorstwo związane z wykonawcą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doradzał(-o)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instytucji zamawiającej lub podmiotowi zamawiającemu bądź był(-o) w inny sposób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zaangażowany(-e) w przygotowanie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postępowania o udzielenie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AADF4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E074B3" w:rsidRPr="009E56EB" w14:paraId="02ED2F77" w14:textId="77777777" w:rsidTr="00E074B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4275D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rozwiązana przed czasem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lub w której nałożone zostało odszkodowanie bądź inne porównywalne sankcje w związku z tą wcześniejszą umową?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AEAB4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E074B3" w:rsidRPr="009E56EB" w14:paraId="4FEE4E1E" w14:textId="77777777" w:rsidTr="00E074B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042A11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772B371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E074B3" w:rsidRPr="009E56EB" w14:paraId="00AC0717" w14:textId="77777777" w:rsidTr="00E074B3">
        <w:tc>
          <w:tcPr>
            <w:tcW w:w="4644" w:type="dxa"/>
            <w:shd w:val="clear" w:color="auto" w:fill="auto"/>
          </w:tcPr>
          <w:p w14:paraId="0437B50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może potwierdzić, że: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nie jest winny poważnego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wprowadzenia w błąd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b) 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zataił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tych informacji;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828CF7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[] Tak [] Nie</w:t>
            </w:r>
          </w:p>
        </w:tc>
      </w:tr>
    </w:tbl>
    <w:p w14:paraId="62989E52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1BF481E5" w14:textId="77777777" w:rsidTr="00E074B3">
        <w:tc>
          <w:tcPr>
            <w:tcW w:w="4644" w:type="dxa"/>
            <w:shd w:val="clear" w:color="auto" w:fill="auto"/>
          </w:tcPr>
          <w:p w14:paraId="13FEAD00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3F8595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2C2DAE5A" w14:textId="77777777" w:rsidTr="00E074B3">
        <w:tc>
          <w:tcPr>
            <w:tcW w:w="4644" w:type="dxa"/>
            <w:shd w:val="clear" w:color="auto" w:fill="auto"/>
          </w:tcPr>
          <w:p w14:paraId="0E27DCB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mają zastosowanie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wykluczenia o charakterze wyłącznie krajowym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 w stosownym ogłoszeniu lub w dokumentach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B775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E074B3" w:rsidRPr="009E56EB" w14:paraId="64DE3490" w14:textId="77777777" w:rsidTr="00E074B3">
        <w:tc>
          <w:tcPr>
            <w:tcW w:w="4644" w:type="dxa"/>
            <w:shd w:val="clear" w:color="auto" w:fill="auto"/>
          </w:tcPr>
          <w:p w14:paraId="6F868E8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 przypadku gdy ma zastosowanie którakolwiek z podstaw wykluczenia o charakterze wyłącznie krajowym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czy wykonawca przedsięwziął środki w celu samooczyszczenia?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817D1F4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</w:tbl>
    <w:p w14:paraId="3B93579F" w14:textId="77777777" w:rsidR="00E074B3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E954A67" w14:textId="77777777" w:rsidR="00E074B3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0540A83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IV: Kryteria kwalifikacji</w:t>
      </w:r>
    </w:p>
    <w:p w14:paraId="13242D2B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W odniesieniu do kryteriów kwalifikacji (sekcja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lub sekcje A–D w niniejszej części) wykonawca oświadcza, że:</w:t>
      </w:r>
    </w:p>
    <w:p w14:paraId="6DE57B79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: Ogólne oświadczenie dotyczące wszystkich kryteriów kwalifikacji</w:t>
      </w:r>
    </w:p>
    <w:p w14:paraId="17BEBB48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074B3" w:rsidRPr="009E56EB" w14:paraId="5C554815" w14:textId="77777777" w:rsidTr="00E074B3">
        <w:tc>
          <w:tcPr>
            <w:tcW w:w="4606" w:type="dxa"/>
            <w:shd w:val="clear" w:color="auto" w:fill="auto"/>
          </w:tcPr>
          <w:p w14:paraId="0B238968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D5B22DC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</w:t>
            </w:r>
          </w:p>
        </w:tc>
      </w:tr>
      <w:tr w:rsidR="00E074B3" w:rsidRPr="009E56EB" w14:paraId="30B544F2" w14:textId="77777777" w:rsidTr="00E074B3">
        <w:tc>
          <w:tcPr>
            <w:tcW w:w="4606" w:type="dxa"/>
            <w:shd w:val="clear" w:color="auto" w:fill="auto"/>
          </w:tcPr>
          <w:p w14:paraId="4EBB38B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F7B1A84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</w:tbl>
    <w:p w14:paraId="3522CFA8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Kompetencje</w:t>
      </w:r>
    </w:p>
    <w:p w14:paraId="13852E69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7B2EA5EE" w14:textId="77777777" w:rsidTr="00E074B3">
        <w:tc>
          <w:tcPr>
            <w:tcW w:w="4644" w:type="dxa"/>
            <w:shd w:val="clear" w:color="auto" w:fill="auto"/>
          </w:tcPr>
          <w:p w14:paraId="77522578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57456B2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</w:t>
            </w:r>
          </w:p>
        </w:tc>
      </w:tr>
      <w:tr w:rsidR="00E074B3" w:rsidRPr="00D415AA" w14:paraId="0854C723" w14:textId="77777777" w:rsidTr="00E074B3">
        <w:tc>
          <w:tcPr>
            <w:tcW w:w="4644" w:type="dxa"/>
            <w:shd w:val="clear" w:color="auto" w:fill="auto"/>
          </w:tcPr>
          <w:p w14:paraId="47A08F4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1) Figuruje w odpowiednim rejestrze zawodowym lub handlowym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prowadzonym w państwie członkowskim siedziby wykonawcy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A64FE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74B3" w:rsidRPr="00D415AA" w14:paraId="56CE4C58" w14:textId="77777777" w:rsidTr="00E074B3">
        <w:tc>
          <w:tcPr>
            <w:tcW w:w="4644" w:type="dxa"/>
            <w:shd w:val="clear" w:color="auto" w:fill="auto"/>
          </w:tcPr>
          <w:p w14:paraId="37683865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2) W odniesieniu do zamówień publicznych na usługi: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konieczne jest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posiadanie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zezwolenia lub bycie członkiem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485AC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53A895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B: Sytuacja ekonomiczna i finansowa</w:t>
      </w:r>
    </w:p>
    <w:p w14:paraId="7B772315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3DF9D617" w14:textId="77777777" w:rsidTr="00E074B3">
        <w:tc>
          <w:tcPr>
            <w:tcW w:w="4644" w:type="dxa"/>
            <w:shd w:val="clear" w:color="auto" w:fill="auto"/>
          </w:tcPr>
          <w:p w14:paraId="2489DD5C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FDC84B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25BD6FF1" w14:textId="77777777" w:rsidTr="00E074B3">
        <w:tc>
          <w:tcPr>
            <w:tcW w:w="4644" w:type="dxa"/>
            <w:shd w:val="clear" w:color="auto" w:fill="auto"/>
          </w:tcPr>
          <w:p w14:paraId="3496F8F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1a) Jego („ogólny”)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roczny obrót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  <w:t>i/lub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1b)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roczny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3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(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D9CF9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(liczba lat, średni obrót)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[……],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24FD554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E074B3" w:rsidRPr="00D415AA" w14:paraId="1631039B" w14:textId="77777777" w:rsidTr="00E074B3">
        <w:tc>
          <w:tcPr>
            <w:tcW w:w="4644" w:type="dxa"/>
            <w:shd w:val="clear" w:color="auto" w:fill="auto"/>
          </w:tcPr>
          <w:p w14:paraId="6F7C40A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2a) Jego roczny („specyficzny”)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obrót w obszarze działalności gospodarczej objętym zamówieniem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i/lub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2b)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roczny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obrót w przedmiotowym obszarze i w ciągu określonej liczby lat wymaganej w stosownym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lastRenderedPageBreak/>
              <w:t>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4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C900D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(liczba lat, średni obrót)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[……],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074B3" w:rsidRPr="009E56EB" w14:paraId="0A1849D3" w14:textId="77777777" w:rsidTr="00E074B3">
        <w:tc>
          <w:tcPr>
            <w:tcW w:w="4644" w:type="dxa"/>
            <w:shd w:val="clear" w:color="auto" w:fill="auto"/>
          </w:tcPr>
          <w:p w14:paraId="7164153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78DE85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D415AA" w14:paraId="06DD8BCE" w14:textId="77777777" w:rsidTr="00E074B3">
        <w:tc>
          <w:tcPr>
            <w:tcW w:w="4644" w:type="dxa"/>
            <w:shd w:val="clear" w:color="auto" w:fill="auto"/>
          </w:tcPr>
          <w:p w14:paraId="60D4D7C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4)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wskaźników finansowych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67BD7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(określenie wymaganego wskaźnika – stosunek X do Y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– oraz wartość):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E074B3" w:rsidRPr="00D415AA" w14:paraId="7569B4B6" w14:textId="77777777" w:rsidTr="00E074B3">
        <w:tc>
          <w:tcPr>
            <w:tcW w:w="4644" w:type="dxa"/>
            <w:shd w:val="clear" w:color="auto" w:fill="auto"/>
          </w:tcPr>
          <w:p w14:paraId="7C49091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5) W ramach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ubezpieczenia z tytułu ryzyka zawodowego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jest ubezpieczony na następującą kwotę: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EDC9F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74B3" w:rsidRPr="00D415AA" w14:paraId="0E2CBC2E" w14:textId="77777777" w:rsidTr="00E074B3">
        <w:tc>
          <w:tcPr>
            <w:tcW w:w="4644" w:type="dxa"/>
            <w:shd w:val="clear" w:color="auto" w:fill="auto"/>
          </w:tcPr>
          <w:p w14:paraId="73469BD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6)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innych ewentualnych wymogów ekonomicznych lub finansowych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dokumentacja, która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mogła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D6169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53BDBCB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C: Zdolność techniczna i zawodowa</w:t>
      </w:r>
    </w:p>
    <w:p w14:paraId="446BE598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16AAB090" w14:textId="77777777" w:rsidTr="00E074B3">
        <w:tc>
          <w:tcPr>
            <w:tcW w:w="4644" w:type="dxa"/>
            <w:shd w:val="clear" w:color="auto" w:fill="auto"/>
          </w:tcPr>
          <w:p w14:paraId="7A53D2CE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bookmarkStart w:id="6" w:name="_DV_M4300"/>
            <w:bookmarkStart w:id="7" w:name="_DV_M4301"/>
            <w:bookmarkEnd w:id="6"/>
            <w:bookmarkEnd w:id="7"/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CCB19D3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02AF77DA" w14:textId="77777777" w:rsidTr="00E074B3">
        <w:tc>
          <w:tcPr>
            <w:tcW w:w="4644" w:type="dxa"/>
            <w:shd w:val="clear" w:color="auto" w:fill="auto"/>
          </w:tcPr>
          <w:p w14:paraId="2D442FF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1a) Jedynie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roboty budowlane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 okresie odniesienia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8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wykonał następujące roboty budowlane określonego rodzaju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: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 dotycząca zadowalającego wykonania i rezultatu w odniesieniu do najważniejszych robót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21F8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Roboty budowlane: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74B3" w:rsidRPr="009E56EB" w14:paraId="248C5C07" w14:textId="77777777" w:rsidTr="00E074B3">
        <w:tc>
          <w:tcPr>
            <w:tcW w:w="4644" w:type="dxa"/>
            <w:shd w:val="clear" w:color="auto" w:fill="auto"/>
          </w:tcPr>
          <w:p w14:paraId="20958D76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1b) Jedynie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 i zamówień publicznych na usługi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 okresie odniesienia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Przy sporządzaniu wykazu proszę podać kwoty, daty i odbiorców, zarówno publicznych, jak i prywatnych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60A23E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074B3" w:rsidRPr="009E56EB" w14:paraId="62559704" w14:textId="77777777" w:rsidTr="00E074B3">
              <w:tc>
                <w:tcPr>
                  <w:tcW w:w="1336" w:type="dxa"/>
                  <w:shd w:val="clear" w:color="auto" w:fill="auto"/>
                </w:tcPr>
                <w:p w14:paraId="2A3CDBBF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C70334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D2D369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F051DD0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E074B3" w:rsidRPr="009E56EB" w14:paraId="32168811" w14:textId="77777777" w:rsidTr="00E074B3">
              <w:tc>
                <w:tcPr>
                  <w:tcW w:w="1336" w:type="dxa"/>
                  <w:shd w:val="clear" w:color="auto" w:fill="auto"/>
                </w:tcPr>
                <w:p w14:paraId="088F6839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09DF82D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74682EE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719C138" w14:textId="77777777" w:rsidR="00E074B3" w:rsidRPr="009E56EB" w:rsidRDefault="00E074B3" w:rsidP="00E074B3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</w:tr>
          </w:tbl>
          <w:p w14:paraId="256EBE6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E074B3" w:rsidRPr="009E56EB" w14:paraId="047F1F37" w14:textId="77777777" w:rsidTr="00E074B3">
        <w:tc>
          <w:tcPr>
            <w:tcW w:w="4644" w:type="dxa"/>
            <w:shd w:val="clear" w:color="auto" w:fill="auto"/>
          </w:tcPr>
          <w:p w14:paraId="37B338C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2) Może skorzystać z usług następujących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pracowników technicznych lub służb technicznych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1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w szczególności tych odpowiedzialnych za kontrolę jakości: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195378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  <w:tr w:rsidR="00E074B3" w:rsidRPr="009E56EB" w14:paraId="3524399F" w14:textId="77777777" w:rsidTr="00E074B3">
        <w:tc>
          <w:tcPr>
            <w:tcW w:w="4644" w:type="dxa"/>
            <w:shd w:val="clear" w:color="auto" w:fill="auto"/>
          </w:tcPr>
          <w:p w14:paraId="1BDD423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3) Korzysta z następujących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urządzeń technicznych oraz środków w celu zapewnienia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a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zaplecze naukowo-badawcze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43266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01B1881C" w14:textId="77777777" w:rsidTr="00E074B3">
        <w:tc>
          <w:tcPr>
            <w:tcW w:w="4644" w:type="dxa"/>
            <w:shd w:val="clear" w:color="auto" w:fill="auto"/>
          </w:tcPr>
          <w:p w14:paraId="49C34F3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zarządzania łańcuchem dostaw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C2011C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02DDBBD0" w14:textId="77777777" w:rsidTr="00E074B3">
        <w:tc>
          <w:tcPr>
            <w:tcW w:w="4644" w:type="dxa"/>
            <w:shd w:val="clear" w:color="auto" w:fill="auto"/>
          </w:tcPr>
          <w:p w14:paraId="12BF541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5)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zezwoli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 przeprowadzenie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kontroli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swoich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zdolności produkcyjnych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zdolności technicznych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a w razie konieczności także dostępnych mu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środków naukowych i badawczych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jak również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środków kontroli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09DFDB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</w:p>
        </w:tc>
      </w:tr>
      <w:tr w:rsidR="00E074B3" w:rsidRPr="009E56EB" w14:paraId="692F7EE3" w14:textId="77777777" w:rsidTr="00E074B3">
        <w:tc>
          <w:tcPr>
            <w:tcW w:w="4644" w:type="dxa"/>
            <w:shd w:val="clear" w:color="auto" w:fill="auto"/>
          </w:tcPr>
          <w:p w14:paraId="0F7AD995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6) Następującym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wykształceniem i kwalifikacjami zawodowymi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legitymuje się: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sam usługodawca lub wykonawca: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(w zależności od wymogów określonych w stosownym ogłoszeniu lub dokumentach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zamówienia):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F9D36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  <w:t>b) [……]</w:t>
            </w:r>
          </w:p>
        </w:tc>
      </w:tr>
      <w:tr w:rsidR="00E074B3" w:rsidRPr="009E56EB" w14:paraId="54BD4DE2" w14:textId="77777777" w:rsidTr="00E074B3">
        <w:tc>
          <w:tcPr>
            <w:tcW w:w="4644" w:type="dxa"/>
            <w:shd w:val="clear" w:color="auto" w:fill="auto"/>
          </w:tcPr>
          <w:p w14:paraId="5E23C97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7) Podczas realizacji zamówienia wykonawca będzie mógł stosować następujące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środki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F4D5DD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7229FAE2" w14:textId="77777777" w:rsidTr="00E074B3">
        <w:tc>
          <w:tcPr>
            <w:tcW w:w="4644" w:type="dxa"/>
            <w:shd w:val="clear" w:color="auto" w:fill="auto"/>
          </w:tcPr>
          <w:p w14:paraId="7D61C5B1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8) Wielkość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średniego rocznego zatrudnienia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AEA1B6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Rok, średnie roczne zatrudnienie: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Rok, liczebność kadry kierowniczej: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</w:p>
        </w:tc>
      </w:tr>
      <w:tr w:rsidR="00E074B3" w:rsidRPr="009E56EB" w14:paraId="7D843525" w14:textId="77777777" w:rsidTr="00E074B3">
        <w:tc>
          <w:tcPr>
            <w:tcW w:w="4644" w:type="dxa"/>
            <w:shd w:val="clear" w:color="auto" w:fill="auto"/>
          </w:tcPr>
          <w:p w14:paraId="4F8AA058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9) Będzie dysponował następującymi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narzędziami, wyposażeniem zakładu i urządzeniami technicznymi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4362DB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9E56EB" w14:paraId="4D6D58C0" w14:textId="77777777" w:rsidTr="00E074B3">
        <w:tc>
          <w:tcPr>
            <w:tcW w:w="4644" w:type="dxa"/>
            <w:shd w:val="clear" w:color="auto" w:fill="auto"/>
          </w:tcPr>
          <w:p w14:paraId="53F7B5B7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10)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zamierza ewentualnie zlecić podwykonawcom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3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następującą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część (procentową)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1030F4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E074B3" w:rsidRPr="00D415AA" w14:paraId="0D9873E9" w14:textId="77777777" w:rsidTr="00E074B3">
        <w:tc>
          <w:tcPr>
            <w:tcW w:w="4644" w:type="dxa"/>
            <w:shd w:val="clear" w:color="auto" w:fill="auto"/>
          </w:tcPr>
          <w:p w14:paraId="76F2AEAA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11)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23A5B2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dokładne dane referencyjne dokumentacji): [……][……][……]</w:t>
            </w:r>
          </w:p>
        </w:tc>
      </w:tr>
      <w:tr w:rsidR="00E074B3" w:rsidRPr="00D415AA" w14:paraId="24884F64" w14:textId="77777777" w:rsidTr="00E074B3">
        <w:tc>
          <w:tcPr>
            <w:tcW w:w="4644" w:type="dxa"/>
            <w:shd w:val="clear" w:color="auto" w:fill="auto"/>
          </w:tcPr>
          <w:p w14:paraId="2CA367BF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12)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Czy wykonawca może przedstawić wymagane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urzędowe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instytuty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agencje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kontroli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 jest dostępna w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CFC36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[……][……][……]</w:t>
            </w:r>
          </w:p>
        </w:tc>
      </w:tr>
    </w:tbl>
    <w:p w14:paraId="1C5A644E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lastRenderedPageBreak/>
        <w:t>D: Systemy zapewniania jakości i normy zarządzania środowiskowego</w:t>
      </w:r>
    </w:p>
    <w:p w14:paraId="52C6C7EC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3930AE42" w14:textId="77777777" w:rsidTr="00E074B3">
        <w:tc>
          <w:tcPr>
            <w:tcW w:w="4644" w:type="dxa"/>
            <w:shd w:val="clear" w:color="auto" w:fill="auto"/>
          </w:tcPr>
          <w:p w14:paraId="2EF07C6E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AE25DAD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54115CC4" w14:textId="77777777" w:rsidTr="00E074B3">
        <w:tc>
          <w:tcPr>
            <w:tcW w:w="4644" w:type="dxa"/>
            <w:shd w:val="clear" w:color="auto" w:fill="auto"/>
          </w:tcPr>
          <w:p w14:paraId="1B99EFD9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będzie w stanie przedstawić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norm zapewniania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w tym w zakresie dostępności dla osób niepełnosprawnych?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931173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74B3" w:rsidRPr="00D415AA" w14:paraId="45D24F74" w14:textId="77777777" w:rsidTr="00E074B3">
        <w:tc>
          <w:tcPr>
            <w:tcW w:w="4644" w:type="dxa"/>
            <w:shd w:val="clear" w:color="auto" w:fill="auto"/>
          </w:tcPr>
          <w:p w14:paraId="3920ABF0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będzie w stanie przedstawić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systemów lub norm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systemów lub norm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0DCC5" w14:textId="77777777" w:rsidR="00E074B3" w:rsidRPr="009E56EB" w:rsidRDefault="00E074B3" w:rsidP="00E074B3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3EDF79" w14:textId="77777777" w:rsidR="00E074B3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70FDF9F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V: Ograniczanie liczby kwalifikujących się kandydatów</w:t>
      </w:r>
    </w:p>
    <w:p w14:paraId="3702DF95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14:paraId="044824AF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074B3" w:rsidRPr="009E56EB" w14:paraId="315C8F31" w14:textId="77777777" w:rsidTr="00E074B3">
        <w:tc>
          <w:tcPr>
            <w:tcW w:w="4644" w:type="dxa"/>
            <w:shd w:val="clear" w:color="auto" w:fill="auto"/>
          </w:tcPr>
          <w:p w14:paraId="5EB400F9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964186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E074B3" w:rsidRPr="00D415AA" w14:paraId="76363721" w14:textId="77777777" w:rsidTr="00E074B3">
        <w:tc>
          <w:tcPr>
            <w:tcW w:w="4644" w:type="dxa"/>
            <w:shd w:val="clear" w:color="auto" w:fill="auto"/>
          </w:tcPr>
          <w:p w14:paraId="46EE18A7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W następujący sposób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spełnia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W przypadku gdy wymagane są określone zaświadczenia lub inne rodzaje dowodów w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formie dokumentów, proszę wskazać dla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każdego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nich, czy wykonawca posiada wymagane dokumenty: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4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wskazać dla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każdego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7348DF1" w14:textId="77777777" w:rsidR="00E074B3" w:rsidRPr="009E56EB" w:rsidRDefault="00E074B3" w:rsidP="00E074B3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[….]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14:paraId="18EDF25D" w14:textId="77777777" w:rsidR="00E074B3" w:rsidRPr="009E56EB" w:rsidRDefault="00E074B3" w:rsidP="00E074B3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Część VI: Oświadczenia końcowe</w:t>
      </w:r>
    </w:p>
    <w:p w14:paraId="7B77998C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4A7FCE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15C3B2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47"/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, lub </w:t>
      </w:r>
    </w:p>
    <w:p w14:paraId="550176E7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b) najpóźniej od dnia 18 kwietnia 2018 r.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48"/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, instytucja zamawiająca lub podmiot zamawiający już posiada odpowiednią dokumentację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p w14:paraId="343B63B2" w14:textId="77777777" w:rsidR="00E074B3" w:rsidRPr="009E56EB" w:rsidRDefault="00E074B3" w:rsidP="00E074B3">
      <w:pPr>
        <w:spacing w:after="0"/>
        <w:rPr>
          <w:rFonts w:eastAsia="Lucida Sans Unicode"/>
          <w:i/>
          <w:vanish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[określić postępowanie o udzielenie zamówienia: (skrócony opis, adres publikacyjny w </w:t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Dzienniku Urzędowym Unii Europejskiej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, numer referencyjny)].</w:t>
      </w:r>
    </w:p>
    <w:p w14:paraId="656C6D18" w14:textId="77777777" w:rsidR="00E074B3" w:rsidRPr="009E56EB" w:rsidRDefault="00E074B3" w:rsidP="00E074B3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</w:p>
    <w:p w14:paraId="0BA20BDC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Data, miejscowość oraz – jeżeli jest to wymagane lub konieczne – podpis(-y): [……]</w:t>
      </w:r>
    </w:p>
    <w:p w14:paraId="62ADBE1A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E62DAB7" w14:textId="77777777" w:rsidR="00E074B3" w:rsidRPr="009E56EB" w:rsidRDefault="00E074B3" w:rsidP="00E074B3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16D6E34" w14:textId="77777777" w:rsidR="00E074B3" w:rsidRPr="009E56EB" w:rsidRDefault="00E074B3" w:rsidP="00E074B3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br w:type="page"/>
      </w:r>
    </w:p>
    <w:p w14:paraId="6EA8B817" w14:textId="77777777" w:rsidR="00E074B3" w:rsidRPr="000A278E" w:rsidRDefault="00E074B3" w:rsidP="00E074B3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7</w:t>
      </w:r>
    </w:p>
    <w:p w14:paraId="59AB39B3" w14:textId="77777777" w:rsidR="00E074B3" w:rsidRPr="000A278E" w:rsidRDefault="00E074B3" w:rsidP="00E074B3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18D15EDF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331587F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14:paraId="071CBE8E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14:paraId="74C70CD3" w14:textId="77777777" w:rsidR="00E074B3" w:rsidRPr="000A278E" w:rsidRDefault="00E074B3" w:rsidP="00E074B3">
      <w:pPr>
        <w:widowControl w:val="0"/>
        <w:suppressAutoHyphens/>
        <w:spacing w:after="0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343E02F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2DFC2359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3CE4D09E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FE2A94">
        <w:rPr>
          <w:b/>
          <w:color w:val="000000" w:themeColor="text1"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 terminalu pasażerskim T-2 Portu Lotniczego Gdańsk im. Lecha Wałęsy do wszelkich wymagań Standardu 3 EDS ECAC wraz z konieczną przebudową i modernizacją Systemu</w:t>
      </w:r>
    </w:p>
    <w:p w14:paraId="31241B96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14:paraId="51430955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3C9D26E" w14:textId="77777777" w:rsidR="00E074B3" w:rsidRPr="000A278E" w:rsidRDefault="00E074B3" w:rsidP="00CE54D0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przynależy</w:t>
      </w:r>
      <w:r w:rsidRPr="000A278E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409A838D" w14:textId="77777777" w:rsidR="00E074B3" w:rsidRPr="000A278E" w:rsidRDefault="00E074B3" w:rsidP="00CE54D0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02B59DE8" w14:textId="77777777" w:rsidR="00E074B3" w:rsidRPr="000A278E" w:rsidRDefault="00E074B3" w:rsidP="00CE54D0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0C776D0E" w14:textId="77777777" w:rsidR="00E074B3" w:rsidRPr="000A278E" w:rsidRDefault="00E074B3" w:rsidP="00E074B3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  </w:t>
      </w:r>
    </w:p>
    <w:p w14:paraId="5C9F6629" w14:textId="77777777" w:rsidR="00E074B3" w:rsidRPr="000A278E" w:rsidRDefault="00E074B3" w:rsidP="00CE54D0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</w:t>
      </w:r>
      <w:r w:rsidRPr="000A278E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6A1F2CF1" w14:textId="77777777" w:rsidR="00E074B3" w:rsidRPr="000A278E" w:rsidRDefault="00E074B3" w:rsidP="00CE54D0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490C0659" w14:textId="77777777" w:rsidR="00E074B3" w:rsidRPr="000A278E" w:rsidRDefault="00E074B3" w:rsidP="00CE54D0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6D5C5447" w14:textId="77777777" w:rsidR="00E074B3" w:rsidRPr="000A278E" w:rsidRDefault="00E074B3" w:rsidP="00CE54D0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0A1A20BB" w14:textId="77777777" w:rsidR="00E074B3" w:rsidRPr="000A278E" w:rsidRDefault="00E074B3" w:rsidP="00E074B3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</w:p>
    <w:p w14:paraId="27666001" w14:textId="77777777" w:rsidR="00E074B3" w:rsidRPr="000A278E" w:rsidRDefault="00E074B3" w:rsidP="00CE54D0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 do żadnej grupy kapitałowej</w:t>
      </w:r>
      <w:r w:rsidRPr="000A278E">
        <w:rPr>
          <w:sz w:val="20"/>
          <w:szCs w:val="20"/>
          <w:lang w:val="pl-PL"/>
        </w:rPr>
        <w:t>*</w:t>
      </w:r>
    </w:p>
    <w:p w14:paraId="1D7DD770" w14:textId="77777777" w:rsidR="00E074B3" w:rsidRPr="000A278E" w:rsidRDefault="00E074B3" w:rsidP="00E074B3">
      <w:pPr>
        <w:spacing w:after="160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14:paraId="7FBEABB1" w14:textId="77777777" w:rsidR="00E074B3" w:rsidRPr="000A278E" w:rsidRDefault="00E074B3" w:rsidP="00E074B3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50CD947E" w14:textId="77777777" w:rsidR="00E074B3" w:rsidRPr="000A278E" w:rsidRDefault="00E074B3" w:rsidP="00E074B3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>
        <w:rPr>
          <w:rFonts w:eastAsia="Calibri"/>
          <w:sz w:val="20"/>
          <w:szCs w:val="20"/>
          <w:lang w:val="pl-PL" w:eastAsia="en-US"/>
        </w:rPr>
        <w:t>(</w:t>
      </w:r>
      <w:r w:rsidRPr="00FE2A94">
        <w:rPr>
          <w:rFonts w:eastAsia="Calibri"/>
          <w:sz w:val="20"/>
          <w:szCs w:val="20"/>
          <w:lang w:val="pl-PL" w:eastAsia="en-US"/>
        </w:rPr>
        <w:t>Dz.U. z 2019 r. poz. 369, 1571 i 1667)</w:t>
      </w:r>
      <w:r>
        <w:rPr>
          <w:rFonts w:eastAsia="Calibri"/>
          <w:sz w:val="20"/>
          <w:szCs w:val="20"/>
          <w:lang w:val="pl-PL" w:eastAsia="en-US"/>
        </w:rPr>
        <w:t>)</w:t>
      </w: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E074B3" w:rsidRPr="00D415AA" w14:paraId="1C26213E" w14:textId="77777777" w:rsidTr="00E074B3">
        <w:trPr>
          <w:cantSplit/>
          <w:trHeight w:val="1056"/>
        </w:trPr>
        <w:tc>
          <w:tcPr>
            <w:tcW w:w="3383" w:type="dxa"/>
            <w:vAlign w:val="center"/>
          </w:tcPr>
          <w:p w14:paraId="79C694E4" w14:textId="77777777" w:rsidR="00E074B3" w:rsidRPr="00DC6C34" w:rsidRDefault="00E074B3" w:rsidP="00E074B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524AD6FA" w14:textId="77777777" w:rsidR="00E074B3" w:rsidRPr="00DC6C34" w:rsidRDefault="00E074B3" w:rsidP="00E074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DD61AFD" w14:textId="77777777" w:rsidR="00E074B3" w:rsidRDefault="00E074B3" w:rsidP="00E074B3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9D66974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51983F43" w14:textId="77777777" w:rsidR="00E074B3" w:rsidRDefault="00E074B3" w:rsidP="00E074B3">
      <w:pPr>
        <w:spacing w:after="0" w:line="24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br w:type="page"/>
      </w:r>
    </w:p>
    <w:p w14:paraId="58BFC90D" w14:textId="77777777" w:rsidR="00E074B3" w:rsidRPr="000A278E" w:rsidRDefault="00E074B3" w:rsidP="00E074B3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8</w:t>
      </w:r>
    </w:p>
    <w:p w14:paraId="5090DE26" w14:textId="77777777" w:rsidR="00E074B3" w:rsidRPr="000A278E" w:rsidRDefault="00E074B3" w:rsidP="00E074B3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0A73D42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AE5E492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07E757B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E6DAB40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504F9F99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9AA9969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40CC090B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6E83B1CD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4D48F843" w14:textId="77777777" w:rsidR="00E074B3" w:rsidRPr="00FE2A94" w:rsidRDefault="00E074B3" w:rsidP="00E074B3">
      <w:pPr>
        <w:widowControl w:val="0"/>
        <w:suppressAutoHyphens/>
        <w:spacing w:after="0"/>
        <w:ind w:right="-3"/>
        <w:jc w:val="center"/>
        <w:rPr>
          <w:b/>
          <w:color w:val="000000" w:themeColor="text1"/>
          <w:sz w:val="20"/>
          <w:szCs w:val="20"/>
          <w:lang w:val="pl-PL"/>
        </w:rPr>
      </w:pPr>
      <w:r w:rsidRPr="00E074B3">
        <w:rPr>
          <w:b/>
          <w:color w:val="000000" w:themeColor="text1"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 terminalu pasażerskim T-2 Portu Lotniczego Gdańsk im. Lecha Wałęsy do wszelkich wymagań Standardu 3 EDS ECAC wraz z konieczną przebudową i modernizacją Systemu</w:t>
      </w:r>
    </w:p>
    <w:p w14:paraId="036906AC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6F31B046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60446BAF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BE3F4F6" w14:textId="77777777" w:rsidR="00E074B3" w:rsidRPr="000A278E" w:rsidRDefault="00E074B3" w:rsidP="00E074B3">
      <w:pPr>
        <w:widowControl w:val="0"/>
        <w:suppressAutoHyphens/>
        <w:spacing w:after="0"/>
        <w:ind w:right="-17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333959C9" w14:textId="77777777" w:rsidR="00E074B3" w:rsidRPr="000A278E" w:rsidRDefault="00E074B3" w:rsidP="00E074B3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14:paraId="3A363462" w14:textId="77777777" w:rsidR="00E074B3" w:rsidRPr="000A278E" w:rsidRDefault="00E074B3" w:rsidP="00E074B3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14:paraId="4C846E90" w14:textId="77777777" w:rsidR="00E074B3" w:rsidRPr="000A278E" w:rsidRDefault="00E074B3" w:rsidP="00E074B3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Uwaga!</w:t>
      </w:r>
    </w:p>
    <w:p w14:paraId="0F9277C9" w14:textId="77777777" w:rsidR="00E074B3" w:rsidRPr="000A278E" w:rsidRDefault="00E074B3" w:rsidP="00E074B3">
      <w:pPr>
        <w:spacing w:after="160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0A278E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010A1BF6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BDF59D8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286BD7D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62039C1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D5476AE" w14:textId="77777777" w:rsidR="00E074B3" w:rsidRPr="00DC6C34" w:rsidRDefault="00E074B3" w:rsidP="00E074B3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E074B3" w:rsidRPr="00D415AA" w14:paraId="340066CF" w14:textId="77777777" w:rsidTr="00E074B3">
        <w:trPr>
          <w:cantSplit/>
          <w:trHeight w:val="1056"/>
        </w:trPr>
        <w:tc>
          <w:tcPr>
            <w:tcW w:w="3383" w:type="dxa"/>
            <w:vAlign w:val="center"/>
          </w:tcPr>
          <w:p w14:paraId="0C59DBB0" w14:textId="77777777" w:rsidR="00E074B3" w:rsidRPr="00DC6C34" w:rsidRDefault="00E074B3" w:rsidP="00E074B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6E4DA6AF" w14:textId="77777777" w:rsidR="00E074B3" w:rsidRPr="00DC6C34" w:rsidRDefault="00E074B3" w:rsidP="00E074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E74E7F2" w14:textId="77777777" w:rsidR="00E074B3" w:rsidRDefault="00E074B3" w:rsidP="00E074B3">
      <w:pPr>
        <w:jc w:val="both"/>
        <w:rPr>
          <w:b/>
          <w:bCs/>
          <w:sz w:val="20"/>
          <w:szCs w:val="20"/>
          <w:lang w:val="pl-PL"/>
        </w:rPr>
      </w:pPr>
    </w:p>
    <w:p w14:paraId="35F2F31A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4464EB29" w14:textId="77777777" w:rsidR="00E074B3" w:rsidRDefault="00E074B3" w:rsidP="00E074B3">
      <w:pPr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br w:type="page"/>
      </w:r>
    </w:p>
    <w:p w14:paraId="6E9E5F01" w14:textId="77777777" w:rsidR="00E074B3" w:rsidRPr="000A278E" w:rsidRDefault="00E074B3" w:rsidP="00E074B3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CAFA4C5" w14:textId="77777777" w:rsidR="00E074B3" w:rsidRPr="000A278E" w:rsidRDefault="00E074B3" w:rsidP="00E074B3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9</w:t>
      </w:r>
    </w:p>
    <w:p w14:paraId="0950F9B4" w14:textId="77777777" w:rsidR="00E074B3" w:rsidRPr="000A278E" w:rsidRDefault="00E074B3" w:rsidP="00E074B3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02882398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BCA3059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6AD8DAA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B20A09A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0DBE18BA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0C756CF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0A5A28BB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3FD94621" w14:textId="77777777" w:rsidR="00E074B3" w:rsidRPr="00484C00" w:rsidRDefault="00E074B3" w:rsidP="00E074B3">
      <w:pPr>
        <w:widowControl w:val="0"/>
        <w:suppressAutoHyphens/>
        <w:spacing w:after="0"/>
        <w:ind w:right="-3"/>
        <w:jc w:val="center"/>
        <w:rPr>
          <w:b/>
          <w:color w:val="000000" w:themeColor="text1"/>
          <w:sz w:val="20"/>
          <w:szCs w:val="20"/>
          <w:lang w:val="pl-PL"/>
        </w:rPr>
      </w:pPr>
      <w:r w:rsidRPr="00E074B3">
        <w:rPr>
          <w:b/>
          <w:color w:val="000000" w:themeColor="text1"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 terminalu pasażerskim T-2 Portu Lotniczego Gdańsk im. Lecha Wałęsy do wszelkich wymagań Standardu 3 EDS ECAC wraz z konieczną przebudową i modernizacją Systemu</w:t>
      </w:r>
    </w:p>
    <w:p w14:paraId="0D6442AC" w14:textId="77777777" w:rsidR="00E074B3" w:rsidRPr="00484C00" w:rsidRDefault="00E074B3" w:rsidP="00E074B3">
      <w:pPr>
        <w:widowControl w:val="0"/>
        <w:suppressAutoHyphens/>
        <w:spacing w:after="0"/>
        <w:ind w:right="-3"/>
        <w:jc w:val="center"/>
        <w:rPr>
          <w:b/>
          <w:color w:val="000000" w:themeColor="text1"/>
          <w:sz w:val="20"/>
          <w:szCs w:val="20"/>
          <w:lang w:val="pl-PL"/>
        </w:rPr>
      </w:pPr>
    </w:p>
    <w:p w14:paraId="5A5E7C6D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5D8476C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0538F4AC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50F1677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EDDC4F8" w14:textId="77777777" w:rsidR="00E074B3" w:rsidRPr="000A278E" w:rsidRDefault="00E074B3" w:rsidP="00E074B3">
      <w:pPr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14:paraId="7CDA541A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ED96CDE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6327190" w14:textId="77777777" w:rsidR="00E074B3" w:rsidRPr="000A278E" w:rsidRDefault="00E074B3" w:rsidP="00E074B3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83B973F" w14:textId="77777777" w:rsidR="00E074B3" w:rsidRPr="00DC6C34" w:rsidRDefault="00E074B3" w:rsidP="00E074B3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E074B3" w:rsidRPr="00D415AA" w14:paraId="017B9767" w14:textId="77777777" w:rsidTr="00E074B3">
        <w:trPr>
          <w:cantSplit/>
          <w:trHeight w:val="1056"/>
        </w:trPr>
        <w:tc>
          <w:tcPr>
            <w:tcW w:w="3383" w:type="dxa"/>
            <w:vAlign w:val="center"/>
          </w:tcPr>
          <w:p w14:paraId="51264858" w14:textId="77777777" w:rsidR="00E074B3" w:rsidRPr="00DC6C34" w:rsidRDefault="00E074B3" w:rsidP="00E074B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44B2267E" w14:textId="77777777" w:rsidR="00E074B3" w:rsidRPr="00DC6C34" w:rsidRDefault="00E074B3" w:rsidP="00E074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D6C05E8" w14:textId="77777777" w:rsidR="00E074B3" w:rsidRDefault="00E074B3" w:rsidP="00E074B3">
      <w:pPr>
        <w:pStyle w:val="Tekstpodstawowy"/>
        <w:spacing w:after="0"/>
        <w:jc w:val="left"/>
        <w:rPr>
          <w:sz w:val="20"/>
          <w:szCs w:val="20"/>
          <w:lang w:val="pl-PL"/>
        </w:rPr>
      </w:pPr>
    </w:p>
    <w:p w14:paraId="342B9E07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085A4498" w14:textId="77777777" w:rsidR="00E074B3" w:rsidRDefault="00E074B3" w:rsidP="00E074B3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0A062ABA" w14:textId="3307BC48" w:rsidR="00E074B3" w:rsidRPr="000A278E" w:rsidRDefault="00E074B3" w:rsidP="00E074B3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>Załącznik Nr 1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0</w:t>
      </w:r>
    </w:p>
    <w:p w14:paraId="29A1DB31" w14:textId="77777777" w:rsidR="00E074B3" w:rsidRPr="000A278E" w:rsidRDefault="00E074B3" w:rsidP="00E074B3">
      <w:pPr>
        <w:widowControl w:val="0"/>
        <w:shd w:val="clear" w:color="auto" w:fill="FFFFFF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162B46D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2B09A56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C1D7576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1300DC2" w14:textId="77777777" w:rsidR="00E074B3" w:rsidRPr="000A278E" w:rsidRDefault="00E074B3" w:rsidP="00E074B3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4B8C8672" w14:textId="77777777" w:rsidR="00E074B3" w:rsidRPr="000A278E" w:rsidRDefault="00E074B3" w:rsidP="00E074B3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90E9B61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706BBB84" w14:textId="77777777" w:rsidR="00E074B3" w:rsidRPr="000A278E" w:rsidRDefault="00E074B3" w:rsidP="00E074B3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7005AAA4" w14:textId="77777777" w:rsidR="00E074B3" w:rsidRPr="000A278E" w:rsidRDefault="00E074B3" w:rsidP="00E074B3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C44343">
        <w:rPr>
          <w:b/>
          <w:color w:val="000000" w:themeColor="text1"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 terminalu pasażerskim T-2 Portu Lotniczego Gdańsk im. Lecha Wałęsy do wszelkich wymagań Standardu 3 EDS ECAC wraz z konieczną przebudową i modernizacją Systemu</w:t>
      </w:r>
    </w:p>
    <w:p w14:paraId="247040CD" w14:textId="77777777" w:rsidR="00E074B3" w:rsidRPr="000A278E" w:rsidRDefault="00E074B3" w:rsidP="00E074B3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14:paraId="0172CF9E" w14:textId="77777777" w:rsidR="00E074B3" w:rsidRPr="00DC6C34" w:rsidRDefault="00E074B3" w:rsidP="00E074B3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E074B3" w:rsidRPr="00D415AA" w14:paraId="32EE9B5E" w14:textId="77777777" w:rsidTr="00E074B3">
        <w:trPr>
          <w:cantSplit/>
          <w:trHeight w:val="1056"/>
        </w:trPr>
        <w:tc>
          <w:tcPr>
            <w:tcW w:w="3383" w:type="dxa"/>
            <w:vAlign w:val="center"/>
          </w:tcPr>
          <w:p w14:paraId="2C939D64" w14:textId="77777777" w:rsidR="00E074B3" w:rsidRPr="00DC6C34" w:rsidRDefault="00E074B3" w:rsidP="00E074B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3609D9A0" w14:textId="77777777" w:rsidR="00E074B3" w:rsidRPr="00DC6C34" w:rsidRDefault="00E074B3" w:rsidP="00E074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6CB24D7" w14:textId="77777777" w:rsidR="00E074B3" w:rsidRDefault="00E074B3" w:rsidP="00E074B3">
      <w:pPr>
        <w:widowControl w:val="0"/>
        <w:autoSpaceDE w:val="0"/>
        <w:autoSpaceDN w:val="0"/>
        <w:adjustRightInd w:val="0"/>
        <w:spacing w:before="120" w:after="120"/>
        <w:ind w:left="2124" w:firstLine="708"/>
        <w:jc w:val="center"/>
        <w:rPr>
          <w:b/>
          <w:sz w:val="20"/>
          <w:szCs w:val="20"/>
          <w:lang w:val="pl-PL"/>
        </w:rPr>
      </w:pPr>
    </w:p>
    <w:p w14:paraId="3A510EB8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52AE6EAD" w14:textId="77777777" w:rsidR="00E074B3" w:rsidRDefault="00E074B3" w:rsidP="00E074B3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14:paraId="7198FBFC" w14:textId="77777777" w:rsidR="00E074B3" w:rsidRDefault="00E074B3" w:rsidP="00E074B3">
      <w:pPr>
        <w:spacing w:before="120" w:after="120"/>
        <w:jc w:val="center"/>
        <w:rPr>
          <w:b/>
          <w:sz w:val="20"/>
          <w:szCs w:val="20"/>
          <w:lang w:val="pl-PL"/>
        </w:rPr>
      </w:pPr>
    </w:p>
    <w:p w14:paraId="1507F380" w14:textId="0CFA4348" w:rsidR="00E074B3" w:rsidRDefault="003D2D8D" w:rsidP="00E074B3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bookmarkStart w:id="14" w:name="_Toc250817814"/>
      <w:bookmarkStart w:id="15" w:name="_Hlk525805606"/>
      <w:bookmarkEnd w:id="14"/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1 </w:t>
      </w:r>
    </w:p>
    <w:p w14:paraId="7DC095DB" w14:textId="77777777" w:rsidR="003D2D8D" w:rsidRDefault="003D2D8D" w:rsidP="00E074B3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041E07A" w14:textId="63A1547C" w:rsidR="003D2D8D" w:rsidRPr="003D2D8D" w:rsidRDefault="003D2D8D" w:rsidP="003D2D8D">
      <w:pPr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kern w:val="2"/>
          <w:sz w:val="20"/>
          <w:szCs w:val="20"/>
          <w:lang w:val="pl-PL" w:eastAsia="hi-IN" w:bidi="hi-IN"/>
        </w:rPr>
        <w:t>TABELA WYMAGAŃ EDS</w:t>
      </w:r>
    </w:p>
    <w:p w14:paraId="5A4D9424" w14:textId="77777777" w:rsidR="003D2D8D" w:rsidRDefault="003D2D8D" w:rsidP="00E074B3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4C5BF985" w14:textId="1F06793B" w:rsidR="00E01B7E" w:rsidRDefault="00E01B7E" w:rsidP="00E01B7E">
      <w:pPr>
        <w:spacing w:after="0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751CB">
        <w:rPr>
          <w:sz w:val="20"/>
          <w:szCs w:val="20"/>
          <w:lang w:val="pl-PL"/>
        </w:rPr>
        <w:t xml:space="preserve">W związku ze złożeniem oferty w przetargu nieograniczonym pod nazwą </w:t>
      </w:r>
      <w:r w:rsidRPr="00E15F9A">
        <w:rPr>
          <w:b/>
          <w:bCs/>
          <w:sz w:val="20"/>
          <w:szCs w:val="20"/>
          <w:lang w:val="pl-PL"/>
        </w:rPr>
        <w:t>„</w:t>
      </w:r>
      <w:r w:rsidRPr="00E074B3">
        <w:rPr>
          <w:b/>
          <w:bCs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 terminalu pasażerskim T-2 Portu Lotniczego Gdańsk im. Lecha Wałęsy do wszelkich wymagań Standardu 3 EDS ECAC wraz z konieczną przebudową i modernizacją Systemu”</w:t>
      </w:r>
      <w:r w:rsidRPr="000751CB">
        <w:rPr>
          <w:bCs/>
          <w:sz w:val="20"/>
          <w:szCs w:val="20"/>
          <w:lang w:val="pl-PL"/>
        </w:rPr>
        <w:t xml:space="preserve">, </w:t>
      </w:r>
      <w:r w:rsidRPr="000751CB">
        <w:rPr>
          <w:sz w:val="20"/>
          <w:szCs w:val="20"/>
          <w:lang w:val="pl-PL"/>
        </w:rPr>
        <w:t>oświadczam/y, że</w:t>
      </w:r>
      <w:r>
        <w:rPr>
          <w:sz w:val="20"/>
          <w:szCs w:val="20"/>
          <w:lang w:val="pl-PL"/>
        </w:rPr>
        <w:t xml:space="preserve"> nasza oferta:</w:t>
      </w:r>
    </w:p>
    <w:p w14:paraId="6D391187" w14:textId="77777777" w:rsidR="003D2D8D" w:rsidRDefault="003D2D8D" w:rsidP="00E074B3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992"/>
        <w:gridCol w:w="2410"/>
      </w:tblGrid>
      <w:tr w:rsidR="003D2D8D" w:rsidRPr="00A97640" w14:paraId="7306AAF0" w14:textId="77777777" w:rsidTr="00E01B7E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A23B816" w14:textId="77777777" w:rsidR="003D2D8D" w:rsidRPr="00CC6FDF" w:rsidRDefault="003D2D8D" w:rsidP="00E01B7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75A1E5A" w14:textId="77777777" w:rsidR="003D2D8D" w:rsidRPr="00961BB3" w:rsidRDefault="003D2D8D" w:rsidP="00E01B7E">
            <w:pPr>
              <w:pStyle w:val="Bezodstpw"/>
              <w:jc w:val="center"/>
              <w:rPr>
                <w:b/>
              </w:rPr>
            </w:pPr>
            <w:r w:rsidRPr="00961BB3">
              <w:rPr>
                <w:rFonts w:ascii="Tahoma" w:hAnsi="Tahoma" w:cs="Tahoma"/>
                <w:b/>
              </w:rPr>
              <w:t>Parametry Elementów EDS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74B2DFF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F01A4">
              <w:rPr>
                <w:rFonts w:ascii="Tahoma" w:hAnsi="Tahoma" w:cs="Tahoma"/>
                <w:b/>
              </w:rPr>
              <w:t>Spełnia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A307E8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F01A4">
              <w:rPr>
                <w:rFonts w:ascii="Tahoma" w:hAnsi="Tahoma" w:cs="Tahoma"/>
                <w:b/>
              </w:rPr>
              <w:t>Nie spełnia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172FAA7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F01A4">
              <w:rPr>
                <w:rFonts w:ascii="Tahoma" w:hAnsi="Tahoma" w:cs="Tahoma"/>
                <w:b/>
              </w:rPr>
              <w:t>Potwierdzenie spełnienia parametru</w:t>
            </w:r>
          </w:p>
        </w:tc>
      </w:tr>
      <w:tr w:rsidR="003D2D8D" w:rsidRPr="00D415AA" w14:paraId="257F1EB6" w14:textId="77777777" w:rsidTr="00E01B7E">
        <w:trPr>
          <w:jc w:val="center"/>
        </w:trPr>
        <w:tc>
          <w:tcPr>
            <w:tcW w:w="704" w:type="dxa"/>
            <w:vAlign w:val="center"/>
          </w:tcPr>
          <w:p w14:paraId="61D8A3F5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01A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4F16E810" w14:textId="77777777" w:rsidR="003D2D8D" w:rsidRPr="003D2D8D" w:rsidRDefault="003D2D8D" w:rsidP="00E01B7E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Urządzenia spełniają Normę III UE, co musi być potwierdzone obecnością urządzeń na liście EDS ECAC (European Civil Aviation Conference).</w:t>
            </w:r>
          </w:p>
        </w:tc>
        <w:tc>
          <w:tcPr>
            <w:tcW w:w="992" w:type="dxa"/>
            <w:vAlign w:val="center"/>
          </w:tcPr>
          <w:p w14:paraId="3CD18388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AFCA74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F69A03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552FAB04" w14:textId="77777777" w:rsidTr="00E01B7E">
        <w:trPr>
          <w:trHeight w:val="160"/>
          <w:jc w:val="center"/>
        </w:trPr>
        <w:tc>
          <w:tcPr>
            <w:tcW w:w="704" w:type="dxa"/>
            <w:vAlign w:val="center"/>
          </w:tcPr>
          <w:p w14:paraId="18C9F9BF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177ECEC2" w14:textId="77777777" w:rsidR="003D2D8D" w:rsidRPr="003D2D8D" w:rsidRDefault="003D2D8D" w:rsidP="00E01B7E">
            <w:pPr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Urządzenie musi mieć możliwość upgradu do Normy 3.1 na żądanie Zamawiającego bez dodatkowych kosztów w okresie gwarancji</w:t>
            </w:r>
          </w:p>
        </w:tc>
        <w:tc>
          <w:tcPr>
            <w:tcW w:w="992" w:type="dxa"/>
            <w:vAlign w:val="center"/>
          </w:tcPr>
          <w:p w14:paraId="76CEAF0E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EB055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5F9DA6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2D8D" w:rsidRPr="00D415AA" w14:paraId="5A2A751F" w14:textId="77777777" w:rsidTr="00E01B7E">
        <w:trPr>
          <w:jc w:val="center"/>
        </w:trPr>
        <w:tc>
          <w:tcPr>
            <w:tcW w:w="704" w:type="dxa"/>
            <w:vAlign w:val="center"/>
          </w:tcPr>
          <w:p w14:paraId="20C09DC2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14:paraId="1870E522" w14:textId="77777777" w:rsidR="003D2D8D" w:rsidRPr="00920448" w:rsidRDefault="003D2D8D" w:rsidP="00E01B7E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4356">
              <w:rPr>
                <w:rFonts w:ascii="Tahoma" w:hAnsi="Tahoma" w:cs="Tahoma"/>
                <w:sz w:val="18"/>
                <w:szCs w:val="18"/>
              </w:rPr>
              <w:t>Urządzenia będą zainstalowane w miejscach obecnie stosowanych urządzeń EDS normy 2</w:t>
            </w:r>
          </w:p>
        </w:tc>
        <w:tc>
          <w:tcPr>
            <w:tcW w:w="992" w:type="dxa"/>
            <w:vAlign w:val="center"/>
          </w:tcPr>
          <w:p w14:paraId="3E13120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A79E16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68A262" w14:textId="77777777" w:rsidR="003D2D8D" w:rsidRPr="007F01A4" w:rsidRDefault="003D2D8D" w:rsidP="00E01B7E">
            <w:pPr>
              <w:pStyle w:val="Bezodstpw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2D8D" w:rsidRPr="00D415AA" w14:paraId="1798C9BD" w14:textId="77777777" w:rsidTr="00E01B7E">
        <w:trPr>
          <w:jc w:val="center"/>
        </w:trPr>
        <w:tc>
          <w:tcPr>
            <w:tcW w:w="704" w:type="dxa"/>
            <w:vAlign w:val="center"/>
          </w:tcPr>
          <w:p w14:paraId="29DC1934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14:paraId="7BBFABCA" w14:textId="77777777" w:rsidR="003D2D8D" w:rsidRPr="007F01A4" w:rsidRDefault="003D2D8D" w:rsidP="00E01B7E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01A4">
              <w:rPr>
                <w:rFonts w:ascii="Tahoma" w:hAnsi="Tahoma" w:cs="Tahoma"/>
                <w:sz w:val="18"/>
                <w:szCs w:val="18"/>
              </w:rPr>
              <w:t>Urządzeni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7F01A4">
              <w:rPr>
                <w:rFonts w:ascii="Tahoma" w:hAnsi="Tahoma" w:cs="Tahoma"/>
                <w:sz w:val="18"/>
                <w:szCs w:val="18"/>
              </w:rPr>
              <w:t xml:space="preserve"> muszą być wyposażone w interfejs pozwalający na współpracę z istniejącym Systemem BHS</w:t>
            </w:r>
          </w:p>
        </w:tc>
        <w:tc>
          <w:tcPr>
            <w:tcW w:w="992" w:type="dxa"/>
            <w:vAlign w:val="center"/>
          </w:tcPr>
          <w:p w14:paraId="032E64AA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D88009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DB4AE89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249E4F8A" w14:textId="77777777" w:rsidTr="00E01B7E">
        <w:trPr>
          <w:jc w:val="center"/>
        </w:trPr>
        <w:tc>
          <w:tcPr>
            <w:tcW w:w="704" w:type="dxa"/>
            <w:vAlign w:val="center"/>
          </w:tcPr>
          <w:p w14:paraId="5B8016D3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14:paraId="5BF87B36" w14:textId="77777777" w:rsidR="003D2D8D" w:rsidRPr="003D2D8D" w:rsidRDefault="003D2D8D" w:rsidP="00E01B7E">
            <w:pPr>
              <w:tabs>
                <w:tab w:val="left" w:pos="1168"/>
              </w:tabs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Urządzenia będą zarządzane przez serwer lub serwery obsługujące wszystkie urządzenia EDS do kontroli bezpieczeństwa będące w posiadaniu Zamawiającego, w następującym zakresie:</w:t>
            </w:r>
          </w:p>
          <w:p w14:paraId="669BA94C" w14:textId="77777777" w:rsidR="003D2D8D" w:rsidRPr="00E628C4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E628C4">
              <w:rPr>
                <w:rFonts w:ascii="Tahoma" w:hAnsi="Tahoma" w:cs="Tahoma"/>
                <w:sz w:val="18"/>
                <w:szCs w:val="18"/>
              </w:rPr>
              <w:t>dodawanie i usuwanie użytkowników</w:t>
            </w:r>
          </w:p>
          <w:p w14:paraId="7CBAAAE9" w14:textId="77777777" w:rsidR="003D2D8D" w:rsidRPr="003D2D8D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dodawanie i usuwanie loginów dla operatorów</w:t>
            </w:r>
          </w:p>
          <w:p w14:paraId="203BB8D6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nadawanie uprawnień użytkownikom</w:t>
            </w:r>
          </w:p>
          <w:p w14:paraId="2E2EBDE3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prowadzenie statystyk dotyczących bagaży</w:t>
            </w:r>
          </w:p>
          <w:p w14:paraId="523786A1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prowadzenie statystyk dotyczących pracy operatorów</w:t>
            </w:r>
          </w:p>
          <w:p w14:paraId="3734AE2C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dodawanie obrazów TIP</w:t>
            </w:r>
          </w:p>
          <w:p w14:paraId="7B0AA619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zarządzanie biblioteką TIP</w:t>
            </w:r>
          </w:p>
          <w:p w14:paraId="6292FE4C" w14:textId="77777777" w:rsidR="003D2D8D" w:rsidRPr="000E58A6" w:rsidRDefault="003D2D8D" w:rsidP="003D2D8D">
            <w:pPr>
              <w:pStyle w:val="Akapitzlist"/>
              <w:numPr>
                <w:ilvl w:val="0"/>
                <w:numId w:val="62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prowadzenie statystyk TIP</w:t>
            </w:r>
          </w:p>
          <w:p w14:paraId="3C329522" w14:textId="77777777" w:rsidR="003D2D8D" w:rsidRPr="007F01A4" w:rsidRDefault="003D2D8D" w:rsidP="003D2D8D">
            <w:pPr>
              <w:pStyle w:val="Bezodstpw"/>
              <w:numPr>
                <w:ilvl w:val="0"/>
                <w:numId w:val="65"/>
              </w:num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628C4">
              <w:rPr>
                <w:rFonts w:ascii="Tahoma" w:hAnsi="Tahoma" w:cs="Tahoma"/>
                <w:sz w:val="18"/>
                <w:szCs w:val="18"/>
              </w:rPr>
              <w:t>monitorowanie poprawności działania urządzeń RTG</w:t>
            </w:r>
          </w:p>
        </w:tc>
        <w:tc>
          <w:tcPr>
            <w:tcW w:w="992" w:type="dxa"/>
            <w:vAlign w:val="center"/>
          </w:tcPr>
          <w:p w14:paraId="7B9005ED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40475D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FE94C6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3186E497" w14:textId="77777777" w:rsidTr="00E01B7E">
        <w:trPr>
          <w:jc w:val="center"/>
        </w:trPr>
        <w:tc>
          <w:tcPr>
            <w:tcW w:w="704" w:type="dxa"/>
            <w:vAlign w:val="center"/>
          </w:tcPr>
          <w:p w14:paraId="685E3247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11" w:type="dxa"/>
            <w:vAlign w:val="center"/>
          </w:tcPr>
          <w:p w14:paraId="00BBC323" w14:textId="77777777" w:rsidR="003D2D8D" w:rsidRPr="003D2D8D" w:rsidRDefault="003D2D8D" w:rsidP="00E01B7E">
            <w:pPr>
              <w:tabs>
                <w:tab w:val="left" w:pos="1168"/>
              </w:tabs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System musi zapewnić rejestrację, przechowywanie przez co najmniej 30 dni i odtwarzanie na stacjach oceny poziomu IV, zapisanych obrazów bagaży skierowanych przez operatora na III, IV lub V poziom kontroli bezpieczeństwa, w celu jego dalszej oceny.</w:t>
            </w:r>
          </w:p>
        </w:tc>
        <w:tc>
          <w:tcPr>
            <w:tcW w:w="992" w:type="dxa"/>
            <w:vAlign w:val="center"/>
          </w:tcPr>
          <w:p w14:paraId="3E39B410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D92F2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BB17A4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55E3EA0F" w14:textId="77777777" w:rsidTr="00E01B7E">
        <w:trPr>
          <w:jc w:val="center"/>
        </w:trPr>
        <w:tc>
          <w:tcPr>
            <w:tcW w:w="704" w:type="dxa"/>
            <w:vAlign w:val="center"/>
          </w:tcPr>
          <w:p w14:paraId="1EFC51FE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14:paraId="50E24EA5" w14:textId="77777777" w:rsidR="003D2D8D" w:rsidRPr="007F01A4" w:rsidRDefault="003D2D8D" w:rsidP="00E01B7E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01A4">
              <w:rPr>
                <w:rFonts w:ascii="Tahoma" w:hAnsi="Tahoma" w:cs="Tahoma"/>
                <w:sz w:val="18"/>
                <w:szCs w:val="18"/>
              </w:rPr>
              <w:t>Urządzenie muszą zapewniać:</w:t>
            </w:r>
          </w:p>
          <w:p w14:paraId="14EFF3D3" w14:textId="77777777" w:rsidR="003D2D8D" w:rsidRPr="003D2D8D" w:rsidRDefault="003D2D8D" w:rsidP="003D2D8D">
            <w:pPr>
              <w:pStyle w:val="Akapitzlist"/>
              <w:numPr>
                <w:ilvl w:val="0"/>
                <w:numId w:val="61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 xml:space="preserve">wykrywanie materiałów niedozwolonych nie zależnie od kształtu </w:t>
            </w: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i jego ułożenia;</w:t>
            </w:r>
          </w:p>
          <w:p w14:paraId="54699DFF" w14:textId="77777777" w:rsidR="003D2D8D" w:rsidRPr="003D2D8D" w:rsidRDefault="003D2D8D" w:rsidP="003D2D8D">
            <w:pPr>
              <w:pStyle w:val="Akapitzlist"/>
              <w:numPr>
                <w:ilvl w:val="0"/>
                <w:numId w:val="61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działanie niepowodujący szkody dla bagażu i jego zawartości</w:t>
            </w:r>
          </w:p>
          <w:p w14:paraId="72DF3040" w14:textId="77777777" w:rsidR="003D2D8D" w:rsidRPr="003D2D8D" w:rsidRDefault="003D2D8D" w:rsidP="003D2D8D">
            <w:pPr>
              <w:pStyle w:val="Akapitzlist"/>
              <w:numPr>
                <w:ilvl w:val="0"/>
                <w:numId w:val="61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prawidłową pracę w zakresie temperatur od 0 – 40 ºC</w:t>
            </w:r>
          </w:p>
          <w:p w14:paraId="774B07AD" w14:textId="77777777" w:rsidR="003D2D8D" w:rsidRPr="003D2D8D" w:rsidRDefault="003D2D8D" w:rsidP="003D2D8D">
            <w:pPr>
              <w:pStyle w:val="Akapitzlist"/>
              <w:numPr>
                <w:ilvl w:val="0"/>
                <w:numId w:val="61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prawidłową pracę przy wilgotności 10-90% bez kondensacji</w:t>
            </w:r>
          </w:p>
          <w:p w14:paraId="14725E94" w14:textId="77777777" w:rsidR="003D2D8D" w:rsidRPr="003D2D8D" w:rsidRDefault="003D2D8D" w:rsidP="00E01B7E">
            <w:pPr>
              <w:pStyle w:val="Akapitzlist"/>
              <w:tabs>
                <w:tab w:val="left" w:pos="1168"/>
              </w:tabs>
              <w:ind w:left="718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2A30872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87A520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D6A0CE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27CEE4FA" w14:textId="77777777" w:rsidTr="00E01B7E">
        <w:trPr>
          <w:jc w:val="center"/>
        </w:trPr>
        <w:tc>
          <w:tcPr>
            <w:tcW w:w="704" w:type="dxa"/>
            <w:vAlign w:val="center"/>
          </w:tcPr>
          <w:p w14:paraId="23971885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14:paraId="76945C56" w14:textId="77777777" w:rsidR="003D2D8D" w:rsidRPr="007F01A4" w:rsidRDefault="003D2D8D" w:rsidP="00E01B7E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>Urządzenia muszą w pełni funkcjonować w nie więcej niż 8 minut od włączenia.</w:t>
            </w:r>
          </w:p>
        </w:tc>
        <w:tc>
          <w:tcPr>
            <w:tcW w:w="992" w:type="dxa"/>
            <w:vAlign w:val="center"/>
          </w:tcPr>
          <w:p w14:paraId="34A74E06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68FC8C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AD3B77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7311A24E" w14:textId="77777777" w:rsidTr="00E01B7E">
        <w:trPr>
          <w:jc w:val="center"/>
        </w:trPr>
        <w:tc>
          <w:tcPr>
            <w:tcW w:w="704" w:type="dxa"/>
            <w:vAlign w:val="center"/>
          </w:tcPr>
          <w:p w14:paraId="47330CC2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14:paraId="0C7D4253" w14:textId="77777777" w:rsidR="003D2D8D" w:rsidRPr="005211D3" w:rsidRDefault="003D2D8D" w:rsidP="00E01B7E">
            <w:pPr>
              <w:pStyle w:val="Bezodstpw"/>
              <w:jc w:val="both"/>
              <w:rPr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>System musi być wyposażony w opisaną w dokumentacji liczbę stacji operatorskich na poszczególnych poziomach kontroli bezpieczeństwa</w:t>
            </w:r>
          </w:p>
        </w:tc>
        <w:tc>
          <w:tcPr>
            <w:tcW w:w="992" w:type="dxa"/>
            <w:vAlign w:val="center"/>
          </w:tcPr>
          <w:p w14:paraId="3C662772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40A3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08DCF6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0BF8B54F" w14:textId="77777777" w:rsidTr="00E01B7E">
        <w:trPr>
          <w:jc w:val="center"/>
        </w:trPr>
        <w:tc>
          <w:tcPr>
            <w:tcW w:w="704" w:type="dxa"/>
            <w:vAlign w:val="center"/>
          </w:tcPr>
          <w:p w14:paraId="068C7B7B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11" w:type="dxa"/>
            <w:vAlign w:val="center"/>
          </w:tcPr>
          <w:p w14:paraId="5669DBF3" w14:textId="77777777" w:rsidR="003D2D8D" w:rsidRPr="005211D3" w:rsidRDefault="003D2D8D" w:rsidP="00E01B7E">
            <w:pPr>
              <w:pStyle w:val="Bezodstpw"/>
              <w:jc w:val="both"/>
              <w:rPr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>Stacje operatorskie Poziomu II muszą mieć możliwość generowania obrazów 2D, Poziomu II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AD6DB9">
              <w:rPr>
                <w:rFonts w:ascii="Tahoma" w:hAnsi="Tahoma" w:cs="Tahoma"/>
                <w:sz w:val="18"/>
                <w:szCs w:val="18"/>
              </w:rPr>
              <w:t xml:space="preserve"> i IV obrazów 2D i 3D</w:t>
            </w:r>
          </w:p>
        </w:tc>
        <w:tc>
          <w:tcPr>
            <w:tcW w:w="992" w:type="dxa"/>
            <w:vAlign w:val="center"/>
          </w:tcPr>
          <w:p w14:paraId="3627D0F2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879B52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5E7699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4BD0F07C" w14:textId="77777777" w:rsidTr="00E01B7E">
        <w:trPr>
          <w:jc w:val="center"/>
        </w:trPr>
        <w:tc>
          <w:tcPr>
            <w:tcW w:w="704" w:type="dxa"/>
            <w:vAlign w:val="center"/>
          </w:tcPr>
          <w:p w14:paraId="5F50567D" w14:textId="77777777" w:rsidR="003D2D8D" w:rsidRPr="00961BB3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1BB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111" w:type="dxa"/>
            <w:vAlign w:val="center"/>
          </w:tcPr>
          <w:p w14:paraId="2812DB7E" w14:textId="77777777" w:rsidR="003D2D8D" w:rsidRPr="007F01A4" w:rsidRDefault="003D2D8D" w:rsidP="00E01B7E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 xml:space="preserve">Obraz </w:t>
            </w:r>
            <w:r>
              <w:rPr>
                <w:rFonts w:ascii="Tahoma" w:hAnsi="Tahoma" w:cs="Tahoma"/>
                <w:sz w:val="18"/>
                <w:szCs w:val="18"/>
              </w:rPr>
              <w:t xml:space="preserve">musi być </w:t>
            </w:r>
            <w:r w:rsidRPr="00AD6DB9">
              <w:rPr>
                <w:rFonts w:ascii="Tahoma" w:hAnsi="Tahoma" w:cs="Tahoma"/>
                <w:sz w:val="18"/>
                <w:szCs w:val="18"/>
              </w:rPr>
              <w:t>dostępny na stacjach operatorskich Poziomu II (w wypadku oceny przez urządzenie Poziomu I bagażu jako niebezpieczny) niezwłocznie po opuszczeniu tunelu urządzenia przez bagaż</w:t>
            </w:r>
          </w:p>
        </w:tc>
        <w:tc>
          <w:tcPr>
            <w:tcW w:w="992" w:type="dxa"/>
            <w:vAlign w:val="center"/>
          </w:tcPr>
          <w:p w14:paraId="767B41B1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942A1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1FD23A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77165BFD" w14:textId="77777777" w:rsidTr="00E01B7E">
        <w:trPr>
          <w:jc w:val="center"/>
        </w:trPr>
        <w:tc>
          <w:tcPr>
            <w:tcW w:w="704" w:type="dxa"/>
            <w:vAlign w:val="center"/>
          </w:tcPr>
          <w:p w14:paraId="29A690BA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111" w:type="dxa"/>
            <w:vAlign w:val="center"/>
          </w:tcPr>
          <w:p w14:paraId="760AF494" w14:textId="77777777" w:rsidR="003D2D8D" w:rsidRPr="005211D3" w:rsidRDefault="003D2D8D" w:rsidP="00E01B7E">
            <w:pPr>
              <w:pStyle w:val="Bezodstpw"/>
              <w:jc w:val="both"/>
              <w:rPr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>Obraz na stacjach Poziomu II z urządzenia obecnie zainstalowanego na Poziomie III</w:t>
            </w:r>
          </w:p>
        </w:tc>
        <w:tc>
          <w:tcPr>
            <w:tcW w:w="992" w:type="dxa"/>
            <w:vAlign w:val="center"/>
          </w:tcPr>
          <w:p w14:paraId="1D55B6C5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5177B5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6A5A48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34A90CF8" w14:textId="77777777" w:rsidTr="00E01B7E">
        <w:trPr>
          <w:jc w:val="center"/>
        </w:trPr>
        <w:tc>
          <w:tcPr>
            <w:tcW w:w="704" w:type="dxa"/>
            <w:vAlign w:val="center"/>
          </w:tcPr>
          <w:p w14:paraId="2FD3DEF7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14:paraId="6E1D6C7D" w14:textId="77777777" w:rsidR="003D2D8D" w:rsidRPr="007F01A4" w:rsidRDefault="003D2D8D" w:rsidP="00E01B7E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DB9">
              <w:rPr>
                <w:rFonts w:ascii="Tahoma" w:hAnsi="Tahoma" w:cs="Tahoma"/>
                <w:sz w:val="18"/>
                <w:szCs w:val="18"/>
              </w:rPr>
              <w:t xml:space="preserve">Urządzenia muszą dokonywać autodiagnostyki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i autokalibracji </w:t>
            </w:r>
            <w:r w:rsidRPr="00AD6DB9">
              <w:rPr>
                <w:rFonts w:ascii="Tahoma" w:hAnsi="Tahoma" w:cs="Tahoma"/>
                <w:sz w:val="18"/>
                <w:szCs w:val="18"/>
              </w:rPr>
              <w:t>po włączeniu zasilania oraz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F101F0t00"/>
                <w:sz w:val="18"/>
                <w:szCs w:val="18"/>
              </w:rPr>
              <w:t xml:space="preserve"> </w:t>
            </w:r>
            <w:r w:rsidRPr="00AD6DB9">
              <w:rPr>
                <w:rFonts w:ascii="Tahoma" w:hAnsi="Tahoma" w:cs="Tahoma"/>
                <w:sz w:val="18"/>
                <w:szCs w:val="18"/>
              </w:rPr>
              <w:t>urządzeń. Wszelkiego rodzaju błędy muszą być komunikowane przez system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AD6DB9">
              <w:rPr>
                <w:rFonts w:ascii="Tahoma" w:hAnsi="Tahoma" w:cs="Tahoma"/>
                <w:sz w:val="18"/>
                <w:szCs w:val="18"/>
              </w:rPr>
              <w:t xml:space="preserve"> zarządzania</w:t>
            </w:r>
            <w:r w:rsidRPr="007F01A4">
              <w:rPr>
                <w:rFonts w:ascii="Tahoma" w:eastAsia="TTE1F101F0t00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TE1F101F0t00" w:hAnsi="Tahoma" w:cs="Tahoma"/>
                <w:sz w:val="18"/>
                <w:szCs w:val="18"/>
              </w:rPr>
              <w:t xml:space="preserve">i wizualizacji </w:t>
            </w:r>
          </w:p>
        </w:tc>
        <w:tc>
          <w:tcPr>
            <w:tcW w:w="992" w:type="dxa"/>
            <w:vAlign w:val="center"/>
          </w:tcPr>
          <w:p w14:paraId="79D7F18A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5A3E54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161ED1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149E6A87" w14:textId="77777777" w:rsidTr="00E01B7E">
        <w:trPr>
          <w:trHeight w:val="2740"/>
          <w:jc w:val="center"/>
        </w:trPr>
        <w:tc>
          <w:tcPr>
            <w:tcW w:w="704" w:type="dxa"/>
            <w:vAlign w:val="center"/>
          </w:tcPr>
          <w:p w14:paraId="54636627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 w:rsidRPr="007F01A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14:paraId="0452BAC4" w14:textId="77777777" w:rsidR="003D2D8D" w:rsidRPr="003D2D8D" w:rsidRDefault="003D2D8D" w:rsidP="00E01B7E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Urządzenia muszą charakteryzować się następującymi parametrami:</w:t>
            </w:r>
          </w:p>
          <w:p w14:paraId="74D3A773" w14:textId="77777777" w:rsidR="003D2D8D" w:rsidRPr="008F33CD" w:rsidRDefault="003D2D8D" w:rsidP="003D2D8D">
            <w:pPr>
              <w:pStyle w:val="Akapitzlist"/>
              <w:numPr>
                <w:ilvl w:val="0"/>
                <w:numId w:val="64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wymiary tunelu nie mniejsze jak w obecnie sosowanych urządzeniach tj. muszą umożliwić kontrolę bagażu o wymiarach szer. </w:t>
            </w:r>
            <w:r w:rsidRPr="008F33CD">
              <w:rPr>
                <w:rFonts w:ascii="Tahoma" w:hAnsi="Tahoma" w:cs="Tahoma"/>
                <w:sz w:val="18"/>
                <w:szCs w:val="18"/>
              </w:rPr>
              <w:t>1000mm wy</w:t>
            </w:r>
            <w:r>
              <w:rPr>
                <w:rFonts w:ascii="Tahoma" w:hAnsi="Tahoma" w:cs="Tahoma"/>
                <w:sz w:val="18"/>
                <w:szCs w:val="18"/>
              </w:rPr>
              <w:t xml:space="preserve">s. </w:t>
            </w:r>
            <w:r w:rsidRPr="008F33CD">
              <w:rPr>
                <w:rFonts w:ascii="Tahoma" w:hAnsi="Tahoma" w:cs="Tahoma"/>
                <w:sz w:val="18"/>
                <w:szCs w:val="18"/>
              </w:rPr>
              <w:t>800mm;</w:t>
            </w:r>
          </w:p>
          <w:p w14:paraId="76CBD418" w14:textId="77777777" w:rsidR="003D2D8D" w:rsidRPr="003D2D8D" w:rsidRDefault="003D2D8D" w:rsidP="003D2D8D">
            <w:pPr>
              <w:pStyle w:val="Akapitzlist"/>
              <w:numPr>
                <w:ilvl w:val="0"/>
                <w:numId w:val="64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dopuszczalne obciążenie taśmociągu: minimum 200kg (równomiernie rozłożone);</w:t>
            </w:r>
          </w:p>
          <w:p w14:paraId="04949D86" w14:textId="77777777" w:rsidR="003D2D8D" w:rsidRPr="005211D3" w:rsidRDefault="003D2D8D" w:rsidP="003D2D8D">
            <w:pPr>
              <w:pStyle w:val="Bezodstpw"/>
              <w:numPr>
                <w:ilvl w:val="0"/>
                <w:numId w:val="64"/>
              </w:numPr>
              <w:suppressAutoHyphens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prędkość taśmociągu</w:t>
            </w:r>
            <w:r w:rsidRPr="008F33CD">
              <w:rPr>
                <w:rFonts w:ascii="Tahoma" w:hAnsi="Tahoma" w:cs="Tahoma"/>
                <w:sz w:val="18"/>
                <w:szCs w:val="18"/>
              </w:rPr>
              <w:t xml:space="preserve"> podczas skanowania bagaży nie mniejsza niż 0,5 m/s.</w:t>
            </w:r>
          </w:p>
        </w:tc>
        <w:tc>
          <w:tcPr>
            <w:tcW w:w="992" w:type="dxa"/>
            <w:vAlign w:val="center"/>
          </w:tcPr>
          <w:p w14:paraId="546BDA72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A82D2B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D997B8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0C224029" w14:textId="77777777" w:rsidTr="00E01B7E">
        <w:trPr>
          <w:jc w:val="center"/>
        </w:trPr>
        <w:tc>
          <w:tcPr>
            <w:tcW w:w="704" w:type="dxa"/>
            <w:vAlign w:val="center"/>
          </w:tcPr>
          <w:p w14:paraId="1C697A1D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center"/>
          </w:tcPr>
          <w:p w14:paraId="157E5F70" w14:textId="77777777" w:rsidR="003D2D8D" w:rsidRPr="005211D3" w:rsidRDefault="003D2D8D" w:rsidP="00E01B7E">
            <w:pPr>
              <w:pStyle w:val="Bezodstpw"/>
              <w:jc w:val="both"/>
              <w:rPr>
                <w:sz w:val="18"/>
                <w:szCs w:val="18"/>
              </w:rPr>
            </w:pPr>
            <w:r w:rsidRPr="008F33CD">
              <w:rPr>
                <w:rFonts w:ascii="Tahoma" w:hAnsi="Tahoma" w:cs="Tahoma"/>
                <w:sz w:val="18"/>
                <w:szCs w:val="18"/>
              </w:rPr>
              <w:t>Wewnątrz urządzenia musi być zainstalowany fabrycznie zasilacz UPS.</w:t>
            </w:r>
          </w:p>
        </w:tc>
        <w:tc>
          <w:tcPr>
            <w:tcW w:w="992" w:type="dxa"/>
            <w:vAlign w:val="center"/>
          </w:tcPr>
          <w:p w14:paraId="2C20084E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EB7026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3A5D83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004C4E43" w14:textId="77777777" w:rsidTr="00E01B7E">
        <w:trPr>
          <w:jc w:val="center"/>
        </w:trPr>
        <w:tc>
          <w:tcPr>
            <w:tcW w:w="704" w:type="dxa"/>
            <w:vAlign w:val="center"/>
          </w:tcPr>
          <w:p w14:paraId="19042902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14:paraId="4FA5E979" w14:textId="77777777" w:rsidR="003D2D8D" w:rsidRPr="005211D3" w:rsidRDefault="003D2D8D" w:rsidP="00E01B7E">
            <w:pPr>
              <w:pStyle w:val="Bezodstpw"/>
              <w:jc w:val="both"/>
              <w:rPr>
                <w:sz w:val="18"/>
                <w:szCs w:val="18"/>
              </w:rPr>
            </w:pPr>
            <w:r w:rsidRPr="008F33CD">
              <w:rPr>
                <w:rFonts w:ascii="Tahoma" w:hAnsi="Tahoma" w:cs="Tahoma"/>
                <w:sz w:val="18"/>
                <w:szCs w:val="18"/>
              </w:rPr>
              <w:t>Urządzenia muszą być wyposażone w system chłodzenia zapewniający odpowiednią pracę urządzeń</w:t>
            </w:r>
          </w:p>
        </w:tc>
        <w:tc>
          <w:tcPr>
            <w:tcW w:w="992" w:type="dxa"/>
            <w:vAlign w:val="center"/>
          </w:tcPr>
          <w:p w14:paraId="2AFAA631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C67A7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555312D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2F3C3507" w14:textId="77777777" w:rsidTr="00E01B7E">
        <w:trPr>
          <w:jc w:val="center"/>
        </w:trPr>
        <w:tc>
          <w:tcPr>
            <w:tcW w:w="704" w:type="dxa"/>
            <w:vAlign w:val="center"/>
          </w:tcPr>
          <w:p w14:paraId="0A631BB0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111" w:type="dxa"/>
            <w:vAlign w:val="center"/>
          </w:tcPr>
          <w:p w14:paraId="1729DD06" w14:textId="77777777" w:rsidR="003D2D8D" w:rsidRPr="003D2D8D" w:rsidRDefault="003D2D8D" w:rsidP="00E01B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W zakresie dostawy są kalibratory i testery niezbędne do prawidłowej pracy urządzeń oraz  zewnętrzne do okresowej kontroli urządzeń</w:t>
            </w:r>
          </w:p>
        </w:tc>
        <w:tc>
          <w:tcPr>
            <w:tcW w:w="992" w:type="dxa"/>
            <w:vAlign w:val="center"/>
          </w:tcPr>
          <w:p w14:paraId="3C10E5DE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4F572A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1CFE2CA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26A15B4F" w14:textId="77777777" w:rsidTr="00E01B7E">
        <w:trPr>
          <w:jc w:val="center"/>
        </w:trPr>
        <w:tc>
          <w:tcPr>
            <w:tcW w:w="704" w:type="dxa"/>
            <w:vAlign w:val="center"/>
          </w:tcPr>
          <w:p w14:paraId="33CB189F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111" w:type="dxa"/>
            <w:vAlign w:val="center"/>
          </w:tcPr>
          <w:p w14:paraId="117C65C1" w14:textId="77777777" w:rsidR="003D2D8D" w:rsidRPr="003D2D8D" w:rsidRDefault="003D2D8D" w:rsidP="00E01B7E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Z zakresu bezpieczeństwa urządzenia muszą:</w:t>
            </w:r>
          </w:p>
          <w:p w14:paraId="6C58565B" w14:textId="77777777" w:rsidR="003D2D8D" w:rsidRPr="003D2D8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bezpieczeństwo dla otoczenia i operatorów, spełniając wszystkie wymagania bezpieczeństwa promieniowania zawarte w odpowiednich przepisach prawa </w:t>
            </w: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europejskiego i międzynarodowego oraz Państwowej Agencji Atomistyki (PAA)</w:t>
            </w:r>
          </w:p>
          <w:p w14:paraId="13F5D892" w14:textId="77777777" w:rsidR="003D2D8D" w:rsidRPr="008F33C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01A4">
              <w:rPr>
                <w:rFonts w:ascii="Tahoma" w:hAnsi="Tahoma" w:cs="Tahoma"/>
                <w:sz w:val="18"/>
                <w:szCs w:val="18"/>
              </w:rPr>
              <w:t xml:space="preserve">tunel musi być zabezpieczony </w:t>
            </w:r>
            <w:r w:rsidRPr="008F33CD">
              <w:rPr>
                <w:rFonts w:ascii="Tahoma" w:hAnsi="Tahoma" w:cs="Tahoma"/>
                <w:sz w:val="18"/>
                <w:szCs w:val="18"/>
              </w:rPr>
              <w:t>kurtynami</w:t>
            </w:r>
          </w:p>
          <w:p w14:paraId="59822816" w14:textId="77777777" w:rsidR="003D2D8D" w:rsidRPr="003D2D8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urządzenie musi być wyposażone w wyłączniki bezpieczeństwa umieszczone na urządzeniu</w:t>
            </w:r>
          </w:p>
          <w:p w14:paraId="7148C608" w14:textId="77777777" w:rsidR="003D2D8D" w:rsidRPr="003D2D8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urządzenie musi zapewniać bezpieczeństwo dla materiałów fotograficznych, magnetycznych nośników informacji i przyrządów półprzewodnikowych;</w:t>
            </w:r>
          </w:p>
          <w:p w14:paraId="0FE20C48" w14:textId="77777777" w:rsidR="003D2D8D" w:rsidRPr="003D2D8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68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urządzenie musi posiadać na obudowie oznakowanie ostrzegające o występowaniu promieniowania jonizującego;</w:t>
            </w:r>
          </w:p>
          <w:p w14:paraId="6DFDE4DE" w14:textId="77777777" w:rsidR="003D2D8D" w:rsidRPr="003D2D8D" w:rsidRDefault="003D2D8D" w:rsidP="003D2D8D">
            <w:pPr>
              <w:pStyle w:val="Akapitzlist"/>
              <w:numPr>
                <w:ilvl w:val="0"/>
                <w:numId w:val="63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praca generatora promieniowania musi być sygnalizowana wskaźnikami świetlnym</w:t>
            </w:r>
            <w:r w:rsidRPr="003D2D8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, znajdującym</w:t>
            </w:r>
            <w:r w:rsidRPr="003D2D8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 xml:space="preserve"> się na obudowie urządzenia.</w:t>
            </w:r>
          </w:p>
        </w:tc>
        <w:tc>
          <w:tcPr>
            <w:tcW w:w="992" w:type="dxa"/>
            <w:vAlign w:val="center"/>
          </w:tcPr>
          <w:p w14:paraId="40421A20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F112AB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660A2E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4A2C2EDB" w14:textId="77777777" w:rsidTr="00E01B7E">
        <w:trPr>
          <w:jc w:val="center"/>
        </w:trPr>
        <w:tc>
          <w:tcPr>
            <w:tcW w:w="704" w:type="dxa"/>
            <w:vAlign w:val="center"/>
          </w:tcPr>
          <w:p w14:paraId="17389BF3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4111" w:type="dxa"/>
            <w:vAlign w:val="center"/>
          </w:tcPr>
          <w:p w14:paraId="71C3803B" w14:textId="77777777" w:rsidR="003D2D8D" w:rsidRPr="003D2D8D" w:rsidRDefault="003D2D8D" w:rsidP="00E01B7E">
            <w:pPr>
              <w:tabs>
                <w:tab w:val="left" w:pos="1168"/>
              </w:tabs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System musi być wyposażony w funkcję generowania Wirtualnych Obrazów Zagrożeń (TIP) i kontroli pracy operatorów (TIP). W okresie Gwarancji Wykonawca zapewni aktualizacji obrazów TIP zgodnie z obowiązującymi przepisami bez dodatkowych kosztów.</w:t>
            </w:r>
          </w:p>
        </w:tc>
        <w:tc>
          <w:tcPr>
            <w:tcW w:w="992" w:type="dxa"/>
            <w:vAlign w:val="center"/>
          </w:tcPr>
          <w:p w14:paraId="741B5828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11F921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8F57E8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3D2D8D" w:rsidRPr="00D415AA" w14:paraId="49D46101" w14:textId="77777777" w:rsidTr="00E01B7E">
        <w:trPr>
          <w:jc w:val="center"/>
        </w:trPr>
        <w:tc>
          <w:tcPr>
            <w:tcW w:w="704" w:type="dxa"/>
            <w:vAlign w:val="center"/>
          </w:tcPr>
          <w:p w14:paraId="1C0E5DA7" w14:textId="77777777" w:rsidR="003D2D8D" w:rsidRPr="00961BB3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14:paraId="6E2B9E31" w14:textId="77777777" w:rsidR="003D2D8D" w:rsidRPr="003D2D8D" w:rsidRDefault="003D2D8D" w:rsidP="00E01B7E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D2D8D">
              <w:rPr>
                <w:rFonts w:ascii="Tahoma" w:hAnsi="Tahoma" w:cs="Tahoma"/>
                <w:sz w:val="18"/>
                <w:szCs w:val="18"/>
                <w:lang w:val="pl-PL"/>
              </w:rPr>
              <w:t>Urządzenia i elementy wykorzystane do realizacji przedmiotu zamówienia nie będą prototypami.</w:t>
            </w:r>
          </w:p>
        </w:tc>
        <w:tc>
          <w:tcPr>
            <w:tcW w:w="992" w:type="dxa"/>
            <w:vAlign w:val="center"/>
          </w:tcPr>
          <w:p w14:paraId="1A60A56E" w14:textId="77777777" w:rsidR="003D2D8D" w:rsidRPr="000E58A6" w:rsidRDefault="003D2D8D" w:rsidP="00E01B7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B72888" w14:textId="77777777" w:rsidR="003D2D8D" w:rsidRPr="007F01A4" w:rsidRDefault="003D2D8D" w:rsidP="00E01B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9AAC64" w14:textId="77777777" w:rsidR="003D2D8D" w:rsidRPr="000E58A6" w:rsidRDefault="003D2D8D" w:rsidP="00E01B7E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</w:tbl>
    <w:p w14:paraId="739A33C2" w14:textId="77777777" w:rsidR="003D2D8D" w:rsidRPr="003D2D8D" w:rsidRDefault="003D2D8D" w:rsidP="003D2D8D">
      <w:pPr>
        <w:rPr>
          <w:lang w:val="pl-PL"/>
        </w:rPr>
      </w:pPr>
    </w:p>
    <w:p w14:paraId="22826ACC" w14:textId="77777777" w:rsidR="00E01B7E" w:rsidRDefault="00E01B7E" w:rsidP="00E01B7E">
      <w:pPr>
        <w:spacing w:after="0"/>
        <w:jc w:val="both"/>
        <w:rPr>
          <w:sz w:val="20"/>
          <w:szCs w:val="20"/>
          <w:lang w:val="pl-PL"/>
        </w:rPr>
      </w:pPr>
    </w:p>
    <w:p w14:paraId="0047DF0B" w14:textId="77777777" w:rsidR="00E01B7E" w:rsidRDefault="00E01B7E" w:rsidP="00E01B7E">
      <w:pPr>
        <w:spacing w:after="0"/>
        <w:jc w:val="both"/>
        <w:rPr>
          <w:sz w:val="20"/>
          <w:szCs w:val="20"/>
          <w:lang w:val="pl-PL"/>
        </w:rPr>
      </w:pPr>
    </w:p>
    <w:p w14:paraId="60444EAF" w14:textId="77777777" w:rsidR="00E01B7E" w:rsidRPr="000751CB" w:rsidRDefault="00E01B7E" w:rsidP="00E01B7E">
      <w:pPr>
        <w:spacing w:after="0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01B7E" w:rsidRPr="00D415AA" w14:paraId="4E2D1B98" w14:textId="77777777" w:rsidTr="00E01B7E">
        <w:trPr>
          <w:cantSplit/>
          <w:trHeight w:val="2606"/>
        </w:trPr>
        <w:tc>
          <w:tcPr>
            <w:tcW w:w="3383" w:type="dxa"/>
            <w:vAlign w:val="center"/>
          </w:tcPr>
          <w:p w14:paraId="378B776D" w14:textId="77777777" w:rsidR="00E01B7E" w:rsidRPr="000751CB" w:rsidRDefault="00E01B7E" w:rsidP="00E01B7E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14:paraId="7C716F61" w14:textId="77777777" w:rsidR="00E01B7E" w:rsidRPr="000751CB" w:rsidRDefault="00E01B7E" w:rsidP="00E01B7E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14:paraId="26CAD3D3" w14:textId="77777777" w:rsidR="00E01B7E" w:rsidRPr="000751CB" w:rsidRDefault="00E01B7E" w:rsidP="00E01B7E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</w:tbl>
    <w:p w14:paraId="33887D2C" w14:textId="77777777" w:rsidR="00E01B7E" w:rsidRDefault="00E01B7E" w:rsidP="00E01B7E">
      <w:pPr>
        <w:spacing w:after="0"/>
        <w:rPr>
          <w:sz w:val="20"/>
          <w:szCs w:val="20"/>
          <w:lang w:val="pl-PL"/>
        </w:rPr>
      </w:pPr>
    </w:p>
    <w:p w14:paraId="1636CA7E" w14:textId="77777777" w:rsidR="00E01B7E" w:rsidRDefault="00E01B7E" w:rsidP="00E01B7E">
      <w:pPr>
        <w:spacing w:after="0"/>
        <w:rPr>
          <w:sz w:val="20"/>
          <w:szCs w:val="20"/>
          <w:lang w:val="pl-PL"/>
        </w:rPr>
      </w:pPr>
    </w:p>
    <w:p w14:paraId="4F02FE84" w14:textId="77777777" w:rsidR="00E01B7E" w:rsidRPr="00151480" w:rsidRDefault="00E01B7E" w:rsidP="00E01B7E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17142031" w14:textId="77777777" w:rsidR="003D2D8D" w:rsidRPr="000751CB" w:rsidRDefault="003D2D8D" w:rsidP="00E074B3">
      <w:pPr>
        <w:spacing w:after="0"/>
        <w:rPr>
          <w:b/>
          <w:sz w:val="20"/>
          <w:szCs w:val="20"/>
          <w:lang w:val="pl-PL"/>
        </w:rPr>
      </w:pPr>
    </w:p>
    <w:p w14:paraId="19B4A31A" w14:textId="77777777" w:rsidR="003D2D8D" w:rsidRDefault="003D2D8D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14:paraId="6D154033" w14:textId="36A4EF37" w:rsidR="00E074B3" w:rsidRPr="000751CB" w:rsidRDefault="00E074B3" w:rsidP="00E074B3">
      <w:pPr>
        <w:spacing w:after="0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lastRenderedPageBreak/>
        <w:t>Załącznik nr 1</w:t>
      </w:r>
      <w:r>
        <w:rPr>
          <w:b/>
          <w:sz w:val="20"/>
          <w:szCs w:val="20"/>
          <w:lang w:val="pl-PL"/>
        </w:rPr>
        <w:t>4</w:t>
      </w:r>
      <w:r w:rsidRPr="000751CB">
        <w:rPr>
          <w:b/>
          <w:sz w:val="20"/>
          <w:szCs w:val="20"/>
          <w:lang w:val="pl-PL"/>
        </w:rPr>
        <w:t xml:space="preserve"> do SIWZ </w:t>
      </w:r>
    </w:p>
    <w:p w14:paraId="634CE866" w14:textId="77777777" w:rsidR="00E074B3" w:rsidRPr="000751CB" w:rsidRDefault="00E074B3" w:rsidP="00E074B3">
      <w:pPr>
        <w:spacing w:after="0"/>
        <w:rPr>
          <w:b/>
          <w:i/>
          <w:sz w:val="20"/>
          <w:szCs w:val="20"/>
          <w:lang w:val="pl-PL"/>
        </w:rPr>
      </w:pPr>
    </w:p>
    <w:p w14:paraId="187C8545" w14:textId="77777777" w:rsidR="00E074B3" w:rsidRPr="000751CB" w:rsidRDefault="00E074B3" w:rsidP="00E074B3">
      <w:pPr>
        <w:spacing w:after="0"/>
        <w:rPr>
          <w:b/>
          <w:sz w:val="20"/>
          <w:szCs w:val="20"/>
          <w:lang w:val="pl-PL"/>
        </w:rPr>
      </w:pPr>
    </w:p>
    <w:p w14:paraId="7C117756" w14:textId="77777777" w:rsidR="00E074B3" w:rsidRPr="000751CB" w:rsidRDefault="00E074B3" w:rsidP="00E074B3">
      <w:pPr>
        <w:spacing w:after="0"/>
        <w:rPr>
          <w:b/>
          <w:sz w:val="20"/>
          <w:szCs w:val="20"/>
          <w:lang w:val="pl-PL"/>
        </w:rPr>
      </w:pPr>
    </w:p>
    <w:p w14:paraId="451C2530" w14:textId="77777777" w:rsidR="00E074B3" w:rsidRPr="000751CB" w:rsidRDefault="00E074B3" w:rsidP="00E074B3">
      <w:pPr>
        <w:spacing w:after="0"/>
        <w:jc w:val="center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OŚWIADCZENIE O POCHODZENIU PRODUKTU  W ZAKRESIE </w:t>
      </w:r>
      <w:r>
        <w:rPr>
          <w:b/>
          <w:sz w:val="20"/>
          <w:szCs w:val="20"/>
          <w:lang w:val="pl-PL"/>
        </w:rPr>
        <w:t>DOSTARCZANYCH URZĄDZEŃ</w:t>
      </w:r>
    </w:p>
    <w:p w14:paraId="63CB8185" w14:textId="77777777" w:rsidR="00E074B3" w:rsidRPr="000751CB" w:rsidRDefault="00E074B3" w:rsidP="00E074B3">
      <w:pPr>
        <w:spacing w:after="0"/>
        <w:rPr>
          <w:sz w:val="20"/>
          <w:szCs w:val="20"/>
          <w:lang w:val="pl-PL"/>
        </w:rPr>
      </w:pPr>
    </w:p>
    <w:p w14:paraId="1134B86A" w14:textId="77777777" w:rsidR="00E074B3" w:rsidRPr="000751CB" w:rsidRDefault="00E074B3" w:rsidP="00E074B3">
      <w:pPr>
        <w:spacing w:after="0"/>
        <w:rPr>
          <w:sz w:val="20"/>
          <w:szCs w:val="20"/>
          <w:lang w:val="pl-PL"/>
        </w:rPr>
      </w:pPr>
    </w:p>
    <w:p w14:paraId="2E937FF8" w14:textId="77777777" w:rsidR="00E074B3" w:rsidRPr="000751CB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6BA10F2E" w14:textId="77777777" w:rsidR="00E074B3" w:rsidRPr="00E15F9A" w:rsidRDefault="00E074B3" w:rsidP="00E074B3">
      <w:pPr>
        <w:spacing w:after="0"/>
        <w:jc w:val="both"/>
        <w:rPr>
          <w:bCs/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t>W związku ze złożeniem oferty w przetargu nieogr</w:t>
      </w:r>
      <w:bookmarkStart w:id="16" w:name="_GoBack"/>
      <w:bookmarkEnd w:id="16"/>
      <w:r w:rsidRPr="000751CB">
        <w:rPr>
          <w:sz w:val="20"/>
          <w:szCs w:val="20"/>
          <w:lang w:val="pl-PL"/>
        </w:rPr>
        <w:t xml:space="preserve">aniczonym pod nazwą </w:t>
      </w:r>
      <w:r w:rsidRPr="00E15F9A">
        <w:rPr>
          <w:b/>
          <w:bCs/>
          <w:sz w:val="20"/>
          <w:szCs w:val="20"/>
          <w:lang w:val="pl-PL"/>
        </w:rPr>
        <w:t>„</w:t>
      </w:r>
      <w:r w:rsidRPr="00E074B3">
        <w:rPr>
          <w:b/>
          <w:bCs/>
          <w:sz w:val="20"/>
          <w:szCs w:val="20"/>
          <w:lang w:val="pl-PL"/>
        </w:rPr>
        <w:t>Dostosowanie pod ruchem istniejącego zautomatyzowanego systemu wielopoziomowej kontroli bezpieczeństwa bagażu rejestrowanego wraz z sortownią odlotową w terminalu pasażerskim T-2 Portu Lotniczego Gdańsk im. Lecha Wałęsy do wszelkich wymagań Standardu 3 EDS ECAC wraz z konieczną przebudową i modernizacją Systemu”</w:t>
      </w:r>
      <w:r w:rsidRPr="000751CB">
        <w:rPr>
          <w:bCs/>
          <w:sz w:val="20"/>
          <w:szCs w:val="20"/>
          <w:lang w:val="pl-PL"/>
        </w:rPr>
        <w:t xml:space="preserve">, </w:t>
      </w:r>
      <w:r w:rsidRPr="000751CB">
        <w:rPr>
          <w:sz w:val="20"/>
          <w:szCs w:val="20"/>
          <w:lang w:val="pl-PL"/>
        </w:rPr>
        <w:t xml:space="preserve">oświadczam/y, że w złożonej ofercie </w:t>
      </w:r>
      <w:r w:rsidRPr="00E074B3">
        <w:rPr>
          <w:bCs/>
          <w:sz w:val="20"/>
          <w:szCs w:val="20"/>
          <w:lang w:val="pl-PL"/>
        </w:rPr>
        <w:t>udział towarów dostarczanych w ramach wykonywania Zamówienia pochodzących z państw członkowskich Unii Europejskiej lub państw, z którymi Wspólnota Europejska zawarła umowy o równym traktowaniu przedsiębiorców lub państw, wobec których na mocy decyzji Rady stosuje się przepisy dyrektywy 2014/25/UE, przekracza 50%;</w:t>
      </w:r>
    </w:p>
    <w:p w14:paraId="1CD0397F" w14:textId="77777777" w:rsidR="00E074B3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7B3A7242" w14:textId="77777777" w:rsidR="00E074B3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0C3E45DE" w14:textId="77777777" w:rsidR="00E074B3" w:rsidRDefault="00E074B3" w:rsidP="00E074B3">
      <w:pPr>
        <w:spacing w:after="0"/>
        <w:jc w:val="both"/>
        <w:rPr>
          <w:sz w:val="20"/>
          <w:szCs w:val="20"/>
          <w:lang w:val="pl-PL"/>
        </w:rPr>
      </w:pPr>
    </w:p>
    <w:p w14:paraId="4C0AFABD" w14:textId="77777777" w:rsidR="00E074B3" w:rsidRPr="000751CB" w:rsidRDefault="00E074B3" w:rsidP="00E074B3">
      <w:pPr>
        <w:spacing w:after="0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074B3" w:rsidRPr="00D415AA" w14:paraId="61611AF9" w14:textId="77777777" w:rsidTr="00E074B3">
        <w:trPr>
          <w:cantSplit/>
          <w:trHeight w:val="2606"/>
        </w:trPr>
        <w:tc>
          <w:tcPr>
            <w:tcW w:w="3383" w:type="dxa"/>
            <w:vAlign w:val="center"/>
          </w:tcPr>
          <w:p w14:paraId="5C41FB20" w14:textId="77777777" w:rsidR="00E074B3" w:rsidRPr="000751CB" w:rsidRDefault="00E074B3" w:rsidP="00E074B3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14:paraId="6A4BEBFD" w14:textId="77777777" w:rsidR="00E074B3" w:rsidRPr="000751CB" w:rsidRDefault="00E074B3" w:rsidP="00E074B3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14:paraId="7DA9424A" w14:textId="77777777" w:rsidR="00E074B3" w:rsidRPr="000751CB" w:rsidRDefault="00E074B3" w:rsidP="00E074B3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  <w:bookmarkEnd w:id="15"/>
    </w:tbl>
    <w:p w14:paraId="6554B9AA" w14:textId="77777777" w:rsidR="00E074B3" w:rsidRDefault="00E074B3" w:rsidP="00E074B3">
      <w:pPr>
        <w:spacing w:after="0"/>
        <w:rPr>
          <w:sz w:val="20"/>
          <w:szCs w:val="20"/>
          <w:lang w:val="pl-PL"/>
        </w:rPr>
      </w:pPr>
    </w:p>
    <w:p w14:paraId="7E63AE95" w14:textId="77777777" w:rsidR="00E074B3" w:rsidRDefault="00E074B3" w:rsidP="00E074B3">
      <w:pPr>
        <w:spacing w:after="0"/>
        <w:rPr>
          <w:sz w:val="20"/>
          <w:szCs w:val="20"/>
          <w:lang w:val="pl-PL"/>
        </w:rPr>
      </w:pPr>
    </w:p>
    <w:p w14:paraId="512D85AF" w14:textId="77777777" w:rsidR="00E074B3" w:rsidRPr="00151480" w:rsidRDefault="00E074B3" w:rsidP="00E074B3">
      <w:pPr>
        <w:spacing w:after="0"/>
        <w:rPr>
          <w:b/>
          <w:bCs/>
          <w:color w:val="FF0000"/>
          <w:sz w:val="20"/>
          <w:szCs w:val="20"/>
          <w:lang w:val="pl-PL"/>
        </w:rPr>
      </w:pPr>
      <w:r w:rsidRPr="00151480">
        <w:rPr>
          <w:b/>
          <w:bCs/>
          <w:color w:val="FF0000"/>
          <w:sz w:val="20"/>
          <w:szCs w:val="20"/>
          <w:lang w:val="pl-PL"/>
        </w:rPr>
        <w:t>UWAGA! Dokument należy podpisać kwalifikowanym podpisem elektronicznym!</w:t>
      </w:r>
    </w:p>
    <w:p w14:paraId="5A6E78A5" w14:textId="77777777" w:rsidR="00E074B3" w:rsidRPr="000751CB" w:rsidRDefault="00E074B3" w:rsidP="00E074B3">
      <w:pPr>
        <w:spacing w:after="0"/>
        <w:rPr>
          <w:sz w:val="20"/>
          <w:szCs w:val="20"/>
          <w:lang w:val="pl-PL"/>
        </w:rPr>
      </w:pPr>
    </w:p>
    <w:p w14:paraId="1B7E250E" w14:textId="77777777" w:rsidR="0026278B" w:rsidRPr="00DC6C34" w:rsidRDefault="0026278B" w:rsidP="0012713F">
      <w:pPr>
        <w:pStyle w:val="Tekstpodstawowy"/>
        <w:spacing w:after="0"/>
        <w:jc w:val="left"/>
        <w:rPr>
          <w:b/>
          <w:smallCaps/>
          <w:color w:val="000000" w:themeColor="text1"/>
          <w:sz w:val="20"/>
          <w:szCs w:val="20"/>
          <w:lang w:val="pl-PL"/>
        </w:rPr>
      </w:pPr>
    </w:p>
    <w:sectPr w:rsidR="0026278B" w:rsidRPr="00DC6C34" w:rsidSect="00021ECE">
      <w:headerReference w:type="default" r:id="rId9"/>
      <w:footerReference w:type="default" r:id="rId10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4224" w14:textId="77777777" w:rsidR="00873066" w:rsidRDefault="00873066" w:rsidP="00021ECE">
      <w:pPr>
        <w:spacing w:after="0" w:line="240" w:lineRule="auto"/>
      </w:pPr>
      <w:r>
        <w:separator/>
      </w:r>
    </w:p>
  </w:endnote>
  <w:endnote w:type="continuationSeparator" w:id="0">
    <w:p w14:paraId="17F83ED9" w14:textId="77777777" w:rsidR="00873066" w:rsidRDefault="00873066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TE1F101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218"/>
      <w:docPartObj>
        <w:docPartGallery w:val="Page Numbers (Bottom of Page)"/>
        <w:docPartUnique/>
      </w:docPartObj>
    </w:sdtPr>
    <w:sdtEndPr/>
    <w:sdtContent>
      <w:p w14:paraId="79B4A90C" w14:textId="34A07A5F" w:rsidR="00FE2151" w:rsidRDefault="00FE2151" w:rsidP="00330BF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AC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CB7BA" w14:textId="77777777" w:rsidR="00873066" w:rsidRDefault="00873066" w:rsidP="00021ECE">
      <w:pPr>
        <w:spacing w:after="0" w:line="240" w:lineRule="auto"/>
      </w:pPr>
      <w:r>
        <w:separator/>
      </w:r>
    </w:p>
  </w:footnote>
  <w:footnote w:type="continuationSeparator" w:id="0">
    <w:p w14:paraId="51536894" w14:textId="77777777" w:rsidR="00873066" w:rsidRDefault="00873066" w:rsidP="00021ECE">
      <w:pPr>
        <w:spacing w:after="0" w:line="240" w:lineRule="auto"/>
      </w:pPr>
      <w:r>
        <w:continuationSeparator/>
      </w:r>
    </w:p>
  </w:footnote>
  <w:footnote w:id="1">
    <w:p w14:paraId="0EBE14DE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D3353E1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525A04D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838157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305B880" w14:textId="77777777" w:rsidR="00FE2151" w:rsidRPr="003B6373" w:rsidRDefault="00FE2151" w:rsidP="00E074B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D83F4CB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52F7F8" w14:textId="77777777" w:rsidR="00FE2151" w:rsidRPr="003B6373" w:rsidRDefault="00FE2151" w:rsidP="00E074B3">
      <w:pPr>
        <w:pStyle w:val="Tekstprzypisudolnego"/>
        <w:rPr>
          <w:rFonts w:ascii="Arial" w:hAnsi="Arial" w:cs="Arial"/>
          <w:b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BFFD868" w14:textId="77777777" w:rsidR="00FE2151" w:rsidRPr="003B6373" w:rsidRDefault="00FE2151" w:rsidP="00E074B3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1DFC9B" w14:textId="77777777" w:rsidR="00FE2151" w:rsidRPr="003B6373" w:rsidRDefault="00FE2151" w:rsidP="00E074B3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706C38" w14:textId="77777777" w:rsidR="00FE2151" w:rsidRPr="003B6373" w:rsidRDefault="00FE2151" w:rsidP="00E074B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1F49D1A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3BBE18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EF87BC7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DB17210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719186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8A6FC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E5ADB34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E982292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D731C3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0E80BD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B6D97D2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661FDD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6E1538D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D4F2236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FE0513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B98EF3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51E0666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BE81C5E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2952D85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0002C64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1B3F9CE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8328E2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2C41FCC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04A9B4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EF4677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6F289B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75B94B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525D2C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CD1C41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7C1B716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99C026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E6D6711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617DB47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44266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D82481D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153C53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BB83A6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5A5842C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9CC3E0A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B74C5FE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9DCA299" w14:textId="77777777" w:rsidR="00FE2151" w:rsidRPr="003B6373" w:rsidRDefault="00FE2151" w:rsidP="00E074B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4ED2" w14:textId="46DE12D8" w:rsidR="00FE2151" w:rsidRPr="00E074B3" w:rsidRDefault="00FE2151" w:rsidP="00847808">
    <w:pPr>
      <w:pStyle w:val="Nagwek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  <w:lang w:val="pl-PL"/>
      </w:rPr>
    </w:pPr>
    <w:r w:rsidRPr="00E074B3">
      <w:rPr>
        <w:rFonts w:asciiTheme="majorHAnsi" w:hAnsiTheme="majorHAnsi"/>
        <w:sz w:val="20"/>
        <w:szCs w:val="20"/>
        <w:lang w:val="pl-PL"/>
      </w:rPr>
      <w:t xml:space="preserve">Dostosowanie pod ruchem istniejącego zautomatyzowanego systemu wielopoziomowej kontroli bezpieczeństwa bagażu rejestrowanego wraz z sortownią odlotową </w:t>
    </w:r>
    <w:r w:rsidRPr="00E074B3">
      <w:rPr>
        <w:rFonts w:asciiTheme="majorHAnsi" w:hAnsiTheme="majorHAnsi"/>
        <w:color w:val="000000"/>
        <w:sz w:val="20"/>
        <w:szCs w:val="20"/>
        <w:lang w:val="pl-PL"/>
      </w:rPr>
      <w:t>w</w:t>
    </w:r>
    <w:r w:rsidRPr="00E074B3">
      <w:rPr>
        <w:rFonts w:asciiTheme="majorHAnsi" w:hAnsiTheme="majorHAnsi"/>
        <w:color w:val="000000"/>
        <w:spacing w:val="-1"/>
        <w:sz w:val="20"/>
        <w:szCs w:val="20"/>
        <w:lang w:val="pl-PL"/>
      </w:rPr>
      <w:t> terminalu pasażerskim T-2 Portu Lotniczego Gdańsk im. Lecha Wałęsy</w:t>
    </w:r>
    <w:r w:rsidRPr="00E074B3">
      <w:rPr>
        <w:rFonts w:asciiTheme="majorHAnsi" w:hAnsiTheme="majorHAnsi"/>
        <w:sz w:val="20"/>
        <w:szCs w:val="20"/>
        <w:lang w:val="pl-PL"/>
      </w:rPr>
      <w:t xml:space="preserve"> do wymagań Standardu 3 EDS ECAC</w:t>
    </w:r>
    <w:r w:rsidRPr="00E074B3">
      <w:rPr>
        <w:rFonts w:asciiTheme="majorHAnsi" w:hAnsiTheme="majorHAnsi"/>
        <w:color w:val="000000"/>
        <w:sz w:val="20"/>
        <w:szCs w:val="20"/>
        <w:lang w:val="pl-PL"/>
      </w:rPr>
      <w:t xml:space="preserve"> wraz z konieczną przebudową i modernizacją</w:t>
    </w:r>
  </w:p>
  <w:p w14:paraId="279F2033" w14:textId="637F95B6" w:rsidR="00FE2151" w:rsidRPr="00E074B3" w:rsidRDefault="00FE2151" w:rsidP="0084780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DDF6CA30"/>
    <w:name w:val="WW8Num3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2858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3578"/>
      </w:pPr>
    </w:lvl>
    <w:lvl w:ilvl="3">
      <w:start w:val="1"/>
      <w:numFmt w:val="lowerLetter"/>
      <w:lvlText w:val="%4)"/>
      <w:lvlJc w:val="left"/>
      <w:pPr>
        <w:tabs>
          <w:tab w:val="num" w:pos="4298"/>
        </w:tabs>
        <w:ind w:left="4298" w:hanging="4298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5018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5738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6458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7178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7898"/>
      </w:pPr>
    </w:lvl>
  </w:abstractNum>
  <w:abstractNum w:abstractNumId="2">
    <w:nsid w:val="00D063BF"/>
    <w:multiLevelType w:val="hybridMultilevel"/>
    <w:tmpl w:val="F67A31F2"/>
    <w:lvl w:ilvl="0" w:tplc="EF72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3917"/>
    <w:multiLevelType w:val="multilevel"/>
    <w:tmpl w:val="340CF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D25234"/>
    <w:multiLevelType w:val="hybridMultilevel"/>
    <w:tmpl w:val="BC94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463752"/>
    <w:multiLevelType w:val="hybridMultilevel"/>
    <w:tmpl w:val="93C21A94"/>
    <w:lvl w:ilvl="0" w:tplc="B4C09D3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6D23A1"/>
    <w:multiLevelType w:val="singleLevel"/>
    <w:tmpl w:val="21485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6895ADB"/>
    <w:multiLevelType w:val="hybridMultilevel"/>
    <w:tmpl w:val="BD10BA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CC6E8D"/>
    <w:multiLevelType w:val="hybridMultilevel"/>
    <w:tmpl w:val="9C84DCAA"/>
    <w:lvl w:ilvl="0" w:tplc="778EEAA0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462E0"/>
    <w:multiLevelType w:val="multilevel"/>
    <w:tmpl w:val="829C0C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B56169A"/>
    <w:multiLevelType w:val="multilevel"/>
    <w:tmpl w:val="295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0DD728B5"/>
    <w:multiLevelType w:val="hybridMultilevel"/>
    <w:tmpl w:val="50D0C5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865416"/>
    <w:multiLevelType w:val="hybridMultilevel"/>
    <w:tmpl w:val="403A7722"/>
    <w:lvl w:ilvl="0" w:tplc="D43477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B436FF"/>
    <w:multiLevelType w:val="hybridMultilevel"/>
    <w:tmpl w:val="28B299E8"/>
    <w:lvl w:ilvl="0" w:tplc="A808D3D6">
      <w:start w:val="1"/>
      <w:numFmt w:val="none"/>
      <w:lvlText w:val="3)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0F49191E"/>
    <w:multiLevelType w:val="hybridMultilevel"/>
    <w:tmpl w:val="86888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>
    <w:nsid w:val="11773A39"/>
    <w:multiLevelType w:val="multilevel"/>
    <w:tmpl w:val="B7F82E5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119C4DD5"/>
    <w:multiLevelType w:val="hybridMultilevel"/>
    <w:tmpl w:val="2DE0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9A1DB6"/>
    <w:multiLevelType w:val="hybridMultilevel"/>
    <w:tmpl w:val="05222CD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1">
    <w:nsid w:val="145953B0"/>
    <w:multiLevelType w:val="hybridMultilevel"/>
    <w:tmpl w:val="32403B80"/>
    <w:lvl w:ilvl="0" w:tplc="25B267EC">
      <w:start w:val="25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15755405"/>
    <w:multiLevelType w:val="hybridMultilevel"/>
    <w:tmpl w:val="231EB812"/>
    <w:lvl w:ilvl="0" w:tplc="2F7CFE5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D3291"/>
    <w:multiLevelType w:val="hybridMultilevel"/>
    <w:tmpl w:val="5600D44C"/>
    <w:lvl w:ilvl="0" w:tplc="4ED49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458DE"/>
    <w:multiLevelType w:val="multilevel"/>
    <w:tmpl w:val="AFD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F90C9F"/>
    <w:multiLevelType w:val="multilevel"/>
    <w:tmpl w:val="172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961D46"/>
    <w:multiLevelType w:val="hybridMultilevel"/>
    <w:tmpl w:val="5890E91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>
    <w:nsid w:val="17D50594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B212A5"/>
    <w:multiLevelType w:val="hybridMultilevel"/>
    <w:tmpl w:val="E9B4575E"/>
    <w:lvl w:ilvl="0" w:tplc="0415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824C70"/>
    <w:multiLevelType w:val="hybridMultilevel"/>
    <w:tmpl w:val="699CF562"/>
    <w:lvl w:ilvl="0" w:tplc="0415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783370"/>
    <w:multiLevelType w:val="hybridMultilevel"/>
    <w:tmpl w:val="79089AB2"/>
    <w:lvl w:ilvl="0" w:tplc="D9367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A7A0009"/>
    <w:multiLevelType w:val="hybridMultilevel"/>
    <w:tmpl w:val="E0C0EB94"/>
    <w:lvl w:ilvl="0" w:tplc="D81C3EEE">
      <w:start w:val="1"/>
      <w:numFmt w:val="lowerLetter"/>
      <w:pStyle w:val="tekstPodpkt1"/>
      <w:lvlText w:val="(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F1C61"/>
    <w:multiLevelType w:val="hybridMultilevel"/>
    <w:tmpl w:val="7FB836E0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4">
    <w:nsid w:val="1BDA3DC3"/>
    <w:multiLevelType w:val="hybridMultilevel"/>
    <w:tmpl w:val="BDE0AAA6"/>
    <w:lvl w:ilvl="0" w:tplc="3506983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1CD12A14"/>
    <w:multiLevelType w:val="hybridMultilevel"/>
    <w:tmpl w:val="F65CD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DFB6C38"/>
    <w:multiLevelType w:val="singleLevel"/>
    <w:tmpl w:val="EC38A2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1E1C3C4E"/>
    <w:multiLevelType w:val="hybridMultilevel"/>
    <w:tmpl w:val="65E09814"/>
    <w:lvl w:ilvl="0" w:tplc="5AB432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A5BC889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AE2A1B48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1782102"/>
    <w:multiLevelType w:val="hybridMultilevel"/>
    <w:tmpl w:val="F0DCB20C"/>
    <w:lvl w:ilvl="0" w:tplc="EE2821F8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076CBC"/>
    <w:multiLevelType w:val="hybridMultilevel"/>
    <w:tmpl w:val="76D8DB0C"/>
    <w:lvl w:ilvl="0" w:tplc="09D6D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66437A"/>
    <w:multiLevelType w:val="singleLevel"/>
    <w:tmpl w:val="DA70B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2382745D"/>
    <w:multiLevelType w:val="hybridMultilevel"/>
    <w:tmpl w:val="CC4C2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409211F"/>
    <w:multiLevelType w:val="hybridMultilevel"/>
    <w:tmpl w:val="F4FCF9A6"/>
    <w:lvl w:ilvl="0" w:tplc="F25C5A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4102E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25084C35"/>
    <w:multiLevelType w:val="hybridMultilevel"/>
    <w:tmpl w:val="AFA4D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27937E6C"/>
    <w:multiLevelType w:val="multilevel"/>
    <w:tmpl w:val="A90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4E773F"/>
    <w:multiLevelType w:val="hybridMultilevel"/>
    <w:tmpl w:val="9E4A1536"/>
    <w:lvl w:ilvl="0" w:tplc="29B8CD0C">
      <w:start w:val="1"/>
      <w:numFmt w:val="decimal"/>
      <w:pStyle w:val="Normalnywy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410B"/>
    <w:multiLevelType w:val="singleLevel"/>
    <w:tmpl w:val="FBCA219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1">
    <w:nsid w:val="296F5347"/>
    <w:multiLevelType w:val="hybridMultilevel"/>
    <w:tmpl w:val="7AF0C1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29763F98"/>
    <w:multiLevelType w:val="hybridMultilevel"/>
    <w:tmpl w:val="EA880784"/>
    <w:lvl w:ilvl="0" w:tplc="B04A7B4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AB2D99"/>
    <w:multiLevelType w:val="multilevel"/>
    <w:tmpl w:val="D846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D6BBB"/>
    <w:multiLevelType w:val="multilevel"/>
    <w:tmpl w:val="55E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BD00F01"/>
    <w:multiLevelType w:val="hybridMultilevel"/>
    <w:tmpl w:val="F49A6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9330E"/>
    <w:multiLevelType w:val="multilevel"/>
    <w:tmpl w:val="125EEDEA"/>
    <w:lvl w:ilvl="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196E2E"/>
    <w:multiLevelType w:val="hybridMultilevel"/>
    <w:tmpl w:val="DD9EB2A8"/>
    <w:lvl w:ilvl="0" w:tplc="4412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904368"/>
    <w:multiLevelType w:val="multilevel"/>
    <w:tmpl w:val="874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BE43B9"/>
    <w:multiLevelType w:val="hybridMultilevel"/>
    <w:tmpl w:val="AA505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2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04B5895"/>
    <w:multiLevelType w:val="hybridMultilevel"/>
    <w:tmpl w:val="48008A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32D838F9"/>
    <w:multiLevelType w:val="hybridMultilevel"/>
    <w:tmpl w:val="58F4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EC197C"/>
    <w:multiLevelType w:val="multilevel"/>
    <w:tmpl w:val="A9B06D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38B116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3923457B"/>
    <w:multiLevelType w:val="hybridMultilevel"/>
    <w:tmpl w:val="627A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8432A4"/>
    <w:multiLevelType w:val="singleLevel"/>
    <w:tmpl w:val="E80A6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3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7F50D7"/>
    <w:multiLevelType w:val="hybridMultilevel"/>
    <w:tmpl w:val="F74CCCC4"/>
    <w:lvl w:ilvl="0" w:tplc="09D6DC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>
    <w:nsid w:val="3AD3000B"/>
    <w:multiLevelType w:val="hybridMultilevel"/>
    <w:tmpl w:val="97040562"/>
    <w:lvl w:ilvl="0" w:tplc="A808D3D6">
      <w:start w:val="1"/>
      <w:numFmt w:val="none"/>
      <w:lvlText w:val="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0E2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CF2CAC2">
      <w:start w:val="1"/>
      <w:numFmt w:val="none"/>
      <w:lvlText w:val="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09456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6D6295"/>
    <w:multiLevelType w:val="hybridMultilevel"/>
    <w:tmpl w:val="16FA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DD354D"/>
    <w:multiLevelType w:val="multilevel"/>
    <w:tmpl w:val="2EAA8F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15645FF"/>
    <w:multiLevelType w:val="hybridMultilevel"/>
    <w:tmpl w:val="F2FE7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>
    <w:nsid w:val="42DE6E33"/>
    <w:multiLevelType w:val="hybridMultilevel"/>
    <w:tmpl w:val="E624ABCE"/>
    <w:lvl w:ilvl="0" w:tplc="9E8253E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1">
    <w:nsid w:val="43316201"/>
    <w:multiLevelType w:val="hybridMultilevel"/>
    <w:tmpl w:val="DA1A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3CB850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776962"/>
    <w:multiLevelType w:val="hybridMultilevel"/>
    <w:tmpl w:val="446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4">
    <w:nsid w:val="45336B2B"/>
    <w:multiLevelType w:val="hybridMultilevel"/>
    <w:tmpl w:val="28746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7E426D9"/>
    <w:multiLevelType w:val="hybridMultilevel"/>
    <w:tmpl w:val="B64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97938"/>
    <w:multiLevelType w:val="hybridMultilevel"/>
    <w:tmpl w:val="F432B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D41169"/>
    <w:multiLevelType w:val="multilevel"/>
    <w:tmpl w:val="2FB6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D353DA"/>
    <w:multiLevelType w:val="singleLevel"/>
    <w:tmpl w:val="3FFAB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0">
    <w:nsid w:val="4BD87171"/>
    <w:multiLevelType w:val="hybridMultilevel"/>
    <w:tmpl w:val="C428C3DA"/>
    <w:lvl w:ilvl="0" w:tplc="0B2E5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C4A7C14"/>
    <w:multiLevelType w:val="hybridMultilevel"/>
    <w:tmpl w:val="0D04D6BA"/>
    <w:lvl w:ilvl="0" w:tplc="DE54D962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CE24AE2"/>
    <w:multiLevelType w:val="hybridMultilevel"/>
    <w:tmpl w:val="2278E1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4DA62A78"/>
    <w:multiLevelType w:val="multilevel"/>
    <w:tmpl w:val="528E71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>
    <w:nsid w:val="50B442A0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CA7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52862070"/>
    <w:multiLevelType w:val="hybridMultilevel"/>
    <w:tmpl w:val="5D46C31E"/>
    <w:lvl w:ilvl="0" w:tplc="F8240A68">
      <w:start w:val="1"/>
      <w:numFmt w:val="none"/>
      <w:lvlText w:val="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2AF512F"/>
    <w:multiLevelType w:val="hybridMultilevel"/>
    <w:tmpl w:val="F564AED4"/>
    <w:lvl w:ilvl="0" w:tplc="75A0E566">
      <w:start w:val="1"/>
      <w:numFmt w:val="upperRoman"/>
      <w:lvlText w:val="%1."/>
      <w:lvlJc w:val="left"/>
      <w:pPr>
        <w:ind w:left="1395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9">
    <w:nsid w:val="533B49E5"/>
    <w:multiLevelType w:val="hybridMultilevel"/>
    <w:tmpl w:val="9F8C2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987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4C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37E498A"/>
    <w:multiLevelType w:val="multilevel"/>
    <w:tmpl w:val="665A1B1E"/>
    <w:lvl w:ilvl="0">
      <w:start w:val="1"/>
      <w:numFmt w:val="decimal"/>
      <w:lvlText w:val="%1."/>
      <w:lvlJc w:val="left"/>
      <w:pPr>
        <w:ind w:left="71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01">
    <w:nsid w:val="53FE00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55917254"/>
    <w:multiLevelType w:val="hybridMultilevel"/>
    <w:tmpl w:val="54026608"/>
    <w:lvl w:ilvl="0" w:tplc="CD4C6E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>
    <w:nsid w:val="55986171"/>
    <w:multiLevelType w:val="hybridMultilevel"/>
    <w:tmpl w:val="BAC8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5F143B2"/>
    <w:multiLevelType w:val="hybridMultilevel"/>
    <w:tmpl w:val="7708F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800630"/>
    <w:multiLevelType w:val="multilevel"/>
    <w:tmpl w:val="C4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7E06B82"/>
    <w:multiLevelType w:val="multilevel"/>
    <w:tmpl w:val="1832B29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07">
    <w:nsid w:val="58FD1B5A"/>
    <w:multiLevelType w:val="hybridMultilevel"/>
    <w:tmpl w:val="AE9C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>
    <w:nsid w:val="59513A50"/>
    <w:multiLevelType w:val="hybridMultilevel"/>
    <w:tmpl w:val="670EECEE"/>
    <w:lvl w:ilvl="0" w:tplc="FE84D9D6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D072E35"/>
    <w:multiLevelType w:val="multilevel"/>
    <w:tmpl w:val="B4AA6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>
    <w:nsid w:val="5DBB268C"/>
    <w:multiLevelType w:val="hybridMultilevel"/>
    <w:tmpl w:val="E624ABCE"/>
    <w:lvl w:ilvl="0" w:tplc="9E8253E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3">
    <w:nsid w:val="5DC21D51"/>
    <w:multiLevelType w:val="hybridMultilevel"/>
    <w:tmpl w:val="E2546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E4A14F0"/>
    <w:multiLevelType w:val="hybridMultilevel"/>
    <w:tmpl w:val="2FB6E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2616A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00FB02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EB51EF8"/>
    <w:multiLevelType w:val="hybridMultilevel"/>
    <w:tmpl w:val="295E6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F8B2F0F"/>
    <w:multiLevelType w:val="hybridMultilevel"/>
    <w:tmpl w:val="DC927644"/>
    <w:lvl w:ilvl="0" w:tplc="BB901F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7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>
    <w:nsid w:val="62C61C18"/>
    <w:multiLevelType w:val="multilevel"/>
    <w:tmpl w:val="A4F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F93E43"/>
    <w:multiLevelType w:val="hybridMultilevel"/>
    <w:tmpl w:val="EF308AE0"/>
    <w:lvl w:ilvl="0" w:tplc="A808D3D6">
      <w:start w:val="1"/>
      <w:numFmt w:val="none"/>
      <w:lvlText w:val="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7E58FE"/>
    <w:multiLevelType w:val="hybridMultilevel"/>
    <w:tmpl w:val="8744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C87F3E"/>
    <w:multiLevelType w:val="multilevel"/>
    <w:tmpl w:val="C210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5F418A4"/>
    <w:multiLevelType w:val="hybridMultilevel"/>
    <w:tmpl w:val="79B6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7D35925"/>
    <w:multiLevelType w:val="hybridMultilevel"/>
    <w:tmpl w:val="F67A31F2"/>
    <w:lvl w:ilvl="0" w:tplc="EF72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6231DF"/>
    <w:multiLevelType w:val="hybridMultilevel"/>
    <w:tmpl w:val="CC1271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21114D"/>
    <w:multiLevelType w:val="hybridMultilevel"/>
    <w:tmpl w:val="F67A31F2"/>
    <w:lvl w:ilvl="0" w:tplc="EF72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7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8">
    <w:nsid w:val="6FFC646C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0287BAA"/>
    <w:multiLevelType w:val="singleLevel"/>
    <w:tmpl w:val="0B68E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0">
    <w:nsid w:val="711626F8"/>
    <w:multiLevelType w:val="hybridMultilevel"/>
    <w:tmpl w:val="70F49D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2B4B13"/>
    <w:multiLevelType w:val="multilevel"/>
    <w:tmpl w:val="1812B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133">
    <w:nsid w:val="72725C79"/>
    <w:multiLevelType w:val="hybridMultilevel"/>
    <w:tmpl w:val="F6C23CA2"/>
    <w:lvl w:ilvl="0" w:tplc="2EF4BA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7E218E"/>
    <w:multiLevelType w:val="hybridMultilevel"/>
    <w:tmpl w:val="A808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FA0B5A"/>
    <w:multiLevelType w:val="hybridMultilevel"/>
    <w:tmpl w:val="7500DAEC"/>
    <w:lvl w:ilvl="0" w:tplc="57D05A0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326B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>
    <w:nsid w:val="74604C51"/>
    <w:multiLevelType w:val="hybridMultilevel"/>
    <w:tmpl w:val="864E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5482062"/>
    <w:multiLevelType w:val="hybridMultilevel"/>
    <w:tmpl w:val="CE9A600C"/>
    <w:lvl w:ilvl="0" w:tplc="AD10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3C7C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96A7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2E6F49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F95283"/>
    <w:multiLevelType w:val="hybridMultilevel"/>
    <w:tmpl w:val="4B6E3468"/>
    <w:lvl w:ilvl="0" w:tplc="0415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1F0C4B"/>
    <w:multiLevelType w:val="hybridMultilevel"/>
    <w:tmpl w:val="4CB05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A4EC7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8B874FD"/>
    <w:multiLevelType w:val="hybridMultilevel"/>
    <w:tmpl w:val="1E843552"/>
    <w:lvl w:ilvl="0" w:tplc="FAE82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8D136D7"/>
    <w:multiLevelType w:val="hybridMultilevel"/>
    <w:tmpl w:val="103C1D08"/>
    <w:lvl w:ilvl="0" w:tplc="2090A6E8">
      <w:start w:val="1"/>
      <w:numFmt w:val="lowerLetter"/>
      <w:lvlText w:val="%1)"/>
      <w:lvlJc w:val="left"/>
      <w:pPr>
        <w:ind w:left="1140" w:hanging="360"/>
      </w:pPr>
      <w:rPr>
        <w:rFonts w:ascii="Tahoma" w:eastAsia="Times New Roman" w:hAnsi="Tahom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4">
    <w:nsid w:val="79B5760C"/>
    <w:multiLevelType w:val="hybridMultilevel"/>
    <w:tmpl w:val="F9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0"/>
  </w:num>
  <w:num w:numId="2">
    <w:abstractNumId w:val="66"/>
  </w:num>
  <w:num w:numId="3">
    <w:abstractNumId w:val="57"/>
  </w:num>
  <w:num w:numId="4">
    <w:abstractNumId w:val="77"/>
  </w:num>
  <w:num w:numId="5">
    <w:abstractNumId w:val="94"/>
  </w:num>
  <w:num w:numId="6">
    <w:abstractNumId w:val="59"/>
  </w:num>
  <w:num w:numId="7">
    <w:abstractNumId w:val="3"/>
  </w:num>
  <w:num w:numId="8">
    <w:abstractNumId w:val="111"/>
  </w:num>
  <w:num w:numId="9">
    <w:abstractNumId w:val="118"/>
  </w:num>
  <w:num w:numId="10">
    <w:abstractNumId w:val="134"/>
  </w:num>
  <w:num w:numId="11">
    <w:abstractNumId w:val="128"/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8"/>
  </w:num>
  <w:num w:numId="14">
    <w:abstractNumId w:val="46"/>
  </w:num>
  <w:num w:numId="15">
    <w:abstractNumId w:val="30"/>
  </w:num>
  <w:num w:numId="16">
    <w:abstractNumId w:val="65"/>
  </w:num>
  <w:num w:numId="17">
    <w:abstractNumId w:val="12"/>
  </w:num>
  <w:num w:numId="18">
    <w:abstractNumId w:val="145"/>
  </w:num>
  <w:num w:numId="19">
    <w:abstractNumId w:val="127"/>
  </w:num>
  <w:num w:numId="20">
    <w:abstractNumId w:val="26"/>
  </w:num>
  <w:num w:numId="21">
    <w:abstractNumId w:val="126"/>
  </w:num>
  <w:num w:numId="22">
    <w:abstractNumId w:val="43"/>
  </w:num>
  <w:num w:numId="23">
    <w:abstractNumId w:val="34"/>
  </w:num>
  <w:num w:numId="24">
    <w:abstractNumId w:val="13"/>
  </w:num>
  <w:num w:numId="25">
    <w:abstractNumId w:val="74"/>
  </w:num>
  <w:num w:numId="26">
    <w:abstractNumId w:val="102"/>
  </w:num>
  <w:num w:numId="27">
    <w:abstractNumId w:val="117"/>
  </w:num>
  <w:num w:numId="28">
    <w:abstractNumId w:val="61"/>
  </w:num>
  <w:num w:numId="29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106"/>
  </w:num>
  <w:num w:numId="32">
    <w:abstractNumId w:val="124"/>
  </w:num>
  <w:num w:numId="33">
    <w:abstractNumId w:val="110"/>
    <w:lvlOverride w:ilvl="0">
      <w:startOverride w:val="1"/>
    </w:lvlOverride>
  </w:num>
  <w:num w:numId="34">
    <w:abstractNumId w:val="79"/>
    <w:lvlOverride w:ilvl="0">
      <w:startOverride w:val="1"/>
    </w:lvlOverride>
  </w:num>
  <w:num w:numId="35">
    <w:abstractNumId w:val="39"/>
  </w:num>
  <w:num w:numId="36">
    <w:abstractNumId w:val="71"/>
  </w:num>
  <w:num w:numId="37">
    <w:abstractNumId w:val="67"/>
  </w:num>
  <w:num w:numId="38">
    <w:abstractNumId w:val="113"/>
  </w:num>
  <w:num w:numId="39">
    <w:abstractNumId w:val="108"/>
  </w:num>
  <w:num w:numId="40">
    <w:abstractNumId w:val="9"/>
  </w:num>
  <w:num w:numId="41">
    <w:abstractNumId w:val="17"/>
  </w:num>
  <w:num w:numId="42">
    <w:abstractNumId w:val="69"/>
  </w:num>
  <w:num w:numId="43">
    <w:abstractNumId w:val="132"/>
  </w:num>
  <w:num w:numId="44">
    <w:abstractNumId w:val="32"/>
  </w:num>
  <w:num w:numId="45">
    <w:abstractNumId w:val="38"/>
  </w:num>
  <w:num w:numId="46">
    <w:abstractNumId w:val="92"/>
  </w:num>
  <w:num w:numId="47">
    <w:abstractNumId w:val="27"/>
  </w:num>
  <w:num w:numId="48">
    <w:abstractNumId w:val="73"/>
  </w:num>
  <w:num w:numId="49">
    <w:abstractNumId w:val="130"/>
  </w:num>
  <w:num w:numId="50">
    <w:abstractNumId w:val="140"/>
  </w:num>
  <w:num w:numId="51">
    <w:abstractNumId w:val="83"/>
  </w:num>
  <w:num w:numId="52">
    <w:abstractNumId w:val="62"/>
  </w:num>
  <w:num w:numId="53">
    <w:abstractNumId w:val="95"/>
  </w:num>
  <w:num w:numId="54">
    <w:abstractNumId w:val="68"/>
  </w:num>
  <w:num w:numId="55">
    <w:abstractNumId w:val="54"/>
  </w:num>
  <w:num w:numId="56">
    <w:abstractNumId w:val="47"/>
  </w:num>
  <w:num w:numId="57">
    <w:abstractNumId w:val="110"/>
  </w:num>
  <w:num w:numId="58">
    <w:abstractNumId w:val="79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</w:num>
  <w:num w:numId="61">
    <w:abstractNumId w:val="139"/>
  </w:num>
  <w:num w:numId="62">
    <w:abstractNumId w:val="29"/>
  </w:num>
  <w:num w:numId="63">
    <w:abstractNumId w:val="45"/>
  </w:num>
  <w:num w:numId="64">
    <w:abstractNumId w:val="28"/>
  </w:num>
  <w:num w:numId="65">
    <w:abstractNumId w:val="133"/>
  </w:num>
  <w:num w:numId="66">
    <w:abstractNumId w:val="1"/>
  </w:num>
  <w:num w:numId="67">
    <w:abstractNumId w:val="33"/>
  </w:num>
  <w:num w:numId="68">
    <w:abstractNumId w:val="49"/>
  </w:num>
  <w:num w:numId="69">
    <w:abstractNumId w:val="49"/>
    <w:lvlOverride w:ilvl="0">
      <w:startOverride w:val="1"/>
    </w:lvlOverride>
  </w:num>
  <w:num w:numId="70">
    <w:abstractNumId w:val="49"/>
    <w:lvlOverride w:ilvl="0">
      <w:startOverride w:val="1"/>
    </w:lvlOverride>
  </w:num>
  <w:num w:numId="71">
    <w:abstractNumId w:val="49"/>
    <w:lvlOverride w:ilvl="0">
      <w:startOverride w:val="1"/>
    </w:lvlOverride>
  </w:num>
  <w:num w:numId="72">
    <w:abstractNumId w:val="49"/>
    <w:lvlOverride w:ilvl="0">
      <w:startOverride w:val="1"/>
    </w:lvlOverride>
  </w:num>
  <w:num w:numId="73">
    <w:abstractNumId w:val="20"/>
  </w:num>
  <w:num w:numId="74">
    <w:abstractNumId w:val="76"/>
  </w:num>
  <w:num w:numId="75">
    <w:abstractNumId w:val="23"/>
  </w:num>
  <w:num w:numId="76">
    <w:abstractNumId w:val="49"/>
    <w:lvlOverride w:ilvl="0">
      <w:startOverride w:val="1"/>
    </w:lvlOverride>
  </w:num>
  <w:num w:numId="77">
    <w:abstractNumId w:val="5"/>
  </w:num>
  <w:num w:numId="78">
    <w:abstractNumId w:val="112"/>
  </w:num>
  <w:num w:numId="79">
    <w:abstractNumId w:val="80"/>
  </w:num>
  <w:num w:numId="80">
    <w:abstractNumId w:val="125"/>
  </w:num>
  <w:num w:numId="81">
    <w:abstractNumId w:val="2"/>
  </w:num>
  <w:num w:numId="82">
    <w:abstractNumId w:val="123"/>
  </w:num>
  <w:num w:numId="83">
    <w:abstractNumId w:val="7"/>
  </w:num>
  <w:num w:numId="84">
    <w:abstractNumId w:val="63"/>
  </w:num>
  <w:num w:numId="85">
    <w:abstractNumId w:val="144"/>
  </w:num>
  <w:num w:numId="86">
    <w:abstractNumId w:val="64"/>
  </w:num>
  <w:num w:numId="87">
    <w:abstractNumId w:val="81"/>
  </w:num>
  <w:num w:numId="88">
    <w:abstractNumId w:val="16"/>
  </w:num>
  <w:num w:numId="89">
    <w:abstractNumId w:val="60"/>
  </w:num>
  <w:num w:numId="90">
    <w:abstractNumId w:val="49"/>
    <w:lvlOverride w:ilvl="0">
      <w:startOverride w:val="1"/>
    </w:lvlOverride>
  </w:num>
  <w:num w:numId="91">
    <w:abstractNumId w:val="49"/>
    <w:lvlOverride w:ilvl="0">
      <w:startOverride w:val="1"/>
    </w:lvlOverride>
  </w:num>
  <w:num w:numId="92">
    <w:abstractNumId w:val="143"/>
  </w:num>
  <w:num w:numId="93">
    <w:abstractNumId w:val="35"/>
  </w:num>
  <w:num w:numId="94">
    <w:abstractNumId w:val="78"/>
  </w:num>
  <w:num w:numId="95">
    <w:abstractNumId w:val="93"/>
  </w:num>
  <w:num w:numId="96">
    <w:abstractNumId w:val="51"/>
  </w:num>
  <w:num w:numId="97">
    <w:abstractNumId w:val="19"/>
  </w:num>
  <w:num w:numId="98">
    <w:abstractNumId w:val="103"/>
  </w:num>
  <w:num w:numId="99">
    <w:abstractNumId w:val="4"/>
  </w:num>
  <w:num w:numId="100">
    <w:abstractNumId w:val="122"/>
  </w:num>
  <w:num w:numId="101">
    <w:abstractNumId w:val="85"/>
  </w:num>
  <w:num w:numId="102">
    <w:abstractNumId w:val="107"/>
  </w:num>
  <w:num w:numId="103">
    <w:abstractNumId w:val="82"/>
  </w:num>
  <w:num w:numId="104">
    <w:abstractNumId w:val="50"/>
  </w:num>
  <w:num w:numId="105">
    <w:abstractNumId w:val="36"/>
  </w:num>
  <w:num w:numId="106">
    <w:abstractNumId w:val="41"/>
  </w:num>
  <w:num w:numId="107">
    <w:abstractNumId w:val="72"/>
  </w:num>
  <w:num w:numId="108">
    <w:abstractNumId w:val="129"/>
  </w:num>
  <w:num w:numId="109">
    <w:abstractNumId w:val="6"/>
  </w:num>
  <w:num w:numId="110">
    <w:abstractNumId w:val="70"/>
  </w:num>
  <w:num w:numId="111">
    <w:abstractNumId w:val="136"/>
  </w:num>
  <w:num w:numId="112">
    <w:abstractNumId w:val="44"/>
  </w:num>
  <w:num w:numId="113">
    <w:abstractNumId w:val="131"/>
  </w:num>
  <w:num w:numId="114">
    <w:abstractNumId w:val="120"/>
  </w:num>
  <w:num w:numId="115">
    <w:abstractNumId w:val="114"/>
  </w:num>
  <w:num w:numId="116">
    <w:abstractNumId w:val="58"/>
  </w:num>
  <w:num w:numId="117">
    <w:abstractNumId w:val="121"/>
  </w:num>
  <w:num w:numId="118">
    <w:abstractNumId w:val="115"/>
  </w:num>
  <w:num w:numId="119">
    <w:abstractNumId w:val="53"/>
  </w:num>
  <w:num w:numId="120">
    <w:abstractNumId w:val="141"/>
  </w:num>
  <w:num w:numId="121">
    <w:abstractNumId w:val="11"/>
  </w:num>
  <w:num w:numId="122">
    <w:abstractNumId w:val="142"/>
  </w:num>
  <w:num w:numId="123">
    <w:abstractNumId w:val="24"/>
  </w:num>
  <w:num w:numId="124">
    <w:abstractNumId w:val="14"/>
  </w:num>
  <w:num w:numId="125">
    <w:abstractNumId w:val="55"/>
  </w:num>
  <w:num w:numId="126">
    <w:abstractNumId w:val="25"/>
  </w:num>
  <w:num w:numId="127">
    <w:abstractNumId w:val="99"/>
  </w:num>
  <w:num w:numId="128">
    <w:abstractNumId w:val="84"/>
  </w:num>
  <w:num w:numId="129">
    <w:abstractNumId w:val="75"/>
  </w:num>
  <w:num w:numId="130">
    <w:abstractNumId w:val="116"/>
  </w:num>
  <w:num w:numId="131">
    <w:abstractNumId w:val="90"/>
  </w:num>
  <w:num w:numId="132">
    <w:abstractNumId w:val="91"/>
  </w:num>
  <w:num w:numId="133">
    <w:abstractNumId w:val="31"/>
  </w:num>
  <w:num w:numId="134">
    <w:abstractNumId w:val="21"/>
  </w:num>
  <w:num w:numId="135">
    <w:abstractNumId w:val="97"/>
  </w:num>
  <w:num w:numId="136">
    <w:abstractNumId w:val="109"/>
  </w:num>
  <w:num w:numId="137">
    <w:abstractNumId w:val="138"/>
  </w:num>
  <w:num w:numId="138">
    <w:abstractNumId w:val="37"/>
  </w:num>
  <w:num w:numId="139">
    <w:abstractNumId w:val="22"/>
  </w:num>
  <w:num w:numId="140">
    <w:abstractNumId w:val="98"/>
  </w:num>
  <w:num w:numId="141">
    <w:abstractNumId w:val="52"/>
  </w:num>
  <w:num w:numId="142">
    <w:abstractNumId w:val="15"/>
  </w:num>
  <w:num w:numId="143">
    <w:abstractNumId w:val="119"/>
  </w:num>
  <w:num w:numId="144">
    <w:abstractNumId w:val="96"/>
  </w:num>
  <w:num w:numId="145">
    <w:abstractNumId w:val="105"/>
  </w:num>
  <w:num w:numId="146">
    <w:abstractNumId w:val="0"/>
  </w:num>
  <w:num w:numId="147">
    <w:abstractNumId w:val="18"/>
  </w:num>
  <w:num w:numId="148">
    <w:abstractNumId w:val="101"/>
  </w:num>
  <w:num w:numId="149">
    <w:abstractNumId w:val="87"/>
  </w:num>
  <w:num w:numId="150">
    <w:abstractNumId w:val="137"/>
  </w:num>
  <w:num w:numId="151">
    <w:abstractNumId w:val="104"/>
  </w:num>
  <w:num w:numId="152">
    <w:abstractNumId w:val="135"/>
  </w:num>
  <w:num w:numId="153">
    <w:abstractNumId w:val="8"/>
  </w:num>
  <w:num w:numId="154">
    <w:abstractNumId w:val="56"/>
  </w:num>
  <w:num w:numId="1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9"/>
    <w:lvlOverride w:ilvl="0">
      <w:startOverride w:val="1"/>
    </w:lvlOverride>
  </w:num>
  <w:num w:numId="1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09"/>
    <w:rsid w:val="00003169"/>
    <w:rsid w:val="00005ADF"/>
    <w:rsid w:val="00005D37"/>
    <w:rsid w:val="00006E8D"/>
    <w:rsid w:val="00007F34"/>
    <w:rsid w:val="00010A72"/>
    <w:rsid w:val="00013389"/>
    <w:rsid w:val="00015559"/>
    <w:rsid w:val="000166A9"/>
    <w:rsid w:val="000211DF"/>
    <w:rsid w:val="00021ECE"/>
    <w:rsid w:val="00026E71"/>
    <w:rsid w:val="00030C12"/>
    <w:rsid w:val="00030EAC"/>
    <w:rsid w:val="00032A7E"/>
    <w:rsid w:val="000348B2"/>
    <w:rsid w:val="00034BA7"/>
    <w:rsid w:val="00042B7E"/>
    <w:rsid w:val="00051DD1"/>
    <w:rsid w:val="000532D4"/>
    <w:rsid w:val="0005508A"/>
    <w:rsid w:val="000571B6"/>
    <w:rsid w:val="00066BAA"/>
    <w:rsid w:val="00067EA2"/>
    <w:rsid w:val="000709A1"/>
    <w:rsid w:val="00070ABD"/>
    <w:rsid w:val="000751CB"/>
    <w:rsid w:val="0007566C"/>
    <w:rsid w:val="000841C7"/>
    <w:rsid w:val="00092890"/>
    <w:rsid w:val="00094498"/>
    <w:rsid w:val="000952AF"/>
    <w:rsid w:val="000A278E"/>
    <w:rsid w:val="000A298F"/>
    <w:rsid w:val="000A5898"/>
    <w:rsid w:val="000C14F7"/>
    <w:rsid w:val="000C3971"/>
    <w:rsid w:val="000D5130"/>
    <w:rsid w:val="000D538B"/>
    <w:rsid w:val="000D64C0"/>
    <w:rsid w:val="000E1EEE"/>
    <w:rsid w:val="000E3DBD"/>
    <w:rsid w:val="000E551E"/>
    <w:rsid w:val="000E6081"/>
    <w:rsid w:val="000E6A98"/>
    <w:rsid w:val="000F3D0F"/>
    <w:rsid w:val="000F5EB9"/>
    <w:rsid w:val="001050C8"/>
    <w:rsid w:val="00113F86"/>
    <w:rsid w:val="0011660A"/>
    <w:rsid w:val="00120873"/>
    <w:rsid w:val="0012239F"/>
    <w:rsid w:val="00123222"/>
    <w:rsid w:val="00123F6B"/>
    <w:rsid w:val="001260C5"/>
    <w:rsid w:val="0012713F"/>
    <w:rsid w:val="00127A86"/>
    <w:rsid w:val="001319F0"/>
    <w:rsid w:val="00137156"/>
    <w:rsid w:val="00142119"/>
    <w:rsid w:val="00142724"/>
    <w:rsid w:val="00142E0E"/>
    <w:rsid w:val="00144897"/>
    <w:rsid w:val="0015303E"/>
    <w:rsid w:val="00164CD3"/>
    <w:rsid w:val="0016692A"/>
    <w:rsid w:val="001705AB"/>
    <w:rsid w:val="00173F2E"/>
    <w:rsid w:val="00176D62"/>
    <w:rsid w:val="00176DB6"/>
    <w:rsid w:val="0019062F"/>
    <w:rsid w:val="00190D29"/>
    <w:rsid w:val="00192B32"/>
    <w:rsid w:val="00193B64"/>
    <w:rsid w:val="00195FCD"/>
    <w:rsid w:val="001A2843"/>
    <w:rsid w:val="001A6D81"/>
    <w:rsid w:val="001B0521"/>
    <w:rsid w:val="001B1683"/>
    <w:rsid w:val="001B27FB"/>
    <w:rsid w:val="001C325B"/>
    <w:rsid w:val="001C3BE4"/>
    <w:rsid w:val="001D0BD6"/>
    <w:rsid w:val="001D2486"/>
    <w:rsid w:val="001D28AE"/>
    <w:rsid w:val="001E0FF6"/>
    <w:rsid w:val="001E118C"/>
    <w:rsid w:val="001E3D64"/>
    <w:rsid w:val="001E6E6E"/>
    <w:rsid w:val="001E7BAE"/>
    <w:rsid w:val="001F34A9"/>
    <w:rsid w:val="001F445D"/>
    <w:rsid w:val="001F7CE8"/>
    <w:rsid w:val="00200A07"/>
    <w:rsid w:val="002036E3"/>
    <w:rsid w:val="00204544"/>
    <w:rsid w:val="00206315"/>
    <w:rsid w:val="00206372"/>
    <w:rsid w:val="002075B6"/>
    <w:rsid w:val="002108B4"/>
    <w:rsid w:val="00210B47"/>
    <w:rsid w:val="00215DEA"/>
    <w:rsid w:val="002208D5"/>
    <w:rsid w:val="00220D51"/>
    <w:rsid w:val="0022449A"/>
    <w:rsid w:val="00226E10"/>
    <w:rsid w:val="00233182"/>
    <w:rsid w:val="00234180"/>
    <w:rsid w:val="00236406"/>
    <w:rsid w:val="002375C9"/>
    <w:rsid w:val="00241863"/>
    <w:rsid w:val="00244EFC"/>
    <w:rsid w:val="002469DC"/>
    <w:rsid w:val="00246C7B"/>
    <w:rsid w:val="00254395"/>
    <w:rsid w:val="00254807"/>
    <w:rsid w:val="0026150A"/>
    <w:rsid w:val="00261AC5"/>
    <w:rsid w:val="00261E83"/>
    <w:rsid w:val="0026278B"/>
    <w:rsid w:val="0026438C"/>
    <w:rsid w:val="00265256"/>
    <w:rsid w:val="002706EE"/>
    <w:rsid w:val="002727C3"/>
    <w:rsid w:val="00272BC0"/>
    <w:rsid w:val="0028007F"/>
    <w:rsid w:val="0028290C"/>
    <w:rsid w:val="00283B40"/>
    <w:rsid w:val="00287251"/>
    <w:rsid w:val="002900EE"/>
    <w:rsid w:val="00290F2F"/>
    <w:rsid w:val="00291049"/>
    <w:rsid w:val="0029302D"/>
    <w:rsid w:val="0029377E"/>
    <w:rsid w:val="00297A89"/>
    <w:rsid w:val="002A428A"/>
    <w:rsid w:val="002A4CBE"/>
    <w:rsid w:val="002A52B8"/>
    <w:rsid w:val="002B0315"/>
    <w:rsid w:val="002B03C4"/>
    <w:rsid w:val="002B25F5"/>
    <w:rsid w:val="002B4768"/>
    <w:rsid w:val="002B71C4"/>
    <w:rsid w:val="002B72DF"/>
    <w:rsid w:val="002C1D98"/>
    <w:rsid w:val="002C2CAB"/>
    <w:rsid w:val="002C3E5A"/>
    <w:rsid w:val="002C6B21"/>
    <w:rsid w:val="002D0314"/>
    <w:rsid w:val="002D23AB"/>
    <w:rsid w:val="002D268A"/>
    <w:rsid w:val="002D2AC1"/>
    <w:rsid w:val="002E6911"/>
    <w:rsid w:val="002F0C43"/>
    <w:rsid w:val="00300C69"/>
    <w:rsid w:val="00310531"/>
    <w:rsid w:val="00317CAE"/>
    <w:rsid w:val="003230DE"/>
    <w:rsid w:val="003264E7"/>
    <w:rsid w:val="00327D42"/>
    <w:rsid w:val="00330BF0"/>
    <w:rsid w:val="00332A3A"/>
    <w:rsid w:val="00335291"/>
    <w:rsid w:val="003368BE"/>
    <w:rsid w:val="00340DDE"/>
    <w:rsid w:val="00341CAA"/>
    <w:rsid w:val="00344316"/>
    <w:rsid w:val="003447F0"/>
    <w:rsid w:val="003452CE"/>
    <w:rsid w:val="003472F6"/>
    <w:rsid w:val="00350ACC"/>
    <w:rsid w:val="00350F21"/>
    <w:rsid w:val="00351754"/>
    <w:rsid w:val="003525C9"/>
    <w:rsid w:val="00354CD5"/>
    <w:rsid w:val="00360CD8"/>
    <w:rsid w:val="003616C0"/>
    <w:rsid w:val="00365F44"/>
    <w:rsid w:val="003766B0"/>
    <w:rsid w:val="00376859"/>
    <w:rsid w:val="0037773E"/>
    <w:rsid w:val="00384D0E"/>
    <w:rsid w:val="00385ED8"/>
    <w:rsid w:val="003918C7"/>
    <w:rsid w:val="00391BC2"/>
    <w:rsid w:val="00391F49"/>
    <w:rsid w:val="00393C9E"/>
    <w:rsid w:val="00395B14"/>
    <w:rsid w:val="00397708"/>
    <w:rsid w:val="00397E7D"/>
    <w:rsid w:val="003A2AF3"/>
    <w:rsid w:val="003A5ED6"/>
    <w:rsid w:val="003A6626"/>
    <w:rsid w:val="003A7C83"/>
    <w:rsid w:val="003B155E"/>
    <w:rsid w:val="003C06FB"/>
    <w:rsid w:val="003C5453"/>
    <w:rsid w:val="003D03B2"/>
    <w:rsid w:val="003D1B55"/>
    <w:rsid w:val="003D233B"/>
    <w:rsid w:val="003D2D8D"/>
    <w:rsid w:val="003D5701"/>
    <w:rsid w:val="003D5BC1"/>
    <w:rsid w:val="003D5D11"/>
    <w:rsid w:val="003E0C1A"/>
    <w:rsid w:val="003E3F7F"/>
    <w:rsid w:val="003E6462"/>
    <w:rsid w:val="003E75D3"/>
    <w:rsid w:val="003E7D1A"/>
    <w:rsid w:val="00402392"/>
    <w:rsid w:val="00403AC2"/>
    <w:rsid w:val="004044E9"/>
    <w:rsid w:val="00410C5C"/>
    <w:rsid w:val="00410F5C"/>
    <w:rsid w:val="00414FD8"/>
    <w:rsid w:val="00416C88"/>
    <w:rsid w:val="00421B47"/>
    <w:rsid w:val="004229E1"/>
    <w:rsid w:val="00423305"/>
    <w:rsid w:val="00423CDB"/>
    <w:rsid w:val="00433385"/>
    <w:rsid w:val="00437F10"/>
    <w:rsid w:val="00441F05"/>
    <w:rsid w:val="00445113"/>
    <w:rsid w:val="00452179"/>
    <w:rsid w:val="004535B5"/>
    <w:rsid w:val="004548A3"/>
    <w:rsid w:val="00454927"/>
    <w:rsid w:val="004556E2"/>
    <w:rsid w:val="00456018"/>
    <w:rsid w:val="00457EA3"/>
    <w:rsid w:val="00460B98"/>
    <w:rsid w:val="0046138A"/>
    <w:rsid w:val="0046273A"/>
    <w:rsid w:val="004647A7"/>
    <w:rsid w:val="00465027"/>
    <w:rsid w:val="00465DB8"/>
    <w:rsid w:val="004756A0"/>
    <w:rsid w:val="00475941"/>
    <w:rsid w:val="00483B23"/>
    <w:rsid w:val="00485486"/>
    <w:rsid w:val="0048701A"/>
    <w:rsid w:val="00490D3D"/>
    <w:rsid w:val="004977FE"/>
    <w:rsid w:val="004A2931"/>
    <w:rsid w:val="004A6F7C"/>
    <w:rsid w:val="004B25DC"/>
    <w:rsid w:val="004B5AB1"/>
    <w:rsid w:val="004B615E"/>
    <w:rsid w:val="004B6B76"/>
    <w:rsid w:val="004C7852"/>
    <w:rsid w:val="004C78F1"/>
    <w:rsid w:val="004E0384"/>
    <w:rsid w:val="004E153D"/>
    <w:rsid w:val="004E20C4"/>
    <w:rsid w:val="004E2A90"/>
    <w:rsid w:val="004E47E6"/>
    <w:rsid w:val="004F1114"/>
    <w:rsid w:val="004F1AFA"/>
    <w:rsid w:val="004F1E50"/>
    <w:rsid w:val="00500337"/>
    <w:rsid w:val="005011C8"/>
    <w:rsid w:val="00501328"/>
    <w:rsid w:val="00501626"/>
    <w:rsid w:val="00501E2C"/>
    <w:rsid w:val="0050567F"/>
    <w:rsid w:val="005074AC"/>
    <w:rsid w:val="00507787"/>
    <w:rsid w:val="00512E10"/>
    <w:rsid w:val="00517A5E"/>
    <w:rsid w:val="0052309D"/>
    <w:rsid w:val="005245DF"/>
    <w:rsid w:val="00532607"/>
    <w:rsid w:val="005378DE"/>
    <w:rsid w:val="0054213F"/>
    <w:rsid w:val="00542DBF"/>
    <w:rsid w:val="005477BA"/>
    <w:rsid w:val="00551346"/>
    <w:rsid w:val="005531E1"/>
    <w:rsid w:val="005533A5"/>
    <w:rsid w:val="005606FC"/>
    <w:rsid w:val="00562F95"/>
    <w:rsid w:val="005635E8"/>
    <w:rsid w:val="00563E7B"/>
    <w:rsid w:val="00570B94"/>
    <w:rsid w:val="005715BC"/>
    <w:rsid w:val="00574AA5"/>
    <w:rsid w:val="005754A8"/>
    <w:rsid w:val="00575540"/>
    <w:rsid w:val="005778FB"/>
    <w:rsid w:val="00583628"/>
    <w:rsid w:val="005838DF"/>
    <w:rsid w:val="005916EB"/>
    <w:rsid w:val="00591945"/>
    <w:rsid w:val="00592A66"/>
    <w:rsid w:val="00592E0A"/>
    <w:rsid w:val="0059371C"/>
    <w:rsid w:val="005977CA"/>
    <w:rsid w:val="005A02E4"/>
    <w:rsid w:val="005A1238"/>
    <w:rsid w:val="005A172D"/>
    <w:rsid w:val="005A451B"/>
    <w:rsid w:val="005A6C91"/>
    <w:rsid w:val="005A6F03"/>
    <w:rsid w:val="005A75B0"/>
    <w:rsid w:val="005B2F4C"/>
    <w:rsid w:val="005C0B9C"/>
    <w:rsid w:val="005D1A5B"/>
    <w:rsid w:val="005D2338"/>
    <w:rsid w:val="005D29D8"/>
    <w:rsid w:val="005D3426"/>
    <w:rsid w:val="005D34FB"/>
    <w:rsid w:val="005D4047"/>
    <w:rsid w:val="005D55D4"/>
    <w:rsid w:val="005D5AE6"/>
    <w:rsid w:val="005D6DEA"/>
    <w:rsid w:val="005E0BA1"/>
    <w:rsid w:val="005E7DFC"/>
    <w:rsid w:val="005F6601"/>
    <w:rsid w:val="005F6A69"/>
    <w:rsid w:val="005F718E"/>
    <w:rsid w:val="005F72D9"/>
    <w:rsid w:val="00600FB1"/>
    <w:rsid w:val="00603121"/>
    <w:rsid w:val="00604998"/>
    <w:rsid w:val="00607C16"/>
    <w:rsid w:val="0061460C"/>
    <w:rsid w:val="00615254"/>
    <w:rsid w:val="00621B5D"/>
    <w:rsid w:val="006232F9"/>
    <w:rsid w:val="006234D8"/>
    <w:rsid w:val="00624F9C"/>
    <w:rsid w:val="0062623C"/>
    <w:rsid w:val="00630A66"/>
    <w:rsid w:val="00630B5F"/>
    <w:rsid w:val="00631813"/>
    <w:rsid w:val="00635494"/>
    <w:rsid w:val="00643B81"/>
    <w:rsid w:val="00644792"/>
    <w:rsid w:val="0065668A"/>
    <w:rsid w:val="0066012F"/>
    <w:rsid w:val="00677CAD"/>
    <w:rsid w:val="00677CD3"/>
    <w:rsid w:val="006819B0"/>
    <w:rsid w:val="00683B9A"/>
    <w:rsid w:val="006843C9"/>
    <w:rsid w:val="00691E8C"/>
    <w:rsid w:val="006A2DB9"/>
    <w:rsid w:val="006A7926"/>
    <w:rsid w:val="006B1E60"/>
    <w:rsid w:val="006B41DA"/>
    <w:rsid w:val="006C06F1"/>
    <w:rsid w:val="006C463D"/>
    <w:rsid w:val="006D1096"/>
    <w:rsid w:val="006D5A0C"/>
    <w:rsid w:val="006E15BB"/>
    <w:rsid w:val="006E1B2E"/>
    <w:rsid w:val="006F0D21"/>
    <w:rsid w:val="006F5A6E"/>
    <w:rsid w:val="00700159"/>
    <w:rsid w:val="007011DD"/>
    <w:rsid w:val="00702A63"/>
    <w:rsid w:val="00702D23"/>
    <w:rsid w:val="007050F0"/>
    <w:rsid w:val="007063C1"/>
    <w:rsid w:val="00710472"/>
    <w:rsid w:val="0071107E"/>
    <w:rsid w:val="0071143D"/>
    <w:rsid w:val="00712C3B"/>
    <w:rsid w:val="00713D3F"/>
    <w:rsid w:val="00715C2E"/>
    <w:rsid w:val="0072222B"/>
    <w:rsid w:val="00723E3B"/>
    <w:rsid w:val="00724BC8"/>
    <w:rsid w:val="0072768C"/>
    <w:rsid w:val="00731A6B"/>
    <w:rsid w:val="00735622"/>
    <w:rsid w:val="00735F52"/>
    <w:rsid w:val="00736616"/>
    <w:rsid w:val="00736AF2"/>
    <w:rsid w:val="0074051B"/>
    <w:rsid w:val="0074123E"/>
    <w:rsid w:val="00741267"/>
    <w:rsid w:val="00743956"/>
    <w:rsid w:val="00743EAD"/>
    <w:rsid w:val="007475E6"/>
    <w:rsid w:val="007478D6"/>
    <w:rsid w:val="00752BCF"/>
    <w:rsid w:val="00753676"/>
    <w:rsid w:val="0075552D"/>
    <w:rsid w:val="00763920"/>
    <w:rsid w:val="007648A0"/>
    <w:rsid w:val="00772DE0"/>
    <w:rsid w:val="00776521"/>
    <w:rsid w:val="00777565"/>
    <w:rsid w:val="00780011"/>
    <w:rsid w:val="0078068D"/>
    <w:rsid w:val="007830EA"/>
    <w:rsid w:val="00783BED"/>
    <w:rsid w:val="007878A7"/>
    <w:rsid w:val="0079128C"/>
    <w:rsid w:val="00795485"/>
    <w:rsid w:val="007A10A6"/>
    <w:rsid w:val="007A2969"/>
    <w:rsid w:val="007A7B37"/>
    <w:rsid w:val="007B74C1"/>
    <w:rsid w:val="007C09A0"/>
    <w:rsid w:val="007C61DC"/>
    <w:rsid w:val="007C6EE3"/>
    <w:rsid w:val="007C7E3A"/>
    <w:rsid w:val="007D0379"/>
    <w:rsid w:val="007D0E6B"/>
    <w:rsid w:val="007D1747"/>
    <w:rsid w:val="007D18F4"/>
    <w:rsid w:val="007D24C3"/>
    <w:rsid w:val="007D7A97"/>
    <w:rsid w:val="007E01F9"/>
    <w:rsid w:val="007E4867"/>
    <w:rsid w:val="007E5D12"/>
    <w:rsid w:val="007E6610"/>
    <w:rsid w:val="007F12DD"/>
    <w:rsid w:val="007F3B09"/>
    <w:rsid w:val="007F43CE"/>
    <w:rsid w:val="00807CB9"/>
    <w:rsid w:val="00810BC7"/>
    <w:rsid w:val="00820E05"/>
    <w:rsid w:val="00822AFE"/>
    <w:rsid w:val="008230DD"/>
    <w:rsid w:val="00824B1F"/>
    <w:rsid w:val="00827E84"/>
    <w:rsid w:val="008335BE"/>
    <w:rsid w:val="00834563"/>
    <w:rsid w:val="00846A91"/>
    <w:rsid w:val="00847808"/>
    <w:rsid w:val="00854825"/>
    <w:rsid w:val="00854E5C"/>
    <w:rsid w:val="00855190"/>
    <w:rsid w:val="00855433"/>
    <w:rsid w:val="00862870"/>
    <w:rsid w:val="008628A0"/>
    <w:rsid w:val="00866DF0"/>
    <w:rsid w:val="00867B45"/>
    <w:rsid w:val="00870AF8"/>
    <w:rsid w:val="00872521"/>
    <w:rsid w:val="00873066"/>
    <w:rsid w:val="00874CE0"/>
    <w:rsid w:val="008758A5"/>
    <w:rsid w:val="008777AC"/>
    <w:rsid w:val="008814FF"/>
    <w:rsid w:val="00895AD3"/>
    <w:rsid w:val="008A0A20"/>
    <w:rsid w:val="008A2730"/>
    <w:rsid w:val="008A5CD0"/>
    <w:rsid w:val="008A7C4C"/>
    <w:rsid w:val="008B2587"/>
    <w:rsid w:val="008B2BB4"/>
    <w:rsid w:val="008B335F"/>
    <w:rsid w:val="008B427A"/>
    <w:rsid w:val="008B46D6"/>
    <w:rsid w:val="008C381A"/>
    <w:rsid w:val="008C3DFB"/>
    <w:rsid w:val="008C46AA"/>
    <w:rsid w:val="008C50B6"/>
    <w:rsid w:val="008D020E"/>
    <w:rsid w:val="008D1137"/>
    <w:rsid w:val="008D4249"/>
    <w:rsid w:val="008D4255"/>
    <w:rsid w:val="008D4F95"/>
    <w:rsid w:val="008E116C"/>
    <w:rsid w:val="008E66CF"/>
    <w:rsid w:val="008E6A73"/>
    <w:rsid w:val="008F16F5"/>
    <w:rsid w:val="008F3A97"/>
    <w:rsid w:val="008F481E"/>
    <w:rsid w:val="009106EB"/>
    <w:rsid w:val="00913500"/>
    <w:rsid w:val="00915E0B"/>
    <w:rsid w:val="00917A08"/>
    <w:rsid w:val="009208DA"/>
    <w:rsid w:val="00925073"/>
    <w:rsid w:val="00937C07"/>
    <w:rsid w:val="00942B04"/>
    <w:rsid w:val="0095073E"/>
    <w:rsid w:val="009507FF"/>
    <w:rsid w:val="00951CC6"/>
    <w:rsid w:val="0095490B"/>
    <w:rsid w:val="00962A91"/>
    <w:rsid w:val="00963AF0"/>
    <w:rsid w:val="00964004"/>
    <w:rsid w:val="0096460E"/>
    <w:rsid w:val="009650C0"/>
    <w:rsid w:val="00965CC5"/>
    <w:rsid w:val="009758CC"/>
    <w:rsid w:val="00975E02"/>
    <w:rsid w:val="00981C72"/>
    <w:rsid w:val="009826F4"/>
    <w:rsid w:val="0099286D"/>
    <w:rsid w:val="00994559"/>
    <w:rsid w:val="0099798B"/>
    <w:rsid w:val="009A0AFC"/>
    <w:rsid w:val="009A5B68"/>
    <w:rsid w:val="009B0E32"/>
    <w:rsid w:val="009B2355"/>
    <w:rsid w:val="009B413D"/>
    <w:rsid w:val="009B5FE2"/>
    <w:rsid w:val="009B714F"/>
    <w:rsid w:val="009C1313"/>
    <w:rsid w:val="009C712E"/>
    <w:rsid w:val="009D6A1A"/>
    <w:rsid w:val="009E138B"/>
    <w:rsid w:val="009E204E"/>
    <w:rsid w:val="009E56EB"/>
    <w:rsid w:val="009E6659"/>
    <w:rsid w:val="009F6D51"/>
    <w:rsid w:val="00A01998"/>
    <w:rsid w:val="00A06EF2"/>
    <w:rsid w:val="00A077D4"/>
    <w:rsid w:val="00A1058C"/>
    <w:rsid w:val="00A12189"/>
    <w:rsid w:val="00A1366B"/>
    <w:rsid w:val="00A13C77"/>
    <w:rsid w:val="00A1633F"/>
    <w:rsid w:val="00A17118"/>
    <w:rsid w:val="00A2263E"/>
    <w:rsid w:val="00A24708"/>
    <w:rsid w:val="00A25700"/>
    <w:rsid w:val="00A31D51"/>
    <w:rsid w:val="00A31F68"/>
    <w:rsid w:val="00A3356B"/>
    <w:rsid w:val="00A344CD"/>
    <w:rsid w:val="00A35073"/>
    <w:rsid w:val="00A354B2"/>
    <w:rsid w:val="00A41B17"/>
    <w:rsid w:val="00A44C09"/>
    <w:rsid w:val="00A47004"/>
    <w:rsid w:val="00A5089D"/>
    <w:rsid w:val="00A549B9"/>
    <w:rsid w:val="00A54D9A"/>
    <w:rsid w:val="00A55CFD"/>
    <w:rsid w:val="00A5601C"/>
    <w:rsid w:val="00A56BA3"/>
    <w:rsid w:val="00A605C9"/>
    <w:rsid w:val="00A636C7"/>
    <w:rsid w:val="00A64864"/>
    <w:rsid w:val="00A649B3"/>
    <w:rsid w:val="00A6602E"/>
    <w:rsid w:val="00A666F5"/>
    <w:rsid w:val="00A66CF3"/>
    <w:rsid w:val="00A702DF"/>
    <w:rsid w:val="00A85C18"/>
    <w:rsid w:val="00A87A35"/>
    <w:rsid w:val="00AB0F14"/>
    <w:rsid w:val="00AB1237"/>
    <w:rsid w:val="00AB3711"/>
    <w:rsid w:val="00AB47CF"/>
    <w:rsid w:val="00AB5452"/>
    <w:rsid w:val="00AC013E"/>
    <w:rsid w:val="00AC67D5"/>
    <w:rsid w:val="00AC732F"/>
    <w:rsid w:val="00AD2DB9"/>
    <w:rsid w:val="00AE240F"/>
    <w:rsid w:val="00AE4404"/>
    <w:rsid w:val="00AF1C12"/>
    <w:rsid w:val="00AF352C"/>
    <w:rsid w:val="00AF357C"/>
    <w:rsid w:val="00AF4424"/>
    <w:rsid w:val="00AF6A7F"/>
    <w:rsid w:val="00AF718C"/>
    <w:rsid w:val="00AF7538"/>
    <w:rsid w:val="00AF7E53"/>
    <w:rsid w:val="00B03A90"/>
    <w:rsid w:val="00B109DA"/>
    <w:rsid w:val="00B12F07"/>
    <w:rsid w:val="00B151EB"/>
    <w:rsid w:val="00B1626D"/>
    <w:rsid w:val="00B17D04"/>
    <w:rsid w:val="00B21B3E"/>
    <w:rsid w:val="00B242C4"/>
    <w:rsid w:val="00B33999"/>
    <w:rsid w:val="00B35C79"/>
    <w:rsid w:val="00B4028F"/>
    <w:rsid w:val="00B41DE8"/>
    <w:rsid w:val="00B438EE"/>
    <w:rsid w:val="00B461E5"/>
    <w:rsid w:val="00B46ED5"/>
    <w:rsid w:val="00B52B7A"/>
    <w:rsid w:val="00B56F17"/>
    <w:rsid w:val="00B61C33"/>
    <w:rsid w:val="00B61DD3"/>
    <w:rsid w:val="00B62BBC"/>
    <w:rsid w:val="00B637C8"/>
    <w:rsid w:val="00B63969"/>
    <w:rsid w:val="00B6400B"/>
    <w:rsid w:val="00B671DE"/>
    <w:rsid w:val="00B70137"/>
    <w:rsid w:val="00B7189D"/>
    <w:rsid w:val="00B720A4"/>
    <w:rsid w:val="00B733CE"/>
    <w:rsid w:val="00B80743"/>
    <w:rsid w:val="00B816D5"/>
    <w:rsid w:val="00B81C64"/>
    <w:rsid w:val="00B83159"/>
    <w:rsid w:val="00B93372"/>
    <w:rsid w:val="00B937BE"/>
    <w:rsid w:val="00B93DEE"/>
    <w:rsid w:val="00B94546"/>
    <w:rsid w:val="00B9494B"/>
    <w:rsid w:val="00B976A5"/>
    <w:rsid w:val="00BA06B7"/>
    <w:rsid w:val="00BA1D29"/>
    <w:rsid w:val="00BA5BCE"/>
    <w:rsid w:val="00BA6B01"/>
    <w:rsid w:val="00BA6BB5"/>
    <w:rsid w:val="00BB2288"/>
    <w:rsid w:val="00BB2968"/>
    <w:rsid w:val="00BC0F2B"/>
    <w:rsid w:val="00BC1024"/>
    <w:rsid w:val="00BC14BF"/>
    <w:rsid w:val="00BC2658"/>
    <w:rsid w:val="00BC4A19"/>
    <w:rsid w:val="00BC7F74"/>
    <w:rsid w:val="00BE0ABA"/>
    <w:rsid w:val="00BE3257"/>
    <w:rsid w:val="00BE5BB3"/>
    <w:rsid w:val="00BE5FA5"/>
    <w:rsid w:val="00BE674D"/>
    <w:rsid w:val="00BF6A0D"/>
    <w:rsid w:val="00C024C9"/>
    <w:rsid w:val="00C025E7"/>
    <w:rsid w:val="00C217B9"/>
    <w:rsid w:val="00C21E58"/>
    <w:rsid w:val="00C23D05"/>
    <w:rsid w:val="00C24122"/>
    <w:rsid w:val="00C2432C"/>
    <w:rsid w:val="00C24820"/>
    <w:rsid w:val="00C27FF3"/>
    <w:rsid w:val="00C338A1"/>
    <w:rsid w:val="00C35804"/>
    <w:rsid w:val="00C35F7F"/>
    <w:rsid w:val="00C37457"/>
    <w:rsid w:val="00C43ECA"/>
    <w:rsid w:val="00C44EFE"/>
    <w:rsid w:val="00C46D2D"/>
    <w:rsid w:val="00C532D6"/>
    <w:rsid w:val="00C56DC6"/>
    <w:rsid w:val="00C628CB"/>
    <w:rsid w:val="00C74931"/>
    <w:rsid w:val="00C760F7"/>
    <w:rsid w:val="00C76E7E"/>
    <w:rsid w:val="00C7711A"/>
    <w:rsid w:val="00C816EB"/>
    <w:rsid w:val="00C9323A"/>
    <w:rsid w:val="00C93C89"/>
    <w:rsid w:val="00C96C0F"/>
    <w:rsid w:val="00CA14F9"/>
    <w:rsid w:val="00CA30BE"/>
    <w:rsid w:val="00CA49CC"/>
    <w:rsid w:val="00CA4F40"/>
    <w:rsid w:val="00CD030C"/>
    <w:rsid w:val="00CD2044"/>
    <w:rsid w:val="00CD3555"/>
    <w:rsid w:val="00CD4F18"/>
    <w:rsid w:val="00CD6802"/>
    <w:rsid w:val="00CD72E1"/>
    <w:rsid w:val="00CE54D0"/>
    <w:rsid w:val="00CE58C4"/>
    <w:rsid w:val="00CF258E"/>
    <w:rsid w:val="00CF2C14"/>
    <w:rsid w:val="00CF4A57"/>
    <w:rsid w:val="00CF5343"/>
    <w:rsid w:val="00D02827"/>
    <w:rsid w:val="00D0333D"/>
    <w:rsid w:val="00D03DED"/>
    <w:rsid w:val="00D05FB5"/>
    <w:rsid w:val="00D07B57"/>
    <w:rsid w:val="00D12E8C"/>
    <w:rsid w:val="00D1319B"/>
    <w:rsid w:val="00D15825"/>
    <w:rsid w:val="00D15CD5"/>
    <w:rsid w:val="00D16014"/>
    <w:rsid w:val="00D22DCE"/>
    <w:rsid w:val="00D239B3"/>
    <w:rsid w:val="00D276AC"/>
    <w:rsid w:val="00D33C6A"/>
    <w:rsid w:val="00D33F1D"/>
    <w:rsid w:val="00D33F37"/>
    <w:rsid w:val="00D34492"/>
    <w:rsid w:val="00D40735"/>
    <w:rsid w:val="00D415AA"/>
    <w:rsid w:val="00D43157"/>
    <w:rsid w:val="00D47612"/>
    <w:rsid w:val="00D53885"/>
    <w:rsid w:val="00D5395C"/>
    <w:rsid w:val="00D56C3F"/>
    <w:rsid w:val="00D61A52"/>
    <w:rsid w:val="00D63789"/>
    <w:rsid w:val="00D64A0D"/>
    <w:rsid w:val="00D70EBF"/>
    <w:rsid w:val="00D71A18"/>
    <w:rsid w:val="00D71CD7"/>
    <w:rsid w:val="00D73E31"/>
    <w:rsid w:val="00D7405D"/>
    <w:rsid w:val="00D75DD5"/>
    <w:rsid w:val="00D858E2"/>
    <w:rsid w:val="00D85AE5"/>
    <w:rsid w:val="00D879BE"/>
    <w:rsid w:val="00D93102"/>
    <w:rsid w:val="00D96B6B"/>
    <w:rsid w:val="00DA00EF"/>
    <w:rsid w:val="00DA1257"/>
    <w:rsid w:val="00DA337D"/>
    <w:rsid w:val="00DA4E0F"/>
    <w:rsid w:val="00DA552A"/>
    <w:rsid w:val="00DA590B"/>
    <w:rsid w:val="00DA7290"/>
    <w:rsid w:val="00DB49D1"/>
    <w:rsid w:val="00DC14F9"/>
    <w:rsid w:val="00DC6C34"/>
    <w:rsid w:val="00DD5939"/>
    <w:rsid w:val="00DE0752"/>
    <w:rsid w:val="00DE284F"/>
    <w:rsid w:val="00DF30E1"/>
    <w:rsid w:val="00DF3B9E"/>
    <w:rsid w:val="00E01B7E"/>
    <w:rsid w:val="00E04B8A"/>
    <w:rsid w:val="00E06360"/>
    <w:rsid w:val="00E074B3"/>
    <w:rsid w:val="00E11A00"/>
    <w:rsid w:val="00E11E1E"/>
    <w:rsid w:val="00E14514"/>
    <w:rsid w:val="00E14AB5"/>
    <w:rsid w:val="00E15258"/>
    <w:rsid w:val="00E17AE7"/>
    <w:rsid w:val="00E21461"/>
    <w:rsid w:val="00E23CA3"/>
    <w:rsid w:val="00E27466"/>
    <w:rsid w:val="00E27875"/>
    <w:rsid w:val="00E311BC"/>
    <w:rsid w:val="00E3135C"/>
    <w:rsid w:val="00E32F67"/>
    <w:rsid w:val="00E37995"/>
    <w:rsid w:val="00E42E41"/>
    <w:rsid w:val="00E47D22"/>
    <w:rsid w:val="00E52CF7"/>
    <w:rsid w:val="00E53060"/>
    <w:rsid w:val="00E531BE"/>
    <w:rsid w:val="00E607D1"/>
    <w:rsid w:val="00E6220F"/>
    <w:rsid w:val="00E62FBF"/>
    <w:rsid w:val="00E65C39"/>
    <w:rsid w:val="00E67371"/>
    <w:rsid w:val="00E71442"/>
    <w:rsid w:val="00E71CEC"/>
    <w:rsid w:val="00E747E7"/>
    <w:rsid w:val="00E8531A"/>
    <w:rsid w:val="00E86A27"/>
    <w:rsid w:val="00E91884"/>
    <w:rsid w:val="00E9539E"/>
    <w:rsid w:val="00EA1C86"/>
    <w:rsid w:val="00EA3302"/>
    <w:rsid w:val="00EA5434"/>
    <w:rsid w:val="00EB31EE"/>
    <w:rsid w:val="00EB4BCB"/>
    <w:rsid w:val="00EB512E"/>
    <w:rsid w:val="00EB54A1"/>
    <w:rsid w:val="00EB679F"/>
    <w:rsid w:val="00EB6EC6"/>
    <w:rsid w:val="00EC4F93"/>
    <w:rsid w:val="00EC6A5C"/>
    <w:rsid w:val="00EC6C90"/>
    <w:rsid w:val="00ED109E"/>
    <w:rsid w:val="00ED441B"/>
    <w:rsid w:val="00ED5424"/>
    <w:rsid w:val="00ED556C"/>
    <w:rsid w:val="00ED7B72"/>
    <w:rsid w:val="00EE263F"/>
    <w:rsid w:val="00EE3F98"/>
    <w:rsid w:val="00EE7F95"/>
    <w:rsid w:val="00EF0C6F"/>
    <w:rsid w:val="00EF4E21"/>
    <w:rsid w:val="00EF61B6"/>
    <w:rsid w:val="00EF6D26"/>
    <w:rsid w:val="00EF794A"/>
    <w:rsid w:val="00F02D18"/>
    <w:rsid w:val="00F04EE1"/>
    <w:rsid w:val="00F06CBC"/>
    <w:rsid w:val="00F06FB6"/>
    <w:rsid w:val="00F101B1"/>
    <w:rsid w:val="00F13AD4"/>
    <w:rsid w:val="00F1440C"/>
    <w:rsid w:val="00F16291"/>
    <w:rsid w:val="00F16BBF"/>
    <w:rsid w:val="00F24BA9"/>
    <w:rsid w:val="00F27037"/>
    <w:rsid w:val="00F32735"/>
    <w:rsid w:val="00F33363"/>
    <w:rsid w:val="00F34371"/>
    <w:rsid w:val="00F45645"/>
    <w:rsid w:val="00F47016"/>
    <w:rsid w:val="00F61786"/>
    <w:rsid w:val="00F61FDF"/>
    <w:rsid w:val="00F641FE"/>
    <w:rsid w:val="00F64A84"/>
    <w:rsid w:val="00F64BE3"/>
    <w:rsid w:val="00F66E7D"/>
    <w:rsid w:val="00F727B8"/>
    <w:rsid w:val="00F72AA2"/>
    <w:rsid w:val="00F907BA"/>
    <w:rsid w:val="00F90E3C"/>
    <w:rsid w:val="00F926CA"/>
    <w:rsid w:val="00F92A62"/>
    <w:rsid w:val="00F9407D"/>
    <w:rsid w:val="00F95A1F"/>
    <w:rsid w:val="00FA2519"/>
    <w:rsid w:val="00FA3704"/>
    <w:rsid w:val="00FA4627"/>
    <w:rsid w:val="00FB33A8"/>
    <w:rsid w:val="00FB59A3"/>
    <w:rsid w:val="00FC3E8D"/>
    <w:rsid w:val="00FC661C"/>
    <w:rsid w:val="00FC7129"/>
    <w:rsid w:val="00FD4BF1"/>
    <w:rsid w:val="00FE2151"/>
    <w:rsid w:val="00FE6111"/>
    <w:rsid w:val="00FF0D5C"/>
    <w:rsid w:val="00FF3C2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4E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D16014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locked/>
    <w:rsid w:val="00D16014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paragraph" w:styleId="Nagwek7">
    <w:name w:val="heading 7"/>
    <w:basedOn w:val="Normalny"/>
    <w:next w:val="Normalny"/>
    <w:link w:val="Nagwek7Znak"/>
    <w:qFormat/>
    <w:locked/>
    <w:rsid w:val="00D16014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locked/>
    <w:rsid w:val="00D16014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locked/>
    <w:rsid w:val="00D1601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aliases w:val="a2, Znak Znak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rsid w:val="0072768C"/>
  </w:style>
  <w:style w:type="paragraph" w:styleId="Tekstpodstawowywcity">
    <w:name w:val="Body Text Indent"/>
    <w:basedOn w:val="Normalny"/>
    <w:link w:val="TekstpodstawowywcityZnak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link w:val="pktZnak1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,Podsis rysunku,Akapit z listą numerowaną,List Paragraph1,BulletC,Obiek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Podsis rysunku Znak,Akapit z listą numerowaną Znak,List Paragraph1 Znak,BulletC Znak,Obiek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70015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16014"/>
    <w:rPr>
      <w:rFonts w:ascii="Cambria" w:eastAsia="Times New Roman" w:hAnsi="Cambria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D16014"/>
    <w:rPr>
      <w:rFonts w:ascii="Cambria" w:eastAsia="Times New Roman" w:hAnsi="Cambria"/>
      <w:b/>
      <w:bCs/>
      <w:i/>
      <w:iCs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D16014"/>
    <w:rPr>
      <w:rFonts w:ascii="Cambria" w:eastAsia="Times New Roman" w:hAnsi="Cambria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D16014"/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D16014"/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16014"/>
    <w:rPr>
      <w:lang w:eastAsia="en-US"/>
    </w:rPr>
  </w:style>
  <w:style w:type="paragraph" w:styleId="NormalnyWeb">
    <w:name w:val="Normal (Web)"/>
    <w:basedOn w:val="Normalny"/>
    <w:unhideWhenUsed/>
    <w:rsid w:val="00D16014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locked/>
    <w:rsid w:val="00D16014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locked/>
    <w:rsid w:val="00D16014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locked/>
    <w:rsid w:val="00D16014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locked/>
    <w:rsid w:val="00D16014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locked/>
    <w:rsid w:val="00D16014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locked/>
    <w:rsid w:val="00D16014"/>
    <w:pPr>
      <w:ind w:left="480"/>
    </w:pPr>
    <w:rPr>
      <w:rFonts w:cs="Times New Roman"/>
      <w:lang w:eastAsia="en-US" w:bidi="en-US"/>
    </w:rPr>
  </w:style>
  <w:style w:type="paragraph" w:customStyle="1" w:styleId="Tekstpodstawowy21">
    <w:name w:val="Tekst podstawowy 21"/>
    <w:basedOn w:val="Normalny"/>
    <w:rsid w:val="00D16014"/>
    <w:pPr>
      <w:ind w:left="284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D16014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D16014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D16014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Tekstpodstawowy31">
    <w:name w:val="Tekst podstawowy 31"/>
    <w:basedOn w:val="Normalny"/>
    <w:rsid w:val="00D16014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D16014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D16014"/>
    <w:rPr>
      <w:rFonts w:ascii="Arial Narrow" w:eastAsia="Times New Roman" w:hAnsi="Arial Narrow"/>
      <w:i/>
      <w:color w:val="FF0000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rsid w:val="00D16014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6014"/>
    <w:rPr>
      <w:rFonts w:ascii="Arial" w:eastAsia="Times New Roman" w:hAnsi="Arial" w:cs="Arial"/>
      <w:lang w:val="de-DE" w:eastAsia="en-US" w:bidi="en-US"/>
    </w:rPr>
  </w:style>
  <w:style w:type="character" w:styleId="UyteHipercze">
    <w:name w:val="FollowedHyperlink"/>
    <w:basedOn w:val="Domylnaczcionkaakapitu"/>
    <w:rsid w:val="00D16014"/>
    <w:rPr>
      <w:color w:val="800080"/>
      <w:u w:val="single"/>
    </w:rPr>
  </w:style>
  <w:style w:type="table" w:styleId="Tabela-Siatka">
    <w:name w:val="Table Grid"/>
    <w:basedOn w:val="Standardowy"/>
    <w:uiPriority w:val="39"/>
    <w:locked/>
    <w:rsid w:val="00D1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16014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locked/>
    <w:rsid w:val="00D16014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D16014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qFormat/>
    <w:locked/>
    <w:rsid w:val="00D16014"/>
    <w:rPr>
      <w:b/>
      <w:bCs/>
    </w:rPr>
  </w:style>
  <w:style w:type="character" w:styleId="Uwydatnienie">
    <w:name w:val="Emphasis"/>
    <w:qFormat/>
    <w:locked/>
    <w:rsid w:val="00D160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16014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014"/>
    <w:rPr>
      <w:rFonts w:ascii="Arial" w:eastAsia="Times New Roman" w:hAnsi="Arial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014"/>
    <w:rPr>
      <w:rFonts w:ascii="Arial" w:eastAsia="Times New Roman" w:hAnsi="Arial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D16014"/>
    <w:rPr>
      <w:i/>
      <w:iCs/>
    </w:rPr>
  </w:style>
  <w:style w:type="character" w:styleId="Wyrnienieintensywne">
    <w:name w:val="Intense Emphasis"/>
    <w:uiPriority w:val="21"/>
    <w:qFormat/>
    <w:rsid w:val="00D16014"/>
    <w:rPr>
      <w:b/>
      <w:bCs/>
    </w:rPr>
  </w:style>
  <w:style w:type="character" w:styleId="Odwoaniedelikatne">
    <w:name w:val="Subtle Reference"/>
    <w:uiPriority w:val="31"/>
    <w:qFormat/>
    <w:rsid w:val="00D16014"/>
    <w:rPr>
      <w:smallCaps/>
    </w:rPr>
  </w:style>
  <w:style w:type="character" w:styleId="Odwoanieintensywne">
    <w:name w:val="Intense Reference"/>
    <w:uiPriority w:val="32"/>
    <w:qFormat/>
    <w:rsid w:val="00D16014"/>
    <w:rPr>
      <w:smallCaps/>
      <w:spacing w:val="5"/>
      <w:u w:val="single"/>
    </w:rPr>
  </w:style>
  <w:style w:type="paragraph" w:customStyle="1" w:styleId="ust">
    <w:name w:val="ust"/>
    <w:rsid w:val="00D1601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ost">
    <w:name w:val="tekst ost"/>
    <w:basedOn w:val="Normalny"/>
    <w:rsid w:val="00D1601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D16014"/>
    <w:pPr>
      <w:jc w:val="both"/>
    </w:pPr>
    <w:rPr>
      <w:rFonts w:ascii="Arial" w:eastAsia="Times New Roman" w:hAnsi="Arial"/>
      <w:snapToGrid w:val="0"/>
      <w:szCs w:val="20"/>
    </w:rPr>
  </w:style>
  <w:style w:type="paragraph" w:customStyle="1" w:styleId="punkt100">
    <w:name w:val="punkt100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style-type-bold1">
    <w:name w:val="style-type-bold1"/>
    <w:basedOn w:val="Domylnaczcionkaakapitu"/>
    <w:rsid w:val="00D16014"/>
    <w:rPr>
      <w:b/>
      <w:bCs/>
    </w:rPr>
  </w:style>
  <w:style w:type="paragraph" w:customStyle="1" w:styleId="p">
    <w:name w:val="p"/>
    <w:basedOn w:val="Normalny"/>
    <w:rsid w:val="00D16014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1601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14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/>
    </w:rPr>
  </w:style>
  <w:style w:type="character" w:customStyle="1" w:styleId="Nagwek10">
    <w:name w:val="Nagłówek #1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D16014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D160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D16014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pktZnak1">
    <w:name w:val="pkt Znak1"/>
    <w:basedOn w:val="Domylnaczcionkaakapitu"/>
    <w:link w:val="pkt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Normalny"/>
    <w:autoRedefine/>
    <w:rsid w:val="00D16014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D1601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6014"/>
    <w:rPr>
      <w:lang w:eastAsia="en-US"/>
    </w:rPr>
  </w:style>
  <w:style w:type="paragraph" w:customStyle="1" w:styleId="ust1art">
    <w:name w:val="ust1 art"/>
    <w:rsid w:val="00D1601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kt1art">
    <w:name w:val="pkt1 art"/>
    <w:rsid w:val="00D16014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">
    <w:name w:val="lit"/>
    <w:rsid w:val="00D16014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1">
    <w:name w:val="lit1"/>
    <w:basedOn w:val="lit"/>
    <w:rsid w:val="00D16014"/>
  </w:style>
  <w:style w:type="paragraph" w:customStyle="1" w:styleId="zmart2">
    <w:name w:val="zm art2"/>
    <w:basedOn w:val="Normalny"/>
    <w:rsid w:val="00D1601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D16014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locked/>
    <w:rsid w:val="00D160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D16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gltab01danetd1kol1txt">
    <w:name w:val="gl_tab_0_1_dane_td_1_kol_1_txt"/>
    <w:basedOn w:val="Domylnaczcionkaakapitu"/>
    <w:rsid w:val="00D16014"/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6014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D16014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D16014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D16014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D16014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D1601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pkt1">
    <w:name w:val="pkt1"/>
    <w:basedOn w:val="pkt"/>
    <w:rsid w:val="00D1601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D16014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D16014"/>
    <w:pPr>
      <w:spacing w:after="0" w:line="240" w:lineRule="auto"/>
      <w:jc w:val="both"/>
    </w:pPr>
    <w:rPr>
      <w:sz w:val="24"/>
      <w:szCs w:val="24"/>
      <w:lang w:val="pl-PL"/>
    </w:rPr>
  </w:style>
  <w:style w:type="paragraph" w:customStyle="1" w:styleId="FR1">
    <w:name w:val="FR1"/>
    <w:rsid w:val="00D16014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eastAsia="Times New Roman" w:hAnsi="Arial"/>
      <w:noProof/>
      <w:sz w:val="20"/>
      <w:szCs w:val="20"/>
    </w:rPr>
  </w:style>
  <w:style w:type="paragraph" w:customStyle="1" w:styleId="spis1">
    <w:name w:val="spis 1"/>
    <w:basedOn w:val="Normalny"/>
    <w:rsid w:val="00D1601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Mapadokumentu">
    <w:name w:val="Document Map"/>
    <w:basedOn w:val="Normalny"/>
    <w:link w:val="MapadokumentuZnak"/>
    <w:uiPriority w:val="99"/>
    <w:rsid w:val="00D1601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16014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basedOn w:val="Domylnaczcionkaakapitu"/>
    <w:rsid w:val="00D16014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D16014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D16014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0">
    <w:name w:val="List"/>
    <w:basedOn w:val="Normalny"/>
    <w:rsid w:val="00D16014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D16014"/>
    <w:pPr>
      <w:spacing w:before="120" w:after="240" w:line="240" w:lineRule="exact"/>
      <w:jc w:val="both"/>
    </w:pPr>
    <w:rPr>
      <w:rFonts w:ascii="Verdana" w:hAnsi="Verdana" w:cs="Times New Roman"/>
      <w:sz w:val="20"/>
      <w:szCs w:val="20"/>
      <w:lang w:val="pl-PL"/>
    </w:rPr>
  </w:style>
  <w:style w:type="character" w:customStyle="1" w:styleId="AZnak">
    <w:name w:val="A Znak"/>
    <w:basedOn w:val="Domylnaczcionkaakapitu"/>
    <w:rsid w:val="00D16014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D16014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D16014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D16014"/>
  </w:style>
  <w:style w:type="character" w:customStyle="1" w:styleId="aktprzedmiot">
    <w:name w:val="aktprzedmiot"/>
    <w:basedOn w:val="Domylnaczcionkaakapitu"/>
    <w:rsid w:val="00D16014"/>
  </w:style>
  <w:style w:type="paragraph" w:customStyle="1" w:styleId="Textbodyindent">
    <w:name w:val="Text body indent"/>
    <w:basedOn w:val="Standard"/>
    <w:rsid w:val="00D16014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16014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D16014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D16014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D16014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D16014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D1601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D16014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6014"/>
    <w:rPr>
      <w:rFonts w:ascii="Arial" w:eastAsia="Times New Roman" w:hAnsi="Arial" w:cs="Arial"/>
      <w:b w:val="0"/>
      <w:bCs w:val="0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rsid w:val="00D16014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4">
    <w:name w:val="Tekst podstawowy 34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D16014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D16014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D16014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D16014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D16014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16014"/>
    <w:pPr>
      <w:shd w:val="clear" w:color="auto" w:fill="FFFFFF"/>
      <w:spacing w:before="180" w:after="420" w:line="283" w:lineRule="exact"/>
      <w:jc w:val="center"/>
      <w:outlineLvl w:val="1"/>
    </w:pPr>
    <w:rPr>
      <w:rFonts w:ascii="Calibri" w:eastAsia="Calibri" w:hAnsi="Calibri" w:cs="Times New Roman"/>
      <w:sz w:val="23"/>
      <w:szCs w:val="23"/>
      <w:lang w:val="pl-PL"/>
    </w:rPr>
  </w:style>
  <w:style w:type="character" w:customStyle="1" w:styleId="Bodytext">
    <w:name w:val="Body text_"/>
    <w:basedOn w:val="Domylnaczcionkaakapitu"/>
    <w:link w:val="Tekstpodstawowy1"/>
    <w:rsid w:val="00D1601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Standardowy3">
    <w:name w:val="Standardowy3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D160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D16014"/>
    <w:pPr>
      <w:spacing w:before="120" w:after="0" w:line="240" w:lineRule="auto"/>
      <w:ind w:firstLine="339"/>
      <w:jc w:val="both"/>
    </w:pPr>
    <w:rPr>
      <w:rFonts w:cs="Times New Roman"/>
      <w:sz w:val="24"/>
      <w:szCs w:val="20"/>
      <w:lang w:val="pl-PL"/>
    </w:rPr>
  </w:style>
  <w:style w:type="paragraph" w:customStyle="1" w:styleId="lista">
    <w:name w:val="lista"/>
    <w:basedOn w:val="Normalny"/>
    <w:autoRedefine/>
    <w:rsid w:val="00D16014"/>
    <w:pPr>
      <w:numPr>
        <w:numId w:val="39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D1601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D16014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D16014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D1601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D16014"/>
    <w:rPr>
      <w:rFonts w:cs="Times New Roman"/>
      <w:lang w:val="en-US"/>
    </w:rPr>
  </w:style>
  <w:style w:type="character" w:customStyle="1" w:styleId="BodyText2Char">
    <w:name w:val="Body Text 2 Char"/>
    <w:uiPriority w:val="99"/>
    <w:rsid w:val="00D16014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D16014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D16014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D16014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D16014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D16014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D16014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D16014"/>
    <w:rPr>
      <w:rFonts w:ascii="Cambria" w:hAnsi="Cambria"/>
      <w:b/>
    </w:rPr>
  </w:style>
  <w:style w:type="character" w:customStyle="1" w:styleId="ZnakZnak12">
    <w:name w:val="Znak Znak12"/>
    <w:uiPriority w:val="99"/>
    <w:rsid w:val="00D16014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D16014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D16014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D16014"/>
    <w:rPr>
      <w:rFonts w:ascii="Cambria" w:hAnsi="Cambria"/>
      <w:i/>
    </w:rPr>
  </w:style>
  <w:style w:type="character" w:customStyle="1" w:styleId="ZnakZnak8">
    <w:name w:val="Znak Znak8"/>
    <w:uiPriority w:val="99"/>
    <w:rsid w:val="00D16014"/>
    <w:rPr>
      <w:rFonts w:ascii="Cambria" w:hAnsi="Cambria"/>
      <w:sz w:val="20"/>
    </w:rPr>
  </w:style>
  <w:style w:type="character" w:customStyle="1" w:styleId="ZnakZnak7">
    <w:name w:val="Znak Znak7"/>
    <w:uiPriority w:val="99"/>
    <w:rsid w:val="00D16014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D16014"/>
    <w:rPr>
      <w:rFonts w:ascii="Cambria" w:hAnsi="Cambria"/>
      <w:i/>
      <w:spacing w:val="13"/>
      <w:sz w:val="24"/>
    </w:rPr>
  </w:style>
  <w:style w:type="paragraph" w:customStyle="1" w:styleId="Cytat1">
    <w:name w:val="Cytat1"/>
    <w:basedOn w:val="Normalny"/>
    <w:next w:val="Normalny"/>
    <w:uiPriority w:val="99"/>
    <w:rsid w:val="00D16014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D16014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D16014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D16014"/>
    <w:rPr>
      <w:i/>
    </w:rPr>
  </w:style>
  <w:style w:type="character" w:customStyle="1" w:styleId="Wyrnienieintensywne1">
    <w:name w:val="Wyróżnienie intensywne1"/>
    <w:uiPriority w:val="99"/>
    <w:rsid w:val="00D16014"/>
    <w:rPr>
      <w:b/>
    </w:rPr>
  </w:style>
  <w:style w:type="character" w:customStyle="1" w:styleId="Odwoaniedelikatne1">
    <w:name w:val="Odwołanie delikatne1"/>
    <w:uiPriority w:val="99"/>
    <w:rsid w:val="00D16014"/>
    <w:rPr>
      <w:smallCaps/>
    </w:rPr>
  </w:style>
  <w:style w:type="character" w:customStyle="1" w:styleId="Odwoanieintensywne1">
    <w:name w:val="Odwołanie intensywne1"/>
    <w:uiPriority w:val="99"/>
    <w:rsid w:val="00D16014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D16014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D16014"/>
    <w:pPr>
      <w:outlineLvl w:val="9"/>
    </w:pPr>
    <w:rPr>
      <w:rFonts w:cs="Times New Roman"/>
      <w:bCs w:val="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D16014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D16014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D16014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D1601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D16014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D16014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D16014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D16014"/>
    <w:rPr>
      <w:rFonts w:ascii="Arial" w:eastAsia="Times New Roman" w:hAnsi="Arial"/>
      <w:szCs w:val="20"/>
      <w:lang w:val="en-US"/>
    </w:rPr>
  </w:style>
  <w:style w:type="paragraph" w:customStyle="1" w:styleId="Tekstpodstawowy23">
    <w:name w:val="Tekst podstawowy 23"/>
    <w:basedOn w:val="Normalny"/>
    <w:uiPriority w:val="99"/>
    <w:rsid w:val="00D16014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D16014"/>
    <w:rPr>
      <w:rFonts w:ascii="Calibri" w:hAnsi="Calibri"/>
      <w:b/>
      <w:lang w:val="en-US"/>
    </w:rPr>
  </w:style>
  <w:style w:type="paragraph" w:customStyle="1" w:styleId="Domylnie">
    <w:name w:val="Domyślnie"/>
    <w:uiPriority w:val="99"/>
    <w:rsid w:val="00D160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D16014"/>
  </w:style>
  <w:style w:type="paragraph" w:customStyle="1" w:styleId="Bezodstpw11">
    <w:name w:val="Bez odstępów11"/>
    <w:basedOn w:val="Normalny"/>
    <w:link w:val="NoSpacingChar"/>
    <w:uiPriority w:val="99"/>
    <w:rsid w:val="00D1601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D16014"/>
    <w:rPr>
      <w:rFonts w:ascii="Arial" w:eastAsia="Times New Roman" w:hAnsi="Arial" w:cs="Arial"/>
      <w:lang w:val="en-US" w:eastAsia="en-US"/>
    </w:rPr>
  </w:style>
  <w:style w:type="paragraph" w:customStyle="1" w:styleId="Style14">
    <w:name w:val="Style14"/>
    <w:basedOn w:val="Normalny"/>
    <w:uiPriority w:val="99"/>
    <w:rsid w:val="00D16014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CytatZnak1">
    <w:name w:val="Cytat Znak1"/>
    <w:basedOn w:val="Domylnaczcionkaakapitu"/>
    <w:uiPriority w:val="29"/>
    <w:rsid w:val="00D16014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D16014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D16014"/>
  </w:style>
  <w:style w:type="character" w:customStyle="1" w:styleId="Heading2125pt">
    <w:name w:val="Heading #2 + 12;5 pt"/>
    <w:basedOn w:val="Heading2"/>
    <w:rsid w:val="00D1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D16014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D16014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D16014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D16014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D16014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D16014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D16014"/>
    <w:pPr>
      <w:numPr>
        <w:numId w:val="43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D16014"/>
    <w:pPr>
      <w:numPr>
        <w:numId w:val="40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D16014"/>
    <w:pPr>
      <w:numPr>
        <w:numId w:val="41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D16014"/>
    <w:pPr>
      <w:numPr>
        <w:ilvl w:val="1"/>
        <w:numId w:val="41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D16014"/>
    <w:pPr>
      <w:numPr>
        <w:ilvl w:val="2"/>
        <w:numId w:val="41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D16014"/>
    <w:pPr>
      <w:numPr>
        <w:ilvl w:val="3"/>
        <w:numId w:val="41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D16014"/>
    <w:pPr>
      <w:numPr>
        <w:ilvl w:val="4"/>
        <w:numId w:val="41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D16014"/>
    <w:pPr>
      <w:keepNext/>
      <w:numPr>
        <w:ilvl w:val="5"/>
        <w:numId w:val="41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D16014"/>
    <w:pPr>
      <w:numPr>
        <w:numId w:val="42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D16014"/>
    <w:pPr>
      <w:numPr>
        <w:ilvl w:val="1"/>
        <w:numId w:val="42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D16014"/>
    <w:pPr>
      <w:numPr>
        <w:ilvl w:val="2"/>
        <w:numId w:val="42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D16014"/>
    <w:pPr>
      <w:numPr>
        <w:ilvl w:val="3"/>
        <w:numId w:val="42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D16014"/>
    <w:rPr>
      <w:rFonts w:ascii="Times New Roman" w:eastAsia="Times New Roman" w:hAnsi="Times New Roman"/>
      <w:szCs w:val="24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D16014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D16014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6014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D16014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/>
    </w:rPr>
  </w:style>
  <w:style w:type="paragraph" w:customStyle="1" w:styleId="Nagwek32">
    <w:name w:val="Nagłówek #3"/>
    <w:basedOn w:val="Normalny"/>
    <w:link w:val="Nagwek31"/>
    <w:rsid w:val="00D16014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/>
    </w:rPr>
  </w:style>
  <w:style w:type="paragraph" w:customStyle="1" w:styleId="Teksttreci20">
    <w:name w:val="Tekst treści (2)"/>
    <w:basedOn w:val="Normalny"/>
    <w:link w:val="Teksttreci2"/>
    <w:rsid w:val="00D16014"/>
    <w:pPr>
      <w:shd w:val="clear" w:color="auto" w:fill="FFFFFF"/>
      <w:spacing w:after="0" w:line="250" w:lineRule="exact"/>
    </w:pPr>
    <w:rPr>
      <w:rFonts w:ascii="Calibri" w:eastAsia="Calibri" w:hAnsi="Calibri" w:cs="Times New Roman"/>
      <w:lang w:val="pl-PL"/>
    </w:rPr>
  </w:style>
  <w:style w:type="paragraph" w:customStyle="1" w:styleId="pchangedpkt">
    <w:name w:val="p.changedpkt"/>
    <w:uiPriority w:val="99"/>
    <w:rsid w:val="00D1601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tekstPodpkt1">
    <w:name w:val="tekst_Podpkt1"/>
    <w:basedOn w:val="Normalny"/>
    <w:link w:val="tekstPodpkt1Znak"/>
    <w:qFormat/>
    <w:rsid w:val="00D16014"/>
    <w:pPr>
      <w:numPr>
        <w:numId w:val="44"/>
      </w:numPr>
      <w:jc w:val="both"/>
    </w:pPr>
    <w:rPr>
      <w:rFonts w:ascii="Calibri" w:eastAsia="Calibri" w:hAnsi="Calibri" w:cs="Times New Roman"/>
      <w:color w:val="000000"/>
      <w:sz w:val="20"/>
      <w:lang w:val="pl-PL" w:eastAsia="en-US"/>
    </w:rPr>
  </w:style>
  <w:style w:type="character" w:customStyle="1" w:styleId="tekstPodpkt1Znak">
    <w:name w:val="tekst_Podpkt1 Znak"/>
    <w:link w:val="tekstPodpkt1"/>
    <w:rsid w:val="00D16014"/>
    <w:rPr>
      <w:color w:val="000000"/>
      <w:sz w:val="20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08B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F481E"/>
    <w:rPr>
      <w:color w:val="605E5C"/>
      <w:shd w:val="clear" w:color="auto" w:fill="E1DFDD"/>
    </w:rPr>
  </w:style>
  <w:style w:type="paragraph" w:customStyle="1" w:styleId="TYTU0">
    <w:name w:val="TYTUŁ"/>
    <w:basedOn w:val="Podtytu"/>
    <w:uiPriority w:val="99"/>
    <w:rsid w:val="00E01B7E"/>
    <w:pPr>
      <w:keepNext/>
      <w:suppressAutoHyphens/>
      <w:spacing w:before="240" w:after="120" w:line="360" w:lineRule="auto"/>
      <w:jc w:val="center"/>
    </w:pPr>
    <w:rPr>
      <w:rFonts w:ascii="Tahoma" w:hAnsi="Tahoma" w:cs="Tahoma"/>
      <w:b/>
      <w:bCs/>
      <w:i w:val="0"/>
      <w:iCs w:val="0"/>
      <w:color w:val="000000"/>
      <w:spacing w:val="0"/>
      <w:lang w:val="pl-PL" w:eastAsia="ar-SA" w:bidi="ar-SA"/>
    </w:rPr>
  </w:style>
  <w:style w:type="paragraph" w:customStyle="1" w:styleId="TYTUPAPAGRAFU">
    <w:name w:val="TYTUŁ PAPAGRAFU"/>
    <w:basedOn w:val="TYTU0"/>
    <w:uiPriority w:val="99"/>
    <w:rsid w:val="00E01B7E"/>
    <w:pPr>
      <w:keepLines/>
      <w:spacing w:after="0" w:line="240" w:lineRule="auto"/>
    </w:pPr>
  </w:style>
  <w:style w:type="paragraph" w:customStyle="1" w:styleId="PARAGRAF">
    <w:name w:val="PARAGRAF"/>
    <w:basedOn w:val="Normalny"/>
    <w:uiPriority w:val="99"/>
    <w:rsid w:val="00E01B7E"/>
    <w:pPr>
      <w:keepNext/>
      <w:keepLines/>
      <w:tabs>
        <w:tab w:val="left" w:pos="1800"/>
      </w:tabs>
      <w:suppressAutoHyphens/>
      <w:spacing w:after="0" w:line="360" w:lineRule="auto"/>
      <w:jc w:val="center"/>
    </w:pPr>
    <w:rPr>
      <w:rFonts w:ascii="Tahoma" w:hAnsi="Tahoma" w:cs="Tahoma"/>
      <w:b/>
      <w:bCs/>
      <w:color w:val="000000"/>
      <w:sz w:val="24"/>
      <w:szCs w:val="24"/>
      <w:lang w:val="pl-PL" w:eastAsia="ar-SA"/>
    </w:rPr>
  </w:style>
  <w:style w:type="paragraph" w:customStyle="1" w:styleId="Normalnywypunkt">
    <w:name w:val="Normalny wypunkt."/>
    <w:basedOn w:val="Normalny"/>
    <w:uiPriority w:val="99"/>
    <w:rsid w:val="00E01B7E"/>
    <w:pPr>
      <w:numPr>
        <w:numId w:val="68"/>
      </w:numPr>
      <w:suppressAutoHyphens/>
      <w:spacing w:after="0" w:line="360" w:lineRule="auto"/>
      <w:jc w:val="both"/>
    </w:pPr>
    <w:rPr>
      <w:rFonts w:ascii="Tahoma" w:hAnsi="Tahoma" w:cs="Tahoma"/>
      <w:lang w:val="pl-PL" w:eastAsia="ar-SA"/>
    </w:rPr>
  </w:style>
  <w:style w:type="paragraph" w:customStyle="1" w:styleId="Indeks">
    <w:name w:val="Indeks"/>
    <w:basedOn w:val="Normalny"/>
    <w:rsid w:val="007063C1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pl-PL" w:eastAsia="ar-SA"/>
    </w:rPr>
  </w:style>
  <w:style w:type="character" w:customStyle="1" w:styleId="xdtextboxctrl4ms-xedit-plaintext">
    <w:name w:val="xdtextbox  ctrl4 ms-xedit-plaintext"/>
    <w:basedOn w:val="Domylnaczcionkaakapitu"/>
    <w:rsid w:val="007063C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2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D16014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locked/>
    <w:rsid w:val="00D16014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paragraph" w:styleId="Nagwek7">
    <w:name w:val="heading 7"/>
    <w:basedOn w:val="Normalny"/>
    <w:next w:val="Normalny"/>
    <w:link w:val="Nagwek7Znak"/>
    <w:qFormat/>
    <w:locked/>
    <w:rsid w:val="00D16014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locked/>
    <w:rsid w:val="00D16014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locked/>
    <w:rsid w:val="00D1601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aliases w:val="a2, Znak Znak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rsid w:val="0072768C"/>
  </w:style>
  <w:style w:type="paragraph" w:styleId="Tekstpodstawowywcity">
    <w:name w:val="Body Text Indent"/>
    <w:basedOn w:val="Normalny"/>
    <w:link w:val="TekstpodstawowywcityZnak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link w:val="pktZnak1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,Podsis rysunku,Akapit z listą numerowaną,List Paragraph1,BulletC,Obiek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Podsis rysunku Znak,Akapit z listą numerowaną Znak,List Paragraph1 Znak,BulletC Znak,Obiek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70015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16014"/>
    <w:rPr>
      <w:rFonts w:ascii="Cambria" w:eastAsia="Times New Roman" w:hAnsi="Cambria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D16014"/>
    <w:rPr>
      <w:rFonts w:ascii="Cambria" w:eastAsia="Times New Roman" w:hAnsi="Cambria"/>
      <w:b/>
      <w:bCs/>
      <w:i/>
      <w:iCs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D16014"/>
    <w:rPr>
      <w:rFonts w:ascii="Cambria" w:eastAsia="Times New Roman" w:hAnsi="Cambria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D16014"/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D16014"/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16014"/>
    <w:rPr>
      <w:lang w:eastAsia="en-US"/>
    </w:rPr>
  </w:style>
  <w:style w:type="paragraph" w:styleId="NormalnyWeb">
    <w:name w:val="Normal (Web)"/>
    <w:basedOn w:val="Normalny"/>
    <w:unhideWhenUsed/>
    <w:rsid w:val="00D16014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locked/>
    <w:rsid w:val="00D16014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locked/>
    <w:rsid w:val="00D16014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locked/>
    <w:rsid w:val="00D16014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locked/>
    <w:rsid w:val="00D16014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locked/>
    <w:rsid w:val="00D16014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locked/>
    <w:rsid w:val="00D16014"/>
    <w:pPr>
      <w:ind w:left="480"/>
    </w:pPr>
    <w:rPr>
      <w:rFonts w:cs="Times New Roman"/>
      <w:lang w:eastAsia="en-US" w:bidi="en-US"/>
    </w:rPr>
  </w:style>
  <w:style w:type="paragraph" w:customStyle="1" w:styleId="Tekstpodstawowy21">
    <w:name w:val="Tekst podstawowy 21"/>
    <w:basedOn w:val="Normalny"/>
    <w:rsid w:val="00D16014"/>
    <w:pPr>
      <w:ind w:left="284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D16014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D16014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D16014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Tekstpodstawowy31">
    <w:name w:val="Tekst podstawowy 31"/>
    <w:basedOn w:val="Normalny"/>
    <w:rsid w:val="00D16014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D16014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D16014"/>
    <w:rPr>
      <w:rFonts w:ascii="Arial Narrow" w:eastAsia="Times New Roman" w:hAnsi="Arial Narrow"/>
      <w:i/>
      <w:color w:val="FF0000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rsid w:val="00D16014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6014"/>
    <w:rPr>
      <w:rFonts w:ascii="Arial" w:eastAsia="Times New Roman" w:hAnsi="Arial" w:cs="Arial"/>
      <w:lang w:val="de-DE" w:eastAsia="en-US" w:bidi="en-US"/>
    </w:rPr>
  </w:style>
  <w:style w:type="character" w:styleId="UyteHipercze">
    <w:name w:val="FollowedHyperlink"/>
    <w:basedOn w:val="Domylnaczcionkaakapitu"/>
    <w:rsid w:val="00D16014"/>
    <w:rPr>
      <w:color w:val="800080"/>
      <w:u w:val="single"/>
    </w:rPr>
  </w:style>
  <w:style w:type="table" w:styleId="Tabela-Siatka">
    <w:name w:val="Table Grid"/>
    <w:basedOn w:val="Standardowy"/>
    <w:uiPriority w:val="39"/>
    <w:locked/>
    <w:rsid w:val="00D1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16014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locked/>
    <w:rsid w:val="00D16014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D16014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qFormat/>
    <w:locked/>
    <w:rsid w:val="00D16014"/>
    <w:rPr>
      <w:b/>
      <w:bCs/>
    </w:rPr>
  </w:style>
  <w:style w:type="character" w:styleId="Uwydatnienie">
    <w:name w:val="Emphasis"/>
    <w:qFormat/>
    <w:locked/>
    <w:rsid w:val="00D160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16014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014"/>
    <w:rPr>
      <w:rFonts w:ascii="Arial" w:eastAsia="Times New Roman" w:hAnsi="Arial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014"/>
    <w:rPr>
      <w:rFonts w:ascii="Arial" w:eastAsia="Times New Roman" w:hAnsi="Arial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D16014"/>
    <w:rPr>
      <w:i/>
      <w:iCs/>
    </w:rPr>
  </w:style>
  <w:style w:type="character" w:styleId="Wyrnienieintensywne">
    <w:name w:val="Intense Emphasis"/>
    <w:uiPriority w:val="21"/>
    <w:qFormat/>
    <w:rsid w:val="00D16014"/>
    <w:rPr>
      <w:b/>
      <w:bCs/>
    </w:rPr>
  </w:style>
  <w:style w:type="character" w:styleId="Odwoaniedelikatne">
    <w:name w:val="Subtle Reference"/>
    <w:uiPriority w:val="31"/>
    <w:qFormat/>
    <w:rsid w:val="00D16014"/>
    <w:rPr>
      <w:smallCaps/>
    </w:rPr>
  </w:style>
  <w:style w:type="character" w:styleId="Odwoanieintensywne">
    <w:name w:val="Intense Reference"/>
    <w:uiPriority w:val="32"/>
    <w:qFormat/>
    <w:rsid w:val="00D16014"/>
    <w:rPr>
      <w:smallCaps/>
      <w:spacing w:val="5"/>
      <w:u w:val="single"/>
    </w:rPr>
  </w:style>
  <w:style w:type="paragraph" w:customStyle="1" w:styleId="ust">
    <w:name w:val="ust"/>
    <w:rsid w:val="00D1601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ost">
    <w:name w:val="tekst ost"/>
    <w:basedOn w:val="Normalny"/>
    <w:rsid w:val="00D1601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D16014"/>
    <w:pPr>
      <w:jc w:val="both"/>
    </w:pPr>
    <w:rPr>
      <w:rFonts w:ascii="Arial" w:eastAsia="Times New Roman" w:hAnsi="Arial"/>
      <w:snapToGrid w:val="0"/>
      <w:szCs w:val="20"/>
    </w:rPr>
  </w:style>
  <w:style w:type="paragraph" w:customStyle="1" w:styleId="punkt100">
    <w:name w:val="punkt100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style-type-bold1">
    <w:name w:val="style-type-bold1"/>
    <w:basedOn w:val="Domylnaczcionkaakapitu"/>
    <w:rsid w:val="00D16014"/>
    <w:rPr>
      <w:b/>
      <w:bCs/>
    </w:rPr>
  </w:style>
  <w:style w:type="paragraph" w:customStyle="1" w:styleId="p">
    <w:name w:val="p"/>
    <w:basedOn w:val="Normalny"/>
    <w:rsid w:val="00D16014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1601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14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/>
    </w:rPr>
  </w:style>
  <w:style w:type="character" w:customStyle="1" w:styleId="Nagwek10">
    <w:name w:val="Nagłówek #1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D16014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D160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D16014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pktZnak1">
    <w:name w:val="pkt Znak1"/>
    <w:basedOn w:val="Domylnaczcionkaakapitu"/>
    <w:link w:val="pkt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Normalny"/>
    <w:autoRedefine/>
    <w:rsid w:val="00D16014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D1601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6014"/>
    <w:rPr>
      <w:lang w:eastAsia="en-US"/>
    </w:rPr>
  </w:style>
  <w:style w:type="paragraph" w:customStyle="1" w:styleId="ust1art">
    <w:name w:val="ust1 art"/>
    <w:rsid w:val="00D1601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kt1art">
    <w:name w:val="pkt1 art"/>
    <w:rsid w:val="00D16014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">
    <w:name w:val="lit"/>
    <w:rsid w:val="00D16014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1">
    <w:name w:val="lit1"/>
    <w:basedOn w:val="lit"/>
    <w:rsid w:val="00D16014"/>
  </w:style>
  <w:style w:type="paragraph" w:customStyle="1" w:styleId="zmart2">
    <w:name w:val="zm art2"/>
    <w:basedOn w:val="Normalny"/>
    <w:rsid w:val="00D1601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D16014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locked/>
    <w:rsid w:val="00D160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D16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gltab01danetd1kol1txt">
    <w:name w:val="gl_tab_0_1_dane_td_1_kol_1_txt"/>
    <w:basedOn w:val="Domylnaczcionkaakapitu"/>
    <w:rsid w:val="00D16014"/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6014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D16014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D16014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D16014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D16014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D1601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pkt1">
    <w:name w:val="pkt1"/>
    <w:basedOn w:val="pkt"/>
    <w:rsid w:val="00D1601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D16014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D16014"/>
    <w:pPr>
      <w:spacing w:after="0" w:line="240" w:lineRule="auto"/>
      <w:jc w:val="both"/>
    </w:pPr>
    <w:rPr>
      <w:sz w:val="24"/>
      <w:szCs w:val="24"/>
      <w:lang w:val="pl-PL"/>
    </w:rPr>
  </w:style>
  <w:style w:type="paragraph" w:customStyle="1" w:styleId="FR1">
    <w:name w:val="FR1"/>
    <w:rsid w:val="00D16014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eastAsia="Times New Roman" w:hAnsi="Arial"/>
      <w:noProof/>
      <w:sz w:val="20"/>
      <w:szCs w:val="20"/>
    </w:rPr>
  </w:style>
  <w:style w:type="paragraph" w:customStyle="1" w:styleId="spis1">
    <w:name w:val="spis 1"/>
    <w:basedOn w:val="Normalny"/>
    <w:rsid w:val="00D1601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Mapadokumentu">
    <w:name w:val="Document Map"/>
    <w:basedOn w:val="Normalny"/>
    <w:link w:val="MapadokumentuZnak"/>
    <w:uiPriority w:val="99"/>
    <w:rsid w:val="00D1601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16014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basedOn w:val="Domylnaczcionkaakapitu"/>
    <w:rsid w:val="00D16014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D16014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D16014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0">
    <w:name w:val="List"/>
    <w:basedOn w:val="Normalny"/>
    <w:rsid w:val="00D16014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D16014"/>
    <w:pPr>
      <w:spacing w:before="120" w:after="240" w:line="240" w:lineRule="exact"/>
      <w:jc w:val="both"/>
    </w:pPr>
    <w:rPr>
      <w:rFonts w:ascii="Verdana" w:hAnsi="Verdana" w:cs="Times New Roman"/>
      <w:sz w:val="20"/>
      <w:szCs w:val="20"/>
      <w:lang w:val="pl-PL"/>
    </w:rPr>
  </w:style>
  <w:style w:type="character" w:customStyle="1" w:styleId="AZnak">
    <w:name w:val="A Znak"/>
    <w:basedOn w:val="Domylnaczcionkaakapitu"/>
    <w:rsid w:val="00D16014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D16014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D16014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D16014"/>
  </w:style>
  <w:style w:type="character" w:customStyle="1" w:styleId="aktprzedmiot">
    <w:name w:val="aktprzedmiot"/>
    <w:basedOn w:val="Domylnaczcionkaakapitu"/>
    <w:rsid w:val="00D16014"/>
  </w:style>
  <w:style w:type="paragraph" w:customStyle="1" w:styleId="Textbodyindent">
    <w:name w:val="Text body indent"/>
    <w:basedOn w:val="Standard"/>
    <w:rsid w:val="00D16014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16014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D16014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D16014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D16014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D16014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D1601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D16014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6014"/>
    <w:rPr>
      <w:rFonts w:ascii="Arial" w:eastAsia="Times New Roman" w:hAnsi="Arial" w:cs="Arial"/>
      <w:b w:val="0"/>
      <w:bCs w:val="0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rsid w:val="00D16014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4">
    <w:name w:val="Tekst podstawowy 34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D16014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D16014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D16014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D16014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D16014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16014"/>
    <w:pPr>
      <w:shd w:val="clear" w:color="auto" w:fill="FFFFFF"/>
      <w:spacing w:before="180" w:after="420" w:line="283" w:lineRule="exact"/>
      <w:jc w:val="center"/>
      <w:outlineLvl w:val="1"/>
    </w:pPr>
    <w:rPr>
      <w:rFonts w:ascii="Calibri" w:eastAsia="Calibri" w:hAnsi="Calibri" w:cs="Times New Roman"/>
      <w:sz w:val="23"/>
      <w:szCs w:val="23"/>
      <w:lang w:val="pl-PL"/>
    </w:rPr>
  </w:style>
  <w:style w:type="character" w:customStyle="1" w:styleId="Bodytext">
    <w:name w:val="Body text_"/>
    <w:basedOn w:val="Domylnaczcionkaakapitu"/>
    <w:link w:val="Tekstpodstawowy1"/>
    <w:rsid w:val="00D1601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Standardowy3">
    <w:name w:val="Standardowy3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D160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D16014"/>
    <w:pPr>
      <w:spacing w:before="120" w:after="0" w:line="240" w:lineRule="auto"/>
      <w:ind w:firstLine="339"/>
      <w:jc w:val="both"/>
    </w:pPr>
    <w:rPr>
      <w:rFonts w:cs="Times New Roman"/>
      <w:sz w:val="24"/>
      <w:szCs w:val="20"/>
      <w:lang w:val="pl-PL"/>
    </w:rPr>
  </w:style>
  <w:style w:type="paragraph" w:customStyle="1" w:styleId="lista">
    <w:name w:val="lista"/>
    <w:basedOn w:val="Normalny"/>
    <w:autoRedefine/>
    <w:rsid w:val="00D16014"/>
    <w:pPr>
      <w:numPr>
        <w:numId w:val="39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D1601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D16014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D16014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D1601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D16014"/>
    <w:rPr>
      <w:rFonts w:cs="Times New Roman"/>
      <w:lang w:val="en-US"/>
    </w:rPr>
  </w:style>
  <w:style w:type="character" w:customStyle="1" w:styleId="BodyText2Char">
    <w:name w:val="Body Text 2 Char"/>
    <w:uiPriority w:val="99"/>
    <w:rsid w:val="00D16014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D16014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D16014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D16014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D16014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D16014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D16014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D16014"/>
    <w:rPr>
      <w:rFonts w:ascii="Cambria" w:hAnsi="Cambria"/>
      <w:b/>
    </w:rPr>
  </w:style>
  <w:style w:type="character" w:customStyle="1" w:styleId="ZnakZnak12">
    <w:name w:val="Znak Znak12"/>
    <w:uiPriority w:val="99"/>
    <w:rsid w:val="00D16014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D16014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D16014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D16014"/>
    <w:rPr>
      <w:rFonts w:ascii="Cambria" w:hAnsi="Cambria"/>
      <w:i/>
    </w:rPr>
  </w:style>
  <w:style w:type="character" w:customStyle="1" w:styleId="ZnakZnak8">
    <w:name w:val="Znak Znak8"/>
    <w:uiPriority w:val="99"/>
    <w:rsid w:val="00D16014"/>
    <w:rPr>
      <w:rFonts w:ascii="Cambria" w:hAnsi="Cambria"/>
      <w:sz w:val="20"/>
    </w:rPr>
  </w:style>
  <w:style w:type="character" w:customStyle="1" w:styleId="ZnakZnak7">
    <w:name w:val="Znak Znak7"/>
    <w:uiPriority w:val="99"/>
    <w:rsid w:val="00D16014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D16014"/>
    <w:rPr>
      <w:rFonts w:ascii="Cambria" w:hAnsi="Cambria"/>
      <w:i/>
      <w:spacing w:val="13"/>
      <w:sz w:val="24"/>
    </w:rPr>
  </w:style>
  <w:style w:type="paragraph" w:customStyle="1" w:styleId="Cytat1">
    <w:name w:val="Cytat1"/>
    <w:basedOn w:val="Normalny"/>
    <w:next w:val="Normalny"/>
    <w:uiPriority w:val="99"/>
    <w:rsid w:val="00D16014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D16014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D16014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D16014"/>
    <w:rPr>
      <w:i/>
    </w:rPr>
  </w:style>
  <w:style w:type="character" w:customStyle="1" w:styleId="Wyrnienieintensywne1">
    <w:name w:val="Wyróżnienie intensywne1"/>
    <w:uiPriority w:val="99"/>
    <w:rsid w:val="00D16014"/>
    <w:rPr>
      <w:b/>
    </w:rPr>
  </w:style>
  <w:style w:type="character" w:customStyle="1" w:styleId="Odwoaniedelikatne1">
    <w:name w:val="Odwołanie delikatne1"/>
    <w:uiPriority w:val="99"/>
    <w:rsid w:val="00D16014"/>
    <w:rPr>
      <w:smallCaps/>
    </w:rPr>
  </w:style>
  <w:style w:type="character" w:customStyle="1" w:styleId="Odwoanieintensywne1">
    <w:name w:val="Odwołanie intensywne1"/>
    <w:uiPriority w:val="99"/>
    <w:rsid w:val="00D16014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D16014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D16014"/>
    <w:pPr>
      <w:outlineLvl w:val="9"/>
    </w:pPr>
    <w:rPr>
      <w:rFonts w:cs="Times New Roman"/>
      <w:bCs w:val="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D16014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D16014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D16014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D1601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D16014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D16014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D16014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D16014"/>
    <w:rPr>
      <w:rFonts w:ascii="Arial" w:eastAsia="Times New Roman" w:hAnsi="Arial"/>
      <w:szCs w:val="20"/>
      <w:lang w:val="en-US"/>
    </w:rPr>
  </w:style>
  <w:style w:type="paragraph" w:customStyle="1" w:styleId="Tekstpodstawowy23">
    <w:name w:val="Tekst podstawowy 23"/>
    <w:basedOn w:val="Normalny"/>
    <w:uiPriority w:val="99"/>
    <w:rsid w:val="00D16014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D16014"/>
    <w:rPr>
      <w:rFonts w:ascii="Calibri" w:hAnsi="Calibri"/>
      <w:b/>
      <w:lang w:val="en-US"/>
    </w:rPr>
  </w:style>
  <w:style w:type="paragraph" w:customStyle="1" w:styleId="Domylnie">
    <w:name w:val="Domyślnie"/>
    <w:uiPriority w:val="99"/>
    <w:rsid w:val="00D160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D16014"/>
  </w:style>
  <w:style w:type="paragraph" w:customStyle="1" w:styleId="Bezodstpw11">
    <w:name w:val="Bez odstępów11"/>
    <w:basedOn w:val="Normalny"/>
    <w:link w:val="NoSpacingChar"/>
    <w:uiPriority w:val="99"/>
    <w:rsid w:val="00D1601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D16014"/>
    <w:rPr>
      <w:rFonts w:ascii="Arial" w:eastAsia="Times New Roman" w:hAnsi="Arial" w:cs="Arial"/>
      <w:lang w:val="en-US" w:eastAsia="en-US"/>
    </w:rPr>
  </w:style>
  <w:style w:type="paragraph" w:customStyle="1" w:styleId="Style14">
    <w:name w:val="Style14"/>
    <w:basedOn w:val="Normalny"/>
    <w:uiPriority w:val="99"/>
    <w:rsid w:val="00D16014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CytatZnak1">
    <w:name w:val="Cytat Znak1"/>
    <w:basedOn w:val="Domylnaczcionkaakapitu"/>
    <w:uiPriority w:val="29"/>
    <w:rsid w:val="00D16014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D16014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D16014"/>
  </w:style>
  <w:style w:type="character" w:customStyle="1" w:styleId="Heading2125pt">
    <w:name w:val="Heading #2 + 12;5 pt"/>
    <w:basedOn w:val="Heading2"/>
    <w:rsid w:val="00D1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D16014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D16014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D16014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D16014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D16014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D16014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D16014"/>
    <w:pPr>
      <w:numPr>
        <w:numId w:val="43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D16014"/>
    <w:pPr>
      <w:numPr>
        <w:numId w:val="40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D16014"/>
    <w:pPr>
      <w:numPr>
        <w:numId w:val="41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D16014"/>
    <w:pPr>
      <w:numPr>
        <w:ilvl w:val="1"/>
        <w:numId w:val="41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D16014"/>
    <w:pPr>
      <w:numPr>
        <w:ilvl w:val="2"/>
        <w:numId w:val="41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D16014"/>
    <w:pPr>
      <w:numPr>
        <w:ilvl w:val="3"/>
        <w:numId w:val="41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D16014"/>
    <w:pPr>
      <w:numPr>
        <w:ilvl w:val="4"/>
        <w:numId w:val="41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D16014"/>
    <w:pPr>
      <w:keepNext/>
      <w:numPr>
        <w:ilvl w:val="5"/>
        <w:numId w:val="41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D16014"/>
    <w:pPr>
      <w:numPr>
        <w:numId w:val="42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D16014"/>
    <w:pPr>
      <w:numPr>
        <w:ilvl w:val="1"/>
        <w:numId w:val="42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D16014"/>
    <w:pPr>
      <w:numPr>
        <w:ilvl w:val="2"/>
        <w:numId w:val="42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D16014"/>
    <w:pPr>
      <w:numPr>
        <w:ilvl w:val="3"/>
        <w:numId w:val="42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D16014"/>
    <w:rPr>
      <w:rFonts w:ascii="Times New Roman" w:eastAsia="Times New Roman" w:hAnsi="Times New Roman"/>
      <w:szCs w:val="24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D16014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D16014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6014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D16014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/>
    </w:rPr>
  </w:style>
  <w:style w:type="paragraph" w:customStyle="1" w:styleId="Nagwek32">
    <w:name w:val="Nagłówek #3"/>
    <w:basedOn w:val="Normalny"/>
    <w:link w:val="Nagwek31"/>
    <w:rsid w:val="00D16014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/>
    </w:rPr>
  </w:style>
  <w:style w:type="paragraph" w:customStyle="1" w:styleId="Teksttreci20">
    <w:name w:val="Tekst treści (2)"/>
    <w:basedOn w:val="Normalny"/>
    <w:link w:val="Teksttreci2"/>
    <w:rsid w:val="00D16014"/>
    <w:pPr>
      <w:shd w:val="clear" w:color="auto" w:fill="FFFFFF"/>
      <w:spacing w:after="0" w:line="250" w:lineRule="exact"/>
    </w:pPr>
    <w:rPr>
      <w:rFonts w:ascii="Calibri" w:eastAsia="Calibri" w:hAnsi="Calibri" w:cs="Times New Roman"/>
      <w:lang w:val="pl-PL"/>
    </w:rPr>
  </w:style>
  <w:style w:type="paragraph" w:customStyle="1" w:styleId="pchangedpkt">
    <w:name w:val="p.changedpkt"/>
    <w:uiPriority w:val="99"/>
    <w:rsid w:val="00D1601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tekstPodpkt1">
    <w:name w:val="tekst_Podpkt1"/>
    <w:basedOn w:val="Normalny"/>
    <w:link w:val="tekstPodpkt1Znak"/>
    <w:qFormat/>
    <w:rsid w:val="00D16014"/>
    <w:pPr>
      <w:numPr>
        <w:numId w:val="44"/>
      </w:numPr>
      <w:jc w:val="both"/>
    </w:pPr>
    <w:rPr>
      <w:rFonts w:ascii="Calibri" w:eastAsia="Calibri" w:hAnsi="Calibri" w:cs="Times New Roman"/>
      <w:color w:val="000000"/>
      <w:sz w:val="20"/>
      <w:lang w:val="pl-PL" w:eastAsia="en-US"/>
    </w:rPr>
  </w:style>
  <w:style w:type="character" w:customStyle="1" w:styleId="tekstPodpkt1Znak">
    <w:name w:val="tekst_Podpkt1 Znak"/>
    <w:link w:val="tekstPodpkt1"/>
    <w:rsid w:val="00D16014"/>
    <w:rPr>
      <w:color w:val="000000"/>
      <w:sz w:val="20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08B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F481E"/>
    <w:rPr>
      <w:color w:val="605E5C"/>
      <w:shd w:val="clear" w:color="auto" w:fill="E1DFDD"/>
    </w:rPr>
  </w:style>
  <w:style w:type="paragraph" w:customStyle="1" w:styleId="TYTU0">
    <w:name w:val="TYTUŁ"/>
    <w:basedOn w:val="Podtytu"/>
    <w:uiPriority w:val="99"/>
    <w:rsid w:val="00E01B7E"/>
    <w:pPr>
      <w:keepNext/>
      <w:suppressAutoHyphens/>
      <w:spacing w:before="240" w:after="120" w:line="360" w:lineRule="auto"/>
      <w:jc w:val="center"/>
    </w:pPr>
    <w:rPr>
      <w:rFonts w:ascii="Tahoma" w:hAnsi="Tahoma" w:cs="Tahoma"/>
      <w:b/>
      <w:bCs/>
      <w:i w:val="0"/>
      <w:iCs w:val="0"/>
      <w:color w:val="000000"/>
      <w:spacing w:val="0"/>
      <w:lang w:val="pl-PL" w:eastAsia="ar-SA" w:bidi="ar-SA"/>
    </w:rPr>
  </w:style>
  <w:style w:type="paragraph" w:customStyle="1" w:styleId="TYTUPAPAGRAFU">
    <w:name w:val="TYTUŁ PAPAGRAFU"/>
    <w:basedOn w:val="TYTU0"/>
    <w:uiPriority w:val="99"/>
    <w:rsid w:val="00E01B7E"/>
    <w:pPr>
      <w:keepLines/>
      <w:spacing w:after="0" w:line="240" w:lineRule="auto"/>
    </w:pPr>
  </w:style>
  <w:style w:type="paragraph" w:customStyle="1" w:styleId="PARAGRAF">
    <w:name w:val="PARAGRAF"/>
    <w:basedOn w:val="Normalny"/>
    <w:uiPriority w:val="99"/>
    <w:rsid w:val="00E01B7E"/>
    <w:pPr>
      <w:keepNext/>
      <w:keepLines/>
      <w:tabs>
        <w:tab w:val="left" w:pos="1800"/>
      </w:tabs>
      <w:suppressAutoHyphens/>
      <w:spacing w:after="0" w:line="360" w:lineRule="auto"/>
      <w:jc w:val="center"/>
    </w:pPr>
    <w:rPr>
      <w:rFonts w:ascii="Tahoma" w:hAnsi="Tahoma" w:cs="Tahoma"/>
      <w:b/>
      <w:bCs/>
      <w:color w:val="000000"/>
      <w:sz w:val="24"/>
      <w:szCs w:val="24"/>
      <w:lang w:val="pl-PL" w:eastAsia="ar-SA"/>
    </w:rPr>
  </w:style>
  <w:style w:type="paragraph" w:customStyle="1" w:styleId="Normalnywypunkt">
    <w:name w:val="Normalny wypunkt."/>
    <w:basedOn w:val="Normalny"/>
    <w:uiPriority w:val="99"/>
    <w:rsid w:val="00E01B7E"/>
    <w:pPr>
      <w:numPr>
        <w:numId w:val="68"/>
      </w:numPr>
      <w:suppressAutoHyphens/>
      <w:spacing w:after="0" w:line="360" w:lineRule="auto"/>
      <w:jc w:val="both"/>
    </w:pPr>
    <w:rPr>
      <w:rFonts w:ascii="Tahoma" w:hAnsi="Tahoma" w:cs="Tahoma"/>
      <w:lang w:val="pl-PL" w:eastAsia="ar-SA"/>
    </w:rPr>
  </w:style>
  <w:style w:type="paragraph" w:customStyle="1" w:styleId="Indeks">
    <w:name w:val="Indeks"/>
    <w:basedOn w:val="Normalny"/>
    <w:rsid w:val="007063C1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pl-PL" w:eastAsia="ar-SA"/>
    </w:rPr>
  </w:style>
  <w:style w:type="character" w:customStyle="1" w:styleId="xdtextboxctrl4ms-xedit-plaintext">
    <w:name w:val="xdtextbox  ctrl4 ms-xedit-plaintext"/>
    <w:basedOn w:val="Domylnaczcionkaakapitu"/>
    <w:rsid w:val="007063C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BF33-7B5E-42F2-8278-99B3A78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6894</Words>
  <Characters>41365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48163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Michał Kordel</cp:lastModifiedBy>
  <cp:revision>2</cp:revision>
  <cp:lastPrinted>2019-12-17T09:23:00Z</cp:lastPrinted>
  <dcterms:created xsi:type="dcterms:W3CDTF">2019-12-17T10:35:00Z</dcterms:created>
  <dcterms:modified xsi:type="dcterms:W3CDTF">2019-12-17T10:35:00Z</dcterms:modified>
</cp:coreProperties>
</file>