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CF718"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bCs/>
          <w:sz w:val="24"/>
          <w:szCs w:val="24"/>
          <w:lang w:eastAsia="ar-SA"/>
        </w:rPr>
      </w:pPr>
    </w:p>
    <w:p w14:paraId="0ED013A3" w14:textId="204BCD7A" w:rsidR="00F12AFA" w:rsidRPr="00F12AFA" w:rsidRDefault="00F12AFA" w:rsidP="00F12AFA">
      <w:pPr>
        <w:suppressAutoHyphens/>
        <w:overflowPunct w:val="0"/>
        <w:autoSpaceDE w:val="0"/>
        <w:spacing w:after="0" w:line="276" w:lineRule="auto"/>
        <w:jc w:val="right"/>
        <w:textAlignment w:val="baseline"/>
        <w:rPr>
          <w:rFonts w:ascii="Trebuchet MS" w:eastAsia="Times New Roman" w:hAnsi="Trebuchet MS" w:cs="Times New Roman"/>
          <w:bCs/>
          <w:sz w:val="24"/>
          <w:szCs w:val="24"/>
          <w:lang w:eastAsia="ar-SA"/>
        </w:rPr>
      </w:pPr>
      <w:r>
        <w:rPr>
          <w:rFonts w:ascii="Trebuchet MS" w:eastAsia="Times New Roman" w:hAnsi="Trebuchet MS" w:cs="Times New Roman"/>
          <w:bCs/>
          <w:sz w:val="24"/>
          <w:szCs w:val="24"/>
          <w:lang w:eastAsia="ar-SA"/>
        </w:rPr>
        <w:t>PROJEKT</w:t>
      </w:r>
    </w:p>
    <w:p w14:paraId="5F8E055E"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bCs/>
          <w:sz w:val="24"/>
          <w:szCs w:val="24"/>
          <w:lang w:eastAsia="ar-SA"/>
        </w:rPr>
      </w:pPr>
      <w:r w:rsidRPr="00F12AFA">
        <w:rPr>
          <w:rFonts w:ascii="Trebuchet MS" w:eastAsia="Times New Roman" w:hAnsi="Trebuchet MS" w:cs="Times New Roman"/>
          <w:bCs/>
          <w:sz w:val="24"/>
          <w:szCs w:val="24"/>
          <w:lang w:eastAsia="ar-SA"/>
        </w:rPr>
        <w:t xml:space="preserve">U M O W A    NR  </w:t>
      </w:r>
    </w:p>
    <w:p w14:paraId="6670C6FB" w14:textId="77777777" w:rsidR="00F12AFA" w:rsidRPr="00F12AFA" w:rsidRDefault="00F12AFA" w:rsidP="00F12AFA">
      <w:pPr>
        <w:tabs>
          <w:tab w:val="left" w:pos="5245"/>
        </w:tabs>
        <w:suppressAutoHyphens/>
        <w:overflowPunct w:val="0"/>
        <w:autoSpaceDE w:val="0"/>
        <w:spacing w:after="0" w:line="276" w:lineRule="auto"/>
        <w:jc w:val="both"/>
        <w:textAlignment w:val="baseline"/>
        <w:rPr>
          <w:rFonts w:ascii="Trebuchet MS" w:eastAsia="Tahoma" w:hAnsi="Trebuchet MS" w:cs="Tahoma"/>
          <w:i/>
          <w:iCs/>
          <w:lang w:eastAsia="ar-SA"/>
        </w:rPr>
      </w:pPr>
    </w:p>
    <w:p w14:paraId="0F8E713D"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zawarta w dniu ………………………, pomiędzy:</w:t>
      </w:r>
    </w:p>
    <w:p w14:paraId="669AF3C5"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b/>
          <w:bCs/>
          <w:lang w:eastAsia="ar-SA"/>
        </w:rPr>
        <w:t xml:space="preserve">Miastem Bełchatów </w:t>
      </w:r>
      <w:r w:rsidRPr="00F12AFA">
        <w:rPr>
          <w:rFonts w:ascii="Trebuchet MS" w:eastAsia="Times New Roman" w:hAnsi="Trebuchet MS" w:cs="Times New Roman"/>
          <w:lang w:eastAsia="ar-SA"/>
        </w:rPr>
        <w:t>z</w:t>
      </w:r>
      <w:r w:rsidRPr="00F12AFA">
        <w:rPr>
          <w:rFonts w:ascii="Trebuchet MS" w:eastAsia="Times New Roman" w:hAnsi="Trebuchet MS" w:cs="Times New Roman"/>
          <w:b/>
          <w:bCs/>
          <w:lang w:eastAsia="ar-SA"/>
        </w:rPr>
        <w:t xml:space="preserve"> </w:t>
      </w:r>
      <w:r w:rsidRPr="00F12AFA">
        <w:rPr>
          <w:rFonts w:ascii="Trebuchet MS" w:eastAsia="Times New Roman" w:hAnsi="Trebuchet MS" w:cs="Times New Roman"/>
          <w:lang w:eastAsia="ar-SA"/>
        </w:rPr>
        <w:t>siedzibą w Bełchatowie, ul. Kościuszki 1, NR NIP: 769-21-66-386 reprezentowanym przez:</w:t>
      </w:r>
    </w:p>
    <w:p w14:paraId="6186B8C3"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Times New Roman"/>
          <w:b/>
          <w:lang w:eastAsia="ar-SA"/>
        </w:rPr>
      </w:pPr>
      <w:r w:rsidRPr="00F12AFA">
        <w:rPr>
          <w:rFonts w:ascii="Trebuchet MS" w:eastAsia="Times New Roman" w:hAnsi="Trebuchet MS" w:cs="Times New Roman"/>
          <w:b/>
          <w:lang w:eastAsia="ar-SA"/>
        </w:rPr>
        <w:t>…………………………………………………………………………………………………………………………………………………..</w:t>
      </w:r>
    </w:p>
    <w:p w14:paraId="086AF5C6"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Times New Roman"/>
          <w:bCs/>
          <w:lang w:eastAsia="ar-SA"/>
        </w:rPr>
      </w:pPr>
      <w:r w:rsidRPr="00F12AFA">
        <w:rPr>
          <w:rFonts w:ascii="Trebuchet MS" w:eastAsia="Times New Roman" w:hAnsi="Trebuchet MS" w:cs="Times New Roman"/>
          <w:bCs/>
          <w:lang w:eastAsia="ar-SA"/>
        </w:rPr>
        <w:t>zwanym dalej „Zamawiającym”</w:t>
      </w:r>
    </w:p>
    <w:p w14:paraId="0A6353BF"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a</w:t>
      </w:r>
    </w:p>
    <w:p w14:paraId="1F907D50"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Arial"/>
          <w:lang w:eastAsia="ar-SA"/>
        </w:rPr>
      </w:pPr>
      <w:r w:rsidRPr="00F12AFA">
        <w:rPr>
          <w:rFonts w:ascii="Trebuchet MS" w:eastAsia="Times New Roman" w:hAnsi="Trebuchet MS" w:cs="Arial"/>
          <w:iCs/>
          <w:lang w:eastAsia="ar-SA"/>
        </w:rPr>
        <w:t>………………………………………………………………………………………………………………………………………………</w:t>
      </w:r>
    </w:p>
    <w:p w14:paraId="05241F03"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zwanym dalej „Wykonawcą”</w:t>
      </w:r>
    </w:p>
    <w:p w14:paraId="55C66B5D"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Times New Roman"/>
          <w:lang w:eastAsia="ar-SA"/>
        </w:rPr>
      </w:pPr>
    </w:p>
    <w:p w14:paraId="3811AE3F"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Times New Roman"/>
          <w:lang w:eastAsia="ar-SA"/>
        </w:rPr>
      </w:pPr>
    </w:p>
    <w:p w14:paraId="19566A1A"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Podstawę do zawarcia umowy stanowi tryb podstawowy przeprowadzony zgodnie z art. 275 </w:t>
      </w:r>
      <w:r w:rsidRPr="00F12AFA">
        <w:rPr>
          <w:rFonts w:ascii="Trebuchet MS" w:eastAsia="Times New Roman" w:hAnsi="Trebuchet MS" w:cs="Times New Roman"/>
          <w:lang w:eastAsia="ar-SA"/>
        </w:rPr>
        <w:br/>
        <w:t xml:space="preserve">pkt 1 ustawy z dnia 11 września 2019 r.- Prawo zamówień publicznych. </w:t>
      </w:r>
    </w:p>
    <w:p w14:paraId="2331184D"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p>
    <w:p w14:paraId="2D7E05EF"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1.</w:t>
      </w:r>
    </w:p>
    <w:p w14:paraId="5D847824" w14:textId="5815D7B5" w:rsidR="00D670C2" w:rsidRPr="00D670C2" w:rsidRDefault="00F12AFA" w:rsidP="00F12AFA">
      <w:pPr>
        <w:numPr>
          <w:ilvl w:val="0"/>
          <w:numId w:val="18"/>
        </w:numPr>
        <w:tabs>
          <w:tab w:val="left" w:pos="993"/>
        </w:tabs>
        <w:suppressAutoHyphens/>
        <w:overflowPunct w:val="0"/>
        <w:autoSpaceDE w:val="0"/>
        <w:spacing w:after="0" w:line="276" w:lineRule="auto"/>
        <w:contextualSpacing/>
        <w:jc w:val="both"/>
        <w:textAlignment w:val="baseline"/>
        <w:rPr>
          <w:rFonts w:ascii="Trebuchet MS" w:eastAsia="Calibri" w:hAnsi="Trebuchet MS" w:cs="Arial"/>
          <w:b/>
          <w:lang w:eastAsia="pl-PL"/>
        </w:rPr>
      </w:pPr>
      <w:r w:rsidRPr="00D670C2">
        <w:rPr>
          <w:rFonts w:ascii="Trebuchet MS" w:eastAsia="Calibri" w:hAnsi="Trebuchet MS" w:cs="Times New Roman"/>
        </w:rPr>
        <w:t>Przedmiotem umowy jest:</w:t>
      </w:r>
      <w:r w:rsidRPr="00D670C2">
        <w:rPr>
          <w:rFonts w:ascii="Trebuchet MS" w:eastAsia="Calibri" w:hAnsi="Trebuchet MS" w:cs="Times New Roman"/>
          <w:b/>
          <w:bCs/>
        </w:rPr>
        <w:t xml:space="preserve"> </w:t>
      </w:r>
      <w:bookmarkStart w:id="0" w:name="_Hlk97118632"/>
      <w:bookmarkStart w:id="1" w:name="_Hlk69385491"/>
      <w:bookmarkStart w:id="2" w:name="_Hlk71879541"/>
      <w:r w:rsidRPr="008D3B6E">
        <w:rPr>
          <w:rFonts w:ascii="Trebuchet MS" w:eastAsia="Calibri" w:hAnsi="Trebuchet MS" w:cs="Times New Roman"/>
          <w:b/>
          <w:bCs/>
          <w:u w:val="single"/>
        </w:rPr>
        <w:t>budowa ulic, przebudowa uzbrojenia oraz odtworzenie pasa drogowego w osiedlu Binków w Bełchatowie</w:t>
      </w:r>
      <w:r w:rsidR="00594963">
        <w:rPr>
          <w:rFonts w:ascii="Trebuchet MS" w:eastAsia="Calibri" w:hAnsi="Trebuchet MS" w:cs="Times New Roman"/>
          <w:b/>
          <w:bCs/>
          <w:u w:val="single"/>
        </w:rPr>
        <w:t xml:space="preserve"> </w:t>
      </w:r>
      <w:bookmarkStart w:id="3" w:name="_Hlk98914005"/>
      <w:r w:rsidR="00594963">
        <w:rPr>
          <w:rFonts w:ascii="Trebuchet MS" w:eastAsia="Calibri" w:hAnsi="Trebuchet MS" w:cs="Times New Roman"/>
          <w:b/>
          <w:bCs/>
          <w:u w:val="single"/>
        </w:rPr>
        <w:t>(Część 1, Część 2)</w:t>
      </w:r>
      <w:r w:rsidRPr="008D3B6E">
        <w:rPr>
          <w:rFonts w:ascii="Trebuchet MS" w:eastAsia="Calibri" w:hAnsi="Trebuchet MS" w:cs="Times New Roman"/>
          <w:u w:val="single"/>
        </w:rPr>
        <w:t xml:space="preserve"> </w:t>
      </w:r>
      <w:bookmarkEnd w:id="3"/>
      <w:r w:rsidRPr="008D3B6E">
        <w:rPr>
          <w:rFonts w:ascii="Trebuchet MS" w:eastAsia="Calibri" w:hAnsi="Trebuchet MS" w:cs="Times New Roman"/>
          <w:u w:val="single"/>
        </w:rPr>
        <w:t>–</w:t>
      </w:r>
      <w:r w:rsidRPr="00D670C2">
        <w:rPr>
          <w:rFonts w:ascii="Trebuchet MS" w:eastAsia="Calibri" w:hAnsi="Trebuchet MS" w:cs="Times New Roman"/>
          <w:b/>
          <w:bCs/>
          <w:u w:val="single"/>
        </w:rPr>
        <w:t xml:space="preserve"> </w:t>
      </w:r>
      <w:r w:rsidRPr="008D3B6E">
        <w:rPr>
          <w:rFonts w:ascii="Trebuchet MS" w:eastAsia="Calibri" w:hAnsi="Trebuchet MS" w:cs="Times New Roman"/>
          <w:bCs/>
          <w:u w:val="single"/>
        </w:rPr>
        <w:t xml:space="preserve">część </w:t>
      </w:r>
      <w:r w:rsidR="005E4A65" w:rsidRPr="008D3B6E">
        <w:rPr>
          <w:rFonts w:ascii="Trebuchet MS" w:eastAsia="Calibri" w:hAnsi="Trebuchet MS" w:cs="Times New Roman"/>
          <w:bCs/>
          <w:u w:val="single"/>
        </w:rPr>
        <w:t>1</w:t>
      </w:r>
      <w:r w:rsidR="00FE09FC">
        <w:rPr>
          <w:rFonts w:ascii="Trebuchet MS" w:eastAsia="Calibri" w:hAnsi="Trebuchet MS" w:cs="Times New Roman"/>
          <w:bCs/>
          <w:u w:val="single"/>
        </w:rPr>
        <w:t xml:space="preserve"> -</w:t>
      </w:r>
      <w:r w:rsidRPr="008D3B6E">
        <w:rPr>
          <w:rFonts w:ascii="Trebuchet MS" w:eastAsia="Calibri" w:hAnsi="Trebuchet MS" w:cs="Times New Roman"/>
          <w:bCs/>
          <w:u w:val="single"/>
        </w:rPr>
        <w:t xml:space="preserve"> </w:t>
      </w:r>
      <w:r w:rsidR="00FE09FC">
        <w:rPr>
          <w:rFonts w:ascii="Trebuchet MS" w:eastAsia="Calibri" w:hAnsi="Trebuchet MS" w:cs="Times New Roman"/>
          <w:bCs/>
          <w:u w:val="single"/>
        </w:rPr>
        <w:t>b</w:t>
      </w:r>
      <w:r w:rsidR="00D670C2" w:rsidRPr="008D3B6E">
        <w:rPr>
          <w:rFonts w:ascii="Trebuchet MS" w:eastAsia="Calibri" w:hAnsi="Trebuchet MS" w:cs="Times New Roman"/>
          <w:bCs/>
          <w:u w:val="single"/>
        </w:rPr>
        <w:t>udowa ulic: Jurajskiej</w:t>
      </w:r>
      <w:r w:rsidR="00D670C2" w:rsidRPr="00D670C2">
        <w:rPr>
          <w:rFonts w:ascii="Trebuchet MS" w:eastAsia="Calibri" w:hAnsi="Trebuchet MS" w:cs="Times New Roman"/>
          <w:bCs/>
          <w:u w:val="single"/>
        </w:rPr>
        <w:t>, Dolomitowej, „bez nazwy”, Św. Kingi, Złotej, Rubinowej  i odcinka ul. Jana Kiepury wraz z odwodnieniem i oświetleniem w os. Binków   w Bełchatowie.</w:t>
      </w:r>
      <w:bookmarkEnd w:id="0"/>
    </w:p>
    <w:p w14:paraId="30402B1D" w14:textId="2F68AB68" w:rsidR="00F12AFA" w:rsidRPr="00D670C2" w:rsidRDefault="00F12AFA" w:rsidP="00F12AFA">
      <w:pPr>
        <w:numPr>
          <w:ilvl w:val="0"/>
          <w:numId w:val="18"/>
        </w:numPr>
        <w:tabs>
          <w:tab w:val="left" w:pos="993"/>
        </w:tabs>
        <w:suppressAutoHyphens/>
        <w:overflowPunct w:val="0"/>
        <w:autoSpaceDE w:val="0"/>
        <w:spacing w:after="0" w:line="276" w:lineRule="auto"/>
        <w:contextualSpacing/>
        <w:jc w:val="both"/>
        <w:textAlignment w:val="baseline"/>
        <w:rPr>
          <w:rFonts w:ascii="Trebuchet MS" w:eastAsia="Calibri" w:hAnsi="Trebuchet MS" w:cs="Arial"/>
          <w:b/>
          <w:lang w:eastAsia="pl-PL"/>
        </w:rPr>
      </w:pPr>
      <w:r w:rsidRPr="00D670C2">
        <w:rPr>
          <w:rFonts w:ascii="Trebuchet MS" w:eastAsia="Calibri" w:hAnsi="Trebuchet MS" w:cs="Times New Roman"/>
        </w:rPr>
        <w:t xml:space="preserve">Umowa </w:t>
      </w:r>
      <w:r w:rsidRPr="00D670C2">
        <w:rPr>
          <w:rFonts w:ascii="Trebuchet MS" w:eastAsia="Calibri" w:hAnsi="Trebuchet MS" w:cs="Times New Roman"/>
          <w:bCs/>
        </w:rPr>
        <w:t>dofinansowana ze środków Rządowego Funduszu Polski Ład: Program Inwestycji Strategicznych – edycja pierwsza.</w:t>
      </w:r>
    </w:p>
    <w:bookmarkEnd w:id="1"/>
    <w:bookmarkEnd w:id="2"/>
    <w:p w14:paraId="28C2CB75" w14:textId="77777777" w:rsidR="00F12AFA" w:rsidRPr="00F12AFA" w:rsidRDefault="00F12AFA" w:rsidP="00F12AFA">
      <w:pPr>
        <w:numPr>
          <w:ilvl w:val="0"/>
          <w:numId w:val="18"/>
        </w:numPr>
        <w:tabs>
          <w:tab w:val="left" w:pos="993"/>
        </w:tabs>
        <w:suppressAutoHyphens/>
        <w:overflowPunct w:val="0"/>
        <w:autoSpaceDE w:val="0"/>
        <w:spacing w:after="0" w:line="276" w:lineRule="auto"/>
        <w:contextualSpacing/>
        <w:jc w:val="both"/>
        <w:textAlignment w:val="baseline"/>
        <w:rPr>
          <w:rFonts w:ascii="Trebuchet MS" w:eastAsia="Calibri" w:hAnsi="Trebuchet MS" w:cs="Arial"/>
          <w:b/>
          <w:lang w:eastAsia="pl-PL"/>
        </w:rPr>
      </w:pPr>
      <w:r w:rsidRPr="00F12AFA">
        <w:rPr>
          <w:rFonts w:ascii="Trebuchet MS" w:eastAsia="Calibri" w:hAnsi="Trebuchet MS" w:cs="Times New Roman"/>
        </w:rPr>
        <w:t xml:space="preserve">Roboty zostaną wykonane na podstawie: dokumentacji projektowej, STWiORB </w:t>
      </w:r>
      <w:r w:rsidRPr="00F12AFA">
        <w:rPr>
          <w:rFonts w:ascii="Trebuchet MS" w:eastAsia="Calibri" w:hAnsi="Trebuchet MS" w:cs="Times New Roman"/>
        </w:rPr>
        <w:br/>
        <w:t>i warunków technicznych. Dokumenty te stanowią integralną część umowy.</w:t>
      </w:r>
    </w:p>
    <w:p w14:paraId="54040BC3"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2.</w:t>
      </w:r>
    </w:p>
    <w:p w14:paraId="3A4423E3" w14:textId="46CC7D67" w:rsidR="00F12AFA" w:rsidRPr="00F12AFA" w:rsidRDefault="00F12AFA" w:rsidP="00F12AFA">
      <w:pPr>
        <w:numPr>
          <w:ilvl w:val="0"/>
          <w:numId w:val="4"/>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Wykonawca zobowiązuje się do wykonania przedmiotu umowy terminowo, zgodnie </w:t>
      </w:r>
      <w:r w:rsidRPr="00F12AFA">
        <w:rPr>
          <w:rFonts w:ascii="Trebuchet MS" w:eastAsia="Times New Roman" w:hAnsi="Trebuchet MS" w:cs="Times New Roman"/>
          <w:lang w:eastAsia="ar-SA"/>
        </w:rPr>
        <w:br/>
        <w:t xml:space="preserve">z dokumentami, o których mowa w § 1 ust. </w:t>
      </w:r>
      <w:r w:rsidR="00CF192A">
        <w:rPr>
          <w:rFonts w:ascii="Trebuchet MS" w:eastAsia="Times New Roman" w:hAnsi="Trebuchet MS" w:cs="Times New Roman"/>
          <w:lang w:eastAsia="ar-SA"/>
        </w:rPr>
        <w:t>3</w:t>
      </w:r>
      <w:r w:rsidRPr="00F12AFA">
        <w:rPr>
          <w:rFonts w:ascii="Trebuchet MS" w:eastAsia="Times New Roman" w:hAnsi="Trebuchet MS" w:cs="Times New Roman"/>
          <w:lang w:eastAsia="ar-SA"/>
        </w:rPr>
        <w:t xml:space="preserve"> i zasadami wiedzy technicznej.</w:t>
      </w:r>
    </w:p>
    <w:p w14:paraId="63219274" w14:textId="77777777" w:rsidR="00F12AFA" w:rsidRPr="00F12AFA" w:rsidRDefault="00F12AFA" w:rsidP="00F12AFA">
      <w:pPr>
        <w:numPr>
          <w:ilvl w:val="0"/>
          <w:numId w:val="4"/>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Roboty będą wykonane z materiałów zakupionych i dostarczonych przez Wykonawcę, odpowiadających normom wyrobów dopuszczonych do obrotu pozwalającym na ich stosowanie w budownictwie, określonym w ustawie o wyrobach budowlanych.</w:t>
      </w:r>
    </w:p>
    <w:p w14:paraId="19FC67ED" w14:textId="743C5131" w:rsidR="00F12AFA" w:rsidRPr="00F12AFA" w:rsidRDefault="00F12AFA" w:rsidP="00F12AFA">
      <w:pPr>
        <w:numPr>
          <w:ilvl w:val="0"/>
          <w:numId w:val="4"/>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Wykonawca oświadcza, że pracownicy wykonujący prace </w:t>
      </w:r>
      <w:bookmarkStart w:id="4" w:name="_Hlk95903148"/>
      <w:r w:rsidRPr="00F12AFA">
        <w:rPr>
          <w:rFonts w:ascii="Trebuchet MS" w:eastAsia="Times New Roman" w:hAnsi="Trebuchet MS" w:cs="Times New Roman"/>
          <w:lang w:eastAsia="ar-SA"/>
        </w:rPr>
        <w:t xml:space="preserve">w zakresie </w:t>
      </w:r>
      <w:bookmarkEnd w:id="4"/>
      <w:r w:rsidR="00D670C2">
        <w:rPr>
          <w:rFonts w:ascii="Trebuchet MS" w:eastAsia="Times New Roman" w:hAnsi="Trebuchet MS" w:cs="Arial"/>
          <w:bCs/>
          <w:lang w:eastAsia="ar-SA"/>
        </w:rPr>
        <w:t>robót brukarskich</w:t>
      </w:r>
      <w:r w:rsidRPr="00F12AFA">
        <w:rPr>
          <w:rFonts w:ascii="Trebuchet MS" w:eastAsia="Times New Roman" w:hAnsi="Trebuchet MS" w:cs="Arial"/>
          <w:bCs/>
          <w:lang w:eastAsia="ar-SA"/>
        </w:rPr>
        <w:t xml:space="preserve"> </w:t>
      </w:r>
      <w:r w:rsidRPr="00F12AFA">
        <w:rPr>
          <w:rFonts w:ascii="Trebuchet MS" w:eastAsia="Times New Roman" w:hAnsi="Trebuchet MS" w:cs="Times New Roman"/>
          <w:lang w:eastAsia="ar-SA"/>
        </w:rPr>
        <w:t>będą</w:t>
      </w:r>
      <w:r w:rsidRPr="00F12AFA">
        <w:rPr>
          <w:rFonts w:ascii="Trebuchet MS" w:eastAsia="Times New Roman" w:hAnsi="Trebuchet MS" w:cs="Times New Roman"/>
          <w:b/>
          <w:lang w:eastAsia="ar-SA"/>
        </w:rPr>
        <w:t xml:space="preserve"> </w:t>
      </w:r>
      <w:r w:rsidRPr="00F12AFA">
        <w:rPr>
          <w:rFonts w:ascii="Trebuchet MS" w:eastAsia="Times New Roman" w:hAnsi="Trebuchet MS" w:cs="Times New Roman"/>
          <w:lang w:eastAsia="ar-SA"/>
        </w:rPr>
        <w:t>zatrudnieni na umowę o pracę w rozumieniu przepisów ustawy z dnia 26 czerwca 1974 r. – Kodeks pracy.</w:t>
      </w:r>
    </w:p>
    <w:p w14:paraId="032BA546" w14:textId="1E90DA4C" w:rsidR="00F12AFA" w:rsidRPr="00F12AFA" w:rsidRDefault="00F12AFA" w:rsidP="00F12AFA">
      <w:pPr>
        <w:numPr>
          <w:ilvl w:val="0"/>
          <w:numId w:val="4"/>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Każdorazowo na żądanie Zamawiającego, w terminie wskazanym przez Zamawiającego, nie krótszym niż 5 dni roboczych, Wykonawca zobowiązuje się przedłożyć  oświadczenia zatrudnionych pracowników  wykonujących prace  w zakresie robót </w:t>
      </w:r>
      <w:r w:rsidR="00D670C2">
        <w:rPr>
          <w:rFonts w:ascii="Trebuchet MS" w:eastAsia="Times New Roman" w:hAnsi="Trebuchet MS" w:cs="Times New Roman"/>
          <w:lang w:eastAsia="ar-SA"/>
        </w:rPr>
        <w:t>brukarskich</w:t>
      </w:r>
      <w:r w:rsidRPr="00F12AFA">
        <w:rPr>
          <w:rFonts w:ascii="Trebuchet MS" w:eastAsia="Times New Roman" w:hAnsi="Trebuchet MS" w:cs="Times New Roman"/>
          <w:lang w:eastAsia="ar-SA"/>
        </w:rPr>
        <w:t xml:space="preserve"> tak aby zawierały one następujące informacje:</w:t>
      </w:r>
    </w:p>
    <w:p w14:paraId="3C702E6B" w14:textId="77777777" w:rsidR="00F12AFA" w:rsidRPr="00F12AFA" w:rsidRDefault="00F12AFA" w:rsidP="00F12AFA">
      <w:pPr>
        <w:numPr>
          <w:ilvl w:val="1"/>
          <w:numId w:val="4"/>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dane osobowe niezbędne do weryfikacji zatrudnienia na podstawie umowy o pracę, </w:t>
      </w:r>
      <w:r w:rsidRPr="00F12AFA">
        <w:rPr>
          <w:rFonts w:ascii="Trebuchet MS" w:eastAsia="Times New Roman" w:hAnsi="Trebuchet MS" w:cs="Times New Roman"/>
          <w:lang w:eastAsia="ar-SA"/>
        </w:rPr>
        <w:br/>
        <w:t>w szczególności imię i nazwisko zatrudnionego pracownika,</w:t>
      </w:r>
    </w:p>
    <w:p w14:paraId="36B19D5C" w14:textId="77777777" w:rsidR="00F12AFA" w:rsidRPr="00F12AFA" w:rsidRDefault="00F12AFA" w:rsidP="00F12AFA">
      <w:pPr>
        <w:numPr>
          <w:ilvl w:val="1"/>
          <w:numId w:val="4"/>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datę zawarcia umowy o pracę,</w:t>
      </w:r>
    </w:p>
    <w:p w14:paraId="56EE9EC6" w14:textId="77777777" w:rsidR="00F12AFA" w:rsidRPr="00F12AFA" w:rsidRDefault="00F12AFA" w:rsidP="00F12AFA">
      <w:pPr>
        <w:numPr>
          <w:ilvl w:val="1"/>
          <w:numId w:val="4"/>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rodzaj umowy o pracę,</w:t>
      </w:r>
    </w:p>
    <w:p w14:paraId="1B4DEF4B" w14:textId="77777777" w:rsidR="00F12AFA" w:rsidRPr="00F12AFA" w:rsidRDefault="00F12AFA" w:rsidP="00F12AFA">
      <w:pPr>
        <w:numPr>
          <w:ilvl w:val="1"/>
          <w:numId w:val="4"/>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zakres obowiązków pracownika.</w:t>
      </w:r>
    </w:p>
    <w:p w14:paraId="17E1D02A" w14:textId="77777777" w:rsidR="00F12AFA" w:rsidRPr="00F12AFA" w:rsidRDefault="00F12AFA" w:rsidP="00F12AFA">
      <w:pPr>
        <w:numPr>
          <w:ilvl w:val="0"/>
          <w:numId w:val="4"/>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Nieprzedłożenie przez Wykonawcę dokumentów, o których mowa w ust. 4, w terminie wskazanym przez Zamawiającego będzie traktowane jako niewypełnienie obowiązku </w:t>
      </w:r>
      <w:r w:rsidRPr="00F12AFA">
        <w:rPr>
          <w:rFonts w:ascii="Trebuchet MS" w:eastAsia="Times New Roman" w:hAnsi="Trebuchet MS" w:cs="Times New Roman"/>
          <w:lang w:eastAsia="ar-SA"/>
        </w:rPr>
        <w:lastRenderedPageBreak/>
        <w:t>zatrudnienia pracowników na podstawie umowy o pracę, co będzie skutkowało naliczeniem kar umownych.</w:t>
      </w:r>
    </w:p>
    <w:p w14:paraId="4CFB8C69" w14:textId="77777777" w:rsidR="00F12AFA" w:rsidRPr="00F12AFA" w:rsidRDefault="00F12AFA" w:rsidP="00F12AFA">
      <w:pPr>
        <w:numPr>
          <w:ilvl w:val="0"/>
          <w:numId w:val="4"/>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Wymóg określony w ust. 3 dotyczy również Podwykonawców wykonujących wskazane wyżej czynności.</w:t>
      </w:r>
    </w:p>
    <w:p w14:paraId="694677FA" w14:textId="77777777" w:rsidR="00F12AFA" w:rsidRPr="00F12AFA" w:rsidRDefault="00F12AFA" w:rsidP="00F12AFA">
      <w:pPr>
        <w:numPr>
          <w:ilvl w:val="0"/>
          <w:numId w:val="4"/>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 celu wypełnienia obowiązku, o którym mowa w ust. 4, Wykonawca oświadcza, że zapewni ochronę danych osobowych pracowników zatrudnionych do realizacji niniejszej umowy w zgodzie z obowiązującymi przepisami w szczególności wypełni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 w przypadku przekazania Zamawiającemu danych osobowych pracowników zatrudnionych na potrzeby realizacji niniejszej umowy, w tym przekaże informacje wymienione w art. 14 RODO związane z przekazaniem danych osobowych Zamawiającemu, co pozwoli na zastosowanie względem Zamawiającego wyłączenia o jakim mowa w art. 14 ust. 5 RODO. W przypadku naruszenia tego zobowiązania Wykonawca naprawi wszelką szkodą powstałą w związku z tym po stronie Zamawiającego. W celu kontroli przestrzegania postanowień umowy w zakresie ust. 3 przedstawiciel Zamawiającego uprawniony jest w każdym czasie do weryfikacji tożsamości osoby będącej pracownikiem Wykonawcy uczestniczącym w realizacji przedmiotu umowy. </w:t>
      </w:r>
    </w:p>
    <w:p w14:paraId="4F7597DF" w14:textId="77777777" w:rsidR="00F12AFA" w:rsidRPr="00F12AFA" w:rsidRDefault="00F12AFA" w:rsidP="00F12AFA">
      <w:pPr>
        <w:suppressAutoHyphens/>
        <w:overflowPunct w:val="0"/>
        <w:autoSpaceDE w:val="0"/>
        <w:spacing w:after="0" w:line="276" w:lineRule="auto"/>
        <w:ind w:left="708"/>
        <w:jc w:val="both"/>
        <w:rPr>
          <w:rFonts w:ascii="Trebuchet MS" w:eastAsia="Times New Roman" w:hAnsi="Trebuchet MS" w:cs="Times New Roman"/>
          <w:lang w:eastAsia="ar-SA"/>
        </w:rPr>
      </w:pPr>
    </w:p>
    <w:p w14:paraId="6D502EFC"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3.</w:t>
      </w:r>
    </w:p>
    <w:p w14:paraId="382765BE" w14:textId="77777777" w:rsidR="00F12AFA" w:rsidRPr="00F12AFA" w:rsidRDefault="00F12AFA" w:rsidP="00F12AFA">
      <w:pPr>
        <w:numPr>
          <w:ilvl w:val="0"/>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Wykonawca oświadcza, że następującą część zamówienia zamierza powierzyć następującym Podwykonawcom:………………………………………………………………………………………</w:t>
      </w:r>
    </w:p>
    <w:p w14:paraId="5A770EF3" w14:textId="77777777" w:rsidR="00F12AFA" w:rsidRPr="00F12AFA" w:rsidRDefault="00F12AFA" w:rsidP="00F12AFA">
      <w:pPr>
        <w:numPr>
          <w:ilvl w:val="0"/>
          <w:numId w:val="8"/>
        </w:numPr>
        <w:suppressAutoHyphens/>
        <w:overflowPunct w:val="0"/>
        <w:autoSpaceDE w:val="0"/>
        <w:spacing w:after="0" w:line="276" w:lineRule="auto"/>
        <w:jc w:val="both"/>
        <w:textAlignment w:val="baseline"/>
        <w:rPr>
          <w:rFonts w:ascii="Trebuchet MS" w:eastAsia="Times New Roman" w:hAnsi="Trebuchet MS" w:cs="Times New Roman"/>
          <w:strike/>
          <w:lang w:eastAsia="ar-SA"/>
        </w:rPr>
      </w:pPr>
      <w:r w:rsidRPr="00F12AFA">
        <w:rPr>
          <w:rFonts w:ascii="Trebuchet MS" w:eastAsia="Times New Roman" w:hAnsi="Trebuchet MS" w:cs="Times New Roman"/>
          <w:lang w:eastAsia="ar-SA"/>
        </w:rPr>
        <w:t>Pozostałą część zamówienia, nie wymienioną w ust. 1, Wykonawca wykona osobiście.</w:t>
      </w:r>
    </w:p>
    <w:p w14:paraId="248573D2" w14:textId="77777777" w:rsidR="00F12AFA" w:rsidRPr="00F12AFA" w:rsidRDefault="00F12AFA" w:rsidP="00F12AFA">
      <w:pPr>
        <w:numPr>
          <w:ilvl w:val="0"/>
          <w:numId w:val="8"/>
        </w:numPr>
        <w:suppressAutoHyphens/>
        <w:overflowPunct w:val="0"/>
        <w:autoSpaceDE w:val="0"/>
        <w:spacing w:after="0" w:line="276" w:lineRule="auto"/>
        <w:contextualSpacing/>
        <w:jc w:val="both"/>
        <w:textAlignment w:val="baseline"/>
        <w:rPr>
          <w:rFonts w:ascii="Trebuchet MS" w:eastAsia="Calibri" w:hAnsi="Trebuchet MS" w:cs="Times New Roman"/>
          <w:strike/>
          <w:lang w:eastAsia="pl-PL"/>
        </w:rPr>
      </w:pPr>
      <w:r w:rsidRPr="00F12AFA">
        <w:rPr>
          <w:rFonts w:ascii="Trebuchet MS" w:eastAsia="Calibri" w:hAnsi="Trebuchet MS" w:cs="Times New Roman"/>
          <w:lang w:eastAsia="pl-PL"/>
        </w:rPr>
        <w:t>Wszystkie postanowienia dotyczące Podwykonawców stosuje się odpowiednio do dalszych Podwykonawców.</w:t>
      </w:r>
    </w:p>
    <w:p w14:paraId="2EB8F636" w14:textId="77777777" w:rsidR="00F12AFA" w:rsidRPr="00F12AFA" w:rsidRDefault="00F12AFA" w:rsidP="00F12AFA">
      <w:pPr>
        <w:numPr>
          <w:ilvl w:val="0"/>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Warunkiem udziału Podwykonawcy w realizacji przedmiotu umowy jest zawarcie ważnej umowy na roboty budowlane pomiędzy Wykonawcą a Podwykonawcą za zgodą Zamawiającego. Jeżeli Zamawiający w terminie do 30 dni od  zgłoszenia mu  przez Wykonawcę szczegółowego zakresu robót objętych podwykonawstwem wraz z projektem umowy a także projektu jej zmian, nie zgłosi na piśmie Wykonawcy i Podwykonawcy sprzeciwu lub zastrzeżeń, uważa się, że wyraził zgodę na wykonywanie prac przez Podwykonawcę i zawarcie umowy lub zmiany do umowy.</w:t>
      </w:r>
    </w:p>
    <w:p w14:paraId="08CA54EE" w14:textId="77777777" w:rsidR="00F12AFA" w:rsidRPr="00F12AFA" w:rsidRDefault="00F12AFA" w:rsidP="00F12AFA">
      <w:pPr>
        <w:numPr>
          <w:ilvl w:val="0"/>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Wykonawca przedłoży Zamawiającemu poświadczoną za zgodność z oryginałem kopię zawartej umowy o podwykonawstwo na roboty budowlane oraz jej zmiany, w terminie 7 dni od jej zawarcia.</w:t>
      </w:r>
    </w:p>
    <w:p w14:paraId="5528E3BC" w14:textId="77777777" w:rsidR="00F12AFA" w:rsidRPr="00F12AFA" w:rsidRDefault="00F12AFA" w:rsidP="00F12AFA">
      <w:pPr>
        <w:numPr>
          <w:ilvl w:val="0"/>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Wykonawca zobowiązany jest do przedłożenia Zamawiającemu poświadczonych za zgodność z oryginałem kopii zawartych umów o podwykonawstwo, których przedmiotem są dostawy lub usługi, oraz ich zmian, w terminie 7 dni od ich zawarcia.</w:t>
      </w:r>
    </w:p>
    <w:p w14:paraId="1CB582C2" w14:textId="77777777" w:rsidR="00F12AFA" w:rsidRPr="00F12AFA" w:rsidRDefault="00F12AFA" w:rsidP="00F12AFA">
      <w:pPr>
        <w:numPr>
          <w:ilvl w:val="0"/>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Wykonawca zobowiązany jest do zawarcia umowy z Podwykonawcą zgodnie </w:t>
      </w:r>
      <w:r w:rsidRPr="00F12AFA">
        <w:rPr>
          <w:rFonts w:ascii="Trebuchet MS" w:eastAsia="Times New Roman" w:hAnsi="Trebuchet MS" w:cs="Times New Roman"/>
          <w:lang w:eastAsia="ar-SA"/>
        </w:rPr>
        <w:br/>
        <w:t>z zakresem rzeczowym robót określonym w ofercie przyjętej przez Zamawiającego. Umowa pomiędzy Wykonawcą, a Podwykonawcą wymaga formy pisemnej pod rygorem nieważności i powinna zawierać, w szczególności, następujące zapisy dotyczące:</w:t>
      </w:r>
    </w:p>
    <w:p w14:paraId="7A660FAF" w14:textId="77777777" w:rsidR="00F12AFA" w:rsidRPr="00F12AFA" w:rsidRDefault="00F12AFA" w:rsidP="00F12AFA">
      <w:pPr>
        <w:numPr>
          <w:ilvl w:val="1"/>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nazwy i adresu Podwykonawcy oraz imienia i nazwiska osoby upoważnionej do reprezentacji,</w:t>
      </w:r>
    </w:p>
    <w:p w14:paraId="3874AA28" w14:textId="77777777" w:rsidR="00F12AFA" w:rsidRPr="00F12AFA" w:rsidRDefault="00F12AFA" w:rsidP="00F12AFA">
      <w:pPr>
        <w:numPr>
          <w:ilvl w:val="1"/>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lastRenderedPageBreak/>
        <w:t>przedmiotu umowy z szczegółowym zakresem prac,</w:t>
      </w:r>
    </w:p>
    <w:p w14:paraId="6EB0847D" w14:textId="77777777" w:rsidR="00F12AFA" w:rsidRPr="00F12AFA" w:rsidRDefault="00F12AFA" w:rsidP="00F12AFA">
      <w:pPr>
        <w:numPr>
          <w:ilvl w:val="1"/>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wysokości wynagrodzenia Podwykonawcy,</w:t>
      </w:r>
    </w:p>
    <w:p w14:paraId="04D7A5F3" w14:textId="77777777" w:rsidR="00F12AFA" w:rsidRPr="00F12AFA" w:rsidRDefault="00F12AFA" w:rsidP="00F12AFA">
      <w:pPr>
        <w:numPr>
          <w:ilvl w:val="1"/>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terminu wykonania prac,</w:t>
      </w:r>
    </w:p>
    <w:p w14:paraId="60061C8A" w14:textId="77777777" w:rsidR="00F12AFA" w:rsidRPr="00F12AFA" w:rsidRDefault="00F12AFA" w:rsidP="00F12AFA">
      <w:pPr>
        <w:numPr>
          <w:ilvl w:val="1"/>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warunków płatności - termin płatności w umowie o  podwykonawstwo, za zakres prac  wykonywany przez Podwykonawcę nie może być dłuższy niż 21 dni.</w:t>
      </w:r>
    </w:p>
    <w:p w14:paraId="6581BBFD" w14:textId="77777777" w:rsidR="00F12AFA" w:rsidRPr="00F12AFA" w:rsidRDefault="00F12AFA" w:rsidP="00F12AFA">
      <w:pPr>
        <w:numPr>
          <w:ilvl w:val="1"/>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zakazu dokonywania cesji wierzytelności przez Podwykonawcę.</w:t>
      </w:r>
    </w:p>
    <w:p w14:paraId="3D15BB4B" w14:textId="77777777" w:rsidR="00F12AFA" w:rsidRPr="00F12AFA" w:rsidRDefault="00F12AFA" w:rsidP="00F12AFA">
      <w:pPr>
        <w:numPr>
          <w:ilvl w:val="1"/>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obowiązku dostarczenia Wykonawcy przez Podwykonawcę oświadczeń według wzoru stanowiącego załączniki 1a i 1b do niniejszej umowy.</w:t>
      </w:r>
    </w:p>
    <w:p w14:paraId="05BEF2AF" w14:textId="77777777" w:rsidR="00F12AFA" w:rsidRPr="00F12AFA" w:rsidRDefault="00F12AFA" w:rsidP="00F12AFA">
      <w:pPr>
        <w:suppressAutoHyphens/>
        <w:overflowPunct w:val="0"/>
        <w:autoSpaceDE w:val="0"/>
        <w:spacing w:after="0" w:line="276" w:lineRule="auto"/>
        <w:ind w:left="360"/>
        <w:jc w:val="both"/>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Umowa z Podwykonawcą nie może zawierać postanowień kształtujących prawa </w:t>
      </w:r>
      <w:r w:rsidRPr="00F12AFA">
        <w:rPr>
          <w:rFonts w:ascii="Trebuchet MS" w:eastAsia="Times New Roman" w:hAnsi="Trebuchet MS" w:cs="Times New Roman"/>
          <w:lang w:eastAsia="ar-SA"/>
        </w:rPr>
        <w:br/>
        <w:t xml:space="preserve">i obowiązki Podwykonawcy w zakresie kar umownych oraz postanowień dotyczących warunków wypłaty wynagrodzenia, w sposób dla niego mniej korzystny niż prawa </w:t>
      </w:r>
      <w:r w:rsidRPr="00F12AFA">
        <w:rPr>
          <w:rFonts w:ascii="Trebuchet MS" w:eastAsia="Times New Roman" w:hAnsi="Trebuchet MS" w:cs="Times New Roman"/>
          <w:lang w:eastAsia="ar-SA"/>
        </w:rPr>
        <w:br/>
        <w:t>i obowiązki Wykonawcy, ukształtowane postanowieniami niniejszej umowy.</w:t>
      </w:r>
    </w:p>
    <w:p w14:paraId="0970CD2A" w14:textId="77777777" w:rsidR="00F12AFA" w:rsidRPr="00F12AFA" w:rsidRDefault="00F12AFA" w:rsidP="00F12AFA">
      <w:pPr>
        <w:numPr>
          <w:ilvl w:val="0"/>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 przypadku wykonywania robót budowlanych, dostaw lub usług przez Podwykonawcę, Wykonawca zobowiązany jest pisemnie dostarczyć Zamawiającemu, jako załączniki do wystawionej przez siebie faktury, co najmniej na 5 dni roboczych przed terminem płatności następujących dokumentów:</w:t>
      </w:r>
    </w:p>
    <w:p w14:paraId="477B7077" w14:textId="77777777" w:rsidR="00F12AFA" w:rsidRPr="00F12AFA" w:rsidRDefault="00F12AFA" w:rsidP="00F12AFA">
      <w:pPr>
        <w:numPr>
          <w:ilvl w:val="1"/>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kserokopii faktury Podwykonawcy, potwierdzonej za zgodność z oryginałem przez Wykonawcę,</w:t>
      </w:r>
    </w:p>
    <w:p w14:paraId="65966583" w14:textId="77777777" w:rsidR="00F12AFA" w:rsidRPr="00F12AFA" w:rsidRDefault="00F12AFA" w:rsidP="00F12AFA">
      <w:pPr>
        <w:numPr>
          <w:ilvl w:val="1"/>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dowodu zapłaty zobowiązań wobec Podwykonawcy, </w:t>
      </w:r>
    </w:p>
    <w:p w14:paraId="55C13C16" w14:textId="77777777" w:rsidR="00F12AFA" w:rsidRPr="00F12AFA" w:rsidRDefault="00F12AFA" w:rsidP="00F12AFA">
      <w:pPr>
        <w:numPr>
          <w:ilvl w:val="1"/>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oświadczenia Podwykonawcy, którego wzór stanowi załącznik nr 1a do niniejszej umowy, z datą nie wcześniejszą niż data wystawienia faktury przez Wykonawcę </w:t>
      </w:r>
      <w:r w:rsidRPr="00F12AFA">
        <w:rPr>
          <w:rFonts w:ascii="Trebuchet MS" w:eastAsia="Times New Roman" w:hAnsi="Trebuchet MS" w:cs="Times New Roman"/>
          <w:lang w:eastAsia="ar-SA"/>
        </w:rPr>
        <w:br/>
        <w:t>i dodatkowo do faktury końcowej oświadczenia, którego wzór stanowi załącznik nr 1b.</w:t>
      </w:r>
    </w:p>
    <w:p w14:paraId="712B0E9A" w14:textId="77777777" w:rsidR="00F12AFA" w:rsidRPr="00F12AFA" w:rsidRDefault="00F12AFA" w:rsidP="00F12AFA">
      <w:pPr>
        <w:numPr>
          <w:ilvl w:val="0"/>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 przypadku niezłożenia dokumentów, o których mowa w ust. 8 i uchylania się od obowiązku zapłaty przez Wykonawcę Podwykonawcy Zamawiający może dokonać bezpośredniej zapłaty wymagalnego wynagrodzenia przysługującego Podwykonawcy, który zawarł zaakceptowaną przez Zamawiającego umowę o podwykonawstwo na roboty budowlane, lub który zawarł przedłożoną Zamawiającemu umowę o podwykonawstwo, której przedmiotem są dostawy lub usługi.</w:t>
      </w:r>
    </w:p>
    <w:p w14:paraId="1BDC1864" w14:textId="77777777" w:rsidR="00F12AFA" w:rsidRPr="00F12AFA" w:rsidRDefault="00F12AFA" w:rsidP="00F12AFA">
      <w:pPr>
        <w:numPr>
          <w:ilvl w:val="0"/>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Wynagrodzenie, o którym mowa w ust. 9, dotyczy wyłącznie należności powstałych po zaakceptowaniu przez Zamawiającego umowy o podwykonawstwo, której przedmiotem są roboty budowlane, lub przedłożeniu Zamawiającemu poświadczonej za zgodność z oryginałem kopii umowy o podwykonawstwo, której przedmiotem są dostawy lub  usługi</w:t>
      </w:r>
    </w:p>
    <w:p w14:paraId="65A08446" w14:textId="77777777" w:rsidR="00F12AFA" w:rsidRPr="00F12AFA" w:rsidRDefault="00F12AFA" w:rsidP="00F12AFA">
      <w:pPr>
        <w:numPr>
          <w:ilvl w:val="0"/>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Bezpośrednia zapłata obejmuje wyłącznie należne wynagrodzenie, bez odsetek, należnych Podwykonawcy.</w:t>
      </w:r>
    </w:p>
    <w:p w14:paraId="59FF6A5D" w14:textId="77777777" w:rsidR="00F12AFA" w:rsidRPr="00F12AFA" w:rsidRDefault="00F12AFA" w:rsidP="00F12AFA">
      <w:pPr>
        <w:numPr>
          <w:ilvl w:val="0"/>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Przed dokonaniem bezpośredniej zapłaty Zamawiający jest obowiązany umożliwić Wykonawcy zgłoszenie pisemnych uwag dotyczących zasadności bezpośredniej zapłaty wynagrodzenia Podwykonawcy, o której mowa w ust. 9. Zamawiający informuje </w:t>
      </w:r>
      <w:r w:rsidRPr="00F12AFA">
        <w:rPr>
          <w:rFonts w:ascii="Trebuchet MS" w:eastAsia="Times New Roman" w:hAnsi="Trebuchet MS" w:cs="Times New Roman"/>
          <w:lang w:eastAsia="ar-SA"/>
        </w:rPr>
        <w:br/>
        <w:t>o terminie zgłaszania uwag, nie krótszym niż 7 dni od dnia doręczenia tej informacji.</w:t>
      </w:r>
    </w:p>
    <w:p w14:paraId="36A05212" w14:textId="77777777" w:rsidR="00F12AFA" w:rsidRPr="00F12AFA" w:rsidRDefault="00F12AFA" w:rsidP="00F12AFA">
      <w:pPr>
        <w:numPr>
          <w:ilvl w:val="0"/>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 przypadku zgłoszenia uwag, o których mowa w ust. 12, w terminie wskazanym przez Zamawiającego, Zamawiający może:</w:t>
      </w:r>
    </w:p>
    <w:p w14:paraId="3F793FAD" w14:textId="77777777" w:rsidR="00F12AFA" w:rsidRPr="00F12AFA" w:rsidRDefault="00F12AFA" w:rsidP="00F12AFA">
      <w:pPr>
        <w:numPr>
          <w:ilvl w:val="1"/>
          <w:numId w:val="8"/>
        </w:numPr>
        <w:tabs>
          <w:tab w:val="left" w:pos="993"/>
        </w:tabs>
        <w:suppressAutoHyphens/>
        <w:overflowPunct w:val="0"/>
        <w:autoSpaceDE w:val="0"/>
        <w:spacing w:after="0" w:line="276" w:lineRule="auto"/>
        <w:ind w:left="993" w:hanging="567"/>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nie dokonać bezpośredniej zapłaty wynagrodzenia Podwykonawcy, jeżeli Wykonawca wykaże niezasadność takiej zapłaty albo</w:t>
      </w:r>
    </w:p>
    <w:p w14:paraId="298CA019" w14:textId="77777777" w:rsidR="00F12AFA" w:rsidRPr="00F12AFA" w:rsidRDefault="00F12AFA" w:rsidP="00F12AFA">
      <w:pPr>
        <w:numPr>
          <w:ilvl w:val="1"/>
          <w:numId w:val="8"/>
        </w:numPr>
        <w:tabs>
          <w:tab w:val="left" w:pos="993"/>
        </w:tabs>
        <w:suppressAutoHyphens/>
        <w:overflowPunct w:val="0"/>
        <w:autoSpaceDE w:val="0"/>
        <w:spacing w:after="0" w:line="276" w:lineRule="auto"/>
        <w:ind w:left="993" w:hanging="567"/>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lastRenderedPageBreak/>
        <w:t>złożyć do depozytu sądowego kwotę potrzebną na pokrycie wynagrodzenia Podwykonawcy w przypadku istnienia zasadniczej wątpliwości Zamawiającego co do wysokości należnej zapłaty lub podmiotu, któremu płatność się należy, albo</w:t>
      </w:r>
    </w:p>
    <w:p w14:paraId="12E6A72B" w14:textId="77777777" w:rsidR="00F12AFA" w:rsidRPr="00F12AFA" w:rsidRDefault="00F12AFA" w:rsidP="00F12AFA">
      <w:pPr>
        <w:numPr>
          <w:ilvl w:val="1"/>
          <w:numId w:val="8"/>
        </w:numPr>
        <w:tabs>
          <w:tab w:val="left" w:pos="993"/>
        </w:tabs>
        <w:suppressAutoHyphens/>
        <w:overflowPunct w:val="0"/>
        <w:autoSpaceDE w:val="0"/>
        <w:spacing w:after="0" w:line="276" w:lineRule="auto"/>
        <w:ind w:left="993" w:hanging="567"/>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dokonać bezpośredniej zapłaty wynagrodzenia Podwykonawcy, jeżeli Podwykonawca wykaże zasadność takiej zapłaty.</w:t>
      </w:r>
    </w:p>
    <w:p w14:paraId="35A7C60F" w14:textId="77777777" w:rsidR="00F12AFA" w:rsidRPr="00F12AFA" w:rsidRDefault="00F12AFA" w:rsidP="00F12AFA">
      <w:pPr>
        <w:numPr>
          <w:ilvl w:val="0"/>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 przypadku dokonania bezpośredniej zapłaty Podwykonawcy, o której mowa w ust. 9, Zamawiający potrąca kwotę wypłaconego wynagrodzenia z wynagrodzenia należnego Wykonawcy.</w:t>
      </w:r>
    </w:p>
    <w:p w14:paraId="0065F216" w14:textId="77777777" w:rsidR="00F12AFA" w:rsidRPr="00F12AFA" w:rsidRDefault="00F12AFA" w:rsidP="00F12AFA">
      <w:pPr>
        <w:numPr>
          <w:ilvl w:val="0"/>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Konieczność wielokrotnego dokonywania bezpośredniej zapłaty Podwykonawcy lub konieczność dokonania bezpośrednich zapłat na sumę większą niż 5% wartości brutto</w:t>
      </w:r>
      <w:r w:rsidRPr="00F12AFA">
        <w:rPr>
          <w:rFonts w:ascii="Trebuchet MS" w:eastAsia="Times New Roman" w:hAnsi="Trebuchet MS" w:cs="Times New Roman"/>
          <w:lang w:eastAsia="ar-SA"/>
        </w:rPr>
        <w:br/>
        <w:t>niniejszej umowy może stanowić podstawę do odstąpienia od niniejszej umowy.</w:t>
      </w:r>
    </w:p>
    <w:p w14:paraId="6204F827" w14:textId="77777777" w:rsidR="00F12AFA" w:rsidRPr="00F12AFA" w:rsidRDefault="00F12AFA" w:rsidP="00F12AFA">
      <w:pPr>
        <w:numPr>
          <w:ilvl w:val="0"/>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 razie wytoczenia powództwa przez Podwykonawcę przeciwko Zamawiającemu, Wykonawca – na żądanie Zamawiającego – zobowiązuje się do wzięcia udziału, na swój koszt, w postępowaniu w zakresie niezbędnym do ochrony Zamawiającego przed odpowiedzialnością wobec Podwykonawcy.</w:t>
      </w:r>
    </w:p>
    <w:p w14:paraId="73B0D8EB" w14:textId="77777777" w:rsidR="00F12AFA" w:rsidRPr="00F12AFA" w:rsidRDefault="00F12AFA" w:rsidP="00F12AFA">
      <w:pPr>
        <w:numPr>
          <w:ilvl w:val="0"/>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 przypadku wytoczenia przez Podwykonawcę powództwa Zamawiającemu, o zapłatę </w:t>
      </w:r>
      <w:r w:rsidRPr="00F12AFA">
        <w:rPr>
          <w:rFonts w:ascii="Trebuchet MS" w:eastAsia="Times New Roman" w:hAnsi="Trebuchet MS" w:cs="Times New Roman"/>
          <w:lang w:eastAsia="ar-SA"/>
        </w:rPr>
        <w:br/>
        <w:t>w trybie art. 647</w:t>
      </w:r>
      <w:r w:rsidRPr="00F12AFA">
        <w:rPr>
          <w:rFonts w:ascii="Trebuchet MS" w:eastAsia="Times New Roman" w:hAnsi="Trebuchet MS" w:cs="Times New Roman"/>
          <w:vertAlign w:val="superscript"/>
          <w:lang w:eastAsia="ar-SA"/>
        </w:rPr>
        <w:t xml:space="preserve">1 </w:t>
      </w:r>
      <w:r w:rsidRPr="00F12AFA">
        <w:rPr>
          <w:rFonts w:ascii="Trebuchet MS" w:eastAsia="Times New Roman" w:hAnsi="Trebuchet MS" w:cs="Times New Roman"/>
          <w:lang w:eastAsia="ar-SA"/>
        </w:rPr>
        <w:t>kodeksu cywilnego, Wykonawca zobowiązany jest do zwrotu poniesionych przez Zamawiającego kosztów sądowych.</w:t>
      </w:r>
    </w:p>
    <w:p w14:paraId="627E950C" w14:textId="77777777" w:rsidR="00F12AFA" w:rsidRPr="00F12AFA" w:rsidRDefault="00F12AFA" w:rsidP="00F12AFA">
      <w:pPr>
        <w:numPr>
          <w:ilvl w:val="0"/>
          <w:numId w:val="8"/>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Zmawiający dopuszcza możliwość zmiany Podwykonawców, zgodnie z postanowieniami ustawy Prawo zamówień publicznych i art. 647</w:t>
      </w:r>
      <w:r w:rsidRPr="00F12AFA">
        <w:rPr>
          <w:rFonts w:ascii="Trebuchet MS" w:eastAsia="Times New Roman" w:hAnsi="Trebuchet MS" w:cs="Times New Roman"/>
          <w:vertAlign w:val="superscript"/>
          <w:lang w:eastAsia="ar-SA"/>
        </w:rPr>
        <w:t xml:space="preserve">1 </w:t>
      </w:r>
      <w:r w:rsidRPr="00F12AFA">
        <w:rPr>
          <w:rFonts w:ascii="Trebuchet MS" w:eastAsia="Times New Roman" w:hAnsi="Trebuchet MS" w:cs="Times New Roman"/>
          <w:lang w:eastAsia="ar-SA"/>
        </w:rPr>
        <w:t xml:space="preserve"> kodeksu cywilnego.</w:t>
      </w:r>
    </w:p>
    <w:p w14:paraId="2D28D9EF"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p>
    <w:p w14:paraId="133D60DF"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4.</w:t>
      </w:r>
    </w:p>
    <w:p w14:paraId="34BA0395" w14:textId="77777777" w:rsidR="00F12AFA" w:rsidRPr="00F12AFA" w:rsidRDefault="00F12AFA" w:rsidP="00F12AFA">
      <w:pPr>
        <w:numPr>
          <w:ilvl w:val="0"/>
          <w:numId w:val="9"/>
        </w:numPr>
        <w:suppressAutoHyphens/>
        <w:overflowPunct w:val="0"/>
        <w:autoSpaceDE w:val="0"/>
        <w:spacing w:after="0" w:line="276" w:lineRule="auto"/>
        <w:jc w:val="both"/>
        <w:textAlignment w:val="baseline"/>
        <w:rPr>
          <w:rFonts w:ascii="Trebuchet MS" w:eastAsia="Times New Roman" w:hAnsi="Trebuchet MS" w:cs="Times New Roman"/>
          <w:sz w:val="20"/>
          <w:szCs w:val="20"/>
          <w:lang w:eastAsia="ar-SA"/>
        </w:rPr>
      </w:pPr>
      <w:r w:rsidRPr="00F12AFA">
        <w:rPr>
          <w:rFonts w:ascii="Trebuchet MS" w:eastAsia="Times New Roman" w:hAnsi="Trebuchet MS" w:cs="Times New Roman"/>
          <w:lang w:eastAsia="ar-SA"/>
        </w:rPr>
        <w:t xml:space="preserve">Strony ustalają planowany termin wykonania przedmiotu umowy na </w:t>
      </w:r>
      <w:r w:rsidRPr="00F12AFA">
        <w:rPr>
          <w:rFonts w:ascii="Trebuchet MS" w:eastAsia="Times New Roman" w:hAnsi="Trebuchet MS" w:cs="Times New Roman"/>
          <w:b/>
          <w:bCs/>
          <w:u w:val="single"/>
          <w:lang w:eastAsia="ar-SA"/>
        </w:rPr>
        <w:t xml:space="preserve"> 24  miesiące od daty</w:t>
      </w:r>
      <w:r w:rsidRPr="00F12AFA">
        <w:rPr>
          <w:rFonts w:ascii="Trebuchet MS" w:eastAsia="Times New Roman" w:hAnsi="Trebuchet MS" w:cs="Times New Roman"/>
          <w:u w:val="single"/>
          <w:lang w:eastAsia="ar-SA"/>
        </w:rPr>
        <w:t xml:space="preserve"> </w:t>
      </w:r>
      <w:r w:rsidRPr="00F12AFA">
        <w:rPr>
          <w:rFonts w:ascii="Trebuchet MS" w:eastAsia="Times New Roman" w:hAnsi="Trebuchet MS" w:cs="Times New Roman"/>
          <w:b/>
          <w:bCs/>
          <w:u w:val="single"/>
          <w:lang w:eastAsia="ar-SA"/>
        </w:rPr>
        <w:t>podpisania umowy.</w:t>
      </w:r>
    </w:p>
    <w:p w14:paraId="5F284A49" w14:textId="77777777" w:rsidR="00F12AFA" w:rsidRPr="00F12AFA" w:rsidRDefault="00F12AFA" w:rsidP="00F12AFA">
      <w:pPr>
        <w:numPr>
          <w:ilvl w:val="0"/>
          <w:numId w:val="9"/>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Ustala się odbiór końcowy przedmiotu umowy w terminie 2 tygodni od daty, o której mowa w ust. 1.</w:t>
      </w:r>
    </w:p>
    <w:p w14:paraId="27B6C696" w14:textId="77777777" w:rsidR="00F12AFA" w:rsidRPr="00F12AFA" w:rsidRDefault="00F12AFA" w:rsidP="00F12AFA">
      <w:pPr>
        <w:numPr>
          <w:ilvl w:val="0"/>
          <w:numId w:val="9"/>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Terminy ustalone w ust. 1 i 2 mogą ulec przesunięciu w przypadku wystąpienia opóźnień wynikających z:</w:t>
      </w:r>
    </w:p>
    <w:p w14:paraId="29ED29D5" w14:textId="570AF024" w:rsidR="00F12AFA" w:rsidRPr="00F12AFA" w:rsidRDefault="00F12AFA" w:rsidP="00F12AFA">
      <w:pPr>
        <w:numPr>
          <w:ilvl w:val="1"/>
          <w:numId w:val="9"/>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przedłużenia się procedury </w:t>
      </w:r>
      <w:r w:rsidR="00E314B7">
        <w:rPr>
          <w:rFonts w:ascii="Trebuchet MS" w:eastAsia="Times New Roman" w:hAnsi="Trebuchet MS" w:cs="Times New Roman"/>
          <w:lang w:eastAsia="ar-SA"/>
        </w:rPr>
        <w:t xml:space="preserve">o udzielenie zamówienia </w:t>
      </w:r>
      <w:r w:rsidRPr="00F12AFA">
        <w:rPr>
          <w:rFonts w:ascii="Trebuchet MS" w:eastAsia="Times New Roman" w:hAnsi="Trebuchet MS" w:cs="Times New Roman"/>
          <w:lang w:eastAsia="ar-SA"/>
        </w:rPr>
        <w:t xml:space="preserve"> (przedłużenie, które spowoduje zagrożenie wykonania przedmiotu umowy w terminie umownym),</w:t>
      </w:r>
    </w:p>
    <w:p w14:paraId="0A6A92D8" w14:textId="77777777" w:rsidR="00F12AFA" w:rsidRPr="00F12AFA" w:rsidRDefault="00F12AFA" w:rsidP="00F12AFA">
      <w:pPr>
        <w:numPr>
          <w:ilvl w:val="1"/>
          <w:numId w:val="9"/>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wystąpienia okoliczności, których strony umowy nie były w stanie przewidzieć, pomimo zachowania należytej staranności, </w:t>
      </w:r>
    </w:p>
    <w:p w14:paraId="3590205E" w14:textId="77777777" w:rsidR="00F12AFA" w:rsidRPr="00F12AFA" w:rsidRDefault="00F12AFA" w:rsidP="00F12AFA">
      <w:pPr>
        <w:numPr>
          <w:ilvl w:val="1"/>
          <w:numId w:val="9"/>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działania siły wyższej mającej bezpośredni wpływ na terminowość wykonywania robót, wystąpienia warunków atmosferycznych uniemożliwiających wykonywanie robót – fakt ten musi mieć odzwierciedlenie w Dzienniku Budowy,</w:t>
      </w:r>
    </w:p>
    <w:p w14:paraId="75367CF4" w14:textId="77777777" w:rsidR="00F12AFA" w:rsidRPr="00F12AFA" w:rsidRDefault="00F12AFA" w:rsidP="00F12AFA">
      <w:pPr>
        <w:numPr>
          <w:ilvl w:val="1"/>
          <w:numId w:val="9"/>
        </w:numPr>
        <w:suppressAutoHyphens/>
        <w:overflowPunct w:val="0"/>
        <w:autoSpaceDE w:val="0"/>
        <w:spacing w:after="0" w:line="276" w:lineRule="auto"/>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przestojów i opóźnień zawinionych przez Zamawiającego,</w:t>
      </w:r>
    </w:p>
    <w:p w14:paraId="46648F6E" w14:textId="77777777" w:rsidR="00F12AFA" w:rsidRPr="00F12AFA" w:rsidRDefault="00F12AFA" w:rsidP="00F12AFA">
      <w:pPr>
        <w:numPr>
          <w:ilvl w:val="1"/>
          <w:numId w:val="9"/>
        </w:numPr>
        <w:tabs>
          <w:tab w:val="left" w:pos="5220"/>
        </w:tabs>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wystąpienia sytuacji, gdy wykonanie zamówienia w pierwotnym terminie nie leży </w:t>
      </w:r>
      <w:r w:rsidRPr="00F12AFA">
        <w:rPr>
          <w:rFonts w:ascii="Trebuchet MS" w:eastAsia="Times New Roman" w:hAnsi="Trebuchet MS" w:cs="Times New Roman"/>
          <w:lang w:eastAsia="ar-SA"/>
        </w:rPr>
        <w:br/>
        <w:t>w interesie Zamawiającego (o okres umożliwiający osiągnięcie uzasadnionego interesu Zamawiającego),</w:t>
      </w:r>
    </w:p>
    <w:p w14:paraId="1ADF534B" w14:textId="77777777" w:rsidR="00F12AFA" w:rsidRPr="00F12AFA" w:rsidRDefault="00F12AFA" w:rsidP="00F12AFA">
      <w:pPr>
        <w:numPr>
          <w:ilvl w:val="1"/>
          <w:numId w:val="9"/>
        </w:numPr>
        <w:tabs>
          <w:tab w:val="left" w:pos="5220"/>
        </w:tabs>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wystąpienia, po zawarciu umowy, zmian przepisów mających bezpośredni wpływ na sposób realizacji umowy,</w:t>
      </w:r>
    </w:p>
    <w:p w14:paraId="048B200B" w14:textId="77777777" w:rsidR="00F12AFA" w:rsidRPr="00F12AFA" w:rsidRDefault="00F12AFA" w:rsidP="00F12AFA">
      <w:pPr>
        <w:numPr>
          <w:ilvl w:val="1"/>
          <w:numId w:val="9"/>
        </w:numPr>
        <w:tabs>
          <w:tab w:val="left" w:pos="5220"/>
        </w:tabs>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wprowadzenia robót dodatkowych zgodnie z art. 455 </w:t>
      </w:r>
      <w:bookmarkStart w:id="5" w:name="_Hlk62646116"/>
      <w:r w:rsidRPr="00F12AFA">
        <w:rPr>
          <w:rFonts w:ascii="Trebuchet MS" w:eastAsia="Times New Roman" w:hAnsi="Trebuchet MS" w:cs="Times New Roman"/>
          <w:lang w:eastAsia="ar-SA"/>
        </w:rPr>
        <w:t xml:space="preserve">ust. 1, pkt 3 lit. a – c </w:t>
      </w:r>
      <w:bookmarkEnd w:id="5"/>
      <w:r w:rsidRPr="00F12AFA">
        <w:rPr>
          <w:rFonts w:ascii="Trebuchet MS" w:eastAsia="Times New Roman" w:hAnsi="Trebuchet MS" w:cs="Times New Roman"/>
          <w:lang w:eastAsia="ar-SA"/>
        </w:rPr>
        <w:t>ustawy Prawo zamówień publicznych.</w:t>
      </w:r>
    </w:p>
    <w:p w14:paraId="6858F786" w14:textId="77777777" w:rsidR="00F12AFA" w:rsidRPr="00F12AFA" w:rsidRDefault="00F12AFA" w:rsidP="00F12AFA">
      <w:pPr>
        <w:numPr>
          <w:ilvl w:val="0"/>
          <w:numId w:val="9"/>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 przedstawionych w ust. 3 przypadkach wystąpienia opóźnień, Strony dopuszczają możliwość ustalenia nowego terminu zakończenia wykonania przedmiotu umowy </w:t>
      </w:r>
      <w:r w:rsidRPr="00F12AFA">
        <w:rPr>
          <w:rFonts w:ascii="Trebuchet MS" w:eastAsia="Times New Roman" w:hAnsi="Trebuchet MS" w:cs="Times New Roman"/>
          <w:lang w:eastAsia="ar-SA"/>
        </w:rPr>
        <w:br/>
        <w:t xml:space="preserve">i odbioru końcowego przedmiotu umowy. Strona, która poweźmie wiadomość </w:t>
      </w:r>
      <w:r w:rsidRPr="00F12AFA">
        <w:rPr>
          <w:rFonts w:ascii="Trebuchet MS" w:eastAsia="Times New Roman" w:hAnsi="Trebuchet MS" w:cs="Times New Roman"/>
          <w:lang w:eastAsia="ar-SA"/>
        </w:rPr>
        <w:br/>
      </w:r>
      <w:r w:rsidRPr="00F12AFA">
        <w:rPr>
          <w:rFonts w:ascii="Trebuchet MS" w:eastAsia="Times New Roman" w:hAnsi="Trebuchet MS" w:cs="Times New Roman"/>
          <w:lang w:eastAsia="ar-SA"/>
        </w:rPr>
        <w:lastRenderedPageBreak/>
        <w:t xml:space="preserve">o wystąpieniu okoliczności, o których mowa w ust. 3, zobowiązana jest niezwłocznie, nie później niż w terminie 7 dni, poinformować o tym fakcie drugą Stronę </w:t>
      </w:r>
      <w:r w:rsidRPr="00F12AFA">
        <w:rPr>
          <w:rFonts w:ascii="Trebuchet MS" w:eastAsia="Times New Roman" w:hAnsi="Trebuchet MS" w:cs="Times New Roman"/>
          <w:lang w:eastAsia="ar-SA"/>
        </w:rPr>
        <w:br/>
        <w:t>w formie pisemnej. Okoliczności stanowiące podstawę zmiany terminu zakończenia wykonania przedmiotu umowy  i odbioru końcowego przedmiotu umowy winny być szczegółowo uzasadnione i udokumentowane przez Stronę występującą z propozycją zmiany terminu umownego.</w:t>
      </w:r>
    </w:p>
    <w:p w14:paraId="381CABFE" w14:textId="7EF4FB3A" w:rsidR="00F12AFA" w:rsidRPr="00F12AFA" w:rsidRDefault="00F12AFA" w:rsidP="00F12AFA">
      <w:pPr>
        <w:numPr>
          <w:ilvl w:val="0"/>
          <w:numId w:val="9"/>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 sytuacji, gdy wskutek okoliczności, o których mowa w ust. 3 nastąpi konieczność przedłużenia terminów, o który</w:t>
      </w:r>
      <w:r w:rsidR="00CF192A">
        <w:rPr>
          <w:rFonts w:ascii="Trebuchet MS" w:eastAsia="Times New Roman" w:hAnsi="Trebuchet MS" w:cs="Times New Roman"/>
          <w:lang w:eastAsia="ar-SA"/>
        </w:rPr>
        <w:t>ch</w:t>
      </w:r>
      <w:r w:rsidRPr="00F12AFA">
        <w:rPr>
          <w:rFonts w:ascii="Trebuchet MS" w:eastAsia="Times New Roman" w:hAnsi="Trebuchet MS" w:cs="Times New Roman"/>
          <w:lang w:eastAsia="ar-SA"/>
        </w:rPr>
        <w:t xml:space="preserve"> mowa w ust. 1 i 2, Wykonawca przed zawarciem aneksu, lub najpóźniej w dniu jego zawarcia, zobowiązany jest do przedłużenia terminu ważności wniesionego zabezpieczenia należytego wykonania umowy, albo do wniesienia nowego zabezpieczenia na okres wynikający z aneksu do umowy.</w:t>
      </w:r>
    </w:p>
    <w:p w14:paraId="3EFF00B9"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p>
    <w:p w14:paraId="57CB7DB1"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5.</w:t>
      </w:r>
    </w:p>
    <w:p w14:paraId="34A1C9E4" w14:textId="77777777" w:rsidR="00F12AFA" w:rsidRPr="00F12AFA" w:rsidRDefault="00F12AFA" w:rsidP="00F12AFA">
      <w:pPr>
        <w:numPr>
          <w:ilvl w:val="0"/>
          <w:numId w:val="10"/>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Strony dopuszczają zmianę treści umowy w następujących przypadkach:</w:t>
      </w:r>
    </w:p>
    <w:p w14:paraId="3DCAFA75" w14:textId="77777777" w:rsidR="00F12AFA" w:rsidRPr="00F12AFA" w:rsidRDefault="00F12AFA" w:rsidP="00F12AFA">
      <w:pPr>
        <w:numPr>
          <w:ilvl w:val="1"/>
          <w:numId w:val="10"/>
        </w:numPr>
        <w:tabs>
          <w:tab w:val="num" w:pos="993"/>
        </w:tabs>
        <w:suppressAutoHyphens/>
        <w:overflowPunct w:val="0"/>
        <w:autoSpaceDE w:val="0"/>
        <w:spacing w:after="0" w:line="276" w:lineRule="auto"/>
        <w:ind w:left="993" w:hanging="633"/>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zmiany formy zabezpieczenia należytego wykonania umowy,</w:t>
      </w:r>
    </w:p>
    <w:p w14:paraId="2EF7310C" w14:textId="4F6E20E4" w:rsidR="00F12AFA" w:rsidRPr="00F12AFA" w:rsidRDefault="00F12AFA" w:rsidP="00F12AFA">
      <w:pPr>
        <w:numPr>
          <w:ilvl w:val="1"/>
          <w:numId w:val="10"/>
        </w:numPr>
        <w:tabs>
          <w:tab w:val="num" w:pos="993"/>
        </w:tabs>
        <w:suppressAutoHyphens/>
        <w:overflowPunct w:val="0"/>
        <w:autoSpaceDE w:val="0"/>
        <w:spacing w:after="0" w:line="276" w:lineRule="auto"/>
        <w:ind w:left="993" w:hanging="633"/>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zmiany zasad płatności, w szczególności dostosowania transz  płatności do kwoty ofertowej oraz wprowadzenia dodatkowej transzy w przypadku wystąpienia robót dodatkowych</w:t>
      </w:r>
      <w:r w:rsidR="00246644">
        <w:rPr>
          <w:rFonts w:ascii="Trebuchet MS" w:eastAsia="Times New Roman" w:hAnsi="Trebuchet MS" w:cs="Times New Roman"/>
          <w:lang w:eastAsia="ar-SA"/>
        </w:rPr>
        <w:t>, zmiany terminów płatności poszczególnych transz</w:t>
      </w:r>
      <w:r w:rsidRPr="00F12AFA">
        <w:rPr>
          <w:rFonts w:ascii="Trebuchet MS" w:eastAsia="Times New Roman" w:hAnsi="Trebuchet MS" w:cs="Times New Roman"/>
          <w:lang w:eastAsia="ar-SA"/>
        </w:rPr>
        <w:t xml:space="preserve"> lub waloryzacji wynagrodzenia, </w:t>
      </w:r>
    </w:p>
    <w:p w14:paraId="5C216B54" w14:textId="77777777" w:rsidR="00F12AFA" w:rsidRPr="00F12AFA" w:rsidRDefault="00F12AFA" w:rsidP="00F12AFA">
      <w:pPr>
        <w:numPr>
          <w:ilvl w:val="1"/>
          <w:numId w:val="10"/>
        </w:numPr>
        <w:tabs>
          <w:tab w:val="num" w:pos="993"/>
        </w:tabs>
        <w:suppressAutoHyphens/>
        <w:overflowPunct w:val="0"/>
        <w:autoSpaceDE w:val="0"/>
        <w:spacing w:after="0" w:line="276" w:lineRule="auto"/>
        <w:ind w:left="993" w:hanging="633"/>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zmiany zakresu prac powierzonych Podwykonawcy, zmiany firmy Podwykonawcy lub zgłoszenia udziału podwykonawcy, zmiana taka nastąpi zgodnie </w:t>
      </w:r>
      <w:r w:rsidRPr="00F12AFA">
        <w:rPr>
          <w:rFonts w:ascii="Trebuchet MS" w:eastAsia="Times New Roman" w:hAnsi="Trebuchet MS" w:cs="Times New Roman"/>
          <w:lang w:eastAsia="ar-SA"/>
        </w:rPr>
        <w:br/>
        <w:t>z postanowieniami ustawy Prawo zamówień publicznych i art. 647</w:t>
      </w:r>
      <w:r w:rsidRPr="00F12AFA">
        <w:rPr>
          <w:rFonts w:ascii="Trebuchet MS" w:eastAsia="Times New Roman" w:hAnsi="Trebuchet MS" w:cs="Times New Roman"/>
          <w:vertAlign w:val="superscript"/>
          <w:lang w:eastAsia="ar-SA"/>
        </w:rPr>
        <w:t>1</w:t>
      </w:r>
      <w:r w:rsidRPr="00F12AFA">
        <w:rPr>
          <w:rFonts w:ascii="Trebuchet MS" w:eastAsia="Times New Roman" w:hAnsi="Trebuchet MS" w:cs="Times New Roman"/>
          <w:lang w:eastAsia="ar-SA"/>
        </w:rPr>
        <w:t xml:space="preserve"> kodeksu cywilnego,</w:t>
      </w:r>
    </w:p>
    <w:p w14:paraId="091F6AC8" w14:textId="77777777" w:rsidR="00F12AFA" w:rsidRPr="00F12AFA" w:rsidRDefault="00F12AFA" w:rsidP="00F12AFA">
      <w:pPr>
        <w:numPr>
          <w:ilvl w:val="1"/>
          <w:numId w:val="10"/>
        </w:numPr>
        <w:tabs>
          <w:tab w:val="num" w:pos="993"/>
        </w:tabs>
        <w:suppressAutoHyphens/>
        <w:overflowPunct w:val="0"/>
        <w:autoSpaceDE w:val="0"/>
        <w:spacing w:after="0" w:line="276" w:lineRule="auto"/>
        <w:ind w:left="993" w:hanging="633"/>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zmiany oznaczenia danych Stron, a w przypadku, gdy stroną umowy jest konsorcjum – zmiany lidera konsorcjum,</w:t>
      </w:r>
    </w:p>
    <w:p w14:paraId="15503866" w14:textId="77777777" w:rsidR="00F12AFA" w:rsidRPr="00F12AFA" w:rsidRDefault="00F12AFA" w:rsidP="00F12AFA">
      <w:pPr>
        <w:numPr>
          <w:ilvl w:val="1"/>
          <w:numId w:val="10"/>
        </w:numPr>
        <w:tabs>
          <w:tab w:val="num" w:pos="993"/>
        </w:tabs>
        <w:suppressAutoHyphens/>
        <w:overflowPunct w:val="0"/>
        <w:autoSpaceDE w:val="0"/>
        <w:spacing w:after="0" w:line="276" w:lineRule="auto"/>
        <w:ind w:left="993" w:hanging="633"/>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wprowadzenia robót dodatkowych zgodnie z art. 455 ust 1, pkt 3 lit. a – c ustawy Prawo zamówień publicznych,</w:t>
      </w:r>
    </w:p>
    <w:p w14:paraId="41906E4E" w14:textId="5DA7A9A4" w:rsidR="00F12AFA" w:rsidRPr="00F12AFA" w:rsidRDefault="00F12AFA" w:rsidP="00F12AFA">
      <w:pPr>
        <w:numPr>
          <w:ilvl w:val="1"/>
          <w:numId w:val="10"/>
        </w:numPr>
        <w:tabs>
          <w:tab w:val="num" w:pos="993"/>
        </w:tabs>
        <w:suppressAutoHyphens/>
        <w:overflowPunct w:val="0"/>
        <w:autoSpaceDE w:val="0"/>
        <w:spacing w:after="0" w:line="276" w:lineRule="auto"/>
        <w:ind w:left="993" w:hanging="633"/>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zmiany stawki podatku od towarów i usług oraz podatku akcyzowego</w:t>
      </w:r>
      <w:r w:rsidR="00246644">
        <w:rPr>
          <w:rFonts w:ascii="Trebuchet MS" w:eastAsia="Times New Roman" w:hAnsi="Trebuchet MS" w:cs="Times New Roman"/>
          <w:lang w:eastAsia="ar-SA"/>
        </w:rPr>
        <w:t>,</w:t>
      </w:r>
      <w:r w:rsidRPr="00F12AFA">
        <w:rPr>
          <w:rFonts w:ascii="Trebuchet MS" w:eastAsia="Times New Roman" w:hAnsi="Trebuchet MS" w:cs="Times New Roman"/>
          <w:lang w:eastAsia="ar-SA"/>
        </w:rPr>
        <w:t xml:space="preserve"> </w:t>
      </w:r>
    </w:p>
    <w:p w14:paraId="5CE48A97" w14:textId="77777777" w:rsidR="00F12AFA" w:rsidRPr="00F12AFA" w:rsidRDefault="00F12AFA" w:rsidP="00F12AFA">
      <w:pPr>
        <w:numPr>
          <w:ilvl w:val="1"/>
          <w:numId w:val="10"/>
        </w:numPr>
        <w:tabs>
          <w:tab w:val="num" w:pos="993"/>
        </w:tabs>
        <w:suppressAutoHyphens/>
        <w:overflowPunct w:val="0"/>
        <w:autoSpaceDE w:val="0"/>
        <w:spacing w:after="0" w:line="276" w:lineRule="auto"/>
        <w:ind w:left="993" w:hanging="633"/>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zmiany wysokości minimalnego wynagrodzenia za pracę albo wysokości minimalnej stawki godzinowej, ustalonych na podstawie przepisów ustawy z dnia </w:t>
      </w:r>
      <w:r w:rsidRPr="00F12AFA">
        <w:rPr>
          <w:rFonts w:ascii="Trebuchet MS" w:eastAsia="Times New Roman" w:hAnsi="Trebuchet MS" w:cs="Times New Roman"/>
          <w:lang w:eastAsia="ar-SA"/>
        </w:rPr>
        <w:br/>
        <w:t>10 października 2002 r. o minimalnym wynagrodzeniu za pracę,</w:t>
      </w:r>
    </w:p>
    <w:p w14:paraId="46A59E0B" w14:textId="77777777" w:rsidR="00F12AFA" w:rsidRPr="00F12AFA" w:rsidRDefault="00F12AFA" w:rsidP="00F12AFA">
      <w:pPr>
        <w:numPr>
          <w:ilvl w:val="1"/>
          <w:numId w:val="10"/>
        </w:numPr>
        <w:tabs>
          <w:tab w:val="num" w:pos="993"/>
        </w:tabs>
        <w:suppressAutoHyphens/>
        <w:overflowPunct w:val="0"/>
        <w:autoSpaceDE w:val="0"/>
        <w:spacing w:after="0" w:line="276" w:lineRule="auto"/>
        <w:ind w:left="993" w:hanging="633"/>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zmian zasad podlegania ubezpieczeniom społecznym lub ubezpieczeniu zdrowotnemu lub zmiany wysokości stawki składki na ubezpieczenia społeczne lub ubezpieczenie zdrowotne,</w:t>
      </w:r>
    </w:p>
    <w:p w14:paraId="5AACE802" w14:textId="184B74F4" w:rsidR="00F12AFA" w:rsidRPr="00F12AFA" w:rsidRDefault="00F12AFA" w:rsidP="00F12AFA">
      <w:pPr>
        <w:numPr>
          <w:ilvl w:val="1"/>
          <w:numId w:val="10"/>
        </w:numPr>
        <w:tabs>
          <w:tab w:val="num" w:pos="993"/>
        </w:tabs>
        <w:suppressAutoHyphens/>
        <w:overflowPunct w:val="0"/>
        <w:autoSpaceDE w:val="0"/>
        <w:spacing w:after="0" w:line="276" w:lineRule="auto"/>
        <w:ind w:left="993" w:hanging="633"/>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zasad gromadzenia i wysokości wpłat do pracowniczych planów kapitałowych, </w:t>
      </w:r>
      <w:r w:rsidRPr="00F12AFA">
        <w:rPr>
          <w:rFonts w:ascii="Trebuchet MS" w:eastAsia="Times New Roman" w:hAnsi="Trebuchet MS" w:cs="Times New Roman"/>
          <w:lang w:eastAsia="ar-SA"/>
        </w:rPr>
        <w:br/>
        <w:t>o których mowa w ustawie z dnia 4</w:t>
      </w:r>
      <w:r w:rsidR="00246644">
        <w:rPr>
          <w:rFonts w:ascii="Trebuchet MS" w:eastAsia="Times New Roman" w:hAnsi="Trebuchet MS" w:cs="Times New Roman"/>
          <w:lang w:eastAsia="ar-SA"/>
        </w:rPr>
        <w:t xml:space="preserve"> października </w:t>
      </w:r>
      <w:r w:rsidRPr="00F12AFA">
        <w:rPr>
          <w:rFonts w:ascii="Trebuchet MS" w:eastAsia="Times New Roman" w:hAnsi="Trebuchet MS" w:cs="Times New Roman"/>
          <w:lang w:eastAsia="ar-SA"/>
        </w:rPr>
        <w:t>2018 r. o pracowniczych planach kapitałowych.</w:t>
      </w:r>
    </w:p>
    <w:p w14:paraId="364D70AA" w14:textId="77777777" w:rsidR="00F12AFA" w:rsidRPr="00F12AFA" w:rsidRDefault="00F12AFA" w:rsidP="00F12AFA">
      <w:pPr>
        <w:tabs>
          <w:tab w:val="num" w:pos="360"/>
        </w:tabs>
        <w:suppressAutoHyphens/>
        <w:overflowPunct w:val="0"/>
        <w:autoSpaceDE w:val="0"/>
        <w:spacing w:after="0" w:line="276" w:lineRule="auto"/>
        <w:ind w:left="284"/>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jeżeli zmiany wymienione w pkt </w:t>
      </w:r>
      <w:bookmarkStart w:id="6" w:name="_Hlk95978091"/>
      <w:r w:rsidRPr="00F12AFA">
        <w:rPr>
          <w:rFonts w:ascii="Trebuchet MS" w:eastAsia="Times New Roman" w:hAnsi="Trebuchet MS" w:cs="Times New Roman"/>
          <w:lang w:eastAsia="ar-SA"/>
        </w:rPr>
        <w:t>1.6. – 1.9</w:t>
      </w:r>
      <w:bookmarkEnd w:id="6"/>
      <w:r w:rsidRPr="00F12AFA">
        <w:rPr>
          <w:rFonts w:ascii="Trebuchet MS" w:eastAsia="Times New Roman" w:hAnsi="Trebuchet MS" w:cs="Times New Roman"/>
          <w:lang w:eastAsia="ar-SA"/>
        </w:rPr>
        <w:t>. będą miały wpływ na koszty wykonania zamówienia przez Wykonawcę.</w:t>
      </w:r>
      <w:r w:rsidRPr="00F12AFA">
        <w:rPr>
          <w:rFonts w:ascii="Trebuchet MS" w:eastAsia="Times New Roman" w:hAnsi="Trebuchet MS" w:cs="Times New Roman"/>
          <w:color w:val="000000"/>
          <w:sz w:val="20"/>
          <w:szCs w:val="20"/>
          <w:lang w:eastAsia="ar-SA"/>
        </w:rPr>
        <w:t xml:space="preserve"> </w:t>
      </w:r>
      <w:r w:rsidRPr="00F12AFA">
        <w:rPr>
          <w:rFonts w:ascii="Trebuchet MS" w:eastAsia="Times New Roman" w:hAnsi="Trebuchet MS" w:cs="Times New Roman"/>
          <w:lang w:eastAsia="ar-SA"/>
        </w:rPr>
        <w:t>Zmiana wysokości wynagrodzenia obowiązywać będzie od dnia wejścia w życie zmian, o których mowa w pkt 1.6. – 1.9.</w:t>
      </w:r>
    </w:p>
    <w:p w14:paraId="53E7FEBA" w14:textId="77777777" w:rsidR="00F12AFA" w:rsidRPr="00F12AFA" w:rsidRDefault="00F12AFA" w:rsidP="00F12AFA">
      <w:pPr>
        <w:numPr>
          <w:ilvl w:val="1"/>
          <w:numId w:val="10"/>
        </w:numPr>
        <w:tabs>
          <w:tab w:val="num" w:pos="993"/>
        </w:tabs>
        <w:suppressAutoHyphens/>
        <w:overflowPunct w:val="0"/>
        <w:autoSpaceDE w:val="0"/>
        <w:spacing w:after="0" w:line="276" w:lineRule="auto"/>
        <w:ind w:left="993" w:hanging="633"/>
        <w:contextualSpacing/>
        <w:jc w:val="both"/>
        <w:textAlignment w:val="baseline"/>
        <w:rPr>
          <w:rFonts w:ascii="Trebuchet MS" w:eastAsia="Calibri" w:hAnsi="Trebuchet MS" w:cs="Times New Roman"/>
        </w:rPr>
      </w:pPr>
      <w:r w:rsidRPr="00F12AFA">
        <w:rPr>
          <w:rFonts w:ascii="Trebuchet MS" w:eastAsia="Calibri" w:hAnsi="Trebuchet MS" w:cs="Times New Roman"/>
        </w:rPr>
        <w:t xml:space="preserve">W przypadku zmian, o których mowa w pkt 1.7.-1.9., jeżeli z wnioskiem występuje Wykonawca, jest on zobowiązany dołączyć do wniosku szczegółowe wyliczenie całkowitej kwoty, o jaką wynagrodzenie Wykonawcy powinno ulec zmianie wraz ze wskazaniem daty, od której nastąpiła bądź nastąpi zmiana wysokości kosztów wykonania Umowy uzasadniająca zmianę wysokości wynagrodzenia należnego </w:t>
      </w:r>
      <w:r w:rsidRPr="00F12AFA">
        <w:rPr>
          <w:rFonts w:ascii="Trebuchet MS" w:eastAsia="Calibri" w:hAnsi="Trebuchet MS" w:cs="Times New Roman"/>
        </w:rPr>
        <w:lastRenderedPageBreak/>
        <w:t xml:space="preserve">Wykonawcy oraz dokumenty wraz z uzasadnieniem zawierającym w jakim zakresie zmiany te mają wpływ na koszty wykonania Umowy, w szczególności: </w:t>
      </w:r>
    </w:p>
    <w:p w14:paraId="0623FEAA" w14:textId="77777777" w:rsidR="00F12AFA" w:rsidRPr="00F12AFA" w:rsidRDefault="00F12AFA" w:rsidP="00F12AFA">
      <w:pPr>
        <w:numPr>
          <w:ilvl w:val="2"/>
          <w:numId w:val="10"/>
        </w:numPr>
        <w:suppressAutoHyphens/>
        <w:overflowPunct w:val="0"/>
        <w:autoSpaceDE w:val="0"/>
        <w:spacing w:after="0" w:line="276" w:lineRule="auto"/>
        <w:ind w:left="1418" w:hanging="425"/>
        <w:contextualSpacing/>
        <w:jc w:val="both"/>
        <w:textAlignment w:val="baseline"/>
        <w:rPr>
          <w:rFonts w:ascii="Trebuchet MS" w:eastAsia="Calibri" w:hAnsi="Trebuchet MS" w:cs="Times New Roman"/>
        </w:rPr>
      </w:pPr>
      <w:r w:rsidRPr="00F12AFA">
        <w:rPr>
          <w:rFonts w:ascii="Trebuchet MS" w:eastAsia="Calibri" w:hAnsi="Trebuchet MS" w:cs="Times New Roman"/>
        </w:rPr>
        <w:t xml:space="preserve">pisemne zestawienie wynagrodzeń (zarówno przed jak i po zmianie) osób zatrudnionych przez Wykonawcę do wykonania przedmiotu umowy, wraz </w:t>
      </w:r>
      <w:r w:rsidRPr="00F12AFA">
        <w:rPr>
          <w:rFonts w:ascii="Trebuchet MS" w:eastAsia="Calibri" w:hAnsi="Trebuchet MS" w:cs="Times New Roman"/>
        </w:rPr>
        <w:br/>
        <w:t xml:space="preserve">z określeniem zakresu (części etatu/ilości godzin), w jakim wykonują oni prace bezpośrednio związane z realizacją przedmiotu umowy oraz części wynagrodzenia odpowiadającej temu zakresowi – w przypadku zmiany, </w:t>
      </w:r>
      <w:r w:rsidRPr="00F12AFA">
        <w:rPr>
          <w:rFonts w:ascii="Trebuchet MS" w:eastAsia="Calibri" w:hAnsi="Trebuchet MS" w:cs="Times New Roman"/>
        </w:rPr>
        <w:br/>
        <w:t>o której mowa w pkt 1.7.  lub,</w:t>
      </w:r>
    </w:p>
    <w:p w14:paraId="2DED721C" w14:textId="0245A6CC" w:rsidR="00F12AFA" w:rsidRPr="00F12AFA" w:rsidRDefault="00F12AFA" w:rsidP="00F12AFA">
      <w:pPr>
        <w:numPr>
          <w:ilvl w:val="2"/>
          <w:numId w:val="10"/>
        </w:numPr>
        <w:suppressAutoHyphens/>
        <w:overflowPunct w:val="0"/>
        <w:autoSpaceDE w:val="0"/>
        <w:spacing w:after="0" w:line="276" w:lineRule="auto"/>
        <w:ind w:left="1418" w:hanging="425"/>
        <w:contextualSpacing/>
        <w:jc w:val="both"/>
        <w:textAlignment w:val="baseline"/>
        <w:rPr>
          <w:rFonts w:ascii="Trebuchet MS" w:eastAsia="Calibri" w:hAnsi="Trebuchet MS" w:cs="Times New Roman"/>
        </w:rPr>
      </w:pPr>
      <w:r w:rsidRPr="00F12AFA">
        <w:rPr>
          <w:rFonts w:ascii="Trebuchet MS" w:eastAsia="Calibri" w:hAnsi="Trebuchet MS" w:cs="Times New Roman"/>
        </w:rPr>
        <w:t xml:space="preserve">pisemne zestawienie wynagrodzeń (zarówno przed jak i po zmianie) osób zatrudnionych przez Wykonawcę do wykonania przedmiotu Umowy, wraz </w:t>
      </w:r>
      <w:r w:rsidRPr="00F12AFA">
        <w:rPr>
          <w:rFonts w:ascii="Trebuchet MS" w:eastAsia="Calibri" w:hAnsi="Trebuchet MS" w:cs="Times New Roman"/>
        </w:rPr>
        <w:br/>
        <w:t xml:space="preserve">z kwotami składek uiszczanych do Zakładu Ubezpieczeń Społecznych/Kasy Rolniczego Ubezpieczenia Społecznego w części finansowanej przez Wykonawcę, z określeniem zakresu (części etatu), w jakim wykonują oni prace bezpośrednio związane z realizacją przedmiotu niniejszej umowy oraz części wynagrodzenia odpowiadającej temu zakresowi -w przypadku zmiany, </w:t>
      </w:r>
      <w:r w:rsidRPr="00F12AFA">
        <w:rPr>
          <w:rFonts w:ascii="Trebuchet MS" w:eastAsia="Calibri" w:hAnsi="Trebuchet MS" w:cs="Times New Roman"/>
        </w:rPr>
        <w:br/>
        <w:t>o której mowa w pkt 1.8. oraz pisemne zestawienie wpłat do PPK</w:t>
      </w:r>
      <w:r w:rsidR="00CF192A">
        <w:rPr>
          <w:rFonts w:ascii="Trebuchet MS" w:eastAsia="Calibri" w:hAnsi="Trebuchet MS" w:cs="Times New Roman"/>
        </w:rPr>
        <w:t xml:space="preserve"> w części finansowanej przez Wykonawcę</w:t>
      </w:r>
      <w:r w:rsidRPr="00F12AFA">
        <w:rPr>
          <w:rFonts w:ascii="Trebuchet MS" w:eastAsia="Calibri" w:hAnsi="Trebuchet MS" w:cs="Times New Roman"/>
        </w:rPr>
        <w:t xml:space="preserve"> (zarówno przed jak i po zmianie),  </w:t>
      </w:r>
      <w:r w:rsidR="00021884">
        <w:rPr>
          <w:rFonts w:ascii="Trebuchet MS" w:eastAsia="Calibri" w:hAnsi="Trebuchet MS" w:cs="Times New Roman"/>
        </w:rPr>
        <w:br/>
      </w:r>
      <w:r w:rsidRPr="00F12AFA">
        <w:rPr>
          <w:rFonts w:ascii="Trebuchet MS" w:eastAsia="Calibri" w:hAnsi="Trebuchet MS" w:cs="Times New Roman"/>
        </w:rPr>
        <w:t>w przypadku zmiany, o której mowa w pkt 1.9.</w:t>
      </w:r>
    </w:p>
    <w:p w14:paraId="093F786A" w14:textId="77777777" w:rsidR="00F12AFA" w:rsidRPr="00B17EBF" w:rsidRDefault="00F12AFA" w:rsidP="00F12AFA">
      <w:pPr>
        <w:numPr>
          <w:ilvl w:val="1"/>
          <w:numId w:val="10"/>
        </w:numPr>
        <w:tabs>
          <w:tab w:val="num" w:pos="993"/>
        </w:tabs>
        <w:suppressAutoHyphens/>
        <w:overflowPunct w:val="0"/>
        <w:autoSpaceDE w:val="0"/>
        <w:spacing w:after="0" w:line="276" w:lineRule="auto"/>
        <w:ind w:left="993" w:hanging="567"/>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zmian wysokości wynagrodzenia należnego wykonawcy, w przypadku zmiany ceny materiałów lub kosztów związanych z realizacją zamówienia (waloryzacja). </w:t>
      </w:r>
      <w:r w:rsidRPr="00B17EBF">
        <w:rPr>
          <w:rFonts w:ascii="Trebuchet MS" w:eastAsia="Times New Roman" w:hAnsi="Trebuchet MS" w:cs="Times New Roman"/>
          <w:lang w:eastAsia="ar-SA"/>
        </w:rPr>
        <w:t>Zamawiający określa, że:</w:t>
      </w:r>
    </w:p>
    <w:p w14:paraId="62FB1E9F" w14:textId="30636CBC" w:rsidR="00F12AFA" w:rsidRPr="00B17EBF" w:rsidRDefault="00F12AFA" w:rsidP="00F12AFA">
      <w:pPr>
        <w:numPr>
          <w:ilvl w:val="2"/>
          <w:numId w:val="10"/>
        </w:numPr>
        <w:suppressAutoHyphens/>
        <w:overflowPunct w:val="0"/>
        <w:autoSpaceDE w:val="0"/>
        <w:spacing w:after="0" w:line="276" w:lineRule="auto"/>
        <w:ind w:left="1418" w:hanging="425"/>
        <w:jc w:val="both"/>
        <w:textAlignment w:val="baseline"/>
        <w:rPr>
          <w:rFonts w:ascii="Trebuchet MS" w:eastAsia="Times New Roman" w:hAnsi="Trebuchet MS" w:cs="Times New Roman"/>
          <w:lang w:eastAsia="ar-SA"/>
        </w:rPr>
      </w:pPr>
      <w:r w:rsidRPr="00B17EBF">
        <w:rPr>
          <w:rFonts w:ascii="Trebuchet MS" w:eastAsia="Times New Roman" w:hAnsi="Trebuchet MS" w:cs="Times New Roman"/>
          <w:lang w:eastAsia="ar-SA"/>
        </w:rPr>
        <w:t xml:space="preserve">wysokość wynagrodzenia wykonawcy może ulec zmianie w przypadku zmiany następujących cen materiałów: </w:t>
      </w:r>
      <w:r w:rsidR="00B17EBF" w:rsidRPr="00B17EBF">
        <w:rPr>
          <w:rFonts w:ascii="Trebuchet MS" w:eastAsia="Times New Roman" w:hAnsi="Trebuchet MS" w:cs="Times New Roman"/>
          <w:lang w:eastAsia="ar-SA"/>
        </w:rPr>
        <w:t>kruszywo łamane</w:t>
      </w:r>
      <w:r w:rsidR="00CF192A" w:rsidRPr="00B17EBF">
        <w:rPr>
          <w:rFonts w:ascii="Trebuchet MS" w:eastAsia="Times New Roman" w:hAnsi="Trebuchet MS" w:cs="Times New Roman"/>
          <w:lang w:eastAsia="ar-SA"/>
        </w:rPr>
        <w:t xml:space="preserve">, kostka betonowa szara 8 cm, </w:t>
      </w:r>
    </w:p>
    <w:p w14:paraId="56D2A8BB" w14:textId="77777777" w:rsidR="00F12AFA" w:rsidRPr="00B17EBF" w:rsidRDefault="00F12AFA" w:rsidP="00F12AFA">
      <w:pPr>
        <w:numPr>
          <w:ilvl w:val="2"/>
          <w:numId w:val="10"/>
        </w:numPr>
        <w:suppressAutoHyphens/>
        <w:overflowPunct w:val="0"/>
        <w:autoSpaceDE w:val="0"/>
        <w:spacing w:after="0" w:line="276" w:lineRule="auto"/>
        <w:ind w:left="1418" w:hanging="425"/>
        <w:jc w:val="both"/>
        <w:textAlignment w:val="baseline"/>
        <w:rPr>
          <w:rFonts w:ascii="Trebuchet MS" w:eastAsia="Times New Roman" w:hAnsi="Trebuchet MS" w:cs="Times New Roman"/>
          <w:lang w:eastAsia="ar-SA"/>
        </w:rPr>
      </w:pPr>
      <w:r w:rsidRPr="00B17EBF">
        <w:rPr>
          <w:rFonts w:ascii="Trebuchet MS" w:eastAsia="Times New Roman" w:hAnsi="Trebuchet MS" w:cs="Times New Roman"/>
          <w:lang w:eastAsia="ar-SA"/>
        </w:rPr>
        <w:t>wynagrodzenie będzie podlegało waloryzacji począwszy od 4 pełnego miesiąca kalendarzowego od złożenia kosztorysu ofertowego, gdy wartość zmiany cen ww. materiałów przekroczy 30 % w stosunku do stawek przyjętych przez wykonawcę w ww. kosztorysie i utrzyma się przez okres 6 miesięcy,</w:t>
      </w:r>
    </w:p>
    <w:p w14:paraId="6A9FE825" w14:textId="77777777" w:rsidR="00F12AFA" w:rsidRPr="00F12AFA" w:rsidRDefault="00F12AFA" w:rsidP="00F12AFA">
      <w:pPr>
        <w:numPr>
          <w:ilvl w:val="2"/>
          <w:numId w:val="10"/>
        </w:numPr>
        <w:suppressAutoHyphens/>
        <w:overflowPunct w:val="0"/>
        <w:autoSpaceDE w:val="0"/>
        <w:spacing w:after="0" w:line="276" w:lineRule="auto"/>
        <w:ind w:left="1418" w:hanging="425"/>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waloryzacja będzie odbywać się w oparciu o wskaźnik wzrostu cen produkcji budowlano – montażowej, publikowany przez Prezesa Głównego Urzędu Statystycznego w Biuletynie Statystycznym. W przypadku, gdyby ww. wskaźnik przestał być dostępny, zastosowanie znajdzie wskazany przez Zamawiającego inny, najbardziej zbliżony, wskaźnik publikowany przez Prezesa GUS,</w:t>
      </w:r>
    </w:p>
    <w:p w14:paraId="1399C7F5" w14:textId="77777777" w:rsidR="00F12AFA" w:rsidRPr="00F12AFA" w:rsidRDefault="00F12AFA" w:rsidP="00F12AFA">
      <w:pPr>
        <w:numPr>
          <w:ilvl w:val="2"/>
          <w:numId w:val="10"/>
        </w:numPr>
        <w:suppressAutoHyphens/>
        <w:overflowPunct w:val="0"/>
        <w:autoSpaceDE w:val="0"/>
        <w:spacing w:after="0" w:line="276" w:lineRule="auto"/>
        <w:ind w:left="1418" w:hanging="425"/>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przez zmianę ceny materiałów lub kosztów rozumie się wzrost odpowiednio cen lub kosztów, jak ich obniżenie, względem cen lub kosztów  przyjętych w celu ustalenia wynagrodzenia Wykonawcy zawartego w ofercie i  kosztorysie ofertowym Wykonawcy. Wykonawca będzie uprawniony do waloryzacji wynagrodzenia wyłącznie w sytuacji wykazania Zamawiającemu, że na dzień zaistnienia podstaw do waloryzacji, ceny wskazane w kosztorysie ofertowym wykonawcy są niższe aniżeli ceny produkcji budowlano – montażowej, publikowane przez Prezesa Głównego Urzędu Statystycznego w Biuletynie Statystycznym,</w:t>
      </w:r>
    </w:p>
    <w:p w14:paraId="0D98C6CB" w14:textId="77777777" w:rsidR="00F12AFA" w:rsidRPr="00F12AFA" w:rsidRDefault="00F12AFA" w:rsidP="00F12AFA">
      <w:pPr>
        <w:numPr>
          <w:ilvl w:val="2"/>
          <w:numId w:val="10"/>
        </w:numPr>
        <w:suppressAutoHyphens/>
        <w:overflowPunct w:val="0"/>
        <w:autoSpaceDE w:val="0"/>
        <w:spacing w:after="0" w:line="276" w:lineRule="auto"/>
        <w:ind w:left="1418" w:hanging="425"/>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Wykonawca jest obowiązany powiadomić Zamawiającego o podstawie do dokonania waloryzacji i wykazać okoliczności potwierdzające zmianę </w:t>
      </w:r>
      <w:r w:rsidRPr="00F12AFA">
        <w:rPr>
          <w:rFonts w:ascii="Trebuchet MS" w:eastAsia="Times New Roman" w:hAnsi="Trebuchet MS" w:cs="Times New Roman"/>
          <w:lang w:eastAsia="ar-SA"/>
        </w:rPr>
        <w:br/>
        <w:t>i przedłożyć kalkulację nowej wysokości wynagrodzenia,</w:t>
      </w:r>
    </w:p>
    <w:p w14:paraId="390F037B" w14:textId="77777777" w:rsidR="00F12AFA" w:rsidRPr="00F12AFA" w:rsidRDefault="00F12AFA" w:rsidP="00F12AFA">
      <w:pPr>
        <w:numPr>
          <w:ilvl w:val="2"/>
          <w:numId w:val="10"/>
        </w:numPr>
        <w:suppressAutoHyphens/>
        <w:overflowPunct w:val="0"/>
        <w:autoSpaceDE w:val="0"/>
        <w:spacing w:after="0" w:line="276" w:lineRule="auto"/>
        <w:ind w:left="1418" w:hanging="425"/>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lastRenderedPageBreak/>
        <w:t>Wynagrodzenie będzie podlegało waloryzacji maksymalnie do 3% wynagrodzenia brutto, o którym mowa w § 7 ust. 1 umowy,</w:t>
      </w:r>
    </w:p>
    <w:p w14:paraId="10056632" w14:textId="77777777" w:rsidR="00F12AFA" w:rsidRPr="00F12AFA" w:rsidRDefault="00F12AFA" w:rsidP="00F12AFA">
      <w:pPr>
        <w:numPr>
          <w:ilvl w:val="2"/>
          <w:numId w:val="10"/>
        </w:numPr>
        <w:suppressAutoHyphens/>
        <w:overflowPunct w:val="0"/>
        <w:autoSpaceDE w:val="0"/>
        <w:spacing w:after="0" w:line="276" w:lineRule="auto"/>
        <w:ind w:left="1418" w:hanging="425"/>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postanowień umownych w zakresie waloryzacji nie stosuje się od chwili osiągnięcia limitu, o którym mowa powyżej,</w:t>
      </w:r>
    </w:p>
    <w:p w14:paraId="3A2E3DD8" w14:textId="77777777" w:rsidR="00F12AFA" w:rsidRPr="00F12AFA" w:rsidRDefault="00F12AFA" w:rsidP="00F12AFA">
      <w:pPr>
        <w:numPr>
          <w:ilvl w:val="2"/>
          <w:numId w:val="10"/>
        </w:numPr>
        <w:suppressAutoHyphens/>
        <w:overflowPunct w:val="0"/>
        <w:autoSpaceDE w:val="0"/>
        <w:spacing w:after="0" w:line="276" w:lineRule="auto"/>
        <w:ind w:left="1418" w:hanging="425"/>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zmiana wysokości wynagrodzenia opisana w niniejszym ustępie następuje </w:t>
      </w:r>
      <w:r w:rsidRPr="00F12AFA">
        <w:rPr>
          <w:rFonts w:ascii="Trebuchet MS" w:eastAsia="Times New Roman" w:hAnsi="Trebuchet MS" w:cs="Times New Roman"/>
          <w:lang w:eastAsia="ar-SA"/>
        </w:rPr>
        <w:br/>
        <w:t>w przypadku ziszczenia się powyższych warunków,</w:t>
      </w:r>
    </w:p>
    <w:p w14:paraId="1B074B5B" w14:textId="77777777" w:rsidR="00F12AFA" w:rsidRPr="00F12AFA" w:rsidRDefault="00F12AFA" w:rsidP="00F12AFA">
      <w:pPr>
        <w:numPr>
          <w:ilvl w:val="2"/>
          <w:numId w:val="10"/>
        </w:numPr>
        <w:suppressAutoHyphens/>
        <w:overflowPunct w:val="0"/>
        <w:autoSpaceDE w:val="0"/>
        <w:spacing w:after="0" w:line="276" w:lineRule="auto"/>
        <w:ind w:left="1418" w:hanging="425"/>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Wykonawca, w przypadku zmiany wynagrodzenia, o której mowa powyżej, zobowiązany jest do zmiany wynagrodzenia przysługującego Podwykonawcy, z którym zawarł umowę, w zakresie odpowiadającym zmianom cen materiałów lub kosztów dotyczących zobowiązania Podwykonawcy, jeżeli spełnione są następujące warunki:</w:t>
      </w:r>
    </w:p>
    <w:p w14:paraId="01E2AB45" w14:textId="77777777" w:rsidR="00F12AFA" w:rsidRPr="00F12AFA" w:rsidRDefault="00F12AFA" w:rsidP="00F12AFA">
      <w:pPr>
        <w:numPr>
          <w:ilvl w:val="3"/>
          <w:numId w:val="30"/>
        </w:numPr>
        <w:suppressAutoHyphens/>
        <w:overflowPunct w:val="0"/>
        <w:autoSpaceDE w:val="0"/>
        <w:spacing w:after="0" w:line="276" w:lineRule="auto"/>
        <w:ind w:hanging="310"/>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przedmiotem umowy są roboty budowlane lub usługi,</w:t>
      </w:r>
    </w:p>
    <w:p w14:paraId="6FD114EF" w14:textId="77777777" w:rsidR="00F12AFA" w:rsidRPr="00F12AFA" w:rsidRDefault="00F12AFA" w:rsidP="00F12AFA">
      <w:pPr>
        <w:numPr>
          <w:ilvl w:val="3"/>
          <w:numId w:val="30"/>
        </w:numPr>
        <w:suppressAutoHyphens/>
        <w:overflowPunct w:val="0"/>
        <w:autoSpaceDE w:val="0"/>
        <w:spacing w:after="0" w:line="276" w:lineRule="auto"/>
        <w:ind w:hanging="310"/>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okres obowiązywania umowy przekracza 12 miesięcy.</w:t>
      </w:r>
    </w:p>
    <w:p w14:paraId="431D0EBC" w14:textId="77777777" w:rsidR="00F12AFA" w:rsidRPr="00F12AFA" w:rsidRDefault="00F12AFA" w:rsidP="00F12AFA">
      <w:pPr>
        <w:numPr>
          <w:ilvl w:val="0"/>
          <w:numId w:val="10"/>
        </w:numPr>
        <w:tabs>
          <w:tab w:val="left" w:pos="5220"/>
        </w:tabs>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Strona, która poweźmie wiadomość o wystąpieniu okoliczności, o których mowa w ust. 1, zobowiązana jest niezwłocznie, nie później niż w terminie 7 dni, poinformować o tym fakcie drugą Stronę w formie pisemnej. Okoliczności stanowiące podstawę zmiany treści umowy winny być szczegółowo uzasadnione i udokumentowane przez Stronę występującą z propozycją zmiany zapisu umownego.                                                                  </w:t>
      </w:r>
    </w:p>
    <w:p w14:paraId="4CCB2115"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p>
    <w:p w14:paraId="27C0F3DA"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6.</w:t>
      </w:r>
    </w:p>
    <w:p w14:paraId="3057C824" w14:textId="77777777" w:rsidR="00F12AFA" w:rsidRPr="00F12AFA" w:rsidRDefault="00F12AFA" w:rsidP="00F12AFA">
      <w:pPr>
        <w:numPr>
          <w:ilvl w:val="0"/>
          <w:numId w:val="2"/>
        </w:numPr>
        <w:suppressAutoHyphens/>
        <w:overflowPunct w:val="0"/>
        <w:autoSpaceDE w:val="0"/>
        <w:spacing w:after="0" w:line="276" w:lineRule="auto"/>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Wykonawca ustanawia kierownika budowy w osobie: ………………………</w:t>
      </w:r>
    </w:p>
    <w:p w14:paraId="32A5CDAB" w14:textId="77777777" w:rsidR="00F12AFA" w:rsidRPr="00F12AFA" w:rsidRDefault="00F12AFA" w:rsidP="00F12AFA">
      <w:pPr>
        <w:numPr>
          <w:ilvl w:val="0"/>
          <w:numId w:val="2"/>
        </w:numPr>
        <w:suppressAutoHyphens/>
        <w:overflowPunct w:val="0"/>
        <w:autoSpaceDE w:val="0"/>
        <w:spacing w:after="0" w:line="276" w:lineRule="auto"/>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Zamawiający ustanawia inspektorów nadzoru w osobach:</w:t>
      </w:r>
    </w:p>
    <w:p w14:paraId="1DCFE2A1" w14:textId="77777777" w:rsidR="00F12AFA" w:rsidRPr="00F12AFA" w:rsidRDefault="00F12AFA" w:rsidP="00F12AFA">
      <w:pPr>
        <w:numPr>
          <w:ilvl w:val="1"/>
          <w:numId w:val="2"/>
        </w:numPr>
        <w:suppressAutoHyphens/>
        <w:overflowPunct w:val="0"/>
        <w:autoSpaceDE w:val="0"/>
        <w:spacing w:after="0" w:line="276" w:lineRule="auto"/>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branża drogowa</w:t>
      </w:r>
      <w:r w:rsidRPr="00F12AFA">
        <w:rPr>
          <w:rFonts w:ascii="Trebuchet MS" w:eastAsia="Times New Roman" w:hAnsi="Trebuchet MS" w:cs="Times New Roman"/>
          <w:lang w:eastAsia="ar-SA"/>
        </w:rPr>
        <w:tab/>
        <w:t xml:space="preserve"> - Dariusz Sałata,</w:t>
      </w:r>
    </w:p>
    <w:p w14:paraId="4B35F53B" w14:textId="77777777" w:rsidR="00F12AFA" w:rsidRPr="00F12AFA" w:rsidRDefault="00F12AFA" w:rsidP="00F12AFA">
      <w:pPr>
        <w:numPr>
          <w:ilvl w:val="1"/>
          <w:numId w:val="2"/>
        </w:numPr>
        <w:suppressAutoHyphens/>
        <w:overflowPunct w:val="0"/>
        <w:autoSpaceDE w:val="0"/>
        <w:spacing w:after="0" w:line="276" w:lineRule="auto"/>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branża sanitarna</w:t>
      </w:r>
      <w:r w:rsidRPr="00F12AFA">
        <w:rPr>
          <w:rFonts w:ascii="Trebuchet MS" w:eastAsia="Times New Roman" w:hAnsi="Trebuchet MS" w:cs="Times New Roman"/>
          <w:lang w:eastAsia="ar-SA"/>
        </w:rPr>
        <w:tab/>
        <w:t xml:space="preserve"> - Radosław Mucha,</w:t>
      </w:r>
    </w:p>
    <w:p w14:paraId="700DC1DB" w14:textId="77777777" w:rsidR="00F12AFA" w:rsidRPr="00F12AFA" w:rsidRDefault="00F12AFA" w:rsidP="00F12AFA">
      <w:pPr>
        <w:numPr>
          <w:ilvl w:val="1"/>
          <w:numId w:val="2"/>
        </w:numPr>
        <w:suppressAutoHyphens/>
        <w:overflowPunct w:val="0"/>
        <w:autoSpaceDE w:val="0"/>
        <w:spacing w:after="0" w:line="276" w:lineRule="auto"/>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branża elektryczna</w:t>
      </w:r>
      <w:r w:rsidRPr="00F12AFA">
        <w:rPr>
          <w:rFonts w:ascii="Trebuchet MS" w:eastAsia="Times New Roman" w:hAnsi="Trebuchet MS" w:cs="Times New Roman"/>
          <w:lang w:eastAsia="ar-SA"/>
        </w:rPr>
        <w:tab/>
        <w:t xml:space="preserve"> - ………………………………..</w:t>
      </w:r>
    </w:p>
    <w:p w14:paraId="5AD2DE33" w14:textId="77777777" w:rsidR="00F12AFA" w:rsidRPr="00F12AFA" w:rsidRDefault="00F12AFA" w:rsidP="00F12AFA">
      <w:pPr>
        <w:numPr>
          <w:ilvl w:val="0"/>
          <w:numId w:val="2"/>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Dopuszcza się zmianę osób wymienionych w ust. 1, 2 bez konieczności aneksowania zapisów umowy. Nowo powołane osoby muszą wykazać się wymaganymi uprawnieniami oraz podpisać stosowne dokumenty.</w:t>
      </w:r>
    </w:p>
    <w:p w14:paraId="66A33D3E"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bCs/>
          <w:lang w:eastAsia="ar-SA"/>
        </w:rPr>
      </w:pPr>
    </w:p>
    <w:p w14:paraId="1F7150E3"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bCs/>
          <w:lang w:eastAsia="ar-SA"/>
        </w:rPr>
      </w:pPr>
      <w:r w:rsidRPr="00F12AFA">
        <w:rPr>
          <w:rFonts w:ascii="Trebuchet MS" w:eastAsia="Times New Roman" w:hAnsi="Trebuchet MS" w:cs="Times New Roman"/>
          <w:bCs/>
          <w:lang w:eastAsia="ar-SA"/>
        </w:rPr>
        <w:t>§ 7.</w:t>
      </w:r>
    </w:p>
    <w:p w14:paraId="5938D461" w14:textId="77777777" w:rsidR="00F12AFA" w:rsidRPr="00F12AFA" w:rsidRDefault="00F12AFA" w:rsidP="00F12AFA">
      <w:pPr>
        <w:numPr>
          <w:ilvl w:val="0"/>
          <w:numId w:val="19"/>
        </w:numPr>
        <w:suppressAutoHyphens/>
        <w:overflowPunct w:val="0"/>
        <w:autoSpaceDE w:val="0"/>
        <w:spacing w:after="0" w:line="276" w:lineRule="auto"/>
        <w:contextualSpacing/>
        <w:jc w:val="both"/>
        <w:textAlignment w:val="baseline"/>
        <w:rPr>
          <w:rFonts w:ascii="Trebuchet MS" w:eastAsia="Calibri" w:hAnsi="Trebuchet MS" w:cs="Times New Roman"/>
        </w:rPr>
      </w:pPr>
      <w:r w:rsidRPr="00F12AFA">
        <w:rPr>
          <w:rFonts w:ascii="Trebuchet MS" w:eastAsia="Calibri" w:hAnsi="Trebuchet MS" w:cs="Times New Roman"/>
        </w:rPr>
        <w:t xml:space="preserve">Strony ustalają, że za wykonanie robót stanowiących przedmiot umowy, Wykonawca   otrzyma łączne wynagrodzenie ryczałtowe: netto w kwocie: </w:t>
      </w:r>
      <w:r w:rsidRPr="00F12AFA">
        <w:rPr>
          <w:rFonts w:ascii="Trebuchet MS" w:eastAsia="Calibri" w:hAnsi="Trebuchet MS" w:cs="Times New Roman"/>
          <w:b/>
          <w:u w:val="single"/>
        </w:rPr>
        <w:t>…………………….. zł</w:t>
      </w:r>
      <w:r w:rsidRPr="00F12AFA">
        <w:rPr>
          <w:rFonts w:ascii="Trebuchet MS" w:eastAsia="Calibri" w:hAnsi="Trebuchet MS" w:cs="Times New Roman"/>
          <w:bCs/>
        </w:rPr>
        <w:t>,</w:t>
      </w:r>
      <w:r w:rsidRPr="00F12AFA">
        <w:rPr>
          <w:rFonts w:ascii="Trebuchet MS" w:eastAsia="Calibri" w:hAnsi="Trebuchet MS" w:cs="Times New Roman"/>
        </w:rPr>
        <w:t xml:space="preserve"> (słownie: ……………………………………………………….) zgodnie ze złożoną ofertą, plus obowiązujący podatek VAT, tj. brutto: </w:t>
      </w:r>
      <w:r w:rsidRPr="00F12AFA">
        <w:rPr>
          <w:rFonts w:ascii="Trebuchet MS" w:eastAsia="Calibri" w:hAnsi="Trebuchet MS" w:cs="Times New Roman"/>
          <w:b/>
          <w:u w:val="single"/>
        </w:rPr>
        <w:t>………………………..zł</w:t>
      </w:r>
      <w:r w:rsidRPr="00F12AFA">
        <w:rPr>
          <w:rFonts w:ascii="Trebuchet MS" w:eastAsia="Calibri" w:hAnsi="Trebuchet MS" w:cs="Times New Roman"/>
          <w:bCs/>
        </w:rPr>
        <w:t>,</w:t>
      </w:r>
      <w:r w:rsidRPr="00F12AFA">
        <w:rPr>
          <w:rFonts w:ascii="Trebuchet MS" w:eastAsia="Calibri" w:hAnsi="Trebuchet MS" w:cs="Times New Roman"/>
        </w:rPr>
        <w:t xml:space="preserve"> (słownie: </w:t>
      </w:r>
      <w:r w:rsidRPr="00F12AFA">
        <w:rPr>
          <w:rFonts w:ascii="Trebuchet MS" w:eastAsia="Calibri" w:hAnsi="Trebuchet MS" w:cs="Times New Roman"/>
          <w:bCs/>
        </w:rPr>
        <w:t>………………………………………) .</w:t>
      </w:r>
    </w:p>
    <w:p w14:paraId="743864C0" w14:textId="77777777" w:rsidR="00F12AFA" w:rsidRPr="00F12AFA" w:rsidRDefault="00F12AFA" w:rsidP="00F12AFA">
      <w:pPr>
        <w:numPr>
          <w:ilvl w:val="0"/>
          <w:numId w:val="19"/>
        </w:numPr>
        <w:suppressAutoHyphens/>
        <w:overflowPunct w:val="0"/>
        <w:autoSpaceDE w:val="0"/>
        <w:spacing w:after="0" w:line="276" w:lineRule="auto"/>
        <w:contextualSpacing/>
        <w:jc w:val="both"/>
        <w:textAlignment w:val="baseline"/>
        <w:rPr>
          <w:rFonts w:ascii="Trebuchet MS" w:eastAsia="Calibri" w:hAnsi="Trebuchet MS" w:cs="Times New Roman"/>
        </w:rPr>
      </w:pPr>
      <w:r w:rsidRPr="00F12AFA">
        <w:rPr>
          <w:rFonts w:ascii="Trebuchet MS" w:eastAsia="Calibri" w:hAnsi="Trebuchet MS" w:cs="Times New Roman"/>
        </w:rPr>
        <w:t>Wszelkie zmiany wynikające z różnic wielkości rzeczywistych, a przyjętych przez Wykonawcę do ustalenia swojej ceny ofertowej lub też nieuwzględnienie jakichkolwiek pozycji koniecznych do wykonania przedmiotu umowy, nie będą podstawą do wystąpienia Wykonawcy o zmianę wartości umowy.</w:t>
      </w:r>
    </w:p>
    <w:p w14:paraId="327E1FF3" w14:textId="77777777" w:rsidR="00F12AFA" w:rsidRPr="00F12AFA" w:rsidRDefault="00F12AFA" w:rsidP="00F12AFA">
      <w:pPr>
        <w:autoSpaceDN w:val="0"/>
        <w:adjustRightInd w:val="0"/>
        <w:spacing w:line="276" w:lineRule="auto"/>
        <w:ind w:left="360"/>
        <w:contextualSpacing/>
        <w:rPr>
          <w:rFonts w:ascii="Calibri" w:hAnsi="Calibri" w:cs="Times New Roman"/>
          <w:color w:val="000000"/>
          <w:sz w:val="24"/>
          <w:szCs w:val="24"/>
        </w:rPr>
      </w:pPr>
    </w:p>
    <w:p w14:paraId="2B9C6D0B"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8.</w:t>
      </w:r>
    </w:p>
    <w:p w14:paraId="2B100894" w14:textId="77777777" w:rsidR="00F12AFA" w:rsidRPr="00F12AFA" w:rsidRDefault="00F12AFA" w:rsidP="00F12AFA">
      <w:pPr>
        <w:numPr>
          <w:ilvl w:val="0"/>
          <w:numId w:val="13"/>
        </w:numPr>
        <w:suppressAutoHyphens/>
        <w:overflowPunct w:val="0"/>
        <w:autoSpaceDE w:val="0"/>
        <w:spacing w:after="0" w:line="276" w:lineRule="auto"/>
        <w:contextualSpacing/>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Strony postanawiają, że rozliczenie wynagrodzenia Wykonawcy z tytułu wykonania  przedmiotu umowy </w:t>
      </w:r>
      <w:r w:rsidRPr="00F12AFA">
        <w:rPr>
          <w:rFonts w:ascii="Trebuchet MS" w:eastAsia="Calibri" w:hAnsi="Trebuchet MS" w:cs="Times New Roman"/>
        </w:rPr>
        <w:t>będzie odbywało się w czterech transzach, w sposób następujący:</w:t>
      </w:r>
    </w:p>
    <w:p w14:paraId="2125D77B" w14:textId="25C54EEC" w:rsidR="00F12AFA" w:rsidRPr="00F12AFA" w:rsidRDefault="00F12AFA" w:rsidP="00F12AFA">
      <w:pPr>
        <w:numPr>
          <w:ilvl w:val="1"/>
          <w:numId w:val="13"/>
        </w:numPr>
        <w:suppressAutoHyphens/>
        <w:overflowPunct w:val="0"/>
        <w:autoSpaceDE w:val="0"/>
        <w:spacing w:after="0" w:line="276" w:lineRule="auto"/>
        <w:contextualSpacing/>
        <w:jc w:val="both"/>
        <w:textAlignment w:val="baseline"/>
        <w:rPr>
          <w:rFonts w:ascii="Trebuchet MS" w:eastAsia="Times New Roman" w:hAnsi="Trebuchet MS" w:cs="Times New Roman"/>
          <w:lang w:eastAsia="ar-SA"/>
        </w:rPr>
      </w:pPr>
      <w:r w:rsidRPr="00F12AFA">
        <w:rPr>
          <w:rFonts w:ascii="Trebuchet MS" w:eastAsia="Calibri" w:hAnsi="Trebuchet MS" w:cs="Times New Roman"/>
        </w:rPr>
        <w:t xml:space="preserve">pierwsza transza w wysokości nie większej niż </w:t>
      </w:r>
      <w:r w:rsidR="00624C6E">
        <w:rPr>
          <w:rFonts w:ascii="Trebuchet MS" w:eastAsia="Calibri" w:hAnsi="Trebuchet MS" w:cs="Times New Roman"/>
        </w:rPr>
        <w:t>2.700</w:t>
      </w:r>
      <w:r w:rsidRPr="00F12AFA">
        <w:rPr>
          <w:rFonts w:ascii="Trebuchet MS" w:eastAsia="Calibri" w:hAnsi="Trebuchet MS" w:cs="Times New Roman"/>
        </w:rPr>
        <w:t>.000,00 zł (wkład własny Zamawiającego), płatna na podstawie faktury wystawionej do dnia 31.01.2023 r.,</w:t>
      </w:r>
    </w:p>
    <w:p w14:paraId="43C848A0" w14:textId="32DF463F" w:rsidR="00F12AFA" w:rsidRPr="00F12AFA" w:rsidRDefault="00F12AFA" w:rsidP="00F12AFA">
      <w:pPr>
        <w:numPr>
          <w:ilvl w:val="1"/>
          <w:numId w:val="13"/>
        </w:numPr>
        <w:suppressAutoHyphens/>
        <w:overflowPunct w:val="0"/>
        <w:autoSpaceDE w:val="0"/>
        <w:spacing w:after="0" w:line="276" w:lineRule="auto"/>
        <w:contextualSpacing/>
        <w:jc w:val="both"/>
        <w:textAlignment w:val="baseline"/>
        <w:rPr>
          <w:rFonts w:ascii="Trebuchet MS" w:eastAsia="Times New Roman" w:hAnsi="Trebuchet MS" w:cs="Times New Roman"/>
          <w:lang w:eastAsia="ar-SA"/>
        </w:rPr>
      </w:pPr>
      <w:r w:rsidRPr="00F12AFA">
        <w:rPr>
          <w:rFonts w:ascii="Trebuchet MS" w:eastAsia="Calibri" w:hAnsi="Trebuchet MS" w:cs="Times New Roman"/>
        </w:rPr>
        <w:t xml:space="preserve">druga transza w wysokości nie większej niż </w:t>
      </w:r>
      <w:r w:rsidR="00624C6E">
        <w:rPr>
          <w:rFonts w:ascii="Trebuchet MS" w:eastAsia="Calibri" w:hAnsi="Trebuchet MS" w:cs="Times New Roman"/>
        </w:rPr>
        <w:t>1.440</w:t>
      </w:r>
      <w:r w:rsidRPr="00F12AFA">
        <w:rPr>
          <w:rFonts w:ascii="Trebuchet MS" w:eastAsia="Calibri" w:hAnsi="Trebuchet MS" w:cs="Times New Roman"/>
        </w:rPr>
        <w:t>.000,00 zł (do 20% z kwoty promesy), płatna na podstawie faktury wystawionej do dnia 31.05.2023 r.,</w:t>
      </w:r>
    </w:p>
    <w:p w14:paraId="7596EBC7" w14:textId="37DAE30C" w:rsidR="00F12AFA" w:rsidRPr="00F12AFA" w:rsidRDefault="00F12AFA" w:rsidP="00F12AFA">
      <w:pPr>
        <w:numPr>
          <w:ilvl w:val="1"/>
          <w:numId w:val="13"/>
        </w:numPr>
        <w:suppressAutoHyphens/>
        <w:overflowPunct w:val="0"/>
        <w:autoSpaceDE w:val="0"/>
        <w:spacing w:after="0" w:line="276" w:lineRule="auto"/>
        <w:contextualSpacing/>
        <w:jc w:val="both"/>
        <w:textAlignment w:val="baseline"/>
        <w:rPr>
          <w:rFonts w:ascii="Trebuchet MS" w:eastAsia="Times New Roman" w:hAnsi="Trebuchet MS" w:cs="Times New Roman"/>
          <w:lang w:eastAsia="ar-SA"/>
        </w:rPr>
      </w:pPr>
      <w:r w:rsidRPr="00F12AFA">
        <w:rPr>
          <w:rFonts w:ascii="Trebuchet MS" w:eastAsia="Calibri" w:hAnsi="Trebuchet MS" w:cs="Times New Roman"/>
        </w:rPr>
        <w:lastRenderedPageBreak/>
        <w:t xml:space="preserve">trzecia transza w wysokości nie większej niż </w:t>
      </w:r>
      <w:r w:rsidR="00624C6E">
        <w:rPr>
          <w:rFonts w:ascii="Trebuchet MS" w:eastAsia="Calibri" w:hAnsi="Trebuchet MS" w:cs="Times New Roman"/>
        </w:rPr>
        <w:t>2.160</w:t>
      </w:r>
      <w:r w:rsidRPr="00F12AFA">
        <w:rPr>
          <w:rFonts w:ascii="Trebuchet MS" w:eastAsia="Calibri" w:hAnsi="Trebuchet MS" w:cs="Times New Roman"/>
        </w:rPr>
        <w:t xml:space="preserve">.000,00 zł (do 30% kwoty </w:t>
      </w:r>
      <w:r w:rsidRPr="00F12AFA">
        <w:rPr>
          <w:rFonts w:ascii="Trebuchet MS" w:eastAsia="Calibri" w:hAnsi="Trebuchet MS" w:cs="Times New Roman"/>
        </w:rPr>
        <w:br/>
        <w:t>z promesy), płatna na podstawie faktury wystawionej do dnia 31.10.2023 r.,</w:t>
      </w:r>
    </w:p>
    <w:p w14:paraId="39E02056" w14:textId="77777777" w:rsidR="00F12AFA" w:rsidRPr="00F12AFA" w:rsidRDefault="00F12AFA" w:rsidP="00F12AFA">
      <w:pPr>
        <w:numPr>
          <w:ilvl w:val="1"/>
          <w:numId w:val="13"/>
        </w:numPr>
        <w:suppressAutoHyphens/>
        <w:overflowPunct w:val="0"/>
        <w:autoSpaceDE w:val="0"/>
        <w:spacing w:after="0" w:line="276" w:lineRule="auto"/>
        <w:contextualSpacing/>
        <w:jc w:val="both"/>
        <w:textAlignment w:val="baseline"/>
        <w:rPr>
          <w:rFonts w:ascii="Trebuchet MS" w:eastAsia="Times New Roman" w:hAnsi="Trebuchet MS" w:cs="Times New Roman"/>
          <w:lang w:eastAsia="ar-SA"/>
        </w:rPr>
      </w:pPr>
      <w:r w:rsidRPr="00F12AFA">
        <w:rPr>
          <w:rFonts w:ascii="Trebuchet MS" w:eastAsia="Calibri" w:hAnsi="Trebuchet MS" w:cs="Times New Roman"/>
        </w:rPr>
        <w:t>czwarta transza w wysokości pozostałej do zapłaty kwoty wynagrodzenia z promesy, płatna po odbiorze końcowym.</w:t>
      </w:r>
    </w:p>
    <w:p w14:paraId="66456492" w14:textId="3547F84A" w:rsidR="00F12AFA" w:rsidRPr="00F12AFA" w:rsidRDefault="00F12AFA" w:rsidP="00F12AFA">
      <w:pPr>
        <w:numPr>
          <w:ilvl w:val="0"/>
          <w:numId w:val="28"/>
        </w:numPr>
        <w:suppressAutoHyphens/>
        <w:overflowPunct w:val="0"/>
        <w:autoSpaceDE w:val="0"/>
        <w:autoSpaceDN w:val="0"/>
        <w:adjustRightInd w:val="0"/>
        <w:spacing w:after="0" w:line="276" w:lineRule="auto"/>
        <w:textAlignment w:val="baseline"/>
        <w:rPr>
          <w:rFonts w:ascii="Trebuchet MS" w:hAnsi="Trebuchet MS" w:cs="Times New Roman"/>
          <w:bCs/>
          <w:color w:val="000000"/>
        </w:rPr>
      </w:pPr>
      <w:r w:rsidRPr="00F12AFA">
        <w:rPr>
          <w:rFonts w:ascii="Trebuchet MS" w:hAnsi="Trebuchet MS" w:cs="Times New Roman"/>
          <w:bCs/>
          <w:color w:val="000000"/>
        </w:rPr>
        <w:t>Płatności nastąpią na podstawie harmonogramu płatności opracowanego w ciągu 14 dni od daty podpisania umowy i zatwierdzonego prze</w:t>
      </w:r>
      <w:r w:rsidR="00CF192A">
        <w:rPr>
          <w:rFonts w:ascii="Trebuchet MS" w:hAnsi="Trebuchet MS" w:cs="Times New Roman"/>
          <w:bCs/>
          <w:color w:val="000000"/>
        </w:rPr>
        <w:t>z</w:t>
      </w:r>
      <w:r w:rsidRPr="00F12AFA">
        <w:rPr>
          <w:rFonts w:ascii="Trebuchet MS" w:hAnsi="Trebuchet MS" w:cs="Times New Roman"/>
          <w:bCs/>
          <w:color w:val="000000"/>
        </w:rPr>
        <w:t xml:space="preserve"> Strony umowy. </w:t>
      </w:r>
    </w:p>
    <w:p w14:paraId="0F30335F" w14:textId="69BD2B1D" w:rsidR="00F12AFA" w:rsidRPr="00F12AFA" w:rsidRDefault="00F12AFA" w:rsidP="00F12AFA">
      <w:pPr>
        <w:numPr>
          <w:ilvl w:val="0"/>
          <w:numId w:val="28"/>
        </w:numPr>
        <w:suppressAutoHyphens/>
        <w:overflowPunct w:val="0"/>
        <w:autoSpaceDE w:val="0"/>
        <w:autoSpaceDN w:val="0"/>
        <w:adjustRightInd w:val="0"/>
        <w:spacing w:after="0" w:line="276" w:lineRule="auto"/>
        <w:jc w:val="both"/>
        <w:textAlignment w:val="baseline"/>
        <w:rPr>
          <w:rFonts w:ascii="Trebuchet MS" w:hAnsi="Trebuchet MS" w:cs="Garamond"/>
          <w:color w:val="000000"/>
          <w:sz w:val="24"/>
          <w:szCs w:val="24"/>
        </w:rPr>
      </w:pPr>
      <w:r w:rsidRPr="00F12AFA">
        <w:rPr>
          <w:rFonts w:ascii="Trebuchet MS" w:hAnsi="Trebuchet MS" w:cs="Garamond"/>
          <w:color w:val="000000"/>
        </w:rPr>
        <w:t xml:space="preserve">Wykonawca oświadcza, że do czasu </w:t>
      </w:r>
      <w:r w:rsidR="00CF192A">
        <w:rPr>
          <w:rFonts w:ascii="Trebuchet MS" w:hAnsi="Trebuchet MS" w:cs="Garamond"/>
          <w:color w:val="000000"/>
        </w:rPr>
        <w:t>wypłaty</w:t>
      </w:r>
      <w:r w:rsidRPr="00F12AFA">
        <w:rPr>
          <w:rFonts w:ascii="Trebuchet MS" w:hAnsi="Trebuchet MS" w:cs="Garamond"/>
          <w:color w:val="000000"/>
        </w:rPr>
        <w:t xml:space="preserve"> środków finansowych z Promesy, z programu rządowego POLSKI ŁAD zapewni finansowanie inwestycji w części nie pokrytej wkładem własnym Zamawiającego. </w:t>
      </w:r>
    </w:p>
    <w:p w14:paraId="472F806E" w14:textId="77777777" w:rsidR="00F12AFA" w:rsidRPr="00F12AFA" w:rsidRDefault="00F12AFA" w:rsidP="00F12AFA">
      <w:pPr>
        <w:numPr>
          <w:ilvl w:val="0"/>
          <w:numId w:val="28"/>
        </w:numPr>
        <w:tabs>
          <w:tab w:val="clear" w:pos="360"/>
        </w:tabs>
        <w:suppressAutoHyphens/>
        <w:overflowPunct w:val="0"/>
        <w:autoSpaceDE w:val="0"/>
        <w:spacing w:after="0" w:line="276" w:lineRule="auto"/>
        <w:contextualSpacing/>
        <w:jc w:val="both"/>
        <w:textAlignment w:val="baseline"/>
        <w:rPr>
          <w:rFonts w:ascii="Trebuchet MS" w:eastAsia="Calibri" w:hAnsi="Trebuchet MS" w:cs="Times New Roman"/>
          <w:bCs/>
        </w:rPr>
      </w:pPr>
      <w:r w:rsidRPr="00F12AFA">
        <w:rPr>
          <w:rFonts w:ascii="Trebuchet MS" w:eastAsia="Calibri" w:hAnsi="Trebuchet MS" w:cs="Times New Roman"/>
        </w:rPr>
        <w:t xml:space="preserve">Zamawiający zobowiązuje się do zapłaty faktur w ciągu 35 dni od daty doręczenia Zamawiającemu prawidłowo wystawionej faktury, przy uwzględnieniu zapisów § 8 </w:t>
      </w:r>
      <w:r w:rsidRPr="00F12AFA">
        <w:rPr>
          <w:rFonts w:ascii="Trebuchet MS" w:eastAsia="Calibri" w:hAnsi="Trebuchet MS" w:cs="Times New Roman"/>
        </w:rPr>
        <w:br/>
        <w:t>ust. 1,  § 3 ust. 8 i § 11 ust. 5, (w przypadku przesłania faktury za pośrednictwem Platformy Elektronicznego Fakturowania za datę doręczenia rozumie się datę odczytu faktury).</w:t>
      </w:r>
      <w:r w:rsidRPr="00F12AFA">
        <w:rPr>
          <w:rFonts w:ascii="Calibri" w:eastAsia="Calibri" w:hAnsi="Calibri" w:cs="Times New Roman"/>
          <w:color w:val="000000"/>
        </w:rPr>
        <w:t xml:space="preserve"> </w:t>
      </w:r>
    </w:p>
    <w:p w14:paraId="045EC94A" w14:textId="77777777" w:rsidR="00F12AFA" w:rsidRPr="00F12AFA" w:rsidRDefault="00F12AFA" w:rsidP="00F12AFA">
      <w:pPr>
        <w:numPr>
          <w:ilvl w:val="0"/>
          <w:numId w:val="2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Dane do faktury:</w:t>
      </w:r>
    </w:p>
    <w:p w14:paraId="435CE0BE" w14:textId="77777777" w:rsidR="00F12AFA" w:rsidRPr="00F12AFA" w:rsidRDefault="00F12AFA" w:rsidP="00F12AFA">
      <w:pPr>
        <w:suppressAutoHyphens/>
        <w:overflowPunct w:val="0"/>
        <w:autoSpaceDE w:val="0"/>
        <w:spacing w:after="0" w:line="276" w:lineRule="auto"/>
        <w:ind w:left="360"/>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Nabywca - Miasto Bełchatów</w:t>
      </w:r>
    </w:p>
    <w:p w14:paraId="5D26B017" w14:textId="77777777" w:rsidR="00F12AFA" w:rsidRPr="00F12AFA" w:rsidRDefault="00F12AFA" w:rsidP="00F12AFA">
      <w:pPr>
        <w:suppressAutoHyphens/>
        <w:overflowPunct w:val="0"/>
        <w:autoSpaceDE w:val="0"/>
        <w:spacing w:after="0" w:line="276" w:lineRule="auto"/>
        <w:ind w:left="360"/>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Urząd Miasta Bełchatowa</w:t>
      </w:r>
    </w:p>
    <w:p w14:paraId="303E3EBE" w14:textId="77777777" w:rsidR="00F12AFA" w:rsidRPr="00F12AFA" w:rsidRDefault="00F12AFA" w:rsidP="00F12AFA">
      <w:pPr>
        <w:suppressAutoHyphens/>
        <w:overflowPunct w:val="0"/>
        <w:autoSpaceDE w:val="0"/>
        <w:spacing w:after="0" w:line="276" w:lineRule="auto"/>
        <w:ind w:left="360"/>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ul. Kościuszki 1</w:t>
      </w:r>
    </w:p>
    <w:p w14:paraId="5EF9D770" w14:textId="77777777" w:rsidR="00F12AFA" w:rsidRPr="00F12AFA" w:rsidRDefault="00F12AFA" w:rsidP="00F12AFA">
      <w:pPr>
        <w:suppressAutoHyphens/>
        <w:overflowPunct w:val="0"/>
        <w:autoSpaceDE w:val="0"/>
        <w:spacing w:after="0" w:line="276" w:lineRule="auto"/>
        <w:ind w:left="360"/>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97-400 Bełchatów</w:t>
      </w:r>
    </w:p>
    <w:p w14:paraId="31CACA6A" w14:textId="77777777" w:rsidR="00F12AFA" w:rsidRPr="00F12AFA" w:rsidRDefault="00F12AFA" w:rsidP="00F12AFA">
      <w:pPr>
        <w:suppressAutoHyphens/>
        <w:overflowPunct w:val="0"/>
        <w:autoSpaceDE w:val="0"/>
        <w:spacing w:after="0" w:line="276" w:lineRule="auto"/>
        <w:ind w:left="360"/>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NIP: 769-21-66-386</w:t>
      </w:r>
    </w:p>
    <w:p w14:paraId="4BC41F78" w14:textId="77777777" w:rsidR="00F12AFA" w:rsidRPr="00F12AFA" w:rsidRDefault="00F12AFA" w:rsidP="00F12AFA">
      <w:pPr>
        <w:numPr>
          <w:ilvl w:val="0"/>
          <w:numId w:val="20"/>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Za dzień zapłaty uważa się datę obciążenia rachunku Zamawiającego.</w:t>
      </w:r>
    </w:p>
    <w:p w14:paraId="3DF82C10" w14:textId="77777777" w:rsidR="00F12AFA" w:rsidRPr="00F12AFA" w:rsidRDefault="00F12AFA" w:rsidP="00F12AFA">
      <w:pPr>
        <w:numPr>
          <w:ilvl w:val="0"/>
          <w:numId w:val="20"/>
        </w:numPr>
        <w:suppressAutoHyphens/>
        <w:overflowPunct w:val="0"/>
        <w:autoSpaceDE w:val="0"/>
        <w:spacing w:after="0" w:line="276" w:lineRule="auto"/>
        <w:jc w:val="both"/>
        <w:textAlignment w:val="baseline"/>
        <w:rPr>
          <w:rFonts w:ascii="Trebuchet MS" w:eastAsia="Times New Roman" w:hAnsi="Trebuchet MS" w:cs="Arial"/>
          <w:lang w:eastAsia="pl-PL"/>
        </w:rPr>
      </w:pPr>
      <w:r w:rsidRPr="00F12AFA">
        <w:rPr>
          <w:rFonts w:ascii="Trebuchet MS" w:eastAsia="Times New Roman" w:hAnsi="Trebuchet MS" w:cs="Arial"/>
          <w:lang w:eastAsia="ar-SA"/>
        </w:rPr>
        <w:t>Należność za przedmiot umowy zostanie uregulowana na następujący numer rachunku bankowego Wykonawcy – ………………………………………………………………. Dopuszcza się zmianę numeru konta bez konieczności aneksowania zapisów umowy, na podstawie pisemnego oświadczenia Wykonawcy o zmianie numeru konta.</w:t>
      </w:r>
    </w:p>
    <w:p w14:paraId="74BF4A1C" w14:textId="77777777" w:rsidR="00F12AFA" w:rsidRPr="00F12AFA" w:rsidRDefault="00F12AFA" w:rsidP="00F12AFA">
      <w:pPr>
        <w:numPr>
          <w:ilvl w:val="0"/>
          <w:numId w:val="20"/>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Zamawiający upoważnia Wykonawcę do wystawiania faktury bez podpisu Zamawiającego. Nr NIP Zamawiającego: 769-21-66-386.</w:t>
      </w:r>
    </w:p>
    <w:p w14:paraId="698B0E61" w14:textId="77777777" w:rsidR="00F12AFA" w:rsidRPr="00F12AFA" w:rsidRDefault="00F12AFA" w:rsidP="00F12AFA">
      <w:pPr>
        <w:numPr>
          <w:ilvl w:val="0"/>
          <w:numId w:val="20"/>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Wykonawca oświadcza, że jest podatnikiem podatku od towarów i usług VAT i posiada nr NIP </w:t>
      </w:r>
      <w:r w:rsidRPr="00F12AFA">
        <w:rPr>
          <w:rFonts w:ascii="Trebuchet MS" w:eastAsia="Times New Roman" w:hAnsi="Trebuchet MS" w:cs="Arial"/>
          <w:lang w:eastAsia="ar-SA"/>
        </w:rPr>
        <w:t>…………………………………</w:t>
      </w:r>
    </w:p>
    <w:p w14:paraId="16B382F8" w14:textId="77777777" w:rsidR="00F12AFA" w:rsidRPr="00F12AFA" w:rsidRDefault="00F12AFA" w:rsidP="00F12AFA">
      <w:pPr>
        <w:numPr>
          <w:ilvl w:val="0"/>
          <w:numId w:val="20"/>
        </w:numPr>
        <w:suppressAutoHyphens/>
        <w:overflowPunct w:val="0"/>
        <w:autoSpaceDE w:val="0"/>
        <w:spacing w:after="0" w:line="276" w:lineRule="auto"/>
        <w:jc w:val="both"/>
        <w:textAlignment w:val="baseline"/>
        <w:rPr>
          <w:rFonts w:ascii="Trebuchet MS" w:eastAsia="Times New Roman" w:hAnsi="Trebuchet MS" w:cs="Arial"/>
          <w:lang w:eastAsia="pl-PL"/>
        </w:rPr>
      </w:pPr>
      <w:r w:rsidRPr="00F12AFA">
        <w:rPr>
          <w:rFonts w:ascii="Trebuchet MS" w:eastAsia="Times New Roman" w:hAnsi="Trebuchet MS" w:cs="Arial"/>
          <w:lang w:eastAsia="ar-SA"/>
        </w:rPr>
        <w:t xml:space="preserve">Miasto Bełchatów informuje, że będzie dokonywało płatności za przedmiot umowy </w:t>
      </w:r>
      <w:r w:rsidRPr="00F12AFA">
        <w:rPr>
          <w:rFonts w:ascii="Trebuchet MS" w:eastAsia="Times New Roman" w:hAnsi="Trebuchet MS" w:cs="Arial"/>
          <w:lang w:eastAsia="ar-SA"/>
        </w:rPr>
        <w:br/>
        <w:t>z zastosowaniem mechanizmu podzielonej płatności.</w:t>
      </w:r>
    </w:p>
    <w:p w14:paraId="7FB434DD" w14:textId="447E99D8" w:rsidR="00F12AFA" w:rsidRPr="00F12AFA" w:rsidRDefault="00F12AFA" w:rsidP="00F12AFA">
      <w:pPr>
        <w:numPr>
          <w:ilvl w:val="0"/>
          <w:numId w:val="20"/>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Arial"/>
          <w:lang w:eastAsia="ar-SA"/>
        </w:rPr>
        <w:t xml:space="preserve">Wykonawca oświadcza, że rachunek bankowy, o którym mowa w ust. </w:t>
      </w:r>
      <w:r w:rsidR="00CF192A">
        <w:rPr>
          <w:rFonts w:ascii="Trebuchet MS" w:eastAsia="Times New Roman" w:hAnsi="Trebuchet MS" w:cs="Arial"/>
          <w:lang w:eastAsia="ar-SA"/>
        </w:rPr>
        <w:t>7</w:t>
      </w:r>
      <w:r w:rsidRPr="00F12AFA">
        <w:rPr>
          <w:rFonts w:ascii="Trebuchet MS" w:eastAsia="Times New Roman" w:hAnsi="Trebuchet MS" w:cs="Arial"/>
          <w:lang w:eastAsia="ar-SA"/>
        </w:rPr>
        <w:t>, został utworzony na potrzeby prowadzonej działalności gospodarczej i utworzono do niego wydzielony rachunek VAT.</w:t>
      </w:r>
    </w:p>
    <w:p w14:paraId="3F5CFB25" w14:textId="77777777" w:rsidR="00F12AFA" w:rsidRPr="00F12AFA" w:rsidRDefault="00F12AFA" w:rsidP="00F12AFA">
      <w:pPr>
        <w:numPr>
          <w:ilvl w:val="0"/>
          <w:numId w:val="20"/>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Arial"/>
          <w:lang w:eastAsia="ar-SA"/>
        </w:rPr>
        <w:t xml:space="preserve">Wykonawca, zgodnie z ustawą </w:t>
      </w:r>
      <w:r w:rsidRPr="00F12AFA">
        <w:rPr>
          <w:rFonts w:ascii="Trebuchet MS" w:eastAsia="Times New Roman" w:hAnsi="Trebuchet MS" w:cs="Times New Roman"/>
          <w:lang w:eastAsia="ar-SA"/>
        </w:rPr>
        <w:t xml:space="preserve">z dnia 9 listopada 2018 r. o elektronicznym fakturowaniu </w:t>
      </w:r>
      <w:r w:rsidRPr="00F12AFA">
        <w:rPr>
          <w:rFonts w:ascii="Trebuchet MS" w:eastAsia="Times New Roman" w:hAnsi="Trebuchet MS" w:cs="Times New Roman"/>
          <w:lang w:eastAsia="ar-SA"/>
        </w:rPr>
        <w:br/>
        <w:t xml:space="preserve">w zamówieniach publicznych, koncesjach na roboty budowlane lub usługi oraz partnerstwie publiczno – prywatnym </w:t>
      </w:r>
      <w:r w:rsidRPr="00F12AFA">
        <w:rPr>
          <w:rFonts w:ascii="Trebuchet MS" w:eastAsia="Times New Roman" w:hAnsi="Trebuchet MS" w:cs="Arial"/>
          <w:lang w:eastAsia="ar-SA"/>
        </w:rPr>
        <w:t>ma możliwość przesyłania ustrukturyzowanej faktury elektronicznej drogą elektroniczną za pośrednictwem Platformy Elektronicznego Fakturowania.</w:t>
      </w:r>
      <w:r w:rsidRPr="00F12AFA">
        <w:rPr>
          <w:rFonts w:ascii="Trebuchet MS" w:eastAsia="Times New Roman" w:hAnsi="Trebuchet MS" w:cs="Times New Roman"/>
          <w:lang w:eastAsia="ar-SA"/>
        </w:rPr>
        <w:t xml:space="preserve"> </w:t>
      </w:r>
    </w:p>
    <w:p w14:paraId="6D1B93D4" w14:textId="77777777" w:rsidR="00F12AFA" w:rsidRPr="00F12AFA" w:rsidRDefault="00F12AFA" w:rsidP="00F12AFA">
      <w:pPr>
        <w:numPr>
          <w:ilvl w:val="0"/>
          <w:numId w:val="20"/>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Zamawiający posiada konto na Platformie Elektronicznego Fakturowania Typ numeru PEPPOL to NIP, nr PEPPOL: 7691004500.</w:t>
      </w:r>
    </w:p>
    <w:p w14:paraId="5603209A" w14:textId="77777777" w:rsidR="00F12AFA" w:rsidRPr="00F12AFA" w:rsidRDefault="00F12AFA" w:rsidP="00F12AFA">
      <w:pPr>
        <w:numPr>
          <w:ilvl w:val="0"/>
          <w:numId w:val="20"/>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Dane w sekcji odbiorca winne być zgodne z danymi w sekcji Nabywca.</w:t>
      </w:r>
    </w:p>
    <w:p w14:paraId="5106A60F" w14:textId="77777777" w:rsidR="00F12AFA" w:rsidRPr="00F12AFA" w:rsidRDefault="00F12AFA" w:rsidP="00F12AFA">
      <w:pPr>
        <w:numPr>
          <w:ilvl w:val="0"/>
          <w:numId w:val="20"/>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Zamawiający nie dopuszcza wysyłania i odbierania za pośrednictwem platformy innych ustrukturyzowanych dokumentów elektronicznych z wyjątkiem faktur korygujących.</w:t>
      </w:r>
    </w:p>
    <w:p w14:paraId="071D7FCB" w14:textId="77777777" w:rsidR="00F12AFA" w:rsidRPr="00F12AFA" w:rsidRDefault="00F12AFA" w:rsidP="00F12AFA">
      <w:pPr>
        <w:numPr>
          <w:ilvl w:val="0"/>
          <w:numId w:val="20"/>
        </w:numPr>
        <w:suppressAutoHyphens/>
        <w:overflowPunct w:val="0"/>
        <w:autoSpaceDE w:val="0"/>
        <w:spacing w:after="0" w:line="276" w:lineRule="auto"/>
        <w:contextualSpacing/>
        <w:jc w:val="both"/>
        <w:textAlignment w:val="baseline"/>
        <w:rPr>
          <w:rFonts w:ascii="Trebuchet MS" w:eastAsia="Calibri" w:hAnsi="Trebuchet MS" w:cs="Times New Roman"/>
        </w:rPr>
      </w:pPr>
      <w:r w:rsidRPr="00F12AFA">
        <w:rPr>
          <w:rFonts w:ascii="Trebuchet MS" w:eastAsia="Calibri" w:hAnsi="Trebuchet MS" w:cs="Times New Roman"/>
        </w:rPr>
        <w:t xml:space="preserve">Wykonawca zobowiązany jest powiadomić Zamawiającego o wystawieniu faktury na Platformie Elektronicznego Fakturowania poprzez przekazanie na adres e-mail </w:t>
      </w:r>
      <w:hyperlink r:id="rId7" w:history="1">
        <w:r w:rsidRPr="00F12AFA">
          <w:rPr>
            <w:rFonts w:ascii="Trebuchet MS" w:eastAsia="Calibri" w:hAnsi="Trebuchet MS" w:cs="Times New Roman"/>
            <w:u w:val="single"/>
          </w:rPr>
          <w:t>inwestycje@um.belchatow.pl</w:t>
        </w:r>
      </w:hyperlink>
      <w:r w:rsidRPr="00F12AFA">
        <w:rPr>
          <w:rFonts w:ascii="Trebuchet MS" w:eastAsia="Calibri" w:hAnsi="Trebuchet MS" w:cs="Times New Roman"/>
        </w:rPr>
        <w:t xml:space="preserve">  informacji o przesłaniu faktury za pośrednictwem platformy.</w:t>
      </w:r>
    </w:p>
    <w:p w14:paraId="11BC4945"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9.</w:t>
      </w:r>
    </w:p>
    <w:p w14:paraId="7F538A38" w14:textId="77777777" w:rsidR="00F12AFA" w:rsidRPr="00F12AFA" w:rsidRDefault="00F12AFA" w:rsidP="00F12AFA">
      <w:pPr>
        <w:numPr>
          <w:ilvl w:val="0"/>
          <w:numId w:val="14"/>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 przypadku zaistnienia okoliczności wynikających z technologii lub funkcjonalności przedmiotu umowy Zamawiający, w uzgodnieniu z Wykonawcą, może w każdej chwili zarządzić wprowadzenie robót zamiennych oraz ograniczenie zakresu robót w stosunku do wykonywanego zakresu umowy, poprzez podpisanie stosownego aneksu do umowy.</w:t>
      </w:r>
    </w:p>
    <w:p w14:paraId="42EA825A" w14:textId="77777777" w:rsidR="00F12AFA" w:rsidRPr="00F12AFA" w:rsidRDefault="00F12AFA" w:rsidP="00F12AFA">
      <w:pPr>
        <w:numPr>
          <w:ilvl w:val="0"/>
          <w:numId w:val="14"/>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 przypadku, gdyby Strony ustaliły wykonanie robót zamiennych, wtedy wartość każdej takiej modyfikacji poddana zostanie osobnej wycenie w oparciu o analizę cen przedstawionych przez Wykonawcę i wymagać będzie zatwierdzenia Zamawiającego. Wprowadzenie robót zamiennych nie może powodować rozszerzenia przedmiotu zamówienia i zwiększenia wynagrodzenia.</w:t>
      </w:r>
    </w:p>
    <w:p w14:paraId="399781D9" w14:textId="77777777" w:rsidR="00F12AFA" w:rsidRPr="00F12AFA" w:rsidRDefault="00F12AFA" w:rsidP="00F12AFA">
      <w:pPr>
        <w:numPr>
          <w:ilvl w:val="0"/>
          <w:numId w:val="14"/>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 przypadku obniżenia wynagrodzenia ryczałtowego za roboty, które nie zostały wykonane, choć objęte ofertą Wykonawcy oraz specyfikacją warunków zamówienia, obniżenie nastąpi w oparciu o wartości wynikające z oferty Wykonawcy.</w:t>
      </w:r>
    </w:p>
    <w:p w14:paraId="045D42CB" w14:textId="77777777" w:rsidR="00F12AFA" w:rsidRPr="00F12AFA" w:rsidRDefault="00F12AFA" w:rsidP="00F12AFA">
      <w:pPr>
        <w:numPr>
          <w:ilvl w:val="0"/>
          <w:numId w:val="14"/>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 przypadku ograniczenia zakresu robót minimalna wartość wynagrodzenia przysługującego Wykonawcy nie może być mniejsza niż 90 % wartości wynagrodzenia umownego brutto, o którym mowa w § 7 ust. 1.</w:t>
      </w:r>
    </w:p>
    <w:p w14:paraId="08D81AE0"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Times New Roman"/>
          <w:sz w:val="20"/>
          <w:szCs w:val="20"/>
          <w:lang w:eastAsia="ar-SA"/>
        </w:rPr>
      </w:pPr>
    </w:p>
    <w:p w14:paraId="658BAE88"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10.</w:t>
      </w:r>
    </w:p>
    <w:p w14:paraId="3AB38939" w14:textId="77777777" w:rsidR="00F12AFA" w:rsidRPr="00F12AFA" w:rsidRDefault="00F12AFA" w:rsidP="00F12AFA">
      <w:pPr>
        <w:numPr>
          <w:ilvl w:val="0"/>
          <w:numId w:val="5"/>
        </w:numPr>
        <w:tabs>
          <w:tab w:val="num" w:pos="792"/>
        </w:tabs>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Wykonawca udziela ……….. – miesięcznej gwarancji i rękojmi na wykonany przedmiot umowy, licząc od daty odbioru końcowego. </w:t>
      </w:r>
    </w:p>
    <w:p w14:paraId="14A4262D" w14:textId="77777777" w:rsidR="00F12AFA" w:rsidRPr="00F12AFA" w:rsidRDefault="00F12AFA" w:rsidP="00F12AFA">
      <w:pPr>
        <w:numPr>
          <w:ilvl w:val="0"/>
          <w:numId w:val="5"/>
        </w:numPr>
        <w:tabs>
          <w:tab w:val="num" w:pos="792"/>
        </w:tabs>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Szczegółowe warunki gwarancji zostały określone w Załączniku nr 2   - karcie gwarancyjnej, którą Wykonawca wyda Zamawiającemu w dniu odbioru końcowego.</w:t>
      </w:r>
    </w:p>
    <w:p w14:paraId="78595759"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p>
    <w:p w14:paraId="1678EAB8"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11.</w:t>
      </w:r>
    </w:p>
    <w:p w14:paraId="37D15236" w14:textId="77777777" w:rsidR="00F12AFA" w:rsidRPr="00F12AFA" w:rsidRDefault="00F12AFA" w:rsidP="00F12AFA">
      <w:pPr>
        <w:numPr>
          <w:ilvl w:val="0"/>
          <w:numId w:val="3"/>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Wykonawca wniesie zabezpieczenie należytego wykonania umowy w formie ……………………………………………………. w wysokości 5 % ceny całkowitej podanej w ofercie, </w:t>
      </w:r>
      <w:r w:rsidRPr="00F12AFA">
        <w:rPr>
          <w:rFonts w:ascii="Trebuchet MS" w:eastAsia="Times New Roman" w:hAnsi="Trebuchet MS" w:cs="Times New Roman"/>
          <w:lang w:eastAsia="ar-SA"/>
        </w:rPr>
        <w:br/>
        <w:t>o której mowa w § 7 ust.1, tj. ………………………….. zł,  (słownie: …………………………………..).</w:t>
      </w:r>
    </w:p>
    <w:p w14:paraId="744BB263" w14:textId="77777777" w:rsidR="00F12AFA" w:rsidRPr="00F12AFA" w:rsidRDefault="00F12AFA" w:rsidP="00F12AFA">
      <w:pPr>
        <w:numPr>
          <w:ilvl w:val="0"/>
          <w:numId w:val="3"/>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Zabezpieczenie należytego wykonania umowy w wysokości 70 % kwoty zabezpieczenia tj. ………….…………. zł, (słownie: ……………………………)</w:t>
      </w:r>
      <w:r w:rsidRPr="00F12AFA">
        <w:rPr>
          <w:rFonts w:ascii="Trebuchet MS" w:eastAsia="Times New Roman" w:hAnsi="Trebuchet MS" w:cs="Times New Roman"/>
          <w:i/>
          <w:lang w:eastAsia="ar-SA"/>
        </w:rPr>
        <w:t xml:space="preserve"> </w:t>
      </w:r>
      <w:r w:rsidRPr="00F12AFA">
        <w:rPr>
          <w:rFonts w:ascii="Trebuchet MS" w:eastAsia="Times New Roman" w:hAnsi="Trebuchet MS" w:cs="Times New Roman"/>
          <w:lang w:eastAsia="ar-SA"/>
        </w:rPr>
        <w:t xml:space="preserve">będzie zwrócone w ciągu 30 dni od daty wykonania zamówienia (końcowego odbioru robót) i uznania przez Zamawiającego za należycie wykonane. </w:t>
      </w:r>
    </w:p>
    <w:p w14:paraId="170778D4" w14:textId="77777777" w:rsidR="00F12AFA" w:rsidRPr="00F12AFA" w:rsidRDefault="00F12AFA" w:rsidP="00F12AFA">
      <w:pPr>
        <w:numPr>
          <w:ilvl w:val="0"/>
          <w:numId w:val="3"/>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Zabezpieczenie należytego wykonania umowy w wysokości 30 % ustalonego zabezpieczenia tj. ……………………… zł, (słownie: …………………………………) zostanie zwrócone nie później niż w 15 dniu po upływie okresu rękojmi za wady.</w:t>
      </w:r>
    </w:p>
    <w:p w14:paraId="14B3100B" w14:textId="77777777" w:rsidR="00F12AFA" w:rsidRPr="00F12AFA" w:rsidRDefault="00F12AFA" w:rsidP="00F12AFA">
      <w:pPr>
        <w:numPr>
          <w:ilvl w:val="0"/>
          <w:numId w:val="3"/>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 przypadku zmiany terminu umownego lub/i zmiany wynagrodzenia Wykonawca zobowiązany jest do dostosowania zabezpieczenia należytego wykonania umowy </w:t>
      </w:r>
      <w:r w:rsidRPr="00F12AFA">
        <w:rPr>
          <w:rFonts w:ascii="Trebuchet MS" w:eastAsia="Times New Roman" w:hAnsi="Trebuchet MS" w:cs="Times New Roman"/>
          <w:lang w:eastAsia="ar-SA"/>
        </w:rPr>
        <w:br/>
        <w:t>w zakresie zmienionego terminu lub/i wynagrodzenia, przed podpisaniem stosownego aneksu.</w:t>
      </w:r>
    </w:p>
    <w:p w14:paraId="347B4439" w14:textId="77777777" w:rsidR="00F12AFA" w:rsidRPr="00F12AFA" w:rsidRDefault="00F12AFA" w:rsidP="00F12AFA">
      <w:pPr>
        <w:numPr>
          <w:ilvl w:val="0"/>
          <w:numId w:val="3"/>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 przypadku  przesunięcia terminu odbioru końcowego Wykonawca zobowiązuje się do zmiany terminu obowiązywania zabezpieczenia należytego wykonania umowy, o którym mowa w ust. 3, obejmującego jej rzeczywisty okres obowiązywania. Dokument niniejszy winien być przedłożony w terminie do 7 dni od daty podpisania odbioru końcowego, </w:t>
      </w:r>
      <w:r w:rsidRPr="00F12AFA">
        <w:rPr>
          <w:rFonts w:ascii="Trebuchet MS" w:eastAsia="Times New Roman" w:hAnsi="Trebuchet MS" w:cs="Times New Roman"/>
          <w:lang w:eastAsia="ar-SA"/>
        </w:rPr>
        <w:br/>
        <w:t>a jego dostarczenie będzie warunkiem zapłaty faktury końcowej.</w:t>
      </w:r>
    </w:p>
    <w:p w14:paraId="77F50A75"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p>
    <w:p w14:paraId="718B4DEB" w14:textId="77777777" w:rsidR="00B17EBF" w:rsidRDefault="00B17EBF"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p>
    <w:p w14:paraId="0E9F1CD9" w14:textId="31B7C19C"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lastRenderedPageBreak/>
        <w:t>§ 12.</w:t>
      </w:r>
    </w:p>
    <w:p w14:paraId="09226B81" w14:textId="77777777" w:rsidR="00F12AFA" w:rsidRPr="00F12AFA" w:rsidRDefault="00F12AFA" w:rsidP="00F12AFA">
      <w:pPr>
        <w:numPr>
          <w:ilvl w:val="0"/>
          <w:numId w:val="6"/>
        </w:numPr>
        <w:suppressAutoHyphens/>
        <w:overflowPunct w:val="0"/>
        <w:autoSpaceDE w:val="0"/>
        <w:spacing w:after="0" w:line="276" w:lineRule="auto"/>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Do obowiązków Wykonawcy należy w szczególności: </w:t>
      </w:r>
    </w:p>
    <w:p w14:paraId="0882EFF6" w14:textId="77777777" w:rsidR="00F12AFA" w:rsidRPr="00F12AFA" w:rsidRDefault="00F12AFA" w:rsidP="00F12AFA">
      <w:pPr>
        <w:numPr>
          <w:ilvl w:val="1"/>
          <w:numId w:val="6"/>
        </w:numPr>
        <w:tabs>
          <w:tab w:val="num" w:pos="851"/>
        </w:tabs>
        <w:suppressAutoHyphens/>
        <w:overflowPunct w:val="0"/>
        <w:autoSpaceDE w:val="0"/>
        <w:spacing w:after="0" w:line="276" w:lineRule="auto"/>
        <w:ind w:left="851" w:hanging="567"/>
        <w:jc w:val="both"/>
        <w:textAlignment w:val="baseline"/>
        <w:rPr>
          <w:rFonts w:ascii="Trebuchet MS" w:eastAsia="Times New Roman" w:hAnsi="Trebuchet MS" w:cs="Times New Roman"/>
          <w:lang w:eastAsia="ar-SA"/>
        </w:rPr>
      </w:pPr>
      <w:bookmarkStart w:id="7" w:name="_Hlk519844795"/>
      <w:r w:rsidRPr="00F12AFA">
        <w:rPr>
          <w:rFonts w:ascii="Trebuchet MS" w:eastAsia="Times New Roman" w:hAnsi="Trebuchet MS" w:cs="Times New Roman"/>
          <w:lang w:eastAsia="ar-SA"/>
        </w:rPr>
        <w:t>organizacja, utrzymanie i zabezpieczenie na własny koszt zaplecza budowy,</w:t>
      </w:r>
    </w:p>
    <w:p w14:paraId="223C5768" w14:textId="77777777" w:rsidR="00F12AFA" w:rsidRPr="00F12AFA" w:rsidRDefault="00F12AFA" w:rsidP="00F12AFA">
      <w:pPr>
        <w:numPr>
          <w:ilvl w:val="1"/>
          <w:numId w:val="6"/>
        </w:numPr>
        <w:tabs>
          <w:tab w:val="num" w:pos="851"/>
        </w:tabs>
        <w:suppressAutoHyphens/>
        <w:overflowPunct w:val="0"/>
        <w:autoSpaceDE w:val="0"/>
        <w:spacing w:after="0" w:line="276" w:lineRule="auto"/>
        <w:ind w:left="851" w:hanging="567"/>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wykonanie robót w terminie,</w:t>
      </w:r>
    </w:p>
    <w:p w14:paraId="7FF1FC9B" w14:textId="163F80BA" w:rsidR="00F12AFA" w:rsidRPr="00F12AFA" w:rsidRDefault="00F12AFA" w:rsidP="00F12AFA">
      <w:pPr>
        <w:numPr>
          <w:ilvl w:val="1"/>
          <w:numId w:val="6"/>
        </w:numPr>
        <w:tabs>
          <w:tab w:val="num" w:pos="851"/>
        </w:tabs>
        <w:suppressAutoHyphens/>
        <w:overflowPunct w:val="0"/>
        <w:autoSpaceDE w:val="0"/>
        <w:spacing w:after="0" w:line="276" w:lineRule="auto"/>
        <w:ind w:left="851" w:hanging="567"/>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wykonywani</w:t>
      </w:r>
      <w:r w:rsidR="00CF192A">
        <w:rPr>
          <w:rFonts w:ascii="Trebuchet MS" w:eastAsia="Times New Roman" w:hAnsi="Trebuchet MS" w:cs="Times New Roman"/>
          <w:lang w:eastAsia="ar-SA"/>
        </w:rPr>
        <w:t>e</w:t>
      </w:r>
      <w:r w:rsidRPr="00F12AFA">
        <w:rPr>
          <w:rFonts w:ascii="Trebuchet MS" w:eastAsia="Times New Roman" w:hAnsi="Trebuchet MS" w:cs="Times New Roman"/>
          <w:lang w:eastAsia="ar-SA"/>
        </w:rPr>
        <w:t xml:space="preserve"> przedmiotu umowy z należytą starannością, zgodnie z umową, ofertą,</w:t>
      </w:r>
      <w:r w:rsidRPr="00F12AFA">
        <w:rPr>
          <w:rFonts w:ascii="Trebuchet MS" w:eastAsia="Times New Roman" w:hAnsi="Trebuchet MS" w:cs="Times New Roman"/>
          <w:lang w:eastAsia="ar-SA"/>
        </w:rPr>
        <w:br/>
        <w:t>warunkami technicznymi, zasadami wiedzy technicznej i obowiązującymi przepisami prawa.</w:t>
      </w:r>
    </w:p>
    <w:p w14:paraId="0174BF9F" w14:textId="77777777" w:rsidR="00F12AFA" w:rsidRPr="00F12AFA" w:rsidRDefault="00F12AFA" w:rsidP="00F12AFA">
      <w:pPr>
        <w:numPr>
          <w:ilvl w:val="1"/>
          <w:numId w:val="6"/>
        </w:numPr>
        <w:tabs>
          <w:tab w:val="num" w:pos="851"/>
        </w:tabs>
        <w:suppressAutoHyphens/>
        <w:overflowPunct w:val="0"/>
        <w:autoSpaceDE w:val="0"/>
        <w:spacing w:after="0" w:line="276" w:lineRule="auto"/>
        <w:ind w:left="851" w:hanging="567"/>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koordynacja robót Podwykonawców,</w:t>
      </w:r>
    </w:p>
    <w:p w14:paraId="76E7ED3B" w14:textId="5A57D3EB" w:rsidR="00F12AFA" w:rsidRPr="00F12AFA" w:rsidRDefault="00F12AFA" w:rsidP="00F12AFA">
      <w:pPr>
        <w:numPr>
          <w:ilvl w:val="1"/>
          <w:numId w:val="6"/>
        </w:numPr>
        <w:tabs>
          <w:tab w:val="num" w:pos="851"/>
        </w:tabs>
        <w:suppressAutoHyphens/>
        <w:overflowPunct w:val="0"/>
        <w:autoSpaceDE w:val="0"/>
        <w:spacing w:after="0" w:line="276" w:lineRule="auto"/>
        <w:ind w:left="851" w:hanging="567"/>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wykonanie robót zgodnie z obowiązującymi przepisami i normami, w szczególności ustawą z dn. 14</w:t>
      </w:r>
      <w:r w:rsidR="00EE056D">
        <w:rPr>
          <w:rFonts w:ascii="Trebuchet MS" w:eastAsia="Times New Roman" w:hAnsi="Trebuchet MS" w:cs="Times New Roman"/>
          <w:lang w:eastAsia="ar-SA"/>
        </w:rPr>
        <w:t xml:space="preserve"> grudnia </w:t>
      </w:r>
      <w:r w:rsidRPr="00F12AFA">
        <w:rPr>
          <w:rFonts w:ascii="Trebuchet MS" w:eastAsia="Times New Roman" w:hAnsi="Trebuchet MS" w:cs="Times New Roman"/>
          <w:lang w:eastAsia="ar-SA"/>
        </w:rPr>
        <w:t>2012r. o odpadach, ustawą z dnia 27 kwietnia 2001r. - Prawo ochrony środowiska, a w szczególności:</w:t>
      </w:r>
    </w:p>
    <w:p w14:paraId="3A84F2A9" w14:textId="77777777" w:rsidR="00F12AFA" w:rsidRPr="00F12AFA" w:rsidRDefault="00F12AFA" w:rsidP="00F12AFA">
      <w:pPr>
        <w:numPr>
          <w:ilvl w:val="2"/>
          <w:numId w:val="6"/>
        </w:numPr>
        <w:tabs>
          <w:tab w:val="num" w:pos="1276"/>
          <w:tab w:val="num" w:pos="2868"/>
        </w:tabs>
        <w:suppressAutoHyphens/>
        <w:overflowPunct w:val="0"/>
        <w:autoSpaceDE w:val="0"/>
        <w:spacing w:after="0" w:line="276" w:lineRule="auto"/>
        <w:ind w:left="1276" w:hanging="425"/>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podjęcie wszelkich rozsądnych kroków, aby chronić środowisko (zarówno na placu budowy, jaki i poza nim) ograniczać szkody i uciążliwości dla ludzi i własności, wynikające z zanieczyszczeń, hałasu i innych skutków prowadzonych przez niego działań,</w:t>
      </w:r>
    </w:p>
    <w:p w14:paraId="195E16F0" w14:textId="77777777" w:rsidR="00F12AFA" w:rsidRPr="00F12AFA" w:rsidRDefault="00F12AFA" w:rsidP="00F12AFA">
      <w:pPr>
        <w:numPr>
          <w:ilvl w:val="2"/>
          <w:numId w:val="6"/>
        </w:numPr>
        <w:tabs>
          <w:tab w:val="num" w:pos="1276"/>
          <w:tab w:val="num" w:pos="2868"/>
        </w:tabs>
        <w:suppressAutoHyphens/>
        <w:overflowPunct w:val="0"/>
        <w:autoSpaceDE w:val="0"/>
        <w:spacing w:after="0" w:line="276" w:lineRule="auto"/>
        <w:ind w:left="1276" w:hanging="425"/>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zapewnienie, że emisje w powietrze oraz odpływy powierzchniowe i ścieki wynikłe z działań Wykonawcy nie przekroczą wartości przypisanych stosownymi Prawami,</w:t>
      </w:r>
    </w:p>
    <w:p w14:paraId="49A2AAFC" w14:textId="77777777" w:rsidR="00F12AFA" w:rsidRPr="00F12AFA" w:rsidRDefault="00F12AFA" w:rsidP="00F12AFA">
      <w:pPr>
        <w:numPr>
          <w:ilvl w:val="1"/>
          <w:numId w:val="6"/>
        </w:numPr>
        <w:tabs>
          <w:tab w:val="num" w:pos="851"/>
        </w:tabs>
        <w:suppressAutoHyphens/>
        <w:overflowPunct w:val="0"/>
        <w:autoSpaceDE w:val="0"/>
        <w:spacing w:after="0" w:line="276" w:lineRule="auto"/>
        <w:ind w:left="851" w:hanging="567"/>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utrzymanie warunków bezpieczeństwa na budowie, a w szczególności:</w:t>
      </w:r>
    </w:p>
    <w:p w14:paraId="00866F6D" w14:textId="77777777" w:rsidR="00F12AFA" w:rsidRPr="00F12AFA" w:rsidRDefault="00F12AFA" w:rsidP="00F12AFA">
      <w:pPr>
        <w:numPr>
          <w:ilvl w:val="2"/>
          <w:numId w:val="6"/>
        </w:numPr>
        <w:tabs>
          <w:tab w:val="num" w:pos="1276"/>
          <w:tab w:val="num" w:pos="2868"/>
        </w:tabs>
        <w:suppressAutoHyphens/>
        <w:overflowPunct w:val="0"/>
        <w:autoSpaceDE w:val="0"/>
        <w:spacing w:after="0" w:line="276" w:lineRule="auto"/>
        <w:ind w:left="1276" w:hanging="425"/>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przestrzeganie wszystkich mających zastosowanie przepisów bezpieczeństwa,</w:t>
      </w:r>
    </w:p>
    <w:p w14:paraId="406D4EF6" w14:textId="77777777" w:rsidR="00F12AFA" w:rsidRPr="00F12AFA" w:rsidRDefault="00F12AFA" w:rsidP="00F12AFA">
      <w:pPr>
        <w:numPr>
          <w:ilvl w:val="2"/>
          <w:numId w:val="6"/>
        </w:numPr>
        <w:tabs>
          <w:tab w:val="num" w:pos="1276"/>
          <w:tab w:val="num" w:pos="2868"/>
        </w:tabs>
        <w:suppressAutoHyphens/>
        <w:overflowPunct w:val="0"/>
        <w:autoSpaceDE w:val="0"/>
        <w:spacing w:after="0" w:line="276" w:lineRule="auto"/>
        <w:ind w:left="1276" w:hanging="425"/>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troska o bezpieczeństwo wszystkich osób uprawnionych do przebywania na placu budowy,</w:t>
      </w:r>
    </w:p>
    <w:p w14:paraId="3C7B0D35" w14:textId="77777777" w:rsidR="00F12AFA" w:rsidRPr="00F12AFA" w:rsidRDefault="00F12AFA" w:rsidP="00F12AFA">
      <w:pPr>
        <w:numPr>
          <w:ilvl w:val="2"/>
          <w:numId w:val="6"/>
        </w:numPr>
        <w:tabs>
          <w:tab w:val="num" w:pos="1276"/>
          <w:tab w:val="num" w:pos="2868"/>
        </w:tabs>
        <w:suppressAutoHyphens/>
        <w:overflowPunct w:val="0"/>
        <w:autoSpaceDE w:val="0"/>
        <w:spacing w:after="0" w:line="276" w:lineRule="auto"/>
        <w:ind w:left="1276" w:hanging="425"/>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utrzymanie placu budowy i robót w stanie wolnym od niepotrzebnych przeszkód, tak aby uniknąć niebezpieczeństwa tych osób,</w:t>
      </w:r>
    </w:p>
    <w:p w14:paraId="57B68763" w14:textId="77777777" w:rsidR="00F12AFA" w:rsidRPr="00F12AFA" w:rsidRDefault="00F12AFA" w:rsidP="00F12AFA">
      <w:pPr>
        <w:numPr>
          <w:ilvl w:val="1"/>
          <w:numId w:val="6"/>
        </w:numPr>
        <w:tabs>
          <w:tab w:val="num" w:pos="851"/>
        </w:tabs>
        <w:suppressAutoHyphens/>
        <w:overflowPunct w:val="0"/>
        <w:autoSpaceDE w:val="0"/>
        <w:spacing w:after="0" w:line="276" w:lineRule="auto"/>
        <w:ind w:left="851" w:hanging="567"/>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prowadzenie i przechowywanie z należytą starannością Dziennika Budowy,</w:t>
      </w:r>
    </w:p>
    <w:p w14:paraId="1074D8B4" w14:textId="77777777" w:rsidR="00F12AFA" w:rsidRPr="00F12AFA" w:rsidRDefault="00F12AFA" w:rsidP="00F12AFA">
      <w:pPr>
        <w:numPr>
          <w:ilvl w:val="1"/>
          <w:numId w:val="6"/>
        </w:numPr>
        <w:tabs>
          <w:tab w:val="num" w:pos="851"/>
        </w:tabs>
        <w:suppressAutoHyphens/>
        <w:overflowPunct w:val="0"/>
        <w:autoSpaceDE w:val="0"/>
        <w:spacing w:after="0" w:line="276" w:lineRule="auto"/>
        <w:ind w:left="851" w:hanging="567"/>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dokonanie szacunku pozyskanego drewna, uznanego jako opałowe bądź użytkowe</w:t>
      </w:r>
      <w:r w:rsidRPr="00F12AFA">
        <w:rPr>
          <w:rFonts w:ascii="Trebuchet MS" w:eastAsia="Times New Roman" w:hAnsi="Trebuchet MS" w:cs="Times New Roman"/>
          <w:lang w:eastAsia="ar-SA"/>
        </w:rPr>
        <w:br/>
        <w:t>i uregulowania na rzecz Zamawiającego wartości drewna wynikającej z operatu szacunkowego. Rozliczenie kosztów za pozyskane drewno nastąpi po wykonaniu wycinki. Podstawą do wystawienia faktury przez Zamawiającego będzie operat szacunkowy, przedłożony przez Wykonawcę,</w:t>
      </w:r>
    </w:p>
    <w:p w14:paraId="6DAA2EE7" w14:textId="451C95E8" w:rsidR="00F12AFA" w:rsidRPr="00F12AFA" w:rsidRDefault="00F12AFA" w:rsidP="00F12AFA">
      <w:pPr>
        <w:numPr>
          <w:ilvl w:val="1"/>
          <w:numId w:val="6"/>
        </w:numPr>
        <w:tabs>
          <w:tab w:val="num" w:pos="851"/>
        </w:tabs>
        <w:suppressAutoHyphens/>
        <w:overflowPunct w:val="0"/>
        <w:autoSpaceDE w:val="0"/>
        <w:spacing w:after="0" w:line="276" w:lineRule="auto"/>
        <w:ind w:left="851" w:hanging="567"/>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przekazani</w:t>
      </w:r>
      <w:r w:rsidR="00CF192A">
        <w:rPr>
          <w:rFonts w:ascii="Trebuchet MS" w:eastAsia="Times New Roman" w:hAnsi="Trebuchet MS" w:cs="Times New Roman"/>
          <w:lang w:eastAsia="ar-SA"/>
        </w:rPr>
        <w:t>e</w:t>
      </w:r>
      <w:r w:rsidRPr="00F12AFA">
        <w:rPr>
          <w:rFonts w:ascii="Trebuchet MS" w:eastAsia="Times New Roman" w:hAnsi="Trebuchet MS" w:cs="Times New Roman"/>
          <w:lang w:eastAsia="ar-SA"/>
        </w:rPr>
        <w:t xml:space="preserve"> Zamawiającemu wraz z protokołem odbioru końcowego informacji </w:t>
      </w:r>
      <w:r w:rsidR="00021884">
        <w:rPr>
          <w:rFonts w:ascii="Trebuchet MS" w:eastAsia="Times New Roman" w:hAnsi="Trebuchet MS" w:cs="Times New Roman"/>
          <w:lang w:eastAsia="ar-SA"/>
        </w:rPr>
        <w:br/>
      </w:r>
      <w:r w:rsidRPr="00F12AFA">
        <w:rPr>
          <w:rFonts w:ascii="Trebuchet MS" w:eastAsia="Times New Roman" w:hAnsi="Trebuchet MS" w:cs="Times New Roman"/>
          <w:lang w:eastAsia="ar-SA"/>
        </w:rPr>
        <w:t>o sposobie zagospodarowania odpadów powstałych podczas realizacji zamówienia, jako warunek odbioru końcowego ( z uwagi na akt, iż Wykonawca jest wytwórcą odpadów w rozumieniu przepisów Ustawy o odpadach),</w:t>
      </w:r>
    </w:p>
    <w:p w14:paraId="34D658FE" w14:textId="77777777" w:rsidR="00F12AFA" w:rsidRPr="00F12AFA" w:rsidRDefault="00F12AFA" w:rsidP="00F12AFA">
      <w:pPr>
        <w:numPr>
          <w:ilvl w:val="1"/>
          <w:numId w:val="6"/>
        </w:numPr>
        <w:tabs>
          <w:tab w:val="num" w:pos="851"/>
        </w:tabs>
        <w:suppressAutoHyphens/>
        <w:overflowPunct w:val="0"/>
        <w:autoSpaceDE w:val="0"/>
        <w:spacing w:after="0" w:line="276" w:lineRule="auto"/>
        <w:ind w:left="851" w:hanging="567"/>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wykonanie tablic informacyjnych,</w:t>
      </w:r>
    </w:p>
    <w:p w14:paraId="1E20D288" w14:textId="77777777" w:rsidR="00F12AFA" w:rsidRPr="00F12AFA" w:rsidRDefault="00F12AFA" w:rsidP="00F12AFA">
      <w:pPr>
        <w:numPr>
          <w:ilvl w:val="1"/>
          <w:numId w:val="6"/>
        </w:numPr>
        <w:tabs>
          <w:tab w:val="num" w:pos="851"/>
        </w:tabs>
        <w:suppressAutoHyphens/>
        <w:overflowPunct w:val="0"/>
        <w:autoSpaceDE w:val="0"/>
        <w:spacing w:after="0" w:line="276" w:lineRule="auto"/>
        <w:ind w:left="851" w:hanging="567"/>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informowanie inspektora nadzoru na dwa dni przed planowanym terminem odbioru robót podlegających zakryciu lub zanikających,</w:t>
      </w:r>
    </w:p>
    <w:p w14:paraId="6C395F1B" w14:textId="77777777" w:rsidR="00F12AFA" w:rsidRPr="00F12AFA" w:rsidRDefault="00F12AFA" w:rsidP="00F12AFA">
      <w:pPr>
        <w:numPr>
          <w:ilvl w:val="1"/>
          <w:numId w:val="6"/>
        </w:numPr>
        <w:tabs>
          <w:tab w:val="num" w:pos="851"/>
        </w:tabs>
        <w:suppressAutoHyphens/>
        <w:overflowPunct w:val="0"/>
        <w:autoSpaceDE w:val="0"/>
        <w:spacing w:after="0" w:line="276" w:lineRule="auto"/>
        <w:ind w:left="851" w:hanging="567"/>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uporządkowanie terenu po zakończeniu robót, przed zgłoszeniem do odbioru,</w:t>
      </w:r>
    </w:p>
    <w:p w14:paraId="70027562" w14:textId="77777777" w:rsidR="00F12AFA" w:rsidRPr="00F12AFA" w:rsidRDefault="00F12AFA" w:rsidP="00F12AFA">
      <w:pPr>
        <w:numPr>
          <w:ilvl w:val="1"/>
          <w:numId w:val="6"/>
        </w:numPr>
        <w:tabs>
          <w:tab w:val="num" w:pos="851"/>
        </w:tabs>
        <w:suppressAutoHyphens/>
        <w:overflowPunct w:val="0"/>
        <w:autoSpaceDE w:val="0"/>
        <w:spacing w:after="0" w:line="276" w:lineRule="auto"/>
        <w:ind w:left="851" w:hanging="567"/>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usunięcie w uzgodnionym z Zamawiającym terminie wad ujawnionych podczas odbioru robót,</w:t>
      </w:r>
    </w:p>
    <w:p w14:paraId="295E2411" w14:textId="77777777" w:rsidR="00F12AFA" w:rsidRPr="00F12AFA" w:rsidRDefault="00F12AFA" w:rsidP="00F12AFA">
      <w:pPr>
        <w:numPr>
          <w:ilvl w:val="1"/>
          <w:numId w:val="6"/>
        </w:numPr>
        <w:tabs>
          <w:tab w:val="num" w:pos="851"/>
        </w:tabs>
        <w:suppressAutoHyphens/>
        <w:overflowPunct w:val="0"/>
        <w:autoSpaceDE w:val="0"/>
        <w:spacing w:after="0" w:line="276" w:lineRule="auto"/>
        <w:ind w:left="851" w:hanging="567"/>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wypełnienie obowiązków informacyjnych przewidzianych w art. 13 lub art. 14 Rozporządzenia 2016/679 wobec osób fizycznych, od których dane osobowe bezpośrednio lub pośrednio pozyskał w celu realizacji umowy,</w:t>
      </w:r>
    </w:p>
    <w:p w14:paraId="1B9A7692" w14:textId="74AFCF28" w:rsidR="00F12AFA" w:rsidRPr="00F12AFA" w:rsidRDefault="00F12AFA" w:rsidP="00F12AFA">
      <w:pPr>
        <w:numPr>
          <w:ilvl w:val="1"/>
          <w:numId w:val="6"/>
        </w:numPr>
        <w:tabs>
          <w:tab w:val="num" w:pos="851"/>
        </w:tabs>
        <w:suppressAutoHyphens/>
        <w:overflowPunct w:val="0"/>
        <w:autoSpaceDE w:val="0"/>
        <w:spacing w:after="0" w:line="276" w:lineRule="auto"/>
        <w:ind w:left="851" w:hanging="567"/>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pl-PL"/>
        </w:rPr>
        <w:t xml:space="preserve">utrzymanie w tajemnicy Informacji Poufnych, jakie uzyskał w związku z realizacją niniejszej umowy, bez względu na formę i sposób ich utrwalenia i przekazania </w:t>
      </w:r>
      <w:r w:rsidR="00021884">
        <w:rPr>
          <w:rFonts w:ascii="Trebuchet MS" w:eastAsia="Times New Roman" w:hAnsi="Trebuchet MS" w:cs="Times New Roman"/>
          <w:lang w:eastAsia="pl-PL"/>
        </w:rPr>
        <w:br/>
      </w:r>
      <w:r w:rsidRPr="00F12AFA">
        <w:rPr>
          <w:rFonts w:ascii="Trebuchet MS" w:eastAsia="Times New Roman" w:hAnsi="Trebuchet MS" w:cs="Times New Roman"/>
          <w:lang w:eastAsia="pl-PL"/>
        </w:rPr>
        <w:t>w trakcie trwania umowy, a także po jej zakończeniu.</w:t>
      </w:r>
    </w:p>
    <w:bookmarkEnd w:id="7"/>
    <w:p w14:paraId="0FC38314" w14:textId="77777777" w:rsidR="00F12AFA" w:rsidRPr="00F12AFA" w:rsidRDefault="00F12AFA" w:rsidP="00F12AFA">
      <w:pPr>
        <w:numPr>
          <w:ilvl w:val="0"/>
          <w:numId w:val="6"/>
        </w:numPr>
        <w:suppressAutoHyphens/>
        <w:overflowPunct w:val="0"/>
        <w:autoSpaceDE w:val="0"/>
        <w:spacing w:after="0" w:line="276" w:lineRule="auto"/>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lastRenderedPageBreak/>
        <w:t>Do obowiązków Zamawiającego należy w szczególności:</w:t>
      </w:r>
    </w:p>
    <w:p w14:paraId="5A88470B" w14:textId="77777777" w:rsidR="00F12AFA" w:rsidRPr="00F12AFA" w:rsidRDefault="00F12AFA" w:rsidP="00F12AFA">
      <w:pPr>
        <w:numPr>
          <w:ilvl w:val="1"/>
          <w:numId w:val="6"/>
        </w:numPr>
        <w:suppressAutoHyphens/>
        <w:overflowPunct w:val="0"/>
        <w:autoSpaceDE w:val="0"/>
        <w:spacing w:after="0" w:line="276" w:lineRule="auto"/>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przekazanie placu budowy,</w:t>
      </w:r>
    </w:p>
    <w:p w14:paraId="391A545A" w14:textId="77777777" w:rsidR="00F12AFA" w:rsidRPr="00F12AFA" w:rsidRDefault="00F12AFA" w:rsidP="00F12AFA">
      <w:pPr>
        <w:numPr>
          <w:ilvl w:val="1"/>
          <w:numId w:val="6"/>
        </w:numPr>
        <w:suppressAutoHyphens/>
        <w:overflowPunct w:val="0"/>
        <w:autoSpaceDE w:val="0"/>
        <w:spacing w:after="0" w:line="276" w:lineRule="auto"/>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zapewnienie nadzoru inwestorskiego,</w:t>
      </w:r>
    </w:p>
    <w:p w14:paraId="4222D4FD" w14:textId="77777777" w:rsidR="00F12AFA" w:rsidRPr="00F12AFA" w:rsidRDefault="00F12AFA" w:rsidP="00F12AFA">
      <w:pPr>
        <w:numPr>
          <w:ilvl w:val="1"/>
          <w:numId w:val="6"/>
        </w:numPr>
        <w:suppressAutoHyphens/>
        <w:overflowPunct w:val="0"/>
        <w:autoSpaceDE w:val="0"/>
        <w:spacing w:after="0" w:line="276" w:lineRule="auto"/>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dokonanie odbioru przedmiotu umowy.</w:t>
      </w:r>
    </w:p>
    <w:p w14:paraId="4D51D503"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Arial"/>
          <w:lang w:eastAsia="ar-SA"/>
        </w:rPr>
      </w:pPr>
    </w:p>
    <w:p w14:paraId="5765AB88"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Arial"/>
          <w:lang w:eastAsia="ar-SA"/>
        </w:rPr>
      </w:pPr>
      <w:r w:rsidRPr="00F12AFA">
        <w:rPr>
          <w:rFonts w:ascii="Trebuchet MS" w:eastAsia="Times New Roman" w:hAnsi="Trebuchet MS" w:cs="Arial"/>
          <w:lang w:eastAsia="ar-SA"/>
        </w:rPr>
        <w:t>§ 13.</w:t>
      </w:r>
    </w:p>
    <w:p w14:paraId="72725945" w14:textId="77777777" w:rsidR="00F12AFA" w:rsidRPr="00F12AFA" w:rsidRDefault="00F12AFA" w:rsidP="00F12AFA">
      <w:pPr>
        <w:numPr>
          <w:ilvl w:val="0"/>
          <w:numId w:val="21"/>
        </w:numPr>
        <w:suppressAutoHyphens/>
        <w:overflowPunct w:val="0"/>
        <w:autoSpaceDE w:val="0"/>
        <w:spacing w:after="0" w:line="276" w:lineRule="auto"/>
        <w:jc w:val="both"/>
        <w:textAlignment w:val="baseline"/>
        <w:rPr>
          <w:rFonts w:ascii="Trebuchet MS" w:eastAsia="Times New Roman" w:hAnsi="Trebuchet MS" w:cs="Times New Roman"/>
          <w:iCs/>
          <w:lang w:eastAsia="ar-SA"/>
        </w:rPr>
      </w:pPr>
      <w:r w:rsidRPr="00F12AFA">
        <w:rPr>
          <w:rFonts w:ascii="Trebuchet MS" w:eastAsia="Times New Roman" w:hAnsi="Trebuchet MS" w:cs="Times New Roman"/>
          <w:iCs/>
          <w:lang w:eastAsia="ar-SA"/>
        </w:rPr>
        <w:t>Dane zawarte w niniejszej umowie w zakresie imienia i nazwiska (nazwy) Wykonawcy, przedmiotu umowy, okresu jej realizacji i kwoty wynagrodzenia stanowią informację publiczną i podlegają udostępnieniu w trybie określonym w ustawie o dostępie do informacji publicznej w Biuletynie Informacji Publicznej.</w:t>
      </w:r>
    </w:p>
    <w:p w14:paraId="27D7963E" w14:textId="77777777" w:rsidR="00F12AFA" w:rsidRPr="00F12AFA" w:rsidRDefault="00F12AFA" w:rsidP="00F12AFA">
      <w:pPr>
        <w:numPr>
          <w:ilvl w:val="0"/>
          <w:numId w:val="21"/>
        </w:numPr>
        <w:suppressAutoHyphens/>
        <w:overflowPunct w:val="0"/>
        <w:autoSpaceDE w:val="0"/>
        <w:spacing w:after="0" w:line="276" w:lineRule="auto"/>
        <w:contextualSpacing/>
        <w:jc w:val="both"/>
        <w:textAlignment w:val="baseline"/>
        <w:rPr>
          <w:rFonts w:ascii="Calibri" w:eastAsia="Calibri" w:hAnsi="Calibri" w:cs="Times New Roman"/>
          <w:iCs/>
        </w:rPr>
      </w:pPr>
      <w:r w:rsidRPr="00F12AFA">
        <w:rPr>
          <w:rFonts w:ascii="Trebuchet MS" w:eastAsia="Calibri" w:hAnsi="Trebuchet MS" w:cs="Times New Roman"/>
        </w:rPr>
        <w:t xml:space="preserve">Zamawiający wypełnia obowiązek informacyjny, o którym mowa w art. 13 ust. 1 i 2 </w:t>
      </w:r>
      <w:r w:rsidRPr="00F12AFA">
        <w:rPr>
          <w:rFonts w:ascii="Trebuchet MS" w:eastAsia="Calibri" w:hAnsi="Trebuchet MS" w:cs="Times New Roman"/>
          <w:spacing w:val="-1"/>
        </w:rPr>
        <w:t>R</w:t>
      </w:r>
      <w:r w:rsidRPr="00F12AFA">
        <w:rPr>
          <w:rFonts w:ascii="Trebuchet MS" w:eastAsia="Calibri" w:hAnsi="Trebuchet MS" w:cs="Times New Roman"/>
        </w:rPr>
        <w:t>o</w:t>
      </w:r>
      <w:r w:rsidRPr="00F12AFA">
        <w:rPr>
          <w:rFonts w:ascii="Trebuchet MS" w:eastAsia="Calibri" w:hAnsi="Trebuchet MS" w:cs="Times New Roman"/>
          <w:spacing w:val="-2"/>
        </w:rPr>
        <w:t>z</w:t>
      </w:r>
      <w:r w:rsidRPr="00F12AFA">
        <w:rPr>
          <w:rFonts w:ascii="Trebuchet MS" w:eastAsia="Calibri" w:hAnsi="Trebuchet MS" w:cs="Times New Roman"/>
        </w:rPr>
        <w:t>po</w:t>
      </w:r>
      <w:r w:rsidRPr="00F12AFA">
        <w:rPr>
          <w:rFonts w:ascii="Trebuchet MS" w:eastAsia="Calibri" w:hAnsi="Trebuchet MS" w:cs="Times New Roman"/>
          <w:spacing w:val="1"/>
        </w:rPr>
        <w:t>r</w:t>
      </w:r>
      <w:r w:rsidRPr="00F12AFA">
        <w:rPr>
          <w:rFonts w:ascii="Trebuchet MS" w:eastAsia="Calibri" w:hAnsi="Trebuchet MS" w:cs="Times New Roman"/>
          <w:spacing w:val="-2"/>
        </w:rPr>
        <w:t>z</w:t>
      </w:r>
      <w:r w:rsidRPr="00F12AFA">
        <w:rPr>
          <w:rFonts w:ascii="Trebuchet MS" w:eastAsia="Calibri" w:hAnsi="Trebuchet MS" w:cs="Times New Roman"/>
        </w:rPr>
        <w:t>ąd</w:t>
      </w:r>
      <w:r w:rsidRPr="00F12AFA">
        <w:rPr>
          <w:rFonts w:ascii="Trebuchet MS" w:eastAsia="Calibri" w:hAnsi="Trebuchet MS" w:cs="Times New Roman"/>
          <w:spacing w:val="-2"/>
        </w:rPr>
        <w:t>z</w:t>
      </w:r>
      <w:r w:rsidRPr="00F12AFA">
        <w:rPr>
          <w:rFonts w:ascii="Trebuchet MS" w:eastAsia="Calibri" w:hAnsi="Trebuchet MS" w:cs="Times New Roman"/>
        </w:rPr>
        <w:t>en</w:t>
      </w:r>
      <w:r w:rsidRPr="00F12AFA">
        <w:rPr>
          <w:rFonts w:ascii="Trebuchet MS" w:eastAsia="Calibri" w:hAnsi="Trebuchet MS" w:cs="Times New Roman"/>
          <w:spacing w:val="1"/>
        </w:rPr>
        <w:t>i</w:t>
      </w:r>
      <w:r w:rsidRPr="00F12AFA">
        <w:rPr>
          <w:rFonts w:ascii="Trebuchet MS" w:eastAsia="Calibri" w:hAnsi="Trebuchet MS" w:cs="Times New Roman"/>
        </w:rPr>
        <w:t xml:space="preserve">a </w:t>
      </w:r>
      <w:r w:rsidRPr="00F12AFA">
        <w:rPr>
          <w:rFonts w:ascii="Trebuchet MS" w:eastAsia="Calibri" w:hAnsi="Trebuchet MS" w:cs="Times New Roman"/>
          <w:spacing w:val="27"/>
        </w:rPr>
        <w:t>Parlamentu</w:t>
      </w:r>
      <w:r w:rsidRPr="00F12AFA">
        <w:rPr>
          <w:rFonts w:ascii="Trebuchet MS" w:eastAsia="Calibri" w:hAnsi="Trebuchet MS" w:cs="Times New Roman"/>
        </w:rPr>
        <w:t xml:space="preserve"> </w:t>
      </w:r>
      <w:r w:rsidRPr="00F12AFA">
        <w:rPr>
          <w:rFonts w:ascii="Trebuchet MS" w:eastAsia="Calibri" w:hAnsi="Trebuchet MS" w:cs="Times New Roman"/>
          <w:spacing w:val="27"/>
        </w:rPr>
        <w:t>Europejskiego</w:t>
      </w:r>
      <w:r w:rsidRPr="00F12AFA">
        <w:rPr>
          <w:rFonts w:ascii="Trebuchet MS" w:eastAsia="Calibri" w:hAnsi="Trebuchet MS" w:cs="Times New Roman"/>
        </w:rPr>
        <w:t xml:space="preserve"> </w:t>
      </w:r>
      <w:r w:rsidRPr="00F12AFA">
        <w:rPr>
          <w:rFonts w:ascii="Trebuchet MS" w:eastAsia="Calibri" w:hAnsi="Trebuchet MS" w:cs="Times New Roman"/>
          <w:spacing w:val="27"/>
        </w:rPr>
        <w:t>i</w:t>
      </w:r>
      <w:r w:rsidRPr="00F12AFA">
        <w:rPr>
          <w:rFonts w:ascii="Trebuchet MS" w:eastAsia="Calibri" w:hAnsi="Trebuchet MS" w:cs="Times New Roman"/>
        </w:rPr>
        <w:t xml:space="preserve"> </w:t>
      </w:r>
      <w:r w:rsidRPr="00F12AFA">
        <w:rPr>
          <w:rFonts w:ascii="Trebuchet MS" w:eastAsia="Calibri" w:hAnsi="Trebuchet MS" w:cs="Times New Roman"/>
          <w:spacing w:val="28"/>
        </w:rPr>
        <w:t>Rady</w:t>
      </w:r>
      <w:r w:rsidRPr="00F12AFA">
        <w:rPr>
          <w:rFonts w:ascii="Trebuchet MS" w:eastAsia="Calibri" w:hAnsi="Trebuchet MS" w:cs="Times New Roman"/>
        </w:rPr>
        <w:t xml:space="preserve"> </w:t>
      </w:r>
      <w:r w:rsidRPr="00F12AFA">
        <w:rPr>
          <w:rFonts w:ascii="Trebuchet MS" w:eastAsia="Calibri" w:hAnsi="Trebuchet MS" w:cs="Times New Roman"/>
          <w:spacing w:val="27"/>
        </w:rPr>
        <w:t>(</w:t>
      </w:r>
      <w:r w:rsidRPr="00F12AFA">
        <w:rPr>
          <w:rFonts w:ascii="Trebuchet MS" w:eastAsia="Calibri" w:hAnsi="Trebuchet MS" w:cs="Times New Roman"/>
          <w:spacing w:val="-1"/>
        </w:rPr>
        <w:t>U</w:t>
      </w:r>
      <w:r w:rsidRPr="00F12AFA">
        <w:rPr>
          <w:rFonts w:ascii="Trebuchet MS" w:eastAsia="Calibri" w:hAnsi="Trebuchet MS" w:cs="Times New Roman"/>
        </w:rPr>
        <w:t>E)201</w:t>
      </w:r>
      <w:r w:rsidRPr="00F12AFA">
        <w:rPr>
          <w:rFonts w:ascii="Trebuchet MS" w:eastAsia="Calibri" w:hAnsi="Trebuchet MS" w:cs="Times New Roman"/>
          <w:spacing w:val="-2"/>
        </w:rPr>
        <w:t>6</w:t>
      </w:r>
      <w:r w:rsidRPr="00F12AFA">
        <w:rPr>
          <w:rFonts w:ascii="Trebuchet MS" w:eastAsia="Calibri" w:hAnsi="Trebuchet MS" w:cs="Times New Roman"/>
          <w:spacing w:val="1"/>
        </w:rPr>
        <w:t>/</w:t>
      </w:r>
      <w:r w:rsidRPr="00F12AFA">
        <w:rPr>
          <w:rFonts w:ascii="Trebuchet MS" w:eastAsia="Calibri" w:hAnsi="Trebuchet MS" w:cs="Times New Roman"/>
        </w:rPr>
        <w:t xml:space="preserve">679 </w:t>
      </w:r>
      <w:r w:rsidRPr="00F12AFA">
        <w:rPr>
          <w:rFonts w:ascii="Trebuchet MS" w:eastAsia="Calibri" w:hAnsi="Trebuchet MS" w:cs="Times New Roman"/>
          <w:spacing w:val="28"/>
        </w:rPr>
        <w:t>z</w:t>
      </w:r>
      <w:r w:rsidRPr="00F12AFA">
        <w:rPr>
          <w:rFonts w:ascii="Trebuchet MS" w:eastAsia="Calibri" w:hAnsi="Trebuchet MS" w:cs="Times New Roman"/>
        </w:rPr>
        <w:t xml:space="preserve"> </w:t>
      </w:r>
      <w:r w:rsidRPr="00F12AFA">
        <w:rPr>
          <w:rFonts w:ascii="Trebuchet MS" w:eastAsia="Calibri" w:hAnsi="Trebuchet MS" w:cs="Times New Roman"/>
          <w:spacing w:val="25"/>
        </w:rPr>
        <w:t>dnia</w:t>
      </w:r>
      <w:r w:rsidRPr="00F12AFA">
        <w:rPr>
          <w:rFonts w:ascii="Trebuchet MS" w:eastAsia="Calibri" w:hAnsi="Trebuchet MS" w:cs="Times New Roman"/>
        </w:rPr>
        <w:t xml:space="preserve"> </w:t>
      </w:r>
      <w:r w:rsidRPr="00F12AFA">
        <w:rPr>
          <w:rFonts w:ascii="Trebuchet MS" w:eastAsia="Calibri" w:hAnsi="Trebuchet MS" w:cs="Times New Roman"/>
          <w:spacing w:val="27"/>
        </w:rPr>
        <w:t>27</w:t>
      </w:r>
      <w:r w:rsidRPr="00F12AFA">
        <w:rPr>
          <w:rFonts w:ascii="Trebuchet MS" w:eastAsia="Calibri" w:hAnsi="Trebuchet MS" w:cs="Times New Roman"/>
        </w:rPr>
        <w:t>.04.</w:t>
      </w:r>
      <w:r w:rsidRPr="00F12AFA">
        <w:rPr>
          <w:rFonts w:ascii="Trebuchet MS" w:eastAsia="Calibri" w:hAnsi="Trebuchet MS" w:cs="Times New Roman"/>
          <w:spacing w:val="27"/>
        </w:rPr>
        <w:t>2016r.</w:t>
      </w:r>
      <w:r w:rsidRPr="00F12AFA">
        <w:rPr>
          <w:rFonts w:ascii="Trebuchet MS" w:eastAsia="Calibri" w:hAnsi="Trebuchet MS" w:cs="Times New Roman"/>
        </w:rPr>
        <w:t xml:space="preserve"> w</w:t>
      </w:r>
      <w:r w:rsidRPr="00F12AFA">
        <w:rPr>
          <w:rFonts w:ascii="Trebuchet MS" w:eastAsia="Calibri" w:hAnsi="Trebuchet MS" w:cs="Times New Roman"/>
          <w:spacing w:val="2"/>
        </w:rPr>
        <w:t xml:space="preserve"> </w:t>
      </w:r>
      <w:r w:rsidRPr="00F12AFA">
        <w:rPr>
          <w:rFonts w:ascii="Trebuchet MS" w:eastAsia="Calibri" w:hAnsi="Trebuchet MS" w:cs="Times New Roman"/>
        </w:rPr>
        <w:t>sp</w:t>
      </w:r>
      <w:r w:rsidRPr="00F12AFA">
        <w:rPr>
          <w:rFonts w:ascii="Trebuchet MS" w:eastAsia="Calibri" w:hAnsi="Trebuchet MS" w:cs="Times New Roman"/>
          <w:spacing w:val="1"/>
        </w:rPr>
        <w:t>r</w:t>
      </w:r>
      <w:r w:rsidRPr="00F12AFA">
        <w:rPr>
          <w:rFonts w:ascii="Trebuchet MS" w:eastAsia="Calibri" w:hAnsi="Trebuchet MS" w:cs="Times New Roman"/>
        </w:rPr>
        <w:t>aw</w:t>
      </w:r>
      <w:r w:rsidRPr="00F12AFA">
        <w:rPr>
          <w:rFonts w:ascii="Trebuchet MS" w:eastAsia="Calibri" w:hAnsi="Trebuchet MS" w:cs="Times New Roman"/>
          <w:spacing w:val="-2"/>
        </w:rPr>
        <w:t>i</w:t>
      </w:r>
      <w:r w:rsidRPr="00F12AFA">
        <w:rPr>
          <w:rFonts w:ascii="Trebuchet MS" w:eastAsia="Calibri" w:hAnsi="Trebuchet MS" w:cs="Times New Roman"/>
        </w:rPr>
        <w:t>e</w:t>
      </w:r>
      <w:r w:rsidRPr="00F12AFA">
        <w:rPr>
          <w:rFonts w:ascii="Trebuchet MS" w:eastAsia="Calibri" w:hAnsi="Trebuchet MS" w:cs="Times New Roman"/>
          <w:spacing w:val="3"/>
        </w:rPr>
        <w:t xml:space="preserve"> </w:t>
      </w:r>
      <w:r w:rsidRPr="00F12AFA">
        <w:rPr>
          <w:rFonts w:ascii="Trebuchet MS" w:eastAsia="Calibri" w:hAnsi="Trebuchet MS" w:cs="Times New Roman"/>
        </w:rPr>
        <w:t>och</w:t>
      </w:r>
      <w:r w:rsidRPr="00F12AFA">
        <w:rPr>
          <w:rFonts w:ascii="Trebuchet MS" w:eastAsia="Calibri" w:hAnsi="Trebuchet MS" w:cs="Times New Roman"/>
          <w:spacing w:val="-1"/>
        </w:rPr>
        <w:t>r</w:t>
      </w:r>
      <w:r w:rsidRPr="00F12AFA">
        <w:rPr>
          <w:rFonts w:ascii="Trebuchet MS" w:eastAsia="Calibri" w:hAnsi="Trebuchet MS" w:cs="Times New Roman"/>
        </w:rPr>
        <w:t>ony</w:t>
      </w:r>
      <w:r w:rsidRPr="00F12AFA">
        <w:rPr>
          <w:rFonts w:ascii="Trebuchet MS" w:eastAsia="Calibri" w:hAnsi="Trebuchet MS" w:cs="Times New Roman"/>
          <w:spacing w:val="1"/>
        </w:rPr>
        <w:t xml:space="preserve"> </w:t>
      </w:r>
      <w:r w:rsidRPr="00F12AFA">
        <w:rPr>
          <w:rFonts w:ascii="Trebuchet MS" w:eastAsia="Calibri" w:hAnsi="Trebuchet MS" w:cs="Times New Roman"/>
        </w:rPr>
        <w:t>osób</w:t>
      </w:r>
      <w:r w:rsidRPr="00F12AFA">
        <w:rPr>
          <w:rFonts w:ascii="Trebuchet MS" w:eastAsia="Calibri" w:hAnsi="Trebuchet MS" w:cs="Times New Roman"/>
          <w:spacing w:val="3"/>
        </w:rPr>
        <w:t xml:space="preserve"> </w:t>
      </w:r>
      <w:r w:rsidRPr="00F12AFA">
        <w:rPr>
          <w:rFonts w:ascii="Trebuchet MS" w:eastAsia="Calibri" w:hAnsi="Trebuchet MS" w:cs="Times New Roman"/>
          <w:spacing w:val="-2"/>
        </w:rPr>
        <w:t>f</w:t>
      </w:r>
      <w:r w:rsidRPr="00F12AFA">
        <w:rPr>
          <w:rFonts w:ascii="Trebuchet MS" w:eastAsia="Calibri" w:hAnsi="Trebuchet MS" w:cs="Times New Roman"/>
          <w:spacing w:val="1"/>
        </w:rPr>
        <w:t>i</w:t>
      </w:r>
      <w:r w:rsidRPr="00F12AFA">
        <w:rPr>
          <w:rFonts w:ascii="Trebuchet MS" w:eastAsia="Calibri" w:hAnsi="Trebuchet MS" w:cs="Times New Roman"/>
          <w:spacing w:val="-2"/>
        </w:rPr>
        <w:t>zy</w:t>
      </w:r>
      <w:r w:rsidRPr="00F12AFA">
        <w:rPr>
          <w:rFonts w:ascii="Trebuchet MS" w:eastAsia="Calibri" w:hAnsi="Trebuchet MS" w:cs="Times New Roman"/>
        </w:rPr>
        <w:t>c</w:t>
      </w:r>
      <w:r w:rsidRPr="00F12AFA">
        <w:rPr>
          <w:rFonts w:ascii="Trebuchet MS" w:eastAsia="Calibri" w:hAnsi="Trebuchet MS" w:cs="Times New Roman"/>
          <w:spacing w:val="-2"/>
        </w:rPr>
        <w:t>z</w:t>
      </w:r>
      <w:r w:rsidRPr="00F12AFA">
        <w:rPr>
          <w:rFonts w:ascii="Trebuchet MS" w:eastAsia="Calibri" w:hAnsi="Trebuchet MS" w:cs="Times New Roman"/>
          <w:spacing w:val="2"/>
        </w:rPr>
        <w:t>n</w:t>
      </w:r>
      <w:r w:rsidRPr="00F12AFA">
        <w:rPr>
          <w:rFonts w:ascii="Trebuchet MS" w:eastAsia="Calibri" w:hAnsi="Trebuchet MS" w:cs="Times New Roman"/>
          <w:spacing w:val="-2"/>
        </w:rPr>
        <w:t>y</w:t>
      </w:r>
      <w:r w:rsidRPr="00F12AFA">
        <w:rPr>
          <w:rFonts w:ascii="Trebuchet MS" w:eastAsia="Calibri" w:hAnsi="Trebuchet MS" w:cs="Times New Roman"/>
        </w:rPr>
        <w:t>ch</w:t>
      </w:r>
      <w:r w:rsidRPr="00F12AFA">
        <w:rPr>
          <w:rFonts w:ascii="Trebuchet MS" w:eastAsia="Calibri" w:hAnsi="Trebuchet MS" w:cs="Times New Roman"/>
          <w:spacing w:val="3"/>
        </w:rPr>
        <w:t xml:space="preserve"> </w:t>
      </w:r>
      <w:r w:rsidRPr="00F12AFA">
        <w:rPr>
          <w:rFonts w:ascii="Trebuchet MS" w:eastAsia="Calibri" w:hAnsi="Trebuchet MS" w:cs="Times New Roman"/>
        </w:rPr>
        <w:t>w</w:t>
      </w:r>
      <w:r w:rsidRPr="00F12AFA">
        <w:rPr>
          <w:rFonts w:ascii="Trebuchet MS" w:eastAsia="Calibri" w:hAnsi="Trebuchet MS" w:cs="Times New Roman"/>
          <w:spacing w:val="4"/>
        </w:rPr>
        <w:t xml:space="preserve"> </w:t>
      </w:r>
      <w:r w:rsidRPr="00F12AFA">
        <w:rPr>
          <w:rFonts w:ascii="Trebuchet MS" w:eastAsia="Calibri" w:hAnsi="Trebuchet MS" w:cs="Times New Roman"/>
          <w:spacing w:val="-2"/>
        </w:rPr>
        <w:t>z</w:t>
      </w:r>
      <w:r w:rsidRPr="00F12AFA">
        <w:rPr>
          <w:rFonts w:ascii="Trebuchet MS" w:eastAsia="Calibri" w:hAnsi="Trebuchet MS" w:cs="Times New Roman"/>
          <w:spacing w:val="-1"/>
        </w:rPr>
        <w:t>w</w:t>
      </w:r>
      <w:r w:rsidRPr="00F12AFA">
        <w:rPr>
          <w:rFonts w:ascii="Trebuchet MS" w:eastAsia="Calibri" w:hAnsi="Trebuchet MS" w:cs="Times New Roman"/>
          <w:spacing w:val="1"/>
        </w:rPr>
        <w:t>i</w:t>
      </w:r>
      <w:r w:rsidRPr="00F12AFA">
        <w:rPr>
          <w:rFonts w:ascii="Trebuchet MS" w:eastAsia="Calibri" w:hAnsi="Trebuchet MS" w:cs="Times New Roman"/>
        </w:rPr>
        <w:t>ąz</w:t>
      </w:r>
      <w:r w:rsidRPr="00F12AFA">
        <w:rPr>
          <w:rFonts w:ascii="Trebuchet MS" w:eastAsia="Calibri" w:hAnsi="Trebuchet MS" w:cs="Times New Roman"/>
          <w:spacing w:val="-2"/>
        </w:rPr>
        <w:t>k</w:t>
      </w:r>
      <w:r w:rsidRPr="00F12AFA">
        <w:rPr>
          <w:rFonts w:ascii="Trebuchet MS" w:eastAsia="Calibri" w:hAnsi="Trebuchet MS" w:cs="Times New Roman"/>
        </w:rPr>
        <w:t>u</w:t>
      </w:r>
      <w:r w:rsidRPr="00F12AFA">
        <w:rPr>
          <w:rFonts w:ascii="Trebuchet MS" w:eastAsia="Calibri" w:hAnsi="Trebuchet MS" w:cs="Times New Roman"/>
          <w:spacing w:val="3"/>
        </w:rPr>
        <w:t xml:space="preserve"> </w:t>
      </w:r>
      <w:r w:rsidRPr="00F12AFA">
        <w:rPr>
          <w:rFonts w:ascii="Trebuchet MS" w:eastAsia="Calibri" w:hAnsi="Trebuchet MS" w:cs="Times New Roman"/>
        </w:rPr>
        <w:t>z</w:t>
      </w:r>
      <w:r w:rsidRPr="00F12AFA">
        <w:rPr>
          <w:rFonts w:ascii="Trebuchet MS" w:eastAsia="Calibri" w:hAnsi="Trebuchet MS" w:cs="Times New Roman"/>
          <w:spacing w:val="3"/>
        </w:rPr>
        <w:t xml:space="preserve"> </w:t>
      </w:r>
      <w:r w:rsidRPr="00F12AFA">
        <w:rPr>
          <w:rFonts w:ascii="Trebuchet MS" w:eastAsia="Calibri" w:hAnsi="Trebuchet MS" w:cs="Times New Roman"/>
        </w:rPr>
        <w:t>p</w:t>
      </w:r>
      <w:r w:rsidRPr="00F12AFA">
        <w:rPr>
          <w:rFonts w:ascii="Trebuchet MS" w:eastAsia="Calibri" w:hAnsi="Trebuchet MS" w:cs="Times New Roman"/>
          <w:spacing w:val="1"/>
        </w:rPr>
        <w:t>r</w:t>
      </w:r>
      <w:r w:rsidRPr="00F12AFA">
        <w:rPr>
          <w:rFonts w:ascii="Trebuchet MS" w:eastAsia="Calibri" w:hAnsi="Trebuchet MS" w:cs="Times New Roman"/>
          <w:spacing w:val="-2"/>
        </w:rPr>
        <w:t>z</w:t>
      </w:r>
      <w:r w:rsidRPr="00F12AFA">
        <w:rPr>
          <w:rFonts w:ascii="Trebuchet MS" w:eastAsia="Calibri" w:hAnsi="Trebuchet MS" w:cs="Times New Roman"/>
        </w:rPr>
        <w:t>e</w:t>
      </w:r>
      <w:r w:rsidRPr="00F12AFA">
        <w:rPr>
          <w:rFonts w:ascii="Trebuchet MS" w:eastAsia="Calibri" w:hAnsi="Trebuchet MS" w:cs="Times New Roman"/>
          <w:spacing w:val="1"/>
        </w:rPr>
        <w:t>t</w:t>
      </w:r>
      <w:r w:rsidRPr="00F12AFA">
        <w:rPr>
          <w:rFonts w:ascii="Trebuchet MS" w:eastAsia="Calibri" w:hAnsi="Trebuchet MS" w:cs="Times New Roman"/>
          <w:spacing w:val="-1"/>
        </w:rPr>
        <w:t>w</w:t>
      </w:r>
      <w:r w:rsidRPr="00F12AFA">
        <w:rPr>
          <w:rFonts w:ascii="Trebuchet MS" w:eastAsia="Calibri" w:hAnsi="Trebuchet MS" w:cs="Times New Roman"/>
        </w:rPr>
        <w:t>a</w:t>
      </w:r>
      <w:r w:rsidRPr="00F12AFA">
        <w:rPr>
          <w:rFonts w:ascii="Trebuchet MS" w:eastAsia="Calibri" w:hAnsi="Trebuchet MS" w:cs="Times New Roman"/>
          <w:spacing w:val="1"/>
        </w:rPr>
        <w:t>r</w:t>
      </w:r>
      <w:r w:rsidRPr="00F12AFA">
        <w:rPr>
          <w:rFonts w:ascii="Trebuchet MS" w:eastAsia="Calibri" w:hAnsi="Trebuchet MS" w:cs="Times New Roman"/>
          <w:spacing w:val="-2"/>
        </w:rPr>
        <w:t>z</w:t>
      </w:r>
      <w:r w:rsidRPr="00F12AFA">
        <w:rPr>
          <w:rFonts w:ascii="Trebuchet MS" w:eastAsia="Calibri" w:hAnsi="Trebuchet MS" w:cs="Times New Roman"/>
        </w:rPr>
        <w:t>an</w:t>
      </w:r>
      <w:r w:rsidRPr="00F12AFA">
        <w:rPr>
          <w:rFonts w:ascii="Trebuchet MS" w:eastAsia="Calibri" w:hAnsi="Trebuchet MS" w:cs="Times New Roman"/>
          <w:spacing w:val="1"/>
        </w:rPr>
        <w:t>i</w:t>
      </w:r>
      <w:r w:rsidRPr="00F12AFA">
        <w:rPr>
          <w:rFonts w:ascii="Trebuchet MS" w:eastAsia="Calibri" w:hAnsi="Trebuchet MS" w:cs="Times New Roman"/>
        </w:rPr>
        <w:t>em dan</w:t>
      </w:r>
      <w:r w:rsidRPr="00F12AFA">
        <w:rPr>
          <w:rFonts w:ascii="Trebuchet MS" w:eastAsia="Calibri" w:hAnsi="Trebuchet MS" w:cs="Times New Roman"/>
          <w:spacing w:val="-2"/>
        </w:rPr>
        <w:t>y</w:t>
      </w:r>
      <w:r w:rsidRPr="00F12AFA">
        <w:rPr>
          <w:rFonts w:ascii="Trebuchet MS" w:eastAsia="Calibri" w:hAnsi="Trebuchet MS" w:cs="Times New Roman"/>
        </w:rPr>
        <w:t>ch</w:t>
      </w:r>
      <w:r w:rsidRPr="00F12AFA">
        <w:rPr>
          <w:rFonts w:ascii="Trebuchet MS" w:eastAsia="Calibri" w:hAnsi="Trebuchet MS" w:cs="Times New Roman"/>
          <w:spacing w:val="3"/>
        </w:rPr>
        <w:t xml:space="preserve"> </w:t>
      </w:r>
      <w:r w:rsidRPr="00F12AFA">
        <w:rPr>
          <w:rFonts w:ascii="Trebuchet MS" w:eastAsia="Calibri" w:hAnsi="Trebuchet MS" w:cs="Times New Roman"/>
        </w:rPr>
        <w:t>oso</w:t>
      </w:r>
      <w:r w:rsidRPr="00F12AFA">
        <w:rPr>
          <w:rFonts w:ascii="Trebuchet MS" w:eastAsia="Calibri" w:hAnsi="Trebuchet MS" w:cs="Times New Roman"/>
          <w:spacing w:val="-2"/>
        </w:rPr>
        <w:t>b</w:t>
      </w:r>
      <w:r w:rsidRPr="00F12AFA">
        <w:rPr>
          <w:rFonts w:ascii="Trebuchet MS" w:eastAsia="Calibri" w:hAnsi="Trebuchet MS" w:cs="Times New Roman"/>
        </w:rPr>
        <w:t>o</w:t>
      </w:r>
      <w:r w:rsidRPr="00F12AFA">
        <w:rPr>
          <w:rFonts w:ascii="Trebuchet MS" w:eastAsia="Calibri" w:hAnsi="Trebuchet MS" w:cs="Times New Roman"/>
          <w:spacing w:val="-1"/>
        </w:rPr>
        <w:t>w</w:t>
      </w:r>
      <w:r w:rsidRPr="00F12AFA">
        <w:rPr>
          <w:rFonts w:ascii="Trebuchet MS" w:eastAsia="Calibri" w:hAnsi="Trebuchet MS" w:cs="Times New Roman"/>
          <w:spacing w:val="-2"/>
        </w:rPr>
        <w:t>y</w:t>
      </w:r>
      <w:r w:rsidRPr="00F12AFA">
        <w:rPr>
          <w:rFonts w:ascii="Trebuchet MS" w:eastAsia="Calibri" w:hAnsi="Trebuchet MS" w:cs="Times New Roman"/>
        </w:rPr>
        <w:t>ch i</w:t>
      </w:r>
      <w:r w:rsidRPr="00F12AFA">
        <w:rPr>
          <w:rFonts w:ascii="Trebuchet MS" w:eastAsia="Calibri" w:hAnsi="Trebuchet MS" w:cs="Times New Roman"/>
          <w:spacing w:val="4"/>
        </w:rPr>
        <w:t xml:space="preserve"> </w:t>
      </w:r>
      <w:r w:rsidRPr="00F12AFA">
        <w:rPr>
          <w:rFonts w:ascii="Trebuchet MS" w:eastAsia="Calibri" w:hAnsi="Trebuchet MS" w:cs="Times New Roman"/>
        </w:rPr>
        <w:t>w</w:t>
      </w:r>
      <w:r w:rsidRPr="00F12AFA">
        <w:rPr>
          <w:rFonts w:ascii="Trebuchet MS" w:eastAsia="Calibri" w:hAnsi="Trebuchet MS" w:cs="Times New Roman"/>
          <w:spacing w:val="2"/>
        </w:rPr>
        <w:t xml:space="preserve"> </w:t>
      </w:r>
      <w:r w:rsidRPr="00F12AFA">
        <w:rPr>
          <w:rFonts w:ascii="Trebuchet MS" w:eastAsia="Calibri" w:hAnsi="Trebuchet MS" w:cs="Times New Roman"/>
        </w:rPr>
        <w:t>s</w:t>
      </w:r>
      <w:r w:rsidRPr="00F12AFA">
        <w:rPr>
          <w:rFonts w:ascii="Trebuchet MS" w:eastAsia="Calibri" w:hAnsi="Trebuchet MS" w:cs="Times New Roman"/>
          <w:spacing w:val="7"/>
        </w:rPr>
        <w:t>p</w:t>
      </w:r>
      <w:r w:rsidRPr="00F12AFA">
        <w:rPr>
          <w:rFonts w:ascii="Trebuchet MS" w:eastAsia="Calibri" w:hAnsi="Trebuchet MS" w:cs="Times New Roman"/>
          <w:spacing w:val="1"/>
        </w:rPr>
        <w:t>r</w:t>
      </w:r>
      <w:r w:rsidRPr="00F12AFA">
        <w:rPr>
          <w:rFonts w:ascii="Trebuchet MS" w:eastAsia="Calibri" w:hAnsi="Trebuchet MS" w:cs="Times New Roman"/>
        </w:rPr>
        <w:t>awie swobodne</w:t>
      </w:r>
      <w:r w:rsidRPr="00F12AFA">
        <w:rPr>
          <w:rFonts w:ascii="Trebuchet MS" w:eastAsia="Calibri" w:hAnsi="Trebuchet MS" w:cs="Times New Roman"/>
          <w:spacing w:val="-3"/>
        </w:rPr>
        <w:t>g</w:t>
      </w:r>
      <w:r w:rsidRPr="00F12AFA">
        <w:rPr>
          <w:rFonts w:ascii="Trebuchet MS" w:eastAsia="Calibri" w:hAnsi="Trebuchet MS" w:cs="Times New Roman"/>
        </w:rPr>
        <w:t>o</w:t>
      </w:r>
      <w:r w:rsidRPr="00F12AFA">
        <w:rPr>
          <w:rFonts w:ascii="Trebuchet MS" w:eastAsia="Calibri" w:hAnsi="Trebuchet MS" w:cs="Times New Roman"/>
          <w:spacing w:val="29"/>
        </w:rPr>
        <w:t xml:space="preserve"> </w:t>
      </w:r>
      <w:r w:rsidRPr="00F12AFA">
        <w:rPr>
          <w:rFonts w:ascii="Trebuchet MS" w:eastAsia="Calibri" w:hAnsi="Trebuchet MS" w:cs="Times New Roman"/>
        </w:rPr>
        <w:t>p</w:t>
      </w:r>
      <w:r w:rsidRPr="00F12AFA">
        <w:rPr>
          <w:rFonts w:ascii="Trebuchet MS" w:eastAsia="Calibri" w:hAnsi="Trebuchet MS" w:cs="Times New Roman"/>
          <w:spacing w:val="1"/>
        </w:rPr>
        <w:t>r</w:t>
      </w:r>
      <w:r w:rsidRPr="00F12AFA">
        <w:rPr>
          <w:rFonts w:ascii="Trebuchet MS" w:eastAsia="Calibri" w:hAnsi="Trebuchet MS" w:cs="Times New Roman"/>
          <w:spacing w:val="-2"/>
        </w:rPr>
        <w:t>z</w:t>
      </w:r>
      <w:r w:rsidRPr="00F12AFA">
        <w:rPr>
          <w:rFonts w:ascii="Trebuchet MS" w:eastAsia="Calibri" w:hAnsi="Trebuchet MS" w:cs="Times New Roman"/>
        </w:rPr>
        <w:t>ep</w:t>
      </w:r>
      <w:r w:rsidRPr="00F12AFA">
        <w:rPr>
          <w:rFonts w:ascii="Trebuchet MS" w:eastAsia="Calibri" w:hAnsi="Trebuchet MS" w:cs="Times New Roman"/>
          <w:spacing w:val="1"/>
        </w:rPr>
        <w:t>ł</w:t>
      </w:r>
      <w:r w:rsidRPr="00F12AFA">
        <w:rPr>
          <w:rFonts w:ascii="Trebuchet MS" w:eastAsia="Calibri" w:hAnsi="Trebuchet MS" w:cs="Times New Roman"/>
          <w:spacing w:val="-2"/>
        </w:rPr>
        <w:t>y</w:t>
      </w:r>
      <w:r w:rsidRPr="00F12AFA">
        <w:rPr>
          <w:rFonts w:ascii="Trebuchet MS" w:eastAsia="Calibri" w:hAnsi="Trebuchet MS" w:cs="Times New Roman"/>
          <w:spacing w:val="-1"/>
        </w:rPr>
        <w:t>w</w:t>
      </w:r>
      <w:r w:rsidRPr="00F12AFA">
        <w:rPr>
          <w:rFonts w:ascii="Trebuchet MS" w:eastAsia="Calibri" w:hAnsi="Trebuchet MS" w:cs="Times New Roman"/>
        </w:rPr>
        <w:t>u</w:t>
      </w:r>
      <w:r w:rsidRPr="00F12AFA">
        <w:rPr>
          <w:rFonts w:ascii="Trebuchet MS" w:eastAsia="Calibri" w:hAnsi="Trebuchet MS" w:cs="Times New Roman"/>
          <w:spacing w:val="29"/>
        </w:rPr>
        <w:t xml:space="preserve"> </w:t>
      </w:r>
      <w:r w:rsidRPr="00F12AFA">
        <w:rPr>
          <w:rFonts w:ascii="Trebuchet MS" w:eastAsia="Calibri" w:hAnsi="Trebuchet MS" w:cs="Times New Roman"/>
          <w:spacing w:val="1"/>
        </w:rPr>
        <w:t>t</w:t>
      </w:r>
      <w:r w:rsidRPr="00F12AFA">
        <w:rPr>
          <w:rFonts w:ascii="Trebuchet MS" w:eastAsia="Calibri" w:hAnsi="Trebuchet MS" w:cs="Times New Roman"/>
          <w:spacing w:val="-2"/>
        </w:rPr>
        <w:t>ak</w:t>
      </w:r>
      <w:r w:rsidRPr="00F12AFA">
        <w:rPr>
          <w:rFonts w:ascii="Trebuchet MS" w:eastAsia="Calibri" w:hAnsi="Trebuchet MS" w:cs="Times New Roman"/>
          <w:spacing w:val="1"/>
        </w:rPr>
        <w:t>i</w:t>
      </w:r>
      <w:r w:rsidRPr="00F12AFA">
        <w:rPr>
          <w:rFonts w:ascii="Trebuchet MS" w:eastAsia="Calibri" w:hAnsi="Trebuchet MS" w:cs="Times New Roman"/>
        </w:rPr>
        <w:t>ch</w:t>
      </w:r>
      <w:r w:rsidRPr="00F12AFA">
        <w:rPr>
          <w:rFonts w:ascii="Trebuchet MS" w:eastAsia="Calibri" w:hAnsi="Trebuchet MS" w:cs="Times New Roman"/>
          <w:spacing w:val="29"/>
        </w:rPr>
        <w:t xml:space="preserve"> </w:t>
      </w:r>
      <w:r w:rsidRPr="00F12AFA">
        <w:rPr>
          <w:rFonts w:ascii="Trebuchet MS" w:eastAsia="Calibri" w:hAnsi="Trebuchet MS" w:cs="Times New Roman"/>
        </w:rPr>
        <w:t>dan</w:t>
      </w:r>
      <w:r w:rsidRPr="00F12AFA">
        <w:rPr>
          <w:rFonts w:ascii="Trebuchet MS" w:eastAsia="Calibri" w:hAnsi="Trebuchet MS" w:cs="Times New Roman"/>
          <w:spacing w:val="-2"/>
        </w:rPr>
        <w:t>y</w:t>
      </w:r>
      <w:r w:rsidRPr="00F12AFA">
        <w:rPr>
          <w:rFonts w:ascii="Trebuchet MS" w:eastAsia="Calibri" w:hAnsi="Trebuchet MS" w:cs="Times New Roman"/>
        </w:rPr>
        <w:t>ch</w:t>
      </w:r>
      <w:r w:rsidRPr="00F12AFA">
        <w:rPr>
          <w:rFonts w:ascii="Trebuchet MS" w:eastAsia="Calibri" w:hAnsi="Trebuchet MS" w:cs="Times New Roman"/>
          <w:spacing w:val="29"/>
        </w:rPr>
        <w:t xml:space="preserve"> </w:t>
      </w:r>
      <w:r w:rsidRPr="00F12AFA">
        <w:rPr>
          <w:rFonts w:ascii="Trebuchet MS" w:eastAsia="Calibri" w:hAnsi="Trebuchet MS" w:cs="Times New Roman"/>
        </w:rPr>
        <w:t>o</w:t>
      </w:r>
      <w:r w:rsidRPr="00F12AFA">
        <w:rPr>
          <w:rFonts w:ascii="Trebuchet MS" w:eastAsia="Calibri" w:hAnsi="Trebuchet MS" w:cs="Times New Roman"/>
          <w:spacing w:val="3"/>
        </w:rPr>
        <w:t>r</w:t>
      </w:r>
      <w:r w:rsidRPr="00F12AFA">
        <w:rPr>
          <w:rFonts w:ascii="Trebuchet MS" w:eastAsia="Calibri" w:hAnsi="Trebuchet MS" w:cs="Times New Roman"/>
        </w:rPr>
        <w:t>az</w:t>
      </w:r>
      <w:r w:rsidRPr="00F12AFA">
        <w:rPr>
          <w:rFonts w:ascii="Trebuchet MS" w:eastAsia="Calibri" w:hAnsi="Trebuchet MS" w:cs="Times New Roman"/>
          <w:spacing w:val="27"/>
        </w:rPr>
        <w:t xml:space="preserve"> </w:t>
      </w:r>
      <w:r w:rsidRPr="00F12AFA">
        <w:rPr>
          <w:rFonts w:ascii="Trebuchet MS" w:eastAsia="Calibri" w:hAnsi="Trebuchet MS" w:cs="Times New Roman"/>
        </w:rPr>
        <w:t>uch</w:t>
      </w:r>
      <w:r w:rsidRPr="00F12AFA">
        <w:rPr>
          <w:rFonts w:ascii="Trebuchet MS" w:eastAsia="Calibri" w:hAnsi="Trebuchet MS" w:cs="Times New Roman"/>
          <w:spacing w:val="-2"/>
        </w:rPr>
        <w:t>y</w:t>
      </w:r>
      <w:r w:rsidRPr="00F12AFA">
        <w:rPr>
          <w:rFonts w:ascii="Trebuchet MS" w:eastAsia="Calibri" w:hAnsi="Trebuchet MS" w:cs="Times New Roman"/>
          <w:spacing w:val="1"/>
        </w:rPr>
        <w:t>l</w:t>
      </w:r>
      <w:r w:rsidRPr="00F12AFA">
        <w:rPr>
          <w:rFonts w:ascii="Trebuchet MS" w:eastAsia="Calibri" w:hAnsi="Trebuchet MS" w:cs="Times New Roman"/>
        </w:rPr>
        <w:t>en</w:t>
      </w:r>
      <w:r w:rsidRPr="00F12AFA">
        <w:rPr>
          <w:rFonts w:ascii="Trebuchet MS" w:eastAsia="Calibri" w:hAnsi="Trebuchet MS" w:cs="Times New Roman"/>
          <w:spacing w:val="-1"/>
        </w:rPr>
        <w:t>i</w:t>
      </w:r>
      <w:r w:rsidRPr="00F12AFA">
        <w:rPr>
          <w:rFonts w:ascii="Trebuchet MS" w:eastAsia="Calibri" w:hAnsi="Trebuchet MS" w:cs="Times New Roman"/>
        </w:rPr>
        <w:t>a</w:t>
      </w:r>
      <w:r w:rsidRPr="00F12AFA">
        <w:rPr>
          <w:rFonts w:ascii="Trebuchet MS" w:eastAsia="Calibri" w:hAnsi="Trebuchet MS" w:cs="Times New Roman"/>
          <w:spacing w:val="29"/>
        </w:rPr>
        <w:t xml:space="preserve"> </w:t>
      </w:r>
      <w:r w:rsidRPr="00F12AFA">
        <w:rPr>
          <w:rFonts w:ascii="Trebuchet MS" w:eastAsia="Calibri" w:hAnsi="Trebuchet MS" w:cs="Times New Roman"/>
        </w:rPr>
        <w:t>d</w:t>
      </w:r>
      <w:r w:rsidRPr="00F12AFA">
        <w:rPr>
          <w:rFonts w:ascii="Trebuchet MS" w:eastAsia="Calibri" w:hAnsi="Trebuchet MS" w:cs="Times New Roman"/>
          <w:spacing w:val="-2"/>
        </w:rPr>
        <w:t>y</w:t>
      </w:r>
      <w:r w:rsidRPr="00F12AFA">
        <w:rPr>
          <w:rFonts w:ascii="Trebuchet MS" w:eastAsia="Calibri" w:hAnsi="Trebuchet MS" w:cs="Times New Roman"/>
          <w:spacing w:val="1"/>
        </w:rPr>
        <w:t>r</w:t>
      </w:r>
      <w:r w:rsidRPr="00F12AFA">
        <w:rPr>
          <w:rFonts w:ascii="Trebuchet MS" w:eastAsia="Calibri" w:hAnsi="Trebuchet MS" w:cs="Times New Roman"/>
        </w:rPr>
        <w:t>e</w:t>
      </w:r>
      <w:r w:rsidRPr="00F12AFA">
        <w:rPr>
          <w:rFonts w:ascii="Trebuchet MS" w:eastAsia="Calibri" w:hAnsi="Trebuchet MS" w:cs="Times New Roman"/>
          <w:spacing w:val="-2"/>
        </w:rPr>
        <w:t>k</w:t>
      </w:r>
      <w:r w:rsidRPr="00F12AFA">
        <w:rPr>
          <w:rFonts w:ascii="Trebuchet MS" w:eastAsia="Calibri" w:hAnsi="Trebuchet MS" w:cs="Times New Roman"/>
          <w:spacing w:val="1"/>
        </w:rPr>
        <w:t>t</w:t>
      </w:r>
      <w:r w:rsidRPr="00F12AFA">
        <w:rPr>
          <w:rFonts w:ascii="Trebuchet MS" w:eastAsia="Calibri" w:hAnsi="Trebuchet MS" w:cs="Times New Roman"/>
          <w:spacing w:val="-2"/>
        </w:rPr>
        <w:t>y</w:t>
      </w:r>
      <w:r w:rsidRPr="00F12AFA">
        <w:rPr>
          <w:rFonts w:ascii="Trebuchet MS" w:eastAsia="Calibri" w:hAnsi="Trebuchet MS" w:cs="Times New Roman"/>
          <w:spacing w:val="1"/>
        </w:rPr>
        <w:t>w</w:t>
      </w:r>
      <w:r w:rsidRPr="00F12AFA">
        <w:rPr>
          <w:rFonts w:ascii="Trebuchet MS" w:eastAsia="Calibri" w:hAnsi="Trebuchet MS" w:cs="Times New Roman"/>
        </w:rPr>
        <w:t>y</w:t>
      </w:r>
      <w:r w:rsidRPr="00F12AFA">
        <w:rPr>
          <w:rFonts w:ascii="Trebuchet MS" w:eastAsia="Calibri" w:hAnsi="Trebuchet MS" w:cs="Times New Roman"/>
          <w:spacing w:val="29"/>
        </w:rPr>
        <w:t xml:space="preserve"> </w:t>
      </w:r>
      <w:r w:rsidRPr="00F12AFA">
        <w:rPr>
          <w:rFonts w:ascii="Trebuchet MS" w:eastAsia="Calibri" w:hAnsi="Trebuchet MS" w:cs="Times New Roman"/>
        </w:rPr>
        <w:t>95</w:t>
      </w:r>
      <w:r w:rsidRPr="00F12AFA">
        <w:rPr>
          <w:rFonts w:ascii="Trebuchet MS" w:eastAsia="Calibri" w:hAnsi="Trebuchet MS" w:cs="Times New Roman"/>
          <w:spacing w:val="1"/>
        </w:rPr>
        <w:t>/</w:t>
      </w:r>
      <w:r w:rsidRPr="00F12AFA">
        <w:rPr>
          <w:rFonts w:ascii="Trebuchet MS" w:eastAsia="Calibri" w:hAnsi="Trebuchet MS" w:cs="Times New Roman"/>
        </w:rPr>
        <w:t>46</w:t>
      </w:r>
      <w:r w:rsidRPr="00F12AFA">
        <w:rPr>
          <w:rFonts w:ascii="Trebuchet MS" w:eastAsia="Calibri" w:hAnsi="Trebuchet MS" w:cs="Times New Roman"/>
          <w:spacing w:val="-1"/>
        </w:rPr>
        <w:t>/</w:t>
      </w:r>
      <w:r w:rsidRPr="00F12AFA">
        <w:rPr>
          <w:rFonts w:ascii="Trebuchet MS" w:eastAsia="Calibri" w:hAnsi="Trebuchet MS" w:cs="Times New Roman"/>
        </w:rPr>
        <w:t>WE</w:t>
      </w:r>
      <w:r w:rsidRPr="00F12AFA">
        <w:rPr>
          <w:rFonts w:ascii="Trebuchet MS" w:eastAsia="Calibri" w:hAnsi="Trebuchet MS" w:cs="Times New Roman"/>
          <w:spacing w:val="29"/>
        </w:rPr>
        <w:t xml:space="preserve"> </w:t>
      </w:r>
      <w:r w:rsidRPr="00F12AFA">
        <w:rPr>
          <w:rFonts w:ascii="Trebuchet MS" w:eastAsia="Calibri" w:hAnsi="Trebuchet MS" w:cs="Times New Roman"/>
          <w:spacing w:val="1"/>
        </w:rPr>
        <w:t>(</w:t>
      </w:r>
      <w:r w:rsidRPr="00F12AFA">
        <w:rPr>
          <w:rFonts w:ascii="Trebuchet MS" w:eastAsia="Calibri" w:hAnsi="Trebuchet MS" w:cs="Times New Roman"/>
          <w:spacing w:val="-2"/>
        </w:rPr>
        <w:t>og</w:t>
      </w:r>
      <w:r w:rsidRPr="00F12AFA">
        <w:rPr>
          <w:rFonts w:ascii="Trebuchet MS" w:eastAsia="Calibri" w:hAnsi="Trebuchet MS" w:cs="Times New Roman"/>
        </w:rPr>
        <w:t>ó</w:t>
      </w:r>
      <w:r w:rsidRPr="00F12AFA">
        <w:rPr>
          <w:rFonts w:ascii="Trebuchet MS" w:eastAsia="Calibri" w:hAnsi="Trebuchet MS" w:cs="Times New Roman"/>
          <w:spacing w:val="1"/>
        </w:rPr>
        <w:t>l</w:t>
      </w:r>
      <w:r w:rsidRPr="00F12AFA">
        <w:rPr>
          <w:rFonts w:ascii="Trebuchet MS" w:eastAsia="Calibri" w:hAnsi="Trebuchet MS" w:cs="Times New Roman"/>
        </w:rPr>
        <w:t>ne</w:t>
      </w:r>
      <w:r w:rsidRPr="00F12AFA">
        <w:rPr>
          <w:rFonts w:ascii="Trebuchet MS" w:eastAsia="Calibri" w:hAnsi="Trebuchet MS" w:cs="Times New Roman"/>
          <w:spacing w:val="29"/>
        </w:rPr>
        <w:t xml:space="preserve"> </w:t>
      </w:r>
      <w:r w:rsidRPr="00F12AFA">
        <w:rPr>
          <w:rFonts w:ascii="Trebuchet MS" w:eastAsia="Calibri" w:hAnsi="Trebuchet MS" w:cs="Times New Roman"/>
          <w:spacing w:val="1"/>
        </w:rPr>
        <w:t>r</w:t>
      </w:r>
      <w:r w:rsidRPr="00F12AFA">
        <w:rPr>
          <w:rFonts w:ascii="Trebuchet MS" w:eastAsia="Calibri" w:hAnsi="Trebuchet MS" w:cs="Times New Roman"/>
        </w:rPr>
        <w:t>o</w:t>
      </w:r>
      <w:r w:rsidRPr="00F12AFA">
        <w:rPr>
          <w:rFonts w:ascii="Trebuchet MS" w:eastAsia="Calibri" w:hAnsi="Trebuchet MS" w:cs="Times New Roman"/>
          <w:spacing w:val="-2"/>
        </w:rPr>
        <w:t>z</w:t>
      </w:r>
      <w:r w:rsidRPr="00F12AFA">
        <w:rPr>
          <w:rFonts w:ascii="Trebuchet MS" w:eastAsia="Calibri" w:hAnsi="Trebuchet MS" w:cs="Times New Roman"/>
        </w:rPr>
        <w:t>po</w:t>
      </w:r>
      <w:r w:rsidRPr="00F12AFA">
        <w:rPr>
          <w:rFonts w:ascii="Trebuchet MS" w:eastAsia="Calibri" w:hAnsi="Trebuchet MS" w:cs="Times New Roman"/>
          <w:spacing w:val="1"/>
        </w:rPr>
        <w:t>r</w:t>
      </w:r>
      <w:r w:rsidRPr="00F12AFA">
        <w:rPr>
          <w:rFonts w:ascii="Trebuchet MS" w:eastAsia="Calibri" w:hAnsi="Trebuchet MS" w:cs="Times New Roman"/>
          <w:spacing w:val="-2"/>
        </w:rPr>
        <w:t>z</w:t>
      </w:r>
      <w:r w:rsidRPr="00F12AFA">
        <w:rPr>
          <w:rFonts w:ascii="Trebuchet MS" w:eastAsia="Calibri" w:hAnsi="Trebuchet MS" w:cs="Times New Roman"/>
        </w:rPr>
        <w:t>ąd</w:t>
      </w:r>
      <w:r w:rsidRPr="00F12AFA">
        <w:rPr>
          <w:rFonts w:ascii="Trebuchet MS" w:eastAsia="Calibri" w:hAnsi="Trebuchet MS" w:cs="Times New Roman"/>
          <w:spacing w:val="-2"/>
        </w:rPr>
        <w:t>z</w:t>
      </w:r>
      <w:r w:rsidRPr="00F12AFA">
        <w:rPr>
          <w:rFonts w:ascii="Trebuchet MS" w:eastAsia="Calibri" w:hAnsi="Trebuchet MS" w:cs="Times New Roman"/>
        </w:rPr>
        <w:t>en</w:t>
      </w:r>
      <w:r w:rsidRPr="00F12AFA">
        <w:rPr>
          <w:rFonts w:ascii="Trebuchet MS" w:eastAsia="Calibri" w:hAnsi="Trebuchet MS" w:cs="Times New Roman"/>
          <w:spacing w:val="1"/>
        </w:rPr>
        <w:t>i</w:t>
      </w:r>
      <w:r w:rsidRPr="00F12AFA">
        <w:rPr>
          <w:rFonts w:ascii="Trebuchet MS" w:eastAsia="Calibri" w:hAnsi="Trebuchet MS" w:cs="Times New Roman"/>
        </w:rPr>
        <w:t>e o och</w:t>
      </w:r>
      <w:r w:rsidRPr="00F12AFA">
        <w:rPr>
          <w:rFonts w:ascii="Trebuchet MS" w:eastAsia="Calibri" w:hAnsi="Trebuchet MS" w:cs="Times New Roman"/>
          <w:spacing w:val="-1"/>
        </w:rPr>
        <w:t>r</w:t>
      </w:r>
      <w:r w:rsidRPr="00F12AFA">
        <w:rPr>
          <w:rFonts w:ascii="Trebuchet MS" w:eastAsia="Calibri" w:hAnsi="Trebuchet MS" w:cs="Times New Roman"/>
        </w:rPr>
        <w:t>on</w:t>
      </w:r>
      <w:r w:rsidRPr="00F12AFA">
        <w:rPr>
          <w:rFonts w:ascii="Trebuchet MS" w:eastAsia="Calibri" w:hAnsi="Trebuchet MS" w:cs="Times New Roman"/>
          <w:spacing w:val="-1"/>
        </w:rPr>
        <w:t>i</w:t>
      </w:r>
      <w:r w:rsidRPr="00F12AFA">
        <w:rPr>
          <w:rFonts w:ascii="Trebuchet MS" w:eastAsia="Calibri" w:hAnsi="Trebuchet MS" w:cs="Times New Roman"/>
        </w:rPr>
        <w:t>e dan</w:t>
      </w:r>
      <w:r w:rsidRPr="00F12AFA">
        <w:rPr>
          <w:rFonts w:ascii="Trebuchet MS" w:eastAsia="Calibri" w:hAnsi="Trebuchet MS" w:cs="Times New Roman"/>
          <w:spacing w:val="-2"/>
        </w:rPr>
        <w:t>y</w:t>
      </w:r>
      <w:r w:rsidRPr="00F12AFA">
        <w:rPr>
          <w:rFonts w:ascii="Trebuchet MS" w:eastAsia="Calibri" w:hAnsi="Trebuchet MS" w:cs="Times New Roman"/>
        </w:rPr>
        <w:t>ch</w:t>
      </w:r>
      <w:r w:rsidRPr="00F12AFA">
        <w:rPr>
          <w:rFonts w:ascii="Trebuchet MS" w:eastAsia="Calibri" w:hAnsi="Trebuchet MS" w:cs="Times New Roman"/>
          <w:spacing w:val="1"/>
        </w:rPr>
        <w:t>) w załączniku nr 3 do niniejszej umowy.</w:t>
      </w:r>
    </w:p>
    <w:p w14:paraId="14AB8AD7"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14.</w:t>
      </w:r>
    </w:p>
    <w:p w14:paraId="13FA0411" w14:textId="77777777" w:rsidR="00F12AFA" w:rsidRPr="00F12AFA" w:rsidRDefault="00F12AFA" w:rsidP="00F12AFA">
      <w:pPr>
        <w:numPr>
          <w:ilvl w:val="0"/>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bookmarkStart w:id="8" w:name="_Hlk519844983"/>
      <w:r w:rsidRPr="00F12AFA">
        <w:rPr>
          <w:rFonts w:ascii="Trebuchet MS" w:eastAsia="Times New Roman" w:hAnsi="Trebuchet MS" w:cs="Times New Roman"/>
          <w:lang w:eastAsia="ar-SA"/>
        </w:rPr>
        <w:t>Zamawiającemu przysługuje prawo odstąpienia od umowy w następujących okolicznościach:</w:t>
      </w:r>
    </w:p>
    <w:p w14:paraId="797ACF39" w14:textId="77777777" w:rsidR="00F12AFA" w:rsidRPr="00F12AFA" w:rsidRDefault="00F12AFA" w:rsidP="00F12AFA">
      <w:pPr>
        <w:numPr>
          <w:ilvl w:val="1"/>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wystąpienia przesłanek zawartych w art. 456 ust. 1 pkt 1 -2 ustawy Prawo zamówień publicznych,</w:t>
      </w:r>
    </w:p>
    <w:p w14:paraId="776CAFBF" w14:textId="77777777" w:rsidR="00F12AFA" w:rsidRPr="00F12AFA" w:rsidRDefault="00F12AFA" w:rsidP="00F12AFA">
      <w:pPr>
        <w:numPr>
          <w:ilvl w:val="1"/>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 przypadku, gdy zostanie wydany nakaz zajęcia całego  majątku Wykonawcy lub jego istotnej części uniemożliwiający realizację przedmiotu umowy,</w:t>
      </w:r>
    </w:p>
    <w:p w14:paraId="1F9F1DE9" w14:textId="77777777" w:rsidR="00F12AFA" w:rsidRPr="00F12AFA" w:rsidRDefault="00F12AFA" w:rsidP="00F12AFA">
      <w:pPr>
        <w:numPr>
          <w:ilvl w:val="1"/>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jeżeli Wykonawca nie rozpoczął robót bez uzasadnionych przyczyn oraz nie kontynuuje ich pomimo wezwania Zamawiającego złożonego na piśmie,</w:t>
      </w:r>
    </w:p>
    <w:p w14:paraId="364B404C" w14:textId="0BA8B4F8" w:rsidR="00F12AFA" w:rsidRPr="00F12AFA" w:rsidRDefault="00F12AFA" w:rsidP="00F12AFA">
      <w:pPr>
        <w:numPr>
          <w:ilvl w:val="1"/>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Wykonawca wykonuje roboty wadliwie, niezgodnie z warunkami </w:t>
      </w:r>
      <w:r w:rsidR="00EE056D">
        <w:rPr>
          <w:rFonts w:ascii="Trebuchet MS" w:eastAsia="Times New Roman" w:hAnsi="Trebuchet MS" w:cs="Times New Roman"/>
          <w:lang w:eastAsia="ar-SA"/>
        </w:rPr>
        <w:t>postępowania</w:t>
      </w:r>
      <w:r w:rsidRPr="00F12AFA">
        <w:rPr>
          <w:rFonts w:ascii="Trebuchet MS" w:eastAsia="Times New Roman" w:hAnsi="Trebuchet MS" w:cs="Times New Roman"/>
          <w:lang w:eastAsia="ar-SA"/>
        </w:rPr>
        <w:br/>
        <w:t>i zasadami wiedzy technicznej, stosuje materiały niezgodne z wymaganymi oraz nie reaguje na polecenia Zamawiającego,</w:t>
      </w:r>
    </w:p>
    <w:p w14:paraId="7FEE767A" w14:textId="77777777" w:rsidR="00F12AFA" w:rsidRPr="00F12AFA" w:rsidRDefault="00F12AFA" w:rsidP="00F12AFA">
      <w:pPr>
        <w:numPr>
          <w:ilvl w:val="1"/>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zwłoki w realizacji robót, która wynika z winy Wykonawcy, ponad 14 dni </w:t>
      </w:r>
      <w:r w:rsidRPr="00F12AFA">
        <w:rPr>
          <w:rFonts w:ascii="Trebuchet MS" w:eastAsia="Times New Roman" w:hAnsi="Trebuchet MS" w:cs="Times New Roman"/>
          <w:lang w:eastAsia="ar-SA"/>
        </w:rPr>
        <w:br/>
        <w:t>w stosunku do terminu określonego w § 4 ust.1 umowy.</w:t>
      </w:r>
    </w:p>
    <w:p w14:paraId="7A442279" w14:textId="77777777" w:rsidR="00F12AFA" w:rsidRPr="00F12AFA" w:rsidRDefault="00F12AFA" w:rsidP="00F12AFA">
      <w:pPr>
        <w:numPr>
          <w:ilvl w:val="0"/>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Wykonawcy przysługuje prawo odstąpienia od umowy, jeżeli Zamawiający odmawia, bez uzasadnionej przyczyny, odbioru robót.</w:t>
      </w:r>
    </w:p>
    <w:p w14:paraId="22EB7B6A" w14:textId="77777777" w:rsidR="00F12AFA" w:rsidRPr="00F12AFA" w:rsidRDefault="00F12AFA" w:rsidP="00F12AFA">
      <w:pPr>
        <w:numPr>
          <w:ilvl w:val="0"/>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Odstąpienie od umowy winno nastąpić w terminie 30 dni od dnia powzięcia wiadomości </w:t>
      </w:r>
      <w:r w:rsidRPr="00F12AFA">
        <w:rPr>
          <w:rFonts w:ascii="Trebuchet MS" w:eastAsia="Times New Roman" w:hAnsi="Trebuchet MS" w:cs="Times New Roman"/>
          <w:lang w:eastAsia="ar-SA"/>
        </w:rPr>
        <w:br/>
        <w:t xml:space="preserve">o przyczynie uzasadniającej odstąpienie w formie pisemnej pod rygorem nieważności </w:t>
      </w:r>
      <w:r w:rsidRPr="00F12AFA">
        <w:rPr>
          <w:rFonts w:ascii="Trebuchet MS" w:eastAsia="Times New Roman" w:hAnsi="Trebuchet MS" w:cs="Times New Roman"/>
          <w:lang w:eastAsia="ar-SA"/>
        </w:rPr>
        <w:br/>
        <w:t xml:space="preserve">i powinno zawierać uzasadnienie.  </w:t>
      </w:r>
    </w:p>
    <w:p w14:paraId="3EEA43EF" w14:textId="77777777" w:rsidR="00F12AFA" w:rsidRPr="00F12AFA" w:rsidRDefault="00F12AFA" w:rsidP="00F12AFA">
      <w:pPr>
        <w:numPr>
          <w:ilvl w:val="0"/>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 przypadku odstąpienia od umowy, Wykonawcę i Zamawiającego obciążają następujące obowiązki szczegółowe:</w:t>
      </w:r>
    </w:p>
    <w:p w14:paraId="3C3D0B08" w14:textId="77777777" w:rsidR="00F12AFA" w:rsidRPr="00F12AFA" w:rsidRDefault="00F12AFA" w:rsidP="00F12AFA">
      <w:pPr>
        <w:numPr>
          <w:ilvl w:val="1"/>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 terminie 14 dni od daty odstąpienia od umowy, Wykonawca, przy udziale Zamawiającego, sporządzi szczegółowy protokół inwentaryzacji robót w toku, według stanu na dzień odstąpienia,</w:t>
      </w:r>
    </w:p>
    <w:p w14:paraId="0CDCF844" w14:textId="77777777" w:rsidR="00F12AFA" w:rsidRPr="00F12AFA" w:rsidRDefault="00F12AFA" w:rsidP="00F12AFA">
      <w:pPr>
        <w:numPr>
          <w:ilvl w:val="1"/>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Wykonawca zabezpieczy przerwane roboty w zakresie obustronnie uzgodnionym na koszt tej strony, z winy której nastąpiło odstąpienie od umowy,</w:t>
      </w:r>
    </w:p>
    <w:p w14:paraId="142D11B0" w14:textId="77777777" w:rsidR="00F12AFA" w:rsidRPr="00F12AFA" w:rsidRDefault="00F12AFA" w:rsidP="00F12AFA">
      <w:pPr>
        <w:numPr>
          <w:ilvl w:val="1"/>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200C3D45" w14:textId="77777777" w:rsidR="00F12AFA" w:rsidRPr="00F12AFA" w:rsidRDefault="00F12AFA" w:rsidP="00F12AFA">
      <w:pPr>
        <w:numPr>
          <w:ilvl w:val="1"/>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lastRenderedPageBreak/>
        <w:t>Wykonawca niezwłocznie usunie z terenu budowy urządzenia przez niego dostarczone lub wzniesione, chyba, że ich usunięcie jest niemożliwe lub niecelowe z punktu widzenia technologii wykonywania robót.</w:t>
      </w:r>
    </w:p>
    <w:p w14:paraId="1097399D" w14:textId="77777777" w:rsidR="00F12AFA" w:rsidRPr="00F12AFA" w:rsidRDefault="00F12AFA" w:rsidP="00F12AFA">
      <w:pPr>
        <w:numPr>
          <w:ilvl w:val="0"/>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Zamawiający w razie odstąpienia od umowy z przyczyn, za które Wykonawca nie ponosi odpowiedzialności, zobowiązany jest do:</w:t>
      </w:r>
    </w:p>
    <w:p w14:paraId="148A02B2" w14:textId="77777777" w:rsidR="00F12AFA" w:rsidRPr="00F12AFA" w:rsidRDefault="00F12AFA" w:rsidP="00F12AFA">
      <w:pPr>
        <w:numPr>
          <w:ilvl w:val="1"/>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dokonania odbioru robót przerwanych oraz zapłaty wynagrodzenia za roboty, które zostały wykonane do dnia odstąpienia od umowy,</w:t>
      </w:r>
    </w:p>
    <w:p w14:paraId="0D962528" w14:textId="77777777" w:rsidR="00F12AFA" w:rsidRPr="00F12AFA" w:rsidRDefault="00F12AFA" w:rsidP="00F12AFA">
      <w:pPr>
        <w:numPr>
          <w:ilvl w:val="1"/>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przejęcia od Wykonawcy pod swój dozór terenu budowy.</w:t>
      </w:r>
    </w:p>
    <w:bookmarkEnd w:id="8"/>
    <w:p w14:paraId="541C35BD" w14:textId="77777777" w:rsidR="00F12AFA" w:rsidRPr="00F12AFA" w:rsidRDefault="00F12AFA" w:rsidP="00F12AFA">
      <w:pPr>
        <w:numPr>
          <w:ilvl w:val="0"/>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Obliczenie należnego wynagrodzenia Wykonawcy z tytułu wykonania części umowy nastąpi na podstawie kosztorysów powykonawczych, przygotowanych przez Wykonawcę </w:t>
      </w:r>
      <w:r w:rsidRPr="00F12AFA">
        <w:rPr>
          <w:rFonts w:ascii="Trebuchet MS" w:eastAsia="Times New Roman" w:hAnsi="Trebuchet MS" w:cs="Times New Roman"/>
          <w:lang w:eastAsia="ar-SA"/>
        </w:rPr>
        <w:br/>
        <w:t xml:space="preserve">i zatwierdzonych przez Zamawiającego. Kosztorysy te będą opracowane w oparciu </w:t>
      </w:r>
      <w:r w:rsidRPr="00F12AFA">
        <w:rPr>
          <w:rFonts w:ascii="Trebuchet MS" w:eastAsia="Times New Roman" w:hAnsi="Trebuchet MS" w:cs="Times New Roman"/>
          <w:lang w:eastAsia="ar-SA"/>
        </w:rPr>
        <w:br/>
        <w:t>o następujące założenia:</w:t>
      </w:r>
    </w:p>
    <w:p w14:paraId="59467511" w14:textId="77777777" w:rsidR="00F12AFA" w:rsidRPr="00F12AFA" w:rsidRDefault="00F12AFA" w:rsidP="00F12AFA">
      <w:pPr>
        <w:numPr>
          <w:ilvl w:val="1"/>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Ilości wykonanych robót zostaną przyjęte z książki obmiarów,</w:t>
      </w:r>
    </w:p>
    <w:p w14:paraId="7F05EC1B" w14:textId="77777777" w:rsidR="00F12AFA" w:rsidRPr="00F12AFA" w:rsidRDefault="00F12AFA" w:rsidP="00F12AFA">
      <w:pPr>
        <w:numPr>
          <w:ilvl w:val="1"/>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 Podstawą do określenia nakładów rzeczowych będą obowiązujące katalogi nakładów rzeczowych. W przypadku braku odpowiednich pozycji wycena indywidualna Wykonawcy zatwierdzona przez Zamawiającego,</w:t>
      </w:r>
    </w:p>
    <w:p w14:paraId="213FCD55" w14:textId="77777777" w:rsidR="00F12AFA" w:rsidRPr="00F12AFA" w:rsidRDefault="00F12AFA" w:rsidP="00F12AFA">
      <w:pPr>
        <w:numPr>
          <w:ilvl w:val="1"/>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Ceny jednostkowe zostaną określone na podstawie porozumienia Stron.</w:t>
      </w:r>
    </w:p>
    <w:p w14:paraId="27B503BB" w14:textId="77777777" w:rsidR="00F12AFA" w:rsidRPr="00F12AFA" w:rsidRDefault="00F12AFA" w:rsidP="00F12AFA">
      <w:pPr>
        <w:numPr>
          <w:ilvl w:val="0"/>
          <w:numId w:val="7"/>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Wynagrodzenie należne Wykonawcy za zabezpieczenie przerwanych prac nastąpi na podstawie kosztorysów powykonawczych, przygotowanych przez Wykonawcę </w:t>
      </w:r>
      <w:r w:rsidRPr="00F12AFA">
        <w:rPr>
          <w:rFonts w:ascii="Trebuchet MS" w:eastAsia="Times New Roman" w:hAnsi="Trebuchet MS" w:cs="Times New Roman"/>
          <w:lang w:eastAsia="ar-SA"/>
        </w:rPr>
        <w:br/>
        <w:t xml:space="preserve">i zatwierdzonych przez Zamawiającego. Kosztorysy te będą opracowane w oparciu </w:t>
      </w:r>
      <w:r w:rsidRPr="00F12AFA">
        <w:rPr>
          <w:rFonts w:ascii="Trebuchet MS" w:eastAsia="Times New Roman" w:hAnsi="Trebuchet MS" w:cs="Times New Roman"/>
          <w:lang w:eastAsia="ar-SA"/>
        </w:rPr>
        <w:br/>
        <w:t>o założenia określone w ust. 6 pkt. 6.1 ÷ 6.3.</w:t>
      </w:r>
    </w:p>
    <w:p w14:paraId="665CEC35"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p>
    <w:p w14:paraId="15DE8DD7"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15.</w:t>
      </w:r>
    </w:p>
    <w:p w14:paraId="15F429C1" w14:textId="77777777" w:rsidR="00F12AFA" w:rsidRPr="00F12AFA" w:rsidRDefault="00F12AFA" w:rsidP="00F12AFA">
      <w:pPr>
        <w:numPr>
          <w:ilvl w:val="0"/>
          <w:numId w:val="17"/>
        </w:numPr>
        <w:suppressAutoHyphens/>
        <w:overflowPunct w:val="0"/>
        <w:autoSpaceDE w:val="0"/>
        <w:spacing w:after="0" w:line="276" w:lineRule="auto"/>
        <w:contextualSpacing/>
        <w:jc w:val="both"/>
        <w:textAlignment w:val="baseline"/>
        <w:rPr>
          <w:rFonts w:ascii="Trebuchet MS" w:eastAsia="Calibri" w:hAnsi="Trebuchet MS" w:cs="Times New Roman"/>
        </w:rPr>
      </w:pPr>
      <w:r w:rsidRPr="00F12AFA">
        <w:rPr>
          <w:rFonts w:ascii="Trebuchet MS" w:eastAsia="Calibri" w:hAnsi="Trebuchet MS" w:cs="Times New Roman"/>
        </w:rPr>
        <w:t>W razie wystąpienia istotnej zmiany okoliczności powodującej, że wykonanie przedmiotu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stosownie do postanowień art. 456 ustawy Prawo zamówień publicznych.</w:t>
      </w:r>
    </w:p>
    <w:p w14:paraId="52F290E0" w14:textId="77777777" w:rsidR="00F12AFA" w:rsidRPr="00F12AFA" w:rsidRDefault="00F12AFA" w:rsidP="00F12AFA">
      <w:pPr>
        <w:numPr>
          <w:ilvl w:val="0"/>
          <w:numId w:val="17"/>
        </w:numPr>
        <w:suppressAutoHyphens/>
        <w:overflowPunct w:val="0"/>
        <w:autoSpaceDE w:val="0"/>
        <w:spacing w:after="0" w:line="276" w:lineRule="auto"/>
        <w:contextualSpacing/>
        <w:jc w:val="both"/>
        <w:textAlignment w:val="baseline"/>
        <w:rPr>
          <w:rFonts w:ascii="Trebuchet MS" w:eastAsia="Calibri" w:hAnsi="Trebuchet MS" w:cs="Times New Roman"/>
        </w:rPr>
      </w:pPr>
      <w:r w:rsidRPr="00F12AFA">
        <w:rPr>
          <w:rFonts w:ascii="Trebuchet MS" w:eastAsia="Calibri" w:hAnsi="Trebuchet MS" w:cs="Times New Roman"/>
        </w:rPr>
        <w:t>W przypadku, o którym mowa w ust. 1, Wykonawca może żądać wyłącznie wynagrodzenia należnego z tytułu zrealizowanego zakresu umowy.</w:t>
      </w:r>
    </w:p>
    <w:p w14:paraId="3EACD151" w14:textId="77777777" w:rsidR="00F12AFA" w:rsidRPr="00F12AFA" w:rsidRDefault="00F12AFA" w:rsidP="00F12AFA">
      <w:pPr>
        <w:numPr>
          <w:ilvl w:val="0"/>
          <w:numId w:val="17"/>
        </w:numPr>
        <w:suppressAutoHyphens/>
        <w:overflowPunct w:val="0"/>
        <w:autoSpaceDE w:val="0"/>
        <w:spacing w:after="0" w:line="276" w:lineRule="auto"/>
        <w:contextualSpacing/>
        <w:jc w:val="both"/>
        <w:textAlignment w:val="baseline"/>
        <w:rPr>
          <w:rFonts w:ascii="Trebuchet MS" w:eastAsia="Calibri" w:hAnsi="Trebuchet MS" w:cs="Times New Roman"/>
        </w:rPr>
      </w:pPr>
      <w:r w:rsidRPr="00F12AFA">
        <w:rPr>
          <w:rFonts w:ascii="Trebuchet MS" w:eastAsia="Calibri" w:hAnsi="Trebuchet MS" w:cs="Times New Roman"/>
        </w:rPr>
        <w:t>W w/w przypadku postanowienia o karach umownych nie mają zastosowania.</w:t>
      </w:r>
    </w:p>
    <w:p w14:paraId="06E6F881"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p>
    <w:p w14:paraId="65D82BCD"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16.</w:t>
      </w:r>
    </w:p>
    <w:p w14:paraId="3115477E" w14:textId="77777777" w:rsidR="00F12AFA" w:rsidRPr="00F12AFA" w:rsidRDefault="00F12AFA" w:rsidP="00F12AFA">
      <w:pPr>
        <w:numPr>
          <w:ilvl w:val="0"/>
          <w:numId w:val="16"/>
        </w:numPr>
        <w:suppressAutoHyphens/>
        <w:overflowPunct w:val="0"/>
        <w:autoSpaceDE w:val="0"/>
        <w:spacing w:after="0" w:line="276" w:lineRule="auto"/>
        <w:contextualSpacing/>
        <w:jc w:val="both"/>
        <w:textAlignment w:val="baseline"/>
        <w:rPr>
          <w:rFonts w:ascii="Trebuchet MS" w:eastAsia="Calibri" w:hAnsi="Trebuchet MS" w:cs="Trebuchet MS"/>
        </w:rPr>
      </w:pPr>
      <w:r w:rsidRPr="00F12AFA">
        <w:rPr>
          <w:rFonts w:ascii="Trebuchet MS" w:eastAsia="Calibri" w:hAnsi="Trebuchet MS" w:cs="Trebuchet MS"/>
        </w:rPr>
        <w:t>Strony ustalają, że Wykonawca zapłaci Zamawiającemu kary umowne:</w:t>
      </w:r>
    </w:p>
    <w:p w14:paraId="18647575" w14:textId="77777777" w:rsidR="00F12AFA" w:rsidRPr="00F12AFA" w:rsidRDefault="00F12AFA" w:rsidP="00F12AFA">
      <w:pPr>
        <w:numPr>
          <w:ilvl w:val="1"/>
          <w:numId w:val="16"/>
        </w:numPr>
        <w:suppressAutoHyphens/>
        <w:overflowPunct w:val="0"/>
        <w:autoSpaceDE w:val="0"/>
        <w:spacing w:after="0" w:line="276" w:lineRule="auto"/>
        <w:contextualSpacing/>
        <w:jc w:val="both"/>
        <w:textAlignment w:val="baseline"/>
        <w:rPr>
          <w:rFonts w:ascii="Trebuchet MS" w:eastAsia="Calibri" w:hAnsi="Trebuchet MS" w:cs="Trebuchet MS"/>
        </w:rPr>
      </w:pPr>
      <w:r w:rsidRPr="00F12AFA">
        <w:rPr>
          <w:rFonts w:ascii="Trebuchet MS" w:eastAsia="Calibri" w:hAnsi="Trebuchet MS" w:cs="Trebuchet MS"/>
        </w:rPr>
        <w:t xml:space="preserve">za zwłokę w oddaniu przedmiotu umowy, z przyczyn leżących po stronie Wykonawcy, </w:t>
      </w:r>
      <w:r w:rsidRPr="00F12AFA">
        <w:rPr>
          <w:rFonts w:ascii="Trebuchet MS" w:eastAsia="Calibri" w:hAnsi="Trebuchet MS" w:cs="Trebuchet MS"/>
        </w:rPr>
        <w:br/>
        <w:t>w wysokości 0,05% należnego łącznego wynagrodzenia brutto określonego w § 7 ust.1 niniejszej umowy za każdy dzień zwłoki,</w:t>
      </w:r>
    </w:p>
    <w:p w14:paraId="60FAC452" w14:textId="77777777" w:rsidR="00F12AFA" w:rsidRPr="00F12AFA" w:rsidRDefault="00F12AFA" w:rsidP="00F12AFA">
      <w:pPr>
        <w:numPr>
          <w:ilvl w:val="1"/>
          <w:numId w:val="16"/>
        </w:numPr>
        <w:suppressAutoHyphens/>
        <w:overflowPunct w:val="0"/>
        <w:autoSpaceDE w:val="0"/>
        <w:spacing w:after="0" w:line="276" w:lineRule="auto"/>
        <w:contextualSpacing/>
        <w:jc w:val="both"/>
        <w:textAlignment w:val="baseline"/>
        <w:rPr>
          <w:rFonts w:ascii="Trebuchet MS" w:eastAsia="Calibri" w:hAnsi="Trebuchet MS" w:cs="Trebuchet MS"/>
        </w:rPr>
      </w:pPr>
      <w:r w:rsidRPr="00F12AFA">
        <w:rPr>
          <w:rFonts w:ascii="Trebuchet MS" w:eastAsia="Calibri" w:hAnsi="Trebuchet MS" w:cs="Trebuchet MS"/>
        </w:rPr>
        <w:t xml:space="preserve">za zwłokę w usunięciu wad stwierdzonych przy odbiorze lub w okresie gwarancji </w:t>
      </w:r>
      <w:r w:rsidRPr="00F12AFA">
        <w:rPr>
          <w:rFonts w:ascii="Trebuchet MS" w:eastAsia="Calibri" w:hAnsi="Trebuchet MS" w:cs="Trebuchet MS"/>
        </w:rPr>
        <w:br/>
        <w:t>w wysokości 0,05% należnego łącznego wynagrodzenia brutto określonego w § 7 ust. 1 niniejszej umowy za każdy dzień zwłoki w usunięciu wad od terminu ustalonego,</w:t>
      </w:r>
    </w:p>
    <w:p w14:paraId="0F4A6E2F" w14:textId="77777777" w:rsidR="00F12AFA" w:rsidRPr="00F12AFA" w:rsidRDefault="00F12AFA" w:rsidP="00F12AFA">
      <w:pPr>
        <w:numPr>
          <w:ilvl w:val="1"/>
          <w:numId w:val="16"/>
        </w:numPr>
        <w:suppressAutoHyphens/>
        <w:overflowPunct w:val="0"/>
        <w:autoSpaceDE w:val="0"/>
        <w:spacing w:after="0" w:line="276" w:lineRule="auto"/>
        <w:contextualSpacing/>
        <w:jc w:val="both"/>
        <w:textAlignment w:val="baseline"/>
        <w:rPr>
          <w:rFonts w:ascii="Trebuchet MS" w:eastAsia="Calibri" w:hAnsi="Trebuchet MS" w:cs="Trebuchet MS"/>
        </w:rPr>
      </w:pPr>
      <w:r w:rsidRPr="00F12AFA">
        <w:rPr>
          <w:rFonts w:ascii="Trebuchet MS" w:eastAsia="Calibri" w:hAnsi="Trebuchet MS" w:cs="Trebuchet MS"/>
        </w:rPr>
        <w:t>z tytułu odstąpienia od umowy z winy Wykonawcy, Zamawiający naliczy karę umowną w wysokości 10% łącznego wynagrodzenia brutto określonego w § 7 ust.1,</w:t>
      </w:r>
    </w:p>
    <w:p w14:paraId="3571C63C" w14:textId="77777777" w:rsidR="00F12AFA" w:rsidRPr="00F12AFA" w:rsidRDefault="00F12AFA" w:rsidP="00F12AFA">
      <w:pPr>
        <w:numPr>
          <w:ilvl w:val="1"/>
          <w:numId w:val="16"/>
        </w:numPr>
        <w:suppressAutoHyphens/>
        <w:overflowPunct w:val="0"/>
        <w:autoSpaceDE w:val="0"/>
        <w:spacing w:after="0" w:line="276" w:lineRule="auto"/>
        <w:contextualSpacing/>
        <w:jc w:val="both"/>
        <w:textAlignment w:val="baseline"/>
        <w:rPr>
          <w:rFonts w:ascii="Trebuchet MS" w:eastAsia="Calibri" w:hAnsi="Trebuchet MS" w:cs="Trebuchet MS"/>
        </w:rPr>
      </w:pPr>
      <w:r w:rsidRPr="00F12AFA">
        <w:rPr>
          <w:rFonts w:ascii="Trebuchet MS" w:eastAsia="Calibri" w:hAnsi="Trebuchet MS" w:cs="Trebuchet MS"/>
        </w:rPr>
        <w:t>za nieprzedłożenie oświadczeń, o których mowa w § 2 ust. 4 ,w wysokości 0,05 % należnego łącznego wynagrodzenia brutto określonego w § 7 ust.1.</w:t>
      </w:r>
    </w:p>
    <w:p w14:paraId="68CEB85F" w14:textId="77777777" w:rsidR="00F12AFA" w:rsidRPr="00F12AFA" w:rsidRDefault="00F12AFA" w:rsidP="00F12AFA">
      <w:pPr>
        <w:numPr>
          <w:ilvl w:val="0"/>
          <w:numId w:val="16"/>
        </w:numPr>
        <w:suppressAutoHyphens/>
        <w:overflowPunct w:val="0"/>
        <w:autoSpaceDE w:val="0"/>
        <w:spacing w:after="0" w:line="276" w:lineRule="auto"/>
        <w:contextualSpacing/>
        <w:jc w:val="both"/>
        <w:textAlignment w:val="baseline"/>
        <w:rPr>
          <w:rFonts w:ascii="Trebuchet MS" w:eastAsia="Calibri" w:hAnsi="Trebuchet MS" w:cs="Trebuchet MS"/>
        </w:rPr>
      </w:pPr>
      <w:bookmarkStart w:id="9" w:name="_Hlk62459243"/>
      <w:r w:rsidRPr="00F12AFA">
        <w:rPr>
          <w:rFonts w:ascii="Trebuchet MS" w:eastAsia="Calibri" w:hAnsi="Trebuchet MS" w:cs="Trebuchet MS"/>
        </w:rPr>
        <w:t>Wykonawca zapłaci Zamawiającemu karę umowną:</w:t>
      </w:r>
    </w:p>
    <w:p w14:paraId="5D8406C7" w14:textId="5D0A05BB" w:rsidR="00F12AFA" w:rsidRPr="00F12AFA" w:rsidRDefault="00F12AFA" w:rsidP="00F12AFA">
      <w:pPr>
        <w:numPr>
          <w:ilvl w:val="1"/>
          <w:numId w:val="16"/>
        </w:numPr>
        <w:suppressAutoHyphens/>
        <w:overflowPunct w:val="0"/>
        <w:autoSpaceDE w:val="0"/>
        <w:spacing w:after="0" w:line="276" w:lineRule="auto"/>
        <w:contextualSpacing/>
        <w:jc w:val="both"/>
        <w:textAlignment w:val="baseline"/>
        <w:rPr>
          <w:rFonts w:ascii="Trebuchet MS" w:eastAsia="Calibri" w:hAnsi="Trebuchet MS" w:cs="Trebuchet MS"/>
        </w:rPr>
      </w:pPr>
      <w:r w:rsidRPr="00F12AFA">
        <w:rPr>
          <w:rFonts w:ascii="Trebuchet MS" w:eastAsia="Calibri" w:hAnsi="Trebuchet MS" w:cs="Trebuchet MS"/>
        </w:rPr>
        <w:lastRenderedPageBreak/>
        <w:t>za zwłokę w zapłacie (nieterminową zapłatę) lub w przypadku braku zapłaty wynagrodzenia należnego Podwykonawcom w wysokości 0,</w:t>
      </w:r>
      <w:r w:rsidR="00CF192A">
        <w:rPr>
          <w:rFonts w:ascii="Trebuchet MS" w:eastAsia="Calibri" w:hAnsi="Trebuchet MS" w:cs="Trebuchet MS"/>
        </w:rPr>
        <w:t>05</w:t>
      </w:r>
      <w:r w:rsidRPr="00F12AFA">
        <w:rPr>
          <w:rFonts w:ascii="Trebuchet MS" w:eastAsia="Calibri" w:hAnsi="Trebuchet MS" w:cs="Trebuchet MS"/>
        </w:rPr>
        <w:t>% wartości należnego wynagrodzenia z danej faktury wystawionej przez Podwykonawcę za każdy dzień zwłoki, do dnia zapłaty włącznie,</w:t>
      </w:r>
    </w:p>
    <w:p w14:paraId="2D04DA35" w14:textId="069FAB5A" w:rsidR="00F12AFA" w:rsidRPr="00F12AFA" w:rsidRDefault="00F12AFA" w:rsidP="00F12AFA">
      <w:pPr>
        <w:numPr>
          <w:ilvl w:val="1"/>
          <w:numId w:val="16"/>
        </w:numPr>
        <w:suppressAutoHyphens/>
        <w:overflowPunct w:val="0"/>
        <w:autoSpaceDE w:val="0"/>
        <w:spacing w:after="0" w:line="276" w:lineRule="auto"/>
        <w:contextualSpacing/>
        <w:jc w:val="both"/>
        <w:textAlignment w:val="baseline"/>
        <w:rPr>
          <w:rFonts w:ascii="Trebuchet MS" w:eastAsia="Calibri" w:hAnsi="Trebuchet MS" w:cs="Trebuchet MS"/>
        </w:rPr>
      </w:pPr>
      <w:r w:rsidRPr="00F12AFA">
        <w:rPr>
          <w:rFonts w:ascii="Trebuchet MS" w:eastAsia="Calibri" w:hAnsi="Trebuchet MS" w:cs="Trebuchet MS"/>
        </w:rPr>
        <w:t>za brak zmiany wynagrodzenia Podwykonawcy, o którym mowa § 5 ust. 1, pkt 1.</w:t>
      </w:r>
      <w:r w:rsidR="00CF192A">
        <w:rPr>
          <w:rFonts w:ascii="Trebuchet MS" w:eastAsia="Calibri" w:hAnsi="Trebuchet MS" w:cs="Trebuchet MS"/>
        </w:rPr>
        <w:t>11</w:t>
      </w:r>
      <w:r w:rsidRPr="00F12AFA">
        <w:rPr>
          <w:rFonts w:ascii="Trebuchet MS" w:eastAsia="Calibri" w:hAnsi="Trebuchet MS" w:cs="Trebuchet MS"/>
        </w:rPr>
        <w:t>, lit. i) w wysokości 0,</w:t>
      </w:r>
      <w:r w:rsidR="00CF192A">
        <w:rPr>
          <w:rFonts w:ascii="Trebuchet MS" w:eastAsia="Calibri" w:hAnsi="Trebuchet MS" w:cs="Trebuchet MS"/>
        </w:rPr>
        <w:t>05</w:t>
      </w:r>
      <w:r w:rsidRPr="00F12AFA">
        <w:rPr>
          <w:rFonts w:ascii="Trebuchet MS" w:eastAsia="Calibri" w:hAnsi="Trebuchet MS" w:cs="Trebuchet MS"/>
        </w:rPr>
        <w:t>% łącznego wynagrodzenia brutto określonego w § 7 ust. 1 niniejszej umowy,</w:t>
      </w:r>
    </w:p>
    <w:p w14:paraId="2E33FBE5" w14:textId="270C91D5" w:rsidR="00F12AFA" w:rsidRPr="00F12AFA" w:rsidRDefault="00F12AFA" w:rsidP="00F12AFA">
      <w:pPr>
        <w:numPr>
          <w:ilvl w:val="1"/>
          <w:numId w:val="16"/>
        </w:numPr>
        <w:suppressAutoHyphens/>
        <w:overflowPunct w:val="0"/>
        <w:autoSpaceDE w:val="0"/>
        <w:spacing w:after="0" w:line="276" w:lineRule="auto"/>
        <w:contextualSpacing/>
        <w:jc w:val="both"/>
        <w:textAlignment w:val="baseline"/>
        <w:rPr>
          <w:rFonts w:ascii="Trebuchet MS" w:eastAsia="Calibri" w:hAnsi="Trebuchet MS" w:cs="Trebuchet MS"/>
        </w:rPr>
      </w:pPr>
      <w:r w:rsidRPr="00F12AFA">
        <w:rPr>
          <w:rFonts w:ascii="Trebuchet MS" w:eastAsia="Calibri" w:hAnsi="Trebuchet MS" w:cs="Trebuchet MS"/>
        </w:rPr>
        <w:t>za nieprzedłożenie do zaakceptowania projektu umowy o podwykonawstwo lub projektu jej zmiany w wysokości 0,</w:t>
      </w:r>
      <w:r w:rsidR="00CF192A">
        <w:rPr>
          <w:rFonts w:ascii="Trebuchet MS" w:eastAsia="Calibri" w:hAnsi="Trebuchet MS" w:cs="Trebuchet MS"/>
        </w:rPr>
        <w:t>05</w:t>
      </w:r>
      <w:r w:rsidRPr="00F12AFA">
        <w:rPr>
          <w:rFonts w:ascii="Trebuchet MS" w:eastAsia="Calibri" w:hAnsi="Trebuchet MS" w:cs="Trebuchet MS"/>
        </w:rPr>
        <w:t xml:space="preserve">% </w:t>
      </w:r>
      <w:bookmarkStart w:id="10" w:name="_Hlk73004269"/>
      <w:r w:rsidRPr="00F12AFA">
        <w:rPr>
          <w:rFonts w:ascii="Trebuchet MS" w:eastAsia="Calibri" w:hAnsi="Trebuchet MS" w:cs="Trebuchet MS"/>
        </w:rPr>
        <w:t xml:space="preserve">łącznego wynagrodzenia brutto określonego </w:t>
      </w:r>
      <w:r w:rsidRPr="00F12AFA">
        <w:rPr>
          <w:rFonts w:ascii="Trebuchet MS" w:eastAsia="Calibri" w:hAnsi="Trebuchet MS" w:cs="Trebuchet MS"/>
        </w:rPr>
        <w:br/>
        <w:t xml:space="preserve">w </w:t>
      </w:r>
      <w:bookmarkStart w:id="11" w:name="_Hlk73004005"/>
      <w:r w:rsidRPr="00F12AFA">
        <w:rPr>
          <w:rFonts w:ascii="Trebuchet MS" w:eastAsia="Calibri" w:hAnsi="Trebuchet MS" w:cs="Trebuchet MS"/>
        </w:rPr>
        <w:t>§ 7</w:t>
      </w:r>
      <w:bookmarkEnd w:id="11"/>
      <w:r w:rsidRPr="00F12AFA">
        <w:rPr>
          <w:rFonts w:ascii="Trebuchet MS" w:eastAsia="Calibri" w:hAnsi="Trebuchet MS" w:cs="Trebuchet MS"/>
        </w:rPr>
        <w:t xml:space="preserve"> ust. 1 niniejszej umowy,</w:t>
      </w:r>
    </w:p>
    <w:bookmarkEnd w:id="10"/>
    <w:p w14:paraId="1B535576" w14:textId="2E226D3C" w:rsidR="00F12AFA" w:rsidRPr="00F12AFA" w:rsidRDefault="00F12AFA" w:rsidP="00F12AFA">
      <w:pPr>
        <w:numPr>
          <w:ilvl w:val="1"/>
          <w:numId w:val="16"/>
        </w:numPr>
        <w:suppressAutoHyphens/>
        <w:overflowPunct w:val="0"/>
        <w:autoSpaceDE w:val="0"/>
        <w:spacing w:after="0" w:line="276" w:lineRule="auto"/>
        <w:contextualSpacing/>
        <w:jc w:val="both"/>
        <w:textAlignment w:val="baseline"/>
        <w:rPr>
          <w:rFonts w:ascii="Trebuchet MS" w:eastAsia="Calibri" w:hAnsi="Trebuchet MS" w:cs="Trebuchet MS"/>
        </w:rPr>
      </w:pPr>
      <w:r w:rsidRPr="00F12AFA">
        <w:rPr>
          <w:rFonts w:ascii="Trebuchet MS" w:eastAsia="Calibri" w:hAnsi="Trebuchet MS" w:cs="Trebuchet MS"/>
        </w:rPr>
        <w:t xml:space="preserve">za nieprzedłożenie w terminie, o którym mowa w § 3 ust </w:t>
      </w:r>
      <w:r w:rsidR="00381262">
        <w:rPr>
          <w:rFonts w:ascii="Trebuchet MS" w:eastAsia="Calibri" w:hAnsi="Trebuchet MS" w:cs="Trebuchet MS"/>
        </w:rPr>
        <w:t>5</w:t>
      </w:r>
      <w:r w:rsidRPr="00F12AFA">
        <w:rPr>
          <w:rFonts w:ascii="Trebuchet MS" w:eastAsia="Calibri" w:hAnsi="Trebuchet MS" w:cs="Trebuchet MS"/>
        </w:rPr>
        <w:t>,</w:t>
      </w:r>
      <w:r w:rsidR="00C15895">
        <w:rPr>
          <w:rFonts w:ascii="Trebuchet MS" w:eastAsia="Calibri" w:hAnsi="Trebuchet MS" w:cs="Trebuchet MS"/>
        </w:rPr>
        <w:t xml:space="preserve"> 6, </w:t>
      </w:r>
      <w:r w:rsidRPr="00F12AFA">
        <w:rPr>
          <w:rFonts w:ascii="Trebuchet MS" w:eastAsia="Calibri" w:hAnsi="Trebuchet MS" w:cs="Trebuchet MS"/>
        </w:rPr>
        <w:t xml:space="preserve"> poświadczonej za zgodność z oryginałem kopii umowy o podwykonawstwo lub jej zmiany </w:t>
      </w:r>
      <w:r w:rsidRPr="00F12AFA">
        <w:rPr>
          <w:rFonts w:ascii="Trebuchet MS" w:eastAsia="Calibri" w:hAnsi="Trebuchet MS" w:cs="Trebuchet MS"/>
        </w:rPr>
        <w:br/>
        <w:t>w wysokości 0,</w:t>
      </w:r>
      <w:r w:rsidR="00CF192A">
        <w:rPr>
          <w:rFonts w:ascii="Trebuchet MS" w:eastAsia="Calibri" w:hAnsi="Trebuchet MS" w:cs="Trebuchet MS"/>
        </w:rPr>
        <w:t>05</w:t>
      </w:r>
      <w:r w:rsidRPr="00F12AFA">
        <w:rPr>
          <w:rFonts w:ascii="Trebuchet MS" w:eastAsia="Calibri" w:hAnsi="Trebuchet MS" w:cs="Trebuchet MS"/>
        </w:rPr>
        <w:t xml:space="preserve">% łącznego wynagrodzenia określonego w umowie </w:t>
      </w:r>
      <w:r w:rsidRPr="00F12AFA">
        <w:rPr>
          <w:rFonts w:ascii="Trebuchet MS" w:eastAsia="Calibri" w:hAnsi="Trebuchet MS" w:cs="Trebuchet MS"/>
        </w:rPr>
        <w:br/>
        <w:t>o podwykonawstwo, za każdy dzień opóźnienia,</w:t>
      </w:r>
    </w:p>
    <w:p w14:paraId="67025E77" w14:textId="097E50CE" w:rsidR="00F12AFA" w:rsidRPr="00F12AFA" w:rsidRDefault="00F12AFA" w:rsidP="00F12AFA">
      <w:pPr>
        <w:numPr>
          <w:ilvl w:val="1"/>
          <w:numId w:val="16"/>
        </w:numPr>
        <w:suppressAutoHyphens/>
        <w:overflowPunct w:val="0"/>
        <w:autoSpaceDE w:val="0"/>
        <w:spacing w:after="0" w:line="276" w:lineRule="auto"/>
        <w:contextualSpacing/>
        <w:jc w:val="both"/>
        <w:textAlignment w:val="baseline"/>
        <w:rPr>
          <w:rFonts w:ascii="Trebuchet MS" w:eastAsia="Calibri" w:hAnsi="Trebuchet MS" w:cs="Trebuchet MS"/>
        </w:rPr>
      </w:pPr>
      <w:r w:rsidRPr="00F12AFA">
        <w:rPr>
          <w:rFonts w:ascii="Trebuchet MS" w:eastAsia="Calibri" w:hAnsi="Trebuchet MS" w:cs="Trebuchet MS"/>
        </w:rPr>
        <w:t xml:space="preserve">za brak wprowadzenia zmiany umowy o podwykonawstwo w zakresie terminu zapłaty </w:t>
      </w:r>
      <w:r w:rsidRPr="00F12AFA">
        <w:rPr>
          <w:rFonts w:ascii="Trebuchet MS" w:eastAsia="Calibri" w:hAnsi="Trebuchet MS" w:cs="Trebuchet MS"/>
        </w:rPr>
        <w:br/>
        <w:t>w wysokości 0,</w:t>
      </w:r>
      <w:r w:rsidR="00CF192A">
        <w:rPr>
          <w:rFonts w:ascii="Trebuchet MS" w:eastAsia="Calibri" w:hAnsi="Trebuchet MS" w:cs="Trebuchet MS"/>
        </w:rPr>
        <w:t>05</w:t>
      </w:r>
      <w:r w:rsidRPr="00F12AFA">
        <w:rPr>
          <w:rFonts w:ascii="Trebuchet MS" w:eastAsia="Calibri" w:hAnsi="Trebuchet MS" w:cs="Trebuchet MS"/>
        </w:rPr>
        <w:t>% łącznego wynagrodzenia brutto określonego w § 7 ust. 1.</w:t>
      </w:r>
    </w:p>
    <w:bookmarkEnd w:id="9"/>
    <w:p w14:paraId="60EEE9D3" w14:textId="77777777" w:rsidR="00F12AFA" w:rsidRPr="00F12AFA" w:rsidRDefault="00F12AFA" w:rsidP="00F12AFA">
      <w:pPr>
        <w:numPr>
          <w:ilvl w:val="0"/>
          <w:numId w:val="16"/>
        </w:numPr>
        <w:suppressAutoHyphens/>
        <w:overflowPunct w:val="0"/>
        <w:autoSpaceDE w:val="0"/>
        <w:spacing w:after="0" w:line="276" w:lineRule="auto"/>
        <w:contextualSpacing/>
        <w:jc w:val="both"/>
        <w:textAlignment w:val="baseline"/>
        <w:rPr>
          <w:rFonts w:ascii="Trebuchet MS" w:eastAsia="Calibri" w:hAnsi="Trebuchet MS" w:cs="Trebuchet MS"/>
        </w:rPr>
      </w:pPr>
      <w:r w:rsidRPr="00F12AFA">
        <w:rPr>
          <w:rFonts w:ascii="Trebuchet MS" w:eastAsia="Calibri" w:hAnsi="Trebuchet MS" w:cs="Trebuchet MS"/>
        </w:rPr>
        <w:t>Łączna wysokość kar umownych, jakich Zamawiający może dochodzić od Wykonawcy, nie może przekroczyć 15% wynagrodzenia brutto, o którym mowa w § 7 ust. 1.</w:t>
      </w:r>
    </w:p>
    <w:p w14:paraId="488D2163" w14:textId="77777777" w:rsidR="00F12AFA" w:rsidRPr="00F12AFA" w:rsidRDefault="00F12AFA" w:rsidP="00F12AFA">
      <w:pPr>
        <w:numPr>
          <w:ilvl w:val="0"/>
          <w:numId w:val="16"/>
        </w:numPr>
        <w:suppressAutoHyphens/>
        <w:overflowPunct w:val="0"/>
        <w:autoSpaceDE w:val="0"/>
        <w:spacing w:after="0" w:line="276" w:lineRule="auto"/>
        <w:contextualSpacing/>
        <w:jc w:val="both"/>
        <w:textAlignment w:val="baseline"/>
        <w:rPr>
          <w:rFonts w:ascii="Trebuchet MS" w:eastAsia="Calibri" w:hAnsi="Trebuchet MS" w:cs="Trebuchet MS"/>
        </w:rPr>
      </w:pPr>
      <w:r w:rsidRPr="00F12AFA">
        <w:rPr>
          <w:rFonts w:ascii="Trebuchet MS" w:eastAsia="Calibri" w:hAnsi="Trebuchet MS" w:cs="Trebuchet MS"/>
        </w:rPr>
        <w:t>Zamawiającemu</w:t>
      </w:r>
      <w:r w:rsidRPr="00F12AFA">
        <w:rPr>
          <w:rFonts w:ascii="Trebuchet MS" w:eastAsia="Calibri" w:hAnsi="Trebuchet MS" w:cs="Trebuchet MS"/>
          <w:b/>
        </w:rPr>
        <w:t xml:space="preserve"> </w:t>
      </w:r>
      <w:r w:rsidRPr="00F12AFA">
        <w:rPr>
          <w:rFonts w:ascii="Trebuchet MS" w:eastAsia="Calibri" w:hAnsi="Trebuchet MS" w:cs="Trebuchet MS"/>
        </w:rPr>
        <w:t>przysługuje prawo do dochodzenia odszkodowania przewyższającego karę umowną.</w:t>
      </w:r>
    </w:p>
    <w:p w14:paraId="6946B5B8" w14:textId="77777777" w:rsidR="00F12AFA" w:rsidRPr="00F12AFA" w:rsidRDefault="00F12AFA" w:rsidP="00F12AFA">
      <w:pPr>
        <w:numPr>
          <w:ilvl w:val="0"/>
          <w:numId w:val="16"/>
        </w:numPr>
        <w:suppressAutoHyphens/>
        <w:overflowPunct w:val="0"/>
        <w:autoSpaceDE w:val="0"/>
        <w:spacing w:after="0" w:line="276" w:lineRule="auto"/>
        <w:contextualSpacing/>
        <w:jc w:val="both"/>
        <w:textAlignment w:val="baseline"/>
        <w:rPr>
          <w:rFonts w:ascii="Trebuchet MS" w:eastAsia="Calibri" w:hAnsi="Trebuchet MS" w:cs="Trebuchet MS"/>
        </w:rPr>
      </w:pPr>
      <w:r w:rsidRPr="00F12AFA">
        <w:rPr>
          <w:rFonts w:ascii="Trebuchet MS" w:eastAsia="Calibri" w:hAnsi="Trebuchet MS" w:cs="Trebuchet MS"/>
        </w:rPr>
        <w:t>Strony postanawiają, że wymagalne należności z tytułu powyższych kar umownych mogą zostać potrącone z należności wynikającej z faktury.</w:t>
      </w:r>
    </w:p>
    <w:p w14:paraId="58B63D1E" w14:textId="77777777" w:rsidR="00F12AFA" w:rsidRPr="00F12AFA" w:rsidRDefault="00F12AFA" w:rsidP="00F12AFA">
      <w:pPr>
        <w:numPr>
          <w:ilvl w:val="0"/>
          <w:numId w:val="16"/>
        </w:numPr>
        <w:suppressAutoHyphens/>
        <w:overflowPunct w:val="0"/>
        <w:autoSpaceDE w:val="0"/>
        <w:spacing w:after="0" w:line="276" w:lineRule="auto"/>
        <w:contextualSpacing/>
        <w:jc w:val="both"/>
        <w:textAlignment w:val="baseline"/>
        <w:rPr>
          <w:rFonts w:ascii="Trebuchet MS" w:eastAsia="Calibri" w:hAnsi="Trebuchet MS" w:cs="Times New Roman"/>
        </w:rPr>
      </w:pPr>
      <w:r w:rsidRPr="00F12AFA">
        <w:rPr>
          <w:rFonts w:ascii="Trebuchet MS" w:eastAsia="Calibri" w:hAnsi="Trebuchet MS" w:cs="Trebuchet MS"/>
        </w:rPr>
        <w:t>Z tytułu odstąpienia od umowy z winy Zamawiającego, z zastrzeżeniem § 15, Wykonawca naliczy karę umowną w wysokości 10% łącznego wynagrodzenia brutto określonego</w:t>
      </w:r>
      <w:r w:rsidRPr="00F12AFA">
        <w:rPr>
          <w:rFonts w:ascii="Trebuchet MS" w:eastAsia="Calibri" w:hAnsi="Trebuchet MS" w:cs="Trebuchet MS"/>
        </w:rPr>
        <w:br/>
        <w:t>w § 7 ust. 1.</w:t>
      </w:r>
      <w:r w:rsidRPr="00F12AFA">
        <w:rPr>
          <w:rFonts w:ascii="Trebuchet MS" w:eastAsia="Calibri" w:hAnsi="Trebuchet MS" w:cs="Times New Roman"/>
        </w:rPr>
        <w:t xml:space="preserve">                                                   </w:t>
      </w:r>
    </w:p>
    <w:p w14:paraId="6253899A"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17.</w:t>
      </w:r>
    </w:p>
    <w:p w14:paraId="39D2D3C1" w14:textId="77777777" w:rsidR="00F12AFA" w:rsidRPr="00F12AFA" w:rsidRDefault="00F12AFA" w:rsidP="00F12AFA">
      <w:pPr>
        <w:keepNext/>
        <w:tabs>
          <w:tab w:val="left" w:pos="0"/>
        </w:tabs>
        <w:suppressAutoHyphens/>
        <w:overflowPunct w:val="0"/>
        <w:autoSpaceDE w:val="0"/>
        <w:spacing w:after="0" w:line="276" w:lineRule="auto"/>
        <w:textAlignment w:val="baseline"/>
        <w:outlineLvl w:val="8"/>
        <w:rPr>
          <w:rFonts w:ascii="Trebuchet MS" w:eastAsia="Times New Roman" w:hAnsi="Trebuchet MS" w:cs="Times New Roman"/>
          <w:lang w:eastAsia="ar-SA"/>
        </w:rPr>
      </w:pPr>
      <w:r w:rsidRPr="00F12AFA">
        <w:rPr>
          <w:rFonts w:ascii="Trebuchet MS" w:eastAsia="Times New Roman" w:hAnsi="Trebuchet MS" w:cs="Times New Roman"/>
          <w:lang w:eastAsia="ar-SA"/>
        </w:rPr>
        <w:t>Zmiana umowy może nastąpić jedynie w formie pisemnej pod</w:t>
      </w:r>
      <w:r w:rsidRPr="00F12AFA">
        <w:rPr>
          <w:rFonts w:ascii="Trebuchet MS" w:eastAsia="Times New Roman" w:hAnsi="Trebuchet MS" w:cs="Times New Roman"/>
          <w:b/>
          <w:lang w:eastAsia="ar-SA"/>
        </w:rPr>
        <w:t xml:space="preserve"> </w:t>
      </w:r>
      <w:r w:rsidRPr="00F12AFA">
        <w:rPr>
          <w:rFonts w:ascii="Trebuchet MS" w:eastAsia="Times New Roman" w:hAnsi="Trebuchet MS" w:cs="Times New Roman"/>
          <w:lang w:eastAsia="ar-SA"/>
        </w:rPr>
        <w:t>rygorem nieważności.</w:t>
      </w:r>
    </w:p>
    <w:p w14:paraId="681261C9"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p>
    <w:p w14:paraId="243E5196"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18.</w:t>
      </w:r>
    </w:p>
    <w:p w14:paraId="05CC9ABF" w14:textId="77777777" w:rsidR="00F12AFA" w:rsidRPr="00F12AFA" w:rsidRDefault="00F12AFA" w:rsidP="00F12AFA">
      <w:pPr>
        <w:numPr>
          <w:ilvl w:val="0"/>
          <w:numId w:val="25"/>
        </w:num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Właściwym do rozstrzygania ewentualnych sporów wynikłych na tle realizacji niniejszej umowy jest Sąd właściwy miejscowo dla Zamawiającego.</w:t>
      </w:r>
    </w:p>
    <w:p w14:paraId="15594E28" w14:textId="17AB1543" w:rsidR="00F12AFA" w:rsidRPr="00F12AFA" w:rsidRDefault="00F12AFA" w:rsidP="00F12AFA">
      <w:pPr>
        <w:numPr>
          <w:ilvl w:val="0"/>
          <w:numId w:val="25"/>
        </w:numPr>
        <w:suppressAutoHyphens/>
        <w:overflowPunct w:val="0"/>
        <w:autoSpaceDE w:val="0"/>
        <w:spacing w:after="0" w:line="276" w:lineRule="auto"/>
        <w:ind w:left="426" w:hanging="426"/>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Wszelkie spory, w których zawarcie ugody jest dopuszczalne w przypadku zaistnienia  pomiędzy stronami sporu , wynikającego z umowy lub pozostającego w związku </w:t>
      </w:r>
      <w:r w:rsidR="00021884">
        <w:rPr>
          <w:rFonts w:ascii="Trebuchet MS" w:eastAsia="Times New Roman" w:hAnsi="Trebuchet MS" w:cs="Times New Roman"/>
          <w:lang w:eastAsia="ar-SA"/>
        </w:rPr>
        <w:br/>
      </w:r>
      <w:r w:rsidRPr="00F12AFA">
        <w:rPr>
          <w:rFonts w:ascii="Trebuchet MS" w:eastAsia="Times New Roman" w:hAnsi="Trebuchet MS" w:cs="Times New Roman"/>
          <w:lang w:eastAsia="ar-SA"/>
        </w:rPr>
        <w:t>z umową, strony zobowiązują się do podjęcia próby jego rozwiązania poprzez złożenie wniosku o przeprowadzenie mediacji lub inne polubowne rozwiązanie sporu, do Sądu polubownego przy Prokuratorii Generalnej Rzeczypospolitej Polskiej, wybranego mediatora albo osoby prowadzącej inne polubowne rozwiązanie sporu.</w:t>
      </w:r>
    </w:p>
    <w:p w14:paraId="1E1813EC"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p>
    <w:p w14:paraId="1CC111D7"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19.</w:t>
      </w:r>
    </w:p>
    <w:p w14:paraId="35D6150F"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Zamawiający nie wyraża zgody na przeniesienie wierzytelności powstałej z niniejszej umowy na rzecz osób trzecich.</w:t>
      </w:r>
    </w:p>
    <w:p w14:paraId="70F2C3E0"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20.</w:t>
      </w:r>
    </w:p>
    <w:p w14:paraId="2C516A01"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Times New Roman"/>
          <w:b/>
          <w:lang w:eastAsia="ar-SA"/>
        </w:rPr>
      </w:pPr>
      <w:r w:rsidRPr="00F12AFA">
        <w:rPr>
          <w:rFonts w:ascii="Trebuchet MS" w:eastAsia="Times New Roman" w:hAnsi="Trebuchet MS" w:cs="Times New Roman"/>
          <w:lang w:eastAsia="ar-SA"/>
        </w:rPr>
        <w:t xml:space="preserve">W sprawach nieuregulowanych niniejszą umową stosuje się przepisy Kodeksu Cywilnego. </w:t>
      </w:r>
    </w:p>
    <w:p w14:paraId="4A5C6521"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p>
    <w:p w14:paraId="284F2121" w14:textId="77777777" w:rsidR="008D3B6E" w:rsidRDefault="008D3B6E"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p>
    <w:p w14:paraId="417A8A45" w14:textId="77777777" w:rsidR="008D3B6E" w:rsidRDefault="008D3B6E"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p>
    <w:p w14:paraId="55A088BD" w14:textId="7EB6AF93"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lastRenderedPageBreak/>
        <w:t>§ 21.</w:t>
      </w:r>
    </w:p>
    <w:p w14:paraId="0AAAAE21"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Integralną część niniejszej umowy stanowią: dokumentacja projektowa, STWiORB i warunki techniczne.</w:t>
      </w:r>
      <w:r w:rsidRPr="00F12AFA">
        <w:rPr>
          <w:rFonts w:ascii="Trebuchet MS" w:eastAsia="Times New Roman" w:hAnsi="Trebuchet MS" w:cs="Times New Roman"/>
          <w:lang w:eastAsia="ar-SA"/>
        </w:rPr>
        <w:br/>
      </w:r>
    </w:p>
    <w:p w14:paraId="50E6D7F1"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22.</w:t>
      </w:r>
    </w:p>
    <w:p w14:paraId="42F71BFB"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Umowę sporządza się w czterech jednobrzmiących egzemplarzach, trzy dla Zamawiającego, jeden dla Wykonawcy.</w:t>
      </w:r>
    </w:p>
    <w:p w14:paraId="1CF94773"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Times New Roman"/>
          <w:lang w:eastAsia="ar-SA"/>
        </w:rPr>
      </w:pPr>
    </w:p>
    <w:p w14:paraId="2236C365"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Times New Roman"/>
          <w:b/>
          <w:lang w:eastAsia="ar-SA"/>
        </w:rPr>
      </w:pPr>
      <w:r w:rsidRPr="00F12AFA">
        <w:rPr>
          <w:rFonts w:ascii="Trebuchet MS" w:eastAsia="Times New Roman" w:hAnsi="Trebuchet MS" w:cs="Times New Roman"/>
          <w:b/>
          <w:lang w:eastAsia="ar-SA"/>
        </w:rPr>
        <w:t xml:space="preserve"> </w:t>
      </w:r>
    </w:p>
    <w:p w14:paraId="29F2D182"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WYKONAWCA:                   </w:t>
      </w:r>
      <w:r w:rsidRPr="00F12AFA">
        <w:rPr>
          <w:rFonts w:ascii="Trebuchet MS" w:eastAsia="Times New Roman" w:hAnsi="Trebuchet MS" w:cs="Times New Roman"/>
          <w:lang w:eastAsia="ar-SA"/>
        </w:rPr>
        <w:tab/>
      </w:r>
      <w:r w:rsidRPr="00F12AFA">
        <w:rPr>
          <w:rFonts w:ascii="Trebuchet MS" w:eastAsia="Times New Roman" w:hAnsi="Trebuchet MS" w:cs="Times New Roman"/>
          <w:lang w:eastAsia="ar-SA"/>
        </w:rPr>
        <w:tab/>
      </w:r>
      <w:r w:rsidRPr="00F12AFA">
        <w:rPr>
          <w:rFonts w:ascii="Trebuchet MS" w:eastAsia="Times New Roman" w:hAnsi="Trebuchet MS" w:cs="Times New Roman"/>
          <w:lang w:eastAsia="ar-SA"/>
        </w:rPr>
        <w:tab/>
        <w:t xml:space="preserve">                                                  ZAMAWIAJĄCY:                                                                </w:t>
      </w:r>
    </w:p>
    <w:p w14:paraId="635C3D91"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br w:type="page"/>
      </w:r>
    </w:p>
    <w:p w14:paraId="64B2DF9B" w14:textId="77777777" w:rsidR="00F12AFA" w:rsidRPr="00F12AFA" w:rsidRDefault="00F12AFA" w:rsidP="00F12AFA">
      <w:pPr>
        <w:suppressAutoHyphens/>
        <w:overflowPunct w:val="0"/>
        <w:autoSpaceDE w:val="0"/>
        <w:spacing w:after="0" w:line="276" w:lineRule="auto"/>
        <w:jc w:val="right"/>
        <w:textAlignment w:val="baseline"/>
        <w:rPr>
          <w:rFonts w:ascii="Trebuchet MS" w:eastAsia="Times New Roman" w:hAnsi="Trebuchet MS" w:cs="Times New Roman"/>
          <w:sz w:val="20"/>
          <w:szCs w:val="20"/>
          <w:lang w:eastAsia="ar-SA"/>
        </w:rPr>
      </w:pPr>
      <w:r w:rsidRPr="00F12AFA">
        <w:rPr>
          <w:rFonts w:ascii="Trebuchet MS" w:eastAsia="Times New Roman" w:hAnsi="Trebuchet MS" w:cs="Times New Roman"/>
          <w:lang w:eastAsia="ar-SA"/>
        </w:rPr>
        <w:lastRenderedPageBreak/>
        <w:tab/>
      </w:r>
      <w:r w:rsidRPr="00F12AFA">
        <w:rPr>
          <w:rFonts w:ascii="Trebuchet MS" w:eastAsia="Times New Roman" w:hAnsi="Trebuchet MS" w:cs="Times New Roman"/>
          <w:sz w:val="20"/>
          <w:szCs w:val="20"/>
          <w:lang w:eastAsia="ar-SA"/>
        </w:rPr>
        <w:t>Załącznik nr 1a do umowy: ………</w:t>
      </w:r>
    </w:p>
    <w:p w14:paraId="3D3927C8"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Times New Roman"/>
          <w:sz w:val="20"/>
          <w:szCs w:val="20"/>
          <w:lang w:eastAsia="ar-SA"/>
        </w:rPr>
      </w:pPr>
    </w:p>
    <w:p w14:paraId="5ADFEC5B" w14:textId="3B49AF79" w:rsidR="00F12AFA" w:rsidRPr="00C31C73" w:rsidRDefault="00F12AFA" w:rsidP="00F12AFA">
      <w:pPr>
        <w:tabs>
          <w:tab w:val="left" w:pos="993"/>
        </w:tabs>
        <w:suppressAutoHyphens/>
        <w:overflowPunct w:val="0"/>
        <w:autoSpaceDE w:val="0"/>
        <w:spacing w:after="0" w:line="276" w:lineRule="auto"/>
        <w:ind w:left="360"/>
        <w:jc w:val="both"/>
        <w:textAlignment w:val="baseline"/>
        <w:rPr>
          <w:rFonts w:ascii="Trebuchet MS" w:eastAsia="Calibri" w:hAnsi="Trebuchet MS" w:cs="Times New Roman"/>
          <w:sz w:val="20"/>
          <w:szCs w:val="20"/>
          <w:u w:val="single"/>
        </w:rPr>
      </w:pPr>
      <w:bookmarkStart w:id="12" w:name="_Hlk70409029"/>
      <w:bookmarkStart w:id="13" w:name="_Hlk97118680"/>
      <w:r w:rsidRPr="00F12AFA">
        <w:rPr>
          <w:rFonts w:ascii="Trebuchet MS" w:eastAsia="Times New Roman" w:hAnsi="Trebuchet MS" w:cs="Arial"/>
          <w:sz w:val="20"/>
          <w:szCs w:val="20"/>
          <w:lang w:eastAsia="pl-PL"/>
        </w:rPr>
        <w:t xml:space="preserve">Dotyczy realizacji zadania: </w:t>
      </w:r>
      <w:bookmarkEnd w:id="12"/>
      <w:r w:rsidR="008D3B6E" w:rsidRPr="008D3B6E">
        <w:rPr>
          <w:rFonts w:ascii="Trebuchet MS" w:eastAsia="Calibri" w:hAnsi="Trebuchet MS" w:cs="Times New Roman"/>
          <w:b/>
          <w:bCs/>
          <w:sz w:val="20"/>
          <w:szCs w:val="20"/>
          <w:u w:val="single"/>
        </w:rPr>
        <w:t xml:space="preserve">budowa ulic, przebudowa uzbrojenia oraz odtworzenie pasa drogowego w osiedlu Binków w </w:t>
      </w:r>
      <w:r w:rsidR="008D3B6E" w:rsidRPr="00594963">
        <w:rPr>
          <w:rFonts w:ascii="Trebuchet MS" w:eastAsia="Calibri" w:hAnsi="Trebuchet MS" w:cs="Times New Roman"/>
          <w:b/>
          <w:bCs/>
          <w:sz w:val="20"/>
          <w:szCs w:val="20"/>
          <w:u w:val="single"/>
        </w:rPr>
        <w:t>Bełchatowie</w:t>
      </w:r>
      <w:r w:rsidR="008D3B6E" w:rsidRPr="00594963">
        <w:rPr>
          <w:rFonts w:ascii="Trebuchet MS" w:eastAsia="Calibri" w:hAnsi="Trebuchet MS" w:cs="Times New Roman"/>
          <w:sz w:val="20"/>
          <w:szCs w:val="20"/>
          <w:u w:val="single"/>
        </w:rPr>
        <w:t xml:space="preserve"> </w:t>
      </w:r>
      <w:bookmarkStart w:id="14" w:name="_Hlk98914056"/>
      <w:r w:rsidR="00594963" w:rsidRPr="00594963">
        <w:rPr>
          <w:rFonts w:ascii="Trebuchet MS" w:eastAsia="Calibri" w:hAnsi="Trebuchet MS" w:cs="Times New Roman"/>
          <w:b/>
          <w:bCs/>
          <w:sz w:val="20"/>
          <w:szCs w:val="20"/>
          <w:u w:val="single"/>
        </w:rPr>
        <w:t>(Część 1, Część 2)</w:t>
      </w:r>
      <w:r w:rsidR="00594963" w:rsidRPr="008D3B6E">
        <w:rPr>
          <w:rFonts w:ascii="Trebuchet MS" w:eastAsia="Calibri" w:hAnsi="Trebuchet MS" w:cs="Times New Roman"/>
          <w:u w:val="single"/>
        </w:rPr>
        <w:t xml:space="preserve"> </w:t>
      </w:r>
      <w:bookmarkEnd w:id="14"/>
      <w:r w:rsidR="008D3B6E" w:rsidRPr="008D3B6E">
        <w:rPr>
          <w:rFonts w:ascii="Trebuchet MS" w:eastAsia="Calibri" w:hAnsi="Trebuchet MS" w:cs="Times New Roman"/>
          <w:sz w:val="20"/>
          <w:szCs w:val="20"/>
          <w:u w:val="single"/>
        </w:rPr>
        <w:t>–</w:t>
      </w:r>
      <w:r w:rsidR="008D3B6E" w:rsidRPr="008D3B6E">
        <w:rPr>
          <w:rFonts w:ascii="Trebuchet MS" w:eastAsia="Calibri" w:hAnsi="Trebuchet MS" w:cs="Times New Roman"/>
          <w:b/>
          <w:bCs/>
          <w:sz w:val="20"/>
          <w:szCs w:val="20"/>
          <w:u w:val="single"/>
        </w:rPr>
        <w:t xml:space="preserve"> </w:t>
      </w:r>
      <w:r w:rsidR="008D3B6E" w:rsidRPr="008D3B6E">
        <w:rPr>
          <w:rFonts w:ascii="Trebuchet MS" w:eastAsia="Calibri" w:hAnsi="Trebuchet MS" w:cs="Times New Roman"/>
          <w:bCs/>
          <w:sz w:val="20"/>
          <w:szCs w:val="20"/>
          <w:u w:val="single"/>
        </w:rPr>
        <w:t>część 1</w:t>
      </w:r>
      <w:r w:rsidR="00FE09FC">
        <w:rPr>
          <w:rFonts w:ascii="Trebuchet MS" w:eastAsia="Calibri" w:hAnsi="Trebuchet MS" w:cs="Times New Roman"/>
          <w:bCs/>
          <w:sz w:val="20"/>
          <w:szCs w:val="20"/>
          <w:u w:val="single"/>
        </w:rPr>
        <w:t xml:space="preserve"> -</w:t>
      </w:r>
      <w:r w:rsidR="008D3B6E" w:rsidRPr="008D3B6E">
        <w:rPr>
          <w:rFonts w:ascii="Trebuchet MS" w:eastAsia="Calibri" w:hAnsi="Trebuchet MS" w:cs="Times New Roman"/>
          <w:bCs/>
          <w:sz w:val="20"/>
          <w:szCs w:val="20"/>
          <w:u w:val="single"/>
        </w:rPr>
        <w:t xml:space="preserve"> </w:t>
      </w:r>
      <w:r w:rsidR="00FE09FC">
        <w:rPr>
          <w:rFonts w:ascii="Trebuchet MS" w:eastAsia="Calibri" w:hAnsi="Trebuchet MS" w:cs="Times New Roman"/>
          <w:bCs/>
          <w:sz w:val="20"/>
          <w:szCs w:val="20"/>
          <w:u w:val="single"/>
        </w:rPr>
        <w:t>b</w:t>
      </w:r>
      <w:r w:rsidR="008D3B6E" w:rsidRPr="008D3B6E">
        <w:rPr>
          <w:rFonts w:ascii="Trebuchet MS" w:eastAsia="Calibri" w:hAnsi="Trebuchet MS" w:cs="Times New Roman"/>
          <w:bCs/>
          <w:sz w:val="20"/>
          <w:szCs w:val="20"/>
          <w:u w:val="single"/>
        </w:rPr>
        <w:t>udowa ulic: Jurajskiej, Dolomitowej, „bez nazwy”, Św. Kingi, Złotej, Rubinowej  i odcinka ul. Jana Kiepury wraz z odwodnieniem i oświetleniem w os. Binków   w Bełchatowie.</w:t>
      </w:r>
    </w:p>
    <w:bookmarkEnd w:id="13"/>
    <w:p w14:paraId="51B14A8D" w14:textId="77777777" w:rsidR="00C31C73" w:rsidRPr="00F12AFA" w:rsidRDefault="00C31C73" w:rsidP="00F12AFA">
      <w:pPr>
        <w:tabs>
          <w:tab w:val="left" w:pos="993"/>
        </w:tabs>
        <w:suppressAutoHyphens/>
        <w:overflowPunct w:val="0"/>
        <w:autoSpaceDE w:val="0"/>
        <w:spacing w:after="0" w:line="276" w:lineRule="auto"/>
        <w:ind w:left="360"/>
        <w:jc w:val="both"/>
        <w:textAlignment w:val="baseline"/>
        <w:rPr>
          <w:rFonts w:ascii="Trebuchet MS" w:eastAsia="Times New Roman" w:hAnsi="Trebuchet MS" w:cs="Arial"/>
          <w:b/>
          <w:sz w:val="20"/>
          <w:szCs w:val="20"/>
          <w:lang w:eastAsia="pl-PL"/>
        </w:rPr>
      </w:pPr>
    </w:p>
    <w:p w14:paraId="22B8506B" w14:textId="374FEBA3" w:rsidR="00F12AFA" w:rsidRPr="00F12AFA" w:rsidRDefault="00F12AFA" w:rsidP="00C31C73">
      <w:pPr>
        <w:suppressAutoHyphens/>
        <w:overflowPunct w:val="0"/>
        <w:autoSpaceDE w:val="0"/>
        <w:spacing w:after="0" w:line="276" w:lineRule="auto"/>
        <w:jc w:val="center"/>
        <w:textAlignment w:val="baseline"/>
        <w:rPr>
          <w:rFonts w:ascii="Trebuchet MS" w:eastAsia="Times New Roman" w:hAnsi="Trebuchet MS" w:cs="Arial"/>
          <w:sz w:val="20"/>
          <w:szCs w:val="20"/>
          <w:lang w:eastAsia="pl-PL"/>
        </w:rPr>
      </w:pPr>
      <w:r w:rsidRPr="00F12AFA">
        <w:rPr>
          <w:rFonts w:ascii="Trebuchet MS" w:eastAsia="Times New Roman" w:hAnsi="Trebuchet MS" w:cs="Arial"/>
          <w:b/>
          <w:sz w:val="20"/>
          <w:szCs w:val="20"/>
          <w:lang w:eastAsia="pl-PL"/>
        </w:rPr>
        <w:t xml:space="preserve">OŚWIADCZENIE PODWYKONAWCY </w:t>
      </w:r>
      <w:r w:rsidRPr="00F12AFA">
        <w:rPr>
          <w:rFonts w:ascii="Trebuchet MS" w:eastAsia="Times New Roman" w:hAnsi="Trebuchet MS" w:cs="Arial"/>
          <w:sz w:val="20"/>
          <w:szCs w:val="20"/>
          <w:lang w:eastAsia="pl-PL"/>
        </w:rPr>
        <w:t>z dnia .........</w:t>
      </w:r>
    </w:p>
    <w:p w14:paraId="13F1CD40"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 xml:space="preserve">Ja niżej podpisany, będący należycie umocowany do reprezentowania .................................. (pełna nazwa podwykonawcy, adres) ........................, NIP .....................  oświadczam, że: </w:t>
      </w:r>
    </w:p>
    <w:p w14:paraId="3E5BC274"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Arial"/>
          <w:sz w:val="20"/>
          <w:szCs w:val="20"/>
          <w:lang w:eastAsia="pl-PL"/>
        </w:rPr>
      </w:pPr>
    </w:p>
    <w:p w14:paraId="613FAA70" w14:textId="77777777" w:rsidR="00F12AFA" w:rsidRPr="00F12AFA" w:rsidRDefault="00F12AFA" w:rsidP="00F12AFA">
      <w:pPr>
        <w:numPr>
          <w:ilvl w:val="0"/>
          <w:numId w:val="15"/>
        </w:numPr>
        <w:suppressAutoHyphens/>
        <w:overflowPunct w:val="0"/>
        <w:autoSpaceDE w:val="0"/>
        <w:spacing w:after="0" w:line="276" w:lineRule="auto"/>
        <w:contextualSpacing/>
        <w:jc w:val="both"/>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 xml:space="preserve">Jako Podwykonawca zadania (nazwa zadania) ............................ jestem wykonawcą części zamówienia ....................... i łączy mnie z ............................ (Wykonawcą) jedynie umowa z dnia .............. r. nr .............. i  umowa ta nie została zmieniona/została zmieniona*. </w:t>
      </w:r>
    </w:p>
    <w:p w14:paraId="627A83C5"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Arial"/>
          <w:sz w:val="20"/>
          <w:szCs w:val="20"/>
          <w:lang w:eastAsia="pl-PL"/>
        </w:rPr>
      </w:pPr>
    </w:p>
    <w:p w14:paraId="111E0ACA" w14:textId="77777777" w:rsidR="00F12AFA" w:rsidRPr="00F12AFA" w:rsidRDefault="00F12AFA" w:rsidP="00F12AFA">
      <w:pPr>
        <w:numPr>
          <w:ilvl w:val="0"/>
          <w:numId w:val="15"/>
        </w:numPr>
        <w:suppressAutoHyphens/>
        <w:overflowPunct w:val="0"/>
        <w:autoSpaceDE w:val="0"/>
        <w:spacing w:after="0" w:line="276" w:lineRule="auto"/>
        <w:contextualSpacing/>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 xml:space="preserve">Zgodnie z umową, o której mowa w pkt 1 należne Podwykonawcy wynagrodzenie od Wykonawcy wynosi łącznie .....................zł., z tej kwoty: </w:t>
      </w:r>
    </w:p>
    <w:p w14:paraId="6FAE4ECA" w14:textId="77777777" w:rsidR="00F12AFA" w:rsidRPr="00F12AFA" w:rsidRDefault="00F12AFA" w:rsidP="00F12AFA">
      <w:pPr>
        <w:suppressAutoHyphens/>
        <w:overflowPunct w:val="0"/>
        <w:autoSpaceDE w:val="0"/>
        <w:spacing w:after="0" w:line="276" w:lineRule="auto"/>
        <w:ind w:left="360"/>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a. Wykonawca zapłacił</w:t>
      </w:r>
      <w:r w:rsidRPr="00F12AFA">
        <w:rPr>
          <w:rFonts w:ascii="Trebuchet MS" w:eastAsia="Times New Roman" w:hAnsi="Trebuchet MS" w:cs="Arial"/>
          <w:sz w:val="20"/>
          <w:szCs w:val="20"/>
          <w:vertAlign w:val="superscript"/>
          <w:lang w:eastAsia="pl-PL"/>
        </w:rPr>
        <w:footnoteReference w:id="1"/>
      </w:r>
      <w:r w:rsidRPr="00F12AFA">
        <w:rPr>
          <w:rFonts w:ascii="Trebuchet MS" w:eastAsia="Times New Roman" w:hAnsi="Trebuchet MS" w:cs="Arial"/>
          <w:sz w:val="20"/>
          <w:szCs w:val="20"/>
          <w:lang w:eastAsia="pl-PL"/>
        </w:rPr>
        <w:t xml:space="preserve"> Podwykonawcy: </w:t>
      </w:r>
    </w:p>
    <w:p w14:paraId="0D1182CA" w14:textId="77777777" w:rsidR="00F12AFA" w:rsidRPr="00F12AFA" w:rsidRDefault="00F12AFA" w:rsidP="00F12AFA">
      <w:pPr>
        <w:suppressAutoHyphens/>
        <w:overflowPunct w:val="0"/>
        <w:autoSpaceDE w:val="0"/>
        <w:spacing w:after="0" w:line="276" w:lineRule="auto"/>
        <w:ind w:left="708"/>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 na podstawie faktury nr ....................... kwotę ........... zł w dniu ..............</w:t>
      </w:r>
      <w:r w:rsidRPr="00F12AFA">
        <w:rPr>
          <w:rFonts w:ascii="Trebuchet MS" w:eastAsia="Times New Roman" w:hAnsi="Trebuchet MS" w:cs="Arial"/>
          <w:sz w:val="20"/>
          <w:szCs w:val="20"/>
          <w:vertAlign w:val="superscript"/>
          <w:lang w:eastAsia="pl-PL"/>
        </w:rPr>
        <w:t>*</w:t>
      </w:r>
      <w:r w:rsidRPr="00F12AFA">
        <w:rPr>
          <w:rFonts w:ascii="Trebuchet MS" w:eastAsia="Times New Roman" w:hAnsi="Trebuchet MS" w:cs="Arial"/>
          <w:sz w:val="20"/>
          <w:szCs w:val="20"/>
          <w:lang w:eastAsia="pl-PL"/>
        </w:rPr>
        <w:t xml:space="preserve"> </w:t>
      </w:r>
    </w:p>
    <w:p w14:paraId="73D325F8" w14:textId="77777777" w:rsidR="00F12AFA" w:rsidRPr="00F12AFA" w:rsidRDefault="00F12AFA" w:rsidP="00F12AFA">
      <w:pPr>
        <w:suppressAutoHyphens/>
        <w:overflowPunct w:val="0"/>
        <w:autoSpaceDE w:val="0"/>
        <w:spacing w:after="0" w:line="276" w:lineRule="auto"/>
        <w:ind w:left="708"/>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 na podstawie faktury nr ....................... kwotę ........... zł w dniu ..............</w:t>
      </w:r>
      <w:r w:rsidRPr="00F12AFA">
        <w:rPr>
          <w:rFonts w:ascii="Trebuchet MS" w:eastAsia="Times New Roman" w:hAnsi="Trebuchet MS" w:cs="Arial"/>
          <w:sz w:val="20"/>
          <w:szCs w:val="20"/>
          <w:vertAlign w:val="superscript"/>
          <w:lang w:eastAsia="pl-PL"/>
        </w:rPr>
        <w:t xml:space="preserve"> *</w:t>
      </w:r>
      <w:r w:rsidRPr="00F12AFA">
        <w:rPr>
          <w:rFonts w:ascii="Trebuchet MS" w:eastAsia="Times New Roman" w:hAnsi="Trebuchet MS" w:cs="Arial"/>
          <w:sz w:val="20"/>
          <w:szCs w:val="20"/>
          <w:lang w:eastAsia="pl-PL"/>
        </w:rPr>
        <w:t xml:space="preserve">  </w:t>
      </w:r>
    </w:p>
    <w:p w14:paraId="066489D7" w14:textId="77777777" w:rsidR="00F12AFA" w:rsidRPr="00F12AFA" w:rsidRDefault="00F12AFA" w:rsidP="00F12AFA">
      <w:pPr>
        <w:suppressAutoHyphens/>
        <w:overflowPunct w:val="0"/>
        <w:autoSpaceDE w:val="0"/>
        <w:spacing w:after="0" w:line="276" w:lineRule="auto"/>
        <w:ind w:left="360"/>
        <w:textAlignment w:val="baseline"/>
        <w:rPr>
          <w:rFonts w:ascii="Trebuchet MS" w:eastAsia="Times New Roman" w:hAnsi="Trebuchet MS" w:cs="Arial"/>
          <w:sz w:val="20"/>
          <w:szCs w:val="20"/>
          <w:lang w:eastAsia="pl-PL"/>
        </w:rPr>
      </w:pPr>
    </w:p>
    <w:p w14:paraId="5A08C290" w14:textId="77777777" w:rsidR="00F12AFA" w:rsidRPr="00F12AFA" w:rsidRDefault="00F12AFA" w:rsidP="00F12AFA">
      <w:pPr>
        <w:suppressAutoHyphens/>
        <w:overflowPunct w:val="0"/>
        <w:autoSpaceDE w:val="0"/>
        <w:spacing w:after="0" w:line="276" w:lineRule="auto"/>
        <w:ind w:left="360"/>
        <w:jc w:val="both"/>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b. wartość ostatniej faktury ................stanowi kwotę ................ zł i została uregulowana</w:t>
      </w:r>
      <w:r w:rsidRPr="00F12AFA">
        <w:rPr>
          <w:rFonts w:ascii="Trebuchet MS" w:eastAsia="Times New Roman" w:hAnsi="Trebuchet MS" w:cs="Arial"/>
          <w:sz w:val="20"/>
          <w:szCs w:val="20"/>
          <w:lang w:eastAsia="pl-PL"/>
        </w:rPr>
        <w:br/>
        <w:t xml:space="preserve">     w dniu ..............</w:t>
      </w:r>
      <w:r w:rsidRPr="00F12AFA">
        <w:rPr>
          <w:rFonts w:ascii="Trebuchet MS" w:eastAsia="Times New Roman" w:hAnsi="Trebuchet MS" w:cs="Arial"/>
          <w:sz w:val="20"/>
          <w:szCs w:val="20"/>
          <w:vertAlign w:val="superscript"/>
          <w:lang w:eastAsia="pl-PL"/>
        </w:rPr>
        <w:t xml:space="preserve"> *</w:t>
      </w:r>
      <w:r w:rsidRPr="00F12AFA">
        <w:rPr>
          <w:rFonts w:ascii="Trebuchet MS" w:eastAsia="Times New Roman" w:hAnsi="Trebuchet MS" w:cs="Arial"/>
          <w:sz w:val="20"/>
          <w:szCs w:val="20"/>
          <w:lang w:eastAsia="pl-PL"/>
        </w:rPr>
        <w:t xml:space="preserve">  </w:t>
      </w:r>
    </w:p>
    <w:p w14:paraId="7B33789E" w14:textId="77777777" w:rsidR="00F12AFA" w:rsidRPr="00F12AFA" w:rsidRDefault="00F12AFA" w:rsidP="00F12AFA">
      <w:pPr>
        <w:suppressAutoHyphens/>
        <w:overflowPunct w:val="0"/>
        <w:autoSpaceDE w:val="0"/>
        <w:spacing w:after="0" w:line="276" w:lineRule="auto"/>
        <w:ind w:left="360"/>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c.  pozostała do zapłaty między Wykonawcą a Podwykonawcą kwota ..................... zł</w:t>
      </w:r>
      <w:r w:rsidRPr="00F12AFA">
        <w:rPr>
          <w:rFonts w:ascii="Trebuchet MS" w:eastAsia="Times New Roman" w:hAnsi="Trebuchet MS" w:cs="Arial"/>
          <w:sz w:val="20"/>
          <w:szCs w:val="20"/>
          <w:vertAlign w:val="superscript"/>
          <w:lang w:eastAsia="pl-PL"/>
        </w:rPr>
        <w:t>*</w:t>
      </w:r>
      <w:r w:rsidRPr="00F12AFA">
        <w:rPr>
          <w:rFonts w:ascii="Trebuchet MS" w:eastAsia="Times New Roman" w:hAnsi="Trebuchet MS" w:cs="Arial"/>
          <w:sz w:val="20"/>
          <w:szCs w:val="20"/>
          <w:lang w:eastAsia="pl-PL"/>
        </w:rPr>
        <w:t xml:space="preserve">, </w:t>
      </w:r>
    </w:p>
    <w:p w14:paraId="00A7472E" w14:textId="77777777" w:rsidR="00F12AFA" w:rsidRPr="00F12AFA" w:rsidRDefault="00F12AFA" w:rsidP="00F12AFA">
      <w:pPr>
        <w:suppressAutoHyphens/>
        <w:overflowPunct w:val="0"/>
        <w:autoSpaceDE w:val="0"/>
        <w:spacing w:after="0" w:line="276" w:lineRule="auto"/>
        <w:ind w:left="708"/>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z tego:</w:t>
      </w:r>
    </w:p>
    <w:p w14:paraId="2C6253E7" w14:textId="24C92243" w:rsidR="00F12AFA" w:rsidRPr="00F12AFA" w:rsidRDefault="00F12AFA" w:rsidP="00F12AFA">
      <w:pPr>
        <w:suppressAutoHyphens/>
        <w:overflowPunct w:val="0"/>
        <w:autoSpaceDE w:val="0"/>
        <w:spacing w:after="0" w:line="276" w:lineRule="auto"/>
        <w:ind w:left="708"/>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kwota ............................zł jest wymagalna (termin zapłaty upłynął ........................)  kwota ..................... jest niewymagalna (termin płatności to ................................)</w:t>
      </w:r>
      <w:r w:rsidRPr="00F12AFA">
        <w:rPr>
          <w:rFonts w:ascii="Trebuchet MS" w:eastAsia="Times New Roman" w:hAnsi="Trebuchet MS" w:cs="Arial"/>
          <w:sz w:val="20"/>
          <w:szCs w:val="20"/>
          <w:vertAlign w:val="superscript"/>
          <w:lang w:eastAsia="pl-PL"/>
        </w:rPr>
        <w:t xml:space="preserve"> *</w:t>
      </w:r>
    </w:p>
    <w:p w14:paraId="5339947E" w14:textId="77777777" w:rsidR="00F12AFA" w:rsidRPr="00F12AFA" w:rsidRDefault="00F12AFA" w:rsidP="00F12AFA">
      <w:pPr>
        <w:suppressAutoHyphens/>
        <w:overflowPunct w:val="0"/>
        <w:autoSpaceDE w:val="0"/>
        <w:spacing w:after="0" w:line="276" w:lineRule="auto"/>
        <w:ind w:left="708"/>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kwota ..................... jest niezafakturowana</w:t>
      </w:r>
      <w:r w:rsidRPr="00F12AFA">
        <w:rPr>
          <w:rFonts w:ascii="Trebuchet MS" w:eastAsia="Times New Roman" w:hAnsi="Trebuchet MS" w:cs="Arial"/>
          <w:sz w:val="20"/>
          <w:szCs w:val="20"/>
          <w:vertAlign w:val="superscript"/>
          <w:lang w:eastAsia="pl-PL"/>
        </w:rPr>
        <w:t>*</w:t>
      </w:r>
      <w:r w:rsidRPr="00F12AFA">
        <w:rPr>
          <w:rFonts w:ascii="Trebuchet MS" w:eastAsia="Times New Roman" w:hAnsi="Trebuchet MS" w:cs="Arial"/>
          <w:sz w:val="20"/>
          <w:szCs w:val="20"/>
          <w:lang w:eastAsia="pl-PL"/>
        </w:rPr>
        <w:t>.</w:t>
      </w:r>
    </w:p>
    <w:p w14:paraId="730FFE5B" w14:textId="2E316080" w:rsidR="00F12AFA" w:rsidRPr="00F12AFA" w:rsidRDefault="00F12AFA" w:rsidP="00F12AFA">
      <w:pPr>
        <w:suppressAutoHyphens/>
        <w:overflowPunct w:val="0"/>
        <w:autoSpaceDE w:val="0"/>
        <w:spacing w:after="0" w:line="276" w:lineRule="auto"/>
        <w:ind w:left="360"/>
        <w:jc w:val="both"/>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 xml:space="preserve">d. kwota .................... zł jest sporna między Wykonawcą a Podwykonawcą i kwota ta jest </w:t>
      </w:r>
      <w:r w:rsidRPr="00F12AFA">
        <w:rPr>
          <w:rFonts w:ascii="Trebuchet MS" w:eastAsia="Times New Roman" w:hAnsi="Trebuchet MS" w:cs="Arial"/>
          <w:sz w:val="20"/>
          <w:szCs w:val="20"/>
          <w:lang w:eastAsia="pl-PL"/>
        </w:rPr>
        <w:br/>
        <w:t xml:space="preserve">    należna zdaniem Podwykonawcy/Wykonawcy* na podstawie ........................................</w:t>
      </w:r>
      <w:r w:rsidRPr="00F12AFA">
        <w:rPr>
          <w:rFonts w:ascii="Trebuchet MS" w:eastAsia="Times New Roman" w:hAnsi="Trebuchet MS" w:cs="Arial"/>
          <w:sz w:val="20"/>
          <w:szCs w:val="20"/>
          <w:lang w:eastAsia="pl-PL"/>
        </w:rPr>
        <w:br/>
        <w:t xml:space="preserve">    i przysługuje z</w:t>
      </w:r>
      <w:r w:rsidR="00C31C73">
        <w:rPr>
          <w:rFonts w:ascii="Trebuchet MS" w:eastAsia="Times New Roman" w:hAnsi="Trebuchet MS" w:cs="Arial"/>
          <w:sz w:val="20"/>
          <w:szCs w:val="20"/>
          <w:lang w:eastAsia="pl-PL"/>
        </w:rPr>
        <w:t xml:space="preserve"> </w:t>
      </w:r>
      <w:r w:rsidRPr="00F12AFA">
        <w:rPr>
          <w:rFonts w:ascii="Trebuchet MS" w:eastAsia="Times New Roman" w:hAnsi="Trebuchet MS" w:cs="Arial"/>
          <w:sz w:val="20"/>
          <w:szCs w:val="20"/>
          <w:lang w:eastAsia="pl-PL"/>
        </w:rPr>
        <w:t>tytułu........................................................................................</w:t>
      </w:r>
      <w:r w:rsidRPr="00F12AFA">
        <w:rPr>
          <w:rFonts w:ascii="Trebuchet MS" w:eastAsia="Times New Roman" w:hAnsi="Trebuchet MS" w:cs="Arial"/>
          <w:sz w:val="20"/>
          <w:szCs w:val="20"/>
          <w:vertAlign w:val="superscript"/>
          <w:lang w:eastAsia="pl-PL"/>
        </w:rPr>
        <w:t>*</w:t>
      </w:r>
    </w:p>
    <w:p w14:paraId="0FD103AD"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 xml:space="preserve">Ponadto oświadczam, że pomiędzy Podwykonawcą a Wykonawcą nie istnieje żaden spór, który skutkuje lub może skutkować w przyszłości powstaniem lub zmianą roszczeń o zapłatę wynagrodzenia za wykonane roboty budowlane z tytułu odpowiedzialności solidarnej Miasta Bełchatowa, </w:t>
      </w:r>
      <w:r w:rsidRPr="00F12AFA">
        <w:rPr>
          <w:rFonts w:ascii="Trebuchet MS" w:eastAsia="Times New Roman" w:hAnsi="Trebuchet MS" w:cs="Times New Roman"/>
          <w:sz w:val="20"/>
          <w:szCs w:val="20"/>
          <w:lang w:eastAsia="ar-SA"/>
        </w:rPr>
        <w:t xml:space="preserve">wynikającą z art. 647 </w:t>
      </w:r>
      <w:r w:rsidRPr="00F12AFA">
        <w:rPr>
          <w:rFonts w:ascii="Trebuchet MS" w:eastAsia="Times New Roman" w:hAnsi="Trebuchet MS" w:cs="Times New Roman"/>
          <w:sz w:val="20"/>
          <w:szCs w:val="20"/>
          <w:vertAlign w:val="superscript"/>
          <w:lang w:eastAsia="ar-SA"/>
        </w:rPr>
        <w:t>1</w:t>
      </w:r>
      <w:r w:rsidRPr="00F12AFA">
        <w:rPr>
          <w:rFonts w:ascii="Trebuchet MS" w:eastAsia="Times New Roman" w:hAnsi="Trebuchet MS" w:cs="Times New Roman"/>
          <w:sz w:val="20"/>
          <w:szCs w:val="20"/>
          <w:lang w:eastAsia="ar-SA"/>
        </w:rPr>
        <w:t xml:space="preserve"> Kodeksu Cywilnego</w:t>
      </w:r>
    </w:p>
    <w:p w14:paraId="6086C389"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Arial"/>
          <w:sz w:val="20"/>
          <w:szCs w:val="20"/>
          <w:lang w:eastAsia="pl-PL"/>
        </w:rPr>
      </w:pPr>
    </w:p>
    <w:p w14:paraId="31B53039"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Arial"/>
          <w:sz w:val="20"/>
          <w:szCs w:val="20"/>
          <w:lang w:eastAsia="pl-PL"/>
        </w:rPr>
      </w:pPr>
    </w:p>
    <w:p w14:paraId="0F07B947" w14:textId="77777777" w:rsidR="00F12AFA" w:rsidRPr="00F12AFA" w:rsidRDefault="00F12AFA" w:rsidP="00F12AFA">
      <w:pPr>
        <w:suppressAutoHyphens/>
        <w:overflowPunct w:val="0"/>
        <w:autoSpaceDE w:val="0"/>
        <w:spacing w:after="0" w:line="276" w:lineRule="auto"/>
        <w:jc w:val="right"/>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w:t>
      </w:r>
    </w:p>
    <w:p w14:paraId="365B7F9B" w14:textId="77777777" w:rsidR="00F12AFA" w:rsidRPr="00F12AFA" w:rsidRDefault="00F12AFA" w:rsidP="00F12AFA">
      <w:pPr>
        <w:suppressAutoHyphens/>
        <w:overflowPunct w:val="0"/>
        <w:autoSpaceDE w:val="0"/>
        <w:spacing w:after="0" w:line="276" w:lineRule="auto"/>
        <w:ind w:left="6372"/>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 xml:space="preserve">  Podpis Podwykonawcy</w:t>
      </w:r>
    </w:p>
    <w:p w14:paraId="4E43B887" w14:textId="77777777" w:rsidR="00F12AFA" w:rsidRPr="00F12AFA" w:rsidRDefault="00F12AFA" w:rsidP="00F12AFA">
      <w:pPr>
        <w:suppressAutoHyphens/>
        <w:overflowPunct w:val="0"/>
        <w:autoSpaceDE w:val="0"/>
        <w:spacing w:after="0" w:line="276" w:lineRule="auto"/>
        <w:jc w:val="right"/>
        <w:textAlignment w:val="baseline"/>
        <w:rPr>
          <w:rFonts w:ascii="Trebuchet MS" w:eastAsia="Times New Roman" w:hAnsi="Trebuchet MS" w:cs="Times New Roman"/>
          <w:sz w:val="20"/>
          <w:szCs w:val="20"/>
          <w:lang w:eastAsia="ar-SA"/>
        </w:rPr>
      </w:pPr>
    </w:p>
    <w:p w14:paraId="170AEEAF" w14:textId="77777777" w:rsidR="00F12AFA" w:rsidRPr="00F12AFA" w:rsidRDefault="00F12AFA" w:rsidP="00F12AFA">
      <w:pPr>
        <w:suppressAutoHyphens/>
        <w:overflowPunct w:val="0"/>
        <w:autoSpaceDE w:val="0"/>
        <w:spacing w:after="0" w:line="276" w:lineRule="auto"/>
        <w:jc w:val="right"/>
        <w:textAlignment w:val="baseline"/>
        <w:rPr>
          <w:rFonts w:ascii="Trebuchet MS" w:eastAsia="Times New Roman" w:hAnsi="Trebuchet MS" w:cs="Times New Roman"/>
          <w:sz w:val="20"/>
          <w:szCs w:val="20"/>
          <w:lang w:eastAsia="ar-SA"/>
        </w:rPr>
      </w:pPr>
    </w:p>
    <w:p w14:paraId="197368AC" w14:textId="77777777" w:rsidR="00F12AFA" w:rsidRPr="00F12AFA" w:rsidRDefault="00F12AFA" w:rsidP="00F12AFA">
      <w:pPr>
        <w:suppressAutoHyphens/>
        <w:overflowPunct w:val="0"/>
        <w:autoSpaceDE w:val="0"/>
        <w:spacing w:after="0" w:line="276" w:lineRule="auto"/>
        <w:jc w:val="right"/>
        <w:textAlignment w:val="baseline"/>
        <w:rPr>
          <w:rFonts w:ascii="Trebuchet MS" w:eastAsia="Times New Roman" w:hAnsi="Trebuchet MS" w:cs="Times New Roman"/>
          <w:sz w:val="20"/>
          <w:szCs w:val="20"/>
          <w:lang w:eastAsia="ar-SA"/>
        </w:rPr>
      </w:pPr>
      <w:r w:rsidRPr="00F12AFA">
        <w:rPr>
          <w:rFonts w:ascii="Trebuchet MS" w:eastAsia="Times New Roman" w:hAnsi="Trebuchet MS" w:cs="Times New Roman"/>
          <w:sz w:val="20"/>
          <w:szCs w:val="20"/>
          <w:lang w:eastAsia="ar-SA"/>
        </w:rPr>
        <w:lastRenderedPageBreak/>
        <w:t>Załącznik nr 1b do umowy: ………</w:t>
      </w:r>
    </w:p>
    <w:p w14:paraId="7B8351B1" w14:textId="77777777" w:rsidR="00F12AFA" w:rsidRPr="00F12AFA" w:rsidRDefault="00F12AFA" w:rsidP="00F12AFA">
      <w:pPr>
        <w:suppressAutoHyphens/>
        <w:overflowPunct w:val="0"/>
        <w:autoSpaceDE w:val="0"/>
        <w:spacing w:after="0" w:line="276" w:lineRule="auto"/>
        <w:jc w:val="right"/>
        <w:textAlignment w:val="baseline"/>
        <w:rPr>
          <w:rFonts w:ascii="Trebuchet MS" w:eastAsia="Times New Roman" w:hAnsi="Trebuchet MS" w:cs="Times New Roman"/>
          <w:sz w:val="20"/>
          <w:szCs w:val="20"/>
          <w:lang w:eastAsia="ar-SA"/>
        </w:rPr>
      </w:pPr>
    </w:p>
    <w:p w14:paraId="02B4D981" w14:textId="7F4529AE" w:rsidR="008D3B6E" w:rsidRPr="00C31C73" w:rsidRDefault="008D3B6E" w:rsidP="008D3B6E">
      <w:pPr>
        <w:tabs>
          <w:tab w:val="left" w:pos="993"/>
        </w:tabs>
        <w:suppressAutoHyphens/>
        <w:overflowPunct w:val="0"/>
        <w:autoSpaceDE w:val="0"/>
        <w:spacing w:after="0" w:line="276" w:lineRule="auto"/>
        <w:ind w:left="360"/>
        <w:jc w:val="both"/>
        <w:textAlignment w:val="baseline"/>
        <w:rPr>
          <w:rFonts w:ascii="Trebuchet MS" w:eastAsia="Calibri" w:hAnsi="Trebuchet MS" w:cs="Times New Roman"/>
          <w:sz w:val="20"/>
          <w:szCs w:val="20"/>
          <w:u w:val="single"/>
        </w:rPr>
      </w:pPr>
      <w:r w:rsidRPr="00F12AFA">
        <w:rPr>
          <w:rFonts w:ascii="Trebuchet MS" w:eastAsia="Times New Roman" w:hAnsi="Trebuchet MS" w:cs="Arial"/>
          <w:sz w:val="20"/>
          <w:szCs w:val="20"/>
          <w:lang w:eastAsia="pl-PL"/>
        </w:rPr>
        <w:t xml:space="preserve">Dotyczy realizacji zadania: </w:t>
      </w:r>
      <w:r w:rsidRPr="008D3B6E">
        <w:rPr>
          <w:rFonts w:ascii="Trebuchet MS" w:eastAsia="Calibri" w:hAnsi="Trebuchet MS" w:cs="Times New Roman"/>
          <w:b/>
          <w:bCs/>
          <w:sz w:val="20"/>
          <w:szCs w:val="20"/>
          <w:u w:val="single"/>
        </w:rPr>
        <w:t>budowa ulic, przebudowa uzbrojenia oraz odtworzenie pasa drogowego w osiedlu Binków w Bełchatowie</w:t>
      </w:r>
      <w:r w:rsidRPr="008D3B6E">
        <w:rPr>
          <w:rFonts w:ascii="Trebuchet MS" w:eastAsia="Calibri" w:hAnsi="Trebuchet MS" w:cs="Times New Roman"/>
          <w:sz w:val="20"/>
          <w:szCs w:val="20"/>
          <w:u w:val="single"/>
        </w:rPr>
        <w:t xml:space="preserve"> </w:t>
      </w:r>
      <w:r w:rsidR="00594963" w:rsidRPr="00594963">
        <w:rPr>
          <w:rFonts w:ascii="Trebuchet MS" w:eastAsia="Calibri" w:hAnsi="Trebuchet MS" w:cs="Times New Roman"/>
          <w:b/>
          <w:bCs/>
          <w:sz w:val="20"/>
          <w:szCs w:val="20"/>
          <w:u w:val="single"/>
        </w:rPr>
        <w:t>(Część 1, Część 2)</w:t>
      </w:r>
      <w:r w:rsidR="00594963" w:rsidRPr="008D3B6E">
        <w:rPr>
          <w:rFonts w:ascii="Trebuchet MS" w:eastAsia="Calibri" w:hAnsi="Trebuchet MS" w:cs="Times New Roman"/>
          <w:u w:val="single"/>
        </w:rPr>
        <w:t xml:space="preserve"> </w:t>
      </w:r>
      <w:r w:rsidRPr="008D3B6E">
        <w:rPr>
          <w:rFonts w:ascii="Trebuchet MS" w:eastAsia="Calibri" w:hAnsi="Trebuchet MS" w:cs="Times New Roman"/>
          <w:sz w:val="20"/>
          <w:szCs w:val="20"/>
          <w:u w:val="single"/>
        </w:rPr>
        <w:t>–</w:t>
      </w:r>
      <w:r w:rsidRPr="008D3B6E">
        <w:rPr>
          <w:rFonts w:ascii="Trebuchet MS" w:eastAsia="Calibri" w:hAnsi="Trebuchet MS" w:cs="Times New Roman"/>
          <w:b/>
          <w:bCs/>
          <w:sz w:val="20"/>
          <w:szCs w:val="20"/>
          <w:u w:val="single"/>
        </w:rPr>
        <w:t xml:space="preserve"> </w:t>
      </w:r>
      <w:r w:rsidRPr="008D3B6E">
        <w:rPr>
          <w:rFonts w:ascii="Trebuchet MS" w:eastAsia="Calibri" w:hAnsi="Trebuchet MS" w:cs="Times New Roman"/>
          <w:bCs/>
          <w:sz w:val="20"/>
          <w:szCs w:val="20"/>
          <w:u w:val="single"/>
        </w:rPr>
        <w:t>część 1</w:t>
      </w:r>
      <w:r w:rsidR="00FE09FC">
        <w:rPr>
          <w:rFonts w:ascii="Trebuchet MS" w:eastAsia="Calibri" w:hAnsi="Trebuchet MS" w:cs="Times New Roman"/>
          <w:bCs/>
          <w:sz w:val="20"/>
          <w:szCs w:val="20"/>
          <w:u w:val="single"/>
        </w:rPr>
        <w:t xml:space="preserve"> -</w:t>
      </w:r>
      <w:r w:rsidRPr="008D3B6E">
        <w:rPr>
          <w:rFonts w:ascii="Trebuchet MS" w:eastAsia="Calibri" w:hAnsi="Trebuchet MS" w:cs="Times New Roman"/>
          <w:bCs/>
          <w:sz w:val="20"/>
          <w:szCs w:val="20"/>
          <w:u w:val="single"/>
        </w:rPr>
        <w:t xml:space="preserve"> </w:t>
      </w:r>
      <w:r w:rsidR="00FE09FC">
        <w:rPr>
          <w:rFonts w:ascii="Trebuchet MS" w:eastAsia="Calibri" w:hAnsi="Trebuchet MS" w:cs="Times New Roman"/>
          <w:bCs/>
          <w:sz w:val="20"/>
          <w:szCs w:val="20"/>
          <w:u w:val="single"/>
        </w:rPr>
        <w:t>b</w:t>
      </w:r>
      <w:r w:rsidRPr="008D3B6E">
        <w:rPr>
          <w:rFonts w:ascii="Trebuchet MS" w:eastAsia="Calibri" w:hAnsi="Trebuchet MS" w:cs="Times New Roman"/>
          <w:bCs/>
          <w:sz w:val="20"/>
          <w:szCs w:val="20"/>
          <w:u w:val="single"/>
        </w:rPr>
        <w:t>udowa ulic: Jurajskiej, Dolomitowej, „bez nazwy”, Św. Kingi, Złotej, Rubinowej  i odcinka ul. Jana Kiepury wraz z odwodnieniem i oświetleniem w os. Binków   w Bełchatowie.</w:t>
      </w:r>
    </w:p>
    <w:p w14:paraId="31E2D210"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Arial"/>
          <w:b/>
          <w:sz w:val="20"/>
          <w:szCs w:val="20"/>
          <w:lang w:eastAsia="pl-PL"/>
        </w:rPr>
      </w:pPr>
    </w:p>
    <w:p w14:paraId="65A1800F"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Arial"/>
          <w:sz w:val="20"/>
          <w:szCs w:val="20"/>
          <w:lang w:eastAsia="pl-PL"/>
        </w:rPr>
      </w:pPr>
      <w:r w:rsidRPr="00F12AFA">
        <w:rPr>
          <w:rFonts w:ascii="Trebuchet MS" w:eastAsia="Times New Roman" w:hAnsi="Trebuchet MS" w:cs="Arial"/>
          <w:b/>
          <w:sz w:val="20"/>
          <w:szCs w:val="20"/>
          <w:lang w:eastAsia="pl-PL"/>
        </w:rPr>
        <w:t xml:space="preserve">OŚWIADCZENIE KOŃCOWE PODWYKONAWCY </w:t>
      </w:r>
    </w:p>
    <w:p w14:paraId="7FBAADE4"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Arial"/>
          <w:b/>
          <w:sz w:val="20"/>
          <w:szCs w:val="20"/>
          <w:lang w:eastAsia="pl-PL"/>
        </w:rPr>
      </w:pPr>
      <w:r w:rsidRPr="00F12AFA">
        <w:rPr>
          <w:rFonts w:ascii="Trebuchet MS" w:eastAsia="Times New Roman" w:hAnsi="Trebuchet MS" w:cs="Arial"/>
          <w:b/>
          <w:sz w:val="20"/>
          <w:szCs w:val="20"/>
          <w:lang w:eastAsia="pl-PL"/>
        </w:rPr>
        <w:t>STANOWIĄCE ROZLICZENIE UMOWY PODWYKONAWCZEJ NR …………… Z DNIA ………………….</w:t>
      </w:r>
    </w:p>
    <w:p w14:paraId="37ADF9FE"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Arial"/>
          <w:sz w:val="20"/>
          <w:szCs w:val="20"/>
          <w:lang w:eastAsia="pl-PL"/>
        </w:rPr>
      </w:pPr>
    </w:p>
    <w:p w14:paraId="285C49FC"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Arial"/>
          <w:sz w:val="20"/>
          <w:szCs w:val="20"/>
          <w:lang w:eastAsia="pl-PL"/>
        </w:rPr>
      </w:pPr>
    </w:p>
    <w:p w14:paraId="778F11AC"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Arial"/>
          <w:sz w:val="20"/>
          <w:szCs w:val="20"/>
          <w:lang w:eastAsia="pl-PL"/>
        </w:rPr>
      </w:pPr>
    </w:p>
    <w:p w14:paraId="46A5FE7A"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Arial"/>
          <w:sz w:val="20"/>
          <w:szCs w:val="20"/>
          <w:lang w:eastAsia="pl-PL"/>
        </w:rPr>
      </w:pPr>
    </w:p>
    <w:p w14:paraId="6920660F" w14:textId="1F6F1225"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 xml:space="preserve">Ja niżej podpisany, będący należycie umocowany do reprezentowania .................................. (pełna nazwa Podwykonawcy, adres) ........................., NIP .....................  oświadczam, że: fakturą Vat nr ........ z dnia .............. zakończono </w:t>
      </w:r>
      <w:r w:rsidR="009A3F1D">
        <w:rPr>
          <w:rFonts w:ascii="Trebuchet MS" w:eastAsia="Times New Roman" w:hAnsi="Trebuchet MS" w:cs="Arial"/>
          <w:sz w:val="20"/>
          <w:szCs w:val="20"/>
          <w:lang w:eastAsia="pl-PL"/>
        </w:rPr>
        <w:t>fakturyzację</w:t>
      </w:r>
      <w:r w:rsidRPr="00F12AFA">
        <w:rPr>
          <w:rFonts w:ascii="Trebuchet MS" w:eastAsia="Times New Roman" w:hAnsi="Trebuchet MS" w:cs="Arial"/>
          <w:sz w:val="20"/>
          <w:szCs w:val="20"/>
          <w:lang w:eastAsia="pl-PL"/>
        </w:rPr>
        <w:t xml:space="preserve"> wynagrodzenia z tytułu wykonania przedmiotu umowy Nr ........ z dnia ................ .</w:t>
      </w:r>
    </w:p>
    <w:p w14:paraId="1AF84231"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 xml:space="preserve">Na dzień złożenia oświadczenia otrzymałem od Wykonawcy zapłatę całości wynagrodzenia za roboty wykonane w ramach w/w Umowy. Zapłata wynagrodzenia została zrealizowana zgodnie </w:t>
      </w:r>
      <w:r w:rsidRPr="00F12AFA">
        <w:rPr>
          <w:rFonts w:ascii="Trebuchet MS" w:eastAsia="Times New Roman" w:hAnsi="Trebuchet MS" w:cs="Arial"/>
          <w:sz w:val="20"/>
          <w:szCs w:val="20"/>
          <w:lang w:eastAsia="pl-PL"/>
        </w:rPr>
        <w:br/>
        <w:t xml:space="preserve">z postanowieniami Umowy o podwykonawstwo i wyczerpuje roszczenia Podwykonawcy wobec Wykonawcy z tytułu jej realizacji. </w:t>
      </w:r>
    </w:p>
    <w:p w14:paraId="41100520"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 xml:space="preserve">W związku z dokonaniem zapłaty całości wynagrodzenia przez Wykonawcę (pełna nazwa) .....................             na rzecz Podwykonawcy (pełna nazwa) .......................... z tytułu w/w Umowy Zamawiający - Miasto Bełchatów nie posiada żadnych zobowiązań wobec Podwykonawcy, </w:t>
      </w:r>
      <w:r w:rsidRPr="00F12AFA">
        <w:rPr>
          <w:rFonts w:ascii="Trebuchet MS" w:eastAsia="Times New Roman" w:hAnsi="Trebuchet MS" w:cs="Arial"/>
          <w:sz w:val="20"/>
          <w:szCs w:val="20"/>
          <w:lang w:eastAsia="pl-PL"/>
        </w:rPr>
        <w:br/>
        <w:t>a wszelkie zobowiązania Zamawiającego – Miasta Bełchatów względem Podwykonawcy wygasły.</w:t>
      </w:r>
    </w:p>
    <w:p w14:paraId="1EA186BA"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Arial"/>
          <w:sz w:val="20"/>
          <w:szCs w:val="20"/>
          <w:lang w:eastAsia="pl-PL"/>
        </w:rPr>
      </w:pPr>
    </w:p>
    <w:p w14:paraId="35BA48D7"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Arial"/>
          <w:sz w:val="20"/>
          <w:szCs w:val="20"/>
          <w:lang w:eastAsia="pl-PL"/>
        </w:rPr>
      </w:pPr>
    </w:p>
    <w:p w14:paraId="46892D95" w14:textId="77777777" w:rsidR="00F12AFA" w:rsidRPr="00F12AFA" w:rsidRDefault="00F12AFA" w:rsidP="00F12AFA">
      <w:pPr>
        <w:suppressAutoHyphens/>
        <w:overflowPunct w:val="0"/>
        <w:autoSpaceDE w:val="0"/>
        <w:spacing w:after="0" w:line="276" w:lineRule="auto"/>
        <w:jc w:val="both"/>
        <w:textAlignment w:val="baseline"/>
        <w:rPr>
          <w:rFonts w:ascii="Trebuchet MS" w:eastAsia="Times New Roman" w:hAnsi="Trebuchet MS" w:cs="Arial"/>
          <w:sz w:val="20"/>
          <w:szCs w:val="20"/>
          <w:lang w:eastAsia="pl-PL"/>
        </w:rPr>
      </w:pPr>
    </w:p>
    <w:p w14:paraId="17A67FED"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Arial"/>
          <w:sz w:val="20"/>
          <w:szCs w:val="20"/>
          <w:lang w:eastAsia="pl-PL"/>
        </w:rPr>
      </w:pPr>
    </w:p>
    <w:p w14:paraId="698675EC"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Arial"/>
          <w:sz w:val="20"/>
          <w:szCs w:val="20"/>
          <w:lang w:eastAsia="pl-PL"/>
        </w:rPr>
      </w:pPr>
    </w:p>
    <w:p w14:paraId="6666BBDE"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Arial"/>
          <w:sz w:val="20"/>
          <w:szCs w:val="20"/>
          <w:lang w:eastAsia="pl-PL"/>
        </w:rPr>
      </w:pPr>
    </w:p>
    <w:p w14:paraId="0E422B63"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Arial"/>
          <w:sz w:val="20"/>
          <w:szCs w:val="20"/>
          <w:lang w:eastAsia="pl-PL"/>
        </w:rPr>
      </w:pPr>
    </w:p>
    <w:p w14:paraId="1B87327C"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Arial"/>
          <w:sz w:val="20"/>
          <w:szCs w:val="20"/>
          <w:lang w:eastAsia="pl-PL"/>
        </w:rPr>
      </w:pPr>
    </w:p>
    <w:p w14:paraId="2CA87765" w14:textId="77777777" w:rsidR="00F12AFA" w:rsidRPr="00F12AFA" w:rsidRDefault="00F12AFA" w:rsidP="00F12AFA">
      <w:pPr>
        <w:suppressAutoHyphens/>
        <w:overflowPunct w:val="0"/>
        <w:autoSpaceDE w:val="0"/>
        <w:spacing w:after="0" w:line="276" w:lineRule="auto"/>
        <w:jc w:val="right"/>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w:t>
      </w:r>
    </w:p>
    <w:p w14:paraId="55F927F2" w14:textId="77777777" w:rsidR="00F12AFA" w:rsidRPr="00F12AFA" w:rsidRDefault="00F12AFA" w:rsidP="00F12AFA">
      <w:pPr>
        <w:suppressAutoHyphens/>
        <w:overflowPunct w:val="0"/>
        <w:autoSpaceDE w:val="0"/>
        <w:spacing w:after="0" w:line="276" w:lineRule="auto"/>
        <w:ind w:left="6372"/>
        <w:textAlignment w:val="baseline"/>
        <w:rPr>
          <w:rFonts w:ascii="Trebuchet MS" w:eastAsia="Times New Roman" w:hAnsi="Trebuchet MS" w:cs="Arial"/>
          <w:sz w:val="20"/>
          <w:szCs w:val="20"/>
          <w:lang w:eastAsia="pl-PL"/>
        </w:rPr>
      </w:pPr>
      <w:r w:rsidRPr="00F12AFA">
        <w:rPr>
          <w:rFonts w:ascii="Trebuchet MS" w:eastAsia="Times New Roman" w:hAnsi="Trebuchet MS" w:cs="Arial"/>
          <w:sz w:val="20"/>
          <w:szCs w:val="20"/>
          <w:lang w:eastAsia="pl-PL"/>
        </w:rPr>
        <w:t xml:space="preserve">  Podpis Podwykonawcy</w:t>
      </w:r>
    </w:p>
    <w:p w14:paraId="527E48FA"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Times New Roman"/>
          <w:lang w:eastAsia="ar-SA"/>
        </w:rPr>
      </w:pPr>
    </w:p>
    <w:p w14:paraId="51C28565"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Times New Roman"/>
          <w:lang w:eastAsia="ar-SA"/>
        </w:rPr>
      </w:pPr>
    </w:p>
    <w:p w14:paraId="2E846715"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Times New Roman"/>
          <w:lang w:eastAsia="ar-SA"/>
        </w:rPr>
      </w:pPr>
    </w:p>
    <w:p w14:paraId="28735FFB"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Times New Roman"/>
          <w:lang w:eastAsia="ar-SA"/>
        </w:rPr>
      </w:pPr>
    </w:p>
    <w:p w14:paraId="6D35E15E"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Times New Roman"/>
          <w:lang w:eastAsia="ar-SA"/>
        </w:rPr>
      </w:pPr>
    </w:p>
    <w:p w14:paraId="4713D466"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Times New Roman"/>
          <w:lang w:eastAsia="ar-SA"/>
        </w:rPr>
      </w:pPr>
    </w:p>
    <w:p w14:paraId="5EC833A1"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Times New Roman"/>
          <w:lang w:eastAsia="ar-SA"/>
        </w:rPr>
      </w:pPr>
    </w:p>
    <w:p w14:paraId="41719AE1" w14:textId="6F08E820" w:rsidR="00F12AFA" w:rsidRDefault="00F12AFA" w:rsidP="00F12AFA">
      <w:pPr>
        <w:spacing w:line="276" w:lineRule="auto"/>
        <w:rPr>
          <w:rFonts w:ascii="Trebuchet MS" w:eastAsia="Times New Roman" w:hAnsi="Trebuchet MS" w:cs="Times New Roman"/>
          <w:lang w:eastAsia="ar-SA"/>
        </w:rPr>
      </w:pPr>
    </w:p>
    <w:p w14:paraId="43BE11A8" w14:textId="6DB83883" w:rsidR="008D3B6E" w:rsidRDefault="008D3B6E" w:rsidP="00F12AFA">
      <w:pPr>
        <w:spacing w:line="276" w:lineRule="auto"/>
        <w:rPr>
          <w:rFonts w:ascii="Trebuchet MS" w:eastAsia="Times New Roman" w:hAnsi="Trebuchet MS" w:cs="Times New Roman"/>
          <w:lang w:eastAsia="ar-SA"/>
        </w:rPr>
      </w:pPr>
    </w:p>
    <w:p w14:paraId="4F5CFBAA" w14:textId="77777777" w:rsidR="008D3B6E" w:rsidRDefault="008D3B6E" w:rsidP="00F12AFA">
      <w:pPr>
        <w:spacing w:line="276" w:lineRule="auto"/>
        <w:rPr>
          <w:rFonts w:ascii="Trebuchet MS" w:eastAsia="Times New Roman" w:hAnsi="Trebuchet MS" w:cs="Times New Roman"/>
          <w:lang w:eastAsia="ar-SA"/>
        </w:rPr>
      </w:pPr>
    </w:p>
    <w:p w14:paraId="7D138638" w14:textId="711102F5" w:rsidR="00C31C73" w:rsidRDefault="00C31C73" w:rsidP="00F12AFA">
      <w:pPr>
        <w:spacing w:line="276" w:lineRule="auto"/>
        <w:rPr>
          <w:rFonts w:ascii="Trebuchet MS" w:eastAsia="Times New Roman" w:hAnsi="Trebuchet MS" w:cs="Times New Roman"/>
          <w:lang w:eastAsia="ar-SA"/>
        </w:rPr>
      </w:pPr>
    </w:p>
    <w:p w14:paraId="34AB7182" w14:textId="77777777" w:rsidR="00C31C73" w:rsidRPr="00F12AFA" w:rsidRDefault="00C31C73" w:rsidP="00F12AFA">
      <w:pPr>
        <w:spacing w:line="276" w:lineRule="auto"/>
        <w:rPr>
          <w:rFonts w:ascii="Trebuchet MS" w:eastAsia="Times New Roman" w:hAnsi="Trebuchet MS" w:cs="Times New Roman"/>
          <w:lang w:eastAsia="ar-SA"/>
        </w:rPr>
      </w:pPr>
    </w:p>
    <w:p w14:paraId="3E4F7916" w14:textId="77777777" w:rsidR="00F12AFA" w:rsidRPr="00F12AFA" w:rsidRDefault="00F12AFA" w:rsidP="00F12AFA">
      <w:pPr>
        <w:autoSpaceDE w:val="0"/>
        <w:autoSpaceDN w:val="0"/>
        <w:adjustRightInd w:val="0"/>
        <w:spacing w:before="55" w:after="0" w:line="276" w:lineRule="auto"/>
        <w:jc w:val="right"/>
        <w:rPr>
          <w:rFonts w:ascii="Trebuchet MS" w:eastAsia="Times New Roman" w:hAnsi="Trebuchet MS" w:cs="Times New Roman"/>
          <w:sz w:val="20"/>
          <w:szCs w:val="20"/>
          <w:lang w:eastAsia="pl-PL"/>
        </w:rPr>
      </w:pPr>
      <w:r w:rsidRPr="00F12AFA">
        <w:rPr>
          <w:rFonts w:ascii="Trebuchet MS" w:eastAsia="Times New Roman" w:hAnsi="Trebuchet MS" w:cs="Times New Roman"/>
          <w:b/>
          <w:bCs/>
          <w:lang w:eastAsia="pl-PL"/>
        </w:rPr>
        <w:lastRenderedPageBreak/>
        <w:t xml:space="preserve">                                               </w:t>
      </w:r>
      <w:r w:rsidRPr="00F12AFA">
        <w:rPr>
          <w:rFonts w:ascii="Trebuchet MS" w:eastAsia="Times New Roman" w:hAnsi="Trebuchet MS" w:cs="Times New Roman"/>
          <w:b/>
          <w:bCs/>
          <w:sz w:val="20"/>
          <w:szCs w:val="20"/>
          <w:lang w:eastAsia="pl-PL"/>
        </w:rPr>
        <w:t>Załącznik nr 2 do umowy ……….</w:t>
      </w:r>
    </w:p>
    <w:p w14:paraId="09E5288C" w14:textId="77777777" w:rsidR="00F12AFA" w:rsidRPr="00F12AFA" w:rsidRDefault="00F12AFA" w:rsidP="00F12AFA">
      <w:pPr>
        <w:autoSpaceDE w:val="0"/>
        <w:autoSpaceDN w:val="0"/>
        <w:adjustRightInd w:val="0"/>
        <w:spacing w:before="34" w:after="0" w:line="276" w:lineRule="auto"/>
        <w:ind w:left="1476" w:right="1766" w:firstLine="578"/>
        <w:jc w:val="center"/>
        <w:rPr>
          <w:rFonts w:ascii="Trebuchet MS" w:eastAsia="Times New Roman" w:hAnsi="Trebuchet MS" w:cs="Times New Roman"/>
          <w:b/>
          <w:bCs/>
          <w:lang w:eastAsia="pl-PL"/>
        </w:rPr>
      </w:pPr>
    </w:p>
    <w:p w14:paraId="37513763" w14:textId="77777777" w:rsidR="00F12AFA" w:rsidRPr="00F12AFA" w:rsidRDefault="00F12AFA" w:rsidP="00F12AFA">
      <w:pPr>
        <w:autoSpaceDE w:val="0"/>
        <w:autoSpaceDN w:val="0"/>
        <w:adjustRightInd w:val="0"/>
        <w:spacing w:before="34" w:after="0" w:line="276" w:lineRule="auto"/>
        <w:ind w:left="1476" w:right="1766" w:firstLine="578"/>
        <w:jc w:val="center"/>
        <w:rPr>
          <w:rFonts w:ascii="Trebuchet MS" w:eastAsia="Times New Roman" w:hAnsi="Trebuchet MS" w:cs="Times New Roman"/>
          <w:b/>
          <w:bCs/>
          <w:lang w:eastAsia="pl-PL"/>
        </w:rPr>
      </w:pPr>
    </w:p>
    <w:p w14:paraId="41C6911B" w14:textId="77777777" w:rsidR="00F12AFA" w:rsidRPr="00F12AFA" w:rsidRDefault="00F12AFA" w:rsidP="00F12AFA">
      <w:pPr>
        <w:autoSpaceDE w:val="0"/>
        <w:autoSpaceDN w:val="0"/>
        <w:adjustRightInd w:val="0"/>
        <w:spacing w:before="34" w:after="0" w:line="276" w:lineRule="auto"/>
        <w:ind w:left="1476" w:right="1766" w:firstLine="578"/>
        <w:jc w:val="center"/>
        <w:rPr>
          <w:rFonts w:ascii="Trebuchet MS" w:eastAsia="Times New Roman" w:hAnsi="Trebuchet MS" w:cs="Times New Roman"/>
          <w:b/>
          <w:bCs/>
          <w:lang w:eastAsia="pl-PL"/>
        </w:rPr>
      </w:pPr>
    </w:p>
    <w:p w14:paraId="79B97EDD" w14:textId="77777777" w:rsidR="00F12AFA" w:rsidRPr="00F12AFA" w:rsidRDefault="00F12AFA" w:rsidP="00F12AFA">
      <w:pPr>
        <w:autoSpaceDE w:val="0"/>
        <w:autoSpaceDN w:val="0"/>
        <w:adjustRightInd w:val="0"/>
        <w:spacing w:before="34" w:after="0" w:line="276" w:lineRule="auto"/>
        <w:ind w:left="1476" w:right="1766" w:firstLine="578"/>
        <w:jc w:val="center"/>
        <w:rPr>
          <w:rFonts w:ascii="Trebuchet MS" w:eastAsia="Times New Roman" w:hAnsi="Trebuchet MS" w:cs="Times New Roman"/>
          <w:b/>
          <w:bCs/>
          <w:lang w:eastAsia="pl-PL"/>
        </w:rPr>
      </w:pPr>
      <w:r w:rsidRPr="00F12AFA">
        <w:rPr>
          <w:rFonts w:ascii="Trebuchet MS" w:eastAsia="Times New Roman" w:hAnsi="Trebuchet MS" w:cs="Times New Roman"/>
          <w:b/>
          <w:bCs/>
          <w:lang w:eastAsia="pl-PL"/>
        </w:rPr>
        <w:t>KARTA GWARANCJI JAKOŚCI OBIEKTU / WYKONANYCH ROBÓT I UŻYTYCH MATERIAŁÓW</w:t>
      </w:r>
    </w:p>
    <w:p w14:paraId="5C44DE1E" w14:textId="77777777" w:rsidR="00F12AFA" w:rsidRPr="00F12AFA" w:rsidRDefault="00F12AFA" w:rsidP="00F12AFA">
      <w:pPr>
        <w:autoSpaceDE w:val="0"/>
        <w:autoSpaceDN w:val="0"/>
        <w:adjustRightInd w:val="0"/>
        <w:spacing w:after="0" w:line="276" w:lineRule="auto"/>
        <w:ind w:left="2856"/>
        <w:rPr>
          <w:rFonts w:ascii="Trebuchet MS" w:eastAsia="Times New Roman" w:hAnsi="Trebuchet MS" w:cs="Times New Roman"/>
          <w:lang w:eastAsia="pl-PL"/>
        </w:rPr>
      </w:pPr>
    </w:p>
    <w:p w14:paraId="590A0C39"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sporządzona w dniu:</w:t>
      </w:r>
      <w:r w:rsidRPr="00F12AFA">
        <w:rPr>
          <w:rFonts w:ascii="Trebuchet MS" w:eastAsia="Times New Roman" w:hAnsi="Trebuchet MS" w:cs="Times New Roman"/>
          <w:u w:val="single"/>
          <w:lang w:eastAsia="ar-SA"/>
        </w:rPr>
        <w:t xml:space="preserve">  </w:t>
      </w:r>
      <w:bookmarkStart w:id="15" w:name="_Hlk69457918"/>
      <w:r w:rsidRPr="00F12AFA">
        <w:rPr>
          <w:rFonts w:ascii="Trebuchet MS" w:eastAsia="Times New Roman" w:hAnsi="Trebuchet MS" w:cs="Times New Roman"/>
          <w:u w:val="single"/>
          <w:lang w:eastAsia="ar-SA"/>
        </w:rPr>
        <w:t xml:space="preserve">           </w:t>
      </w:r>
      <w:bookmarkStart w:id="16" w:name="_Hlk69457939"/>
      <w:r w:rsidRPr="00F12AFA">
        <w:rPr>
          <w:rFonts w:ascii="Trebuchet MS" w:eastAsia="Times New Roman" w:hAnsi="Trebuchet MS" w:cs="Times New Roman"/>
          <w:u w:val="single"/>
          <w:lang w:eastAsia="ar-SA"/>
        </w:rPr>
        <w:t xml:space="preserve">                            </w:t>
      </w:r>
      <w:r w:rsidRPr="00F12AFA">
        <w:rPr>
          <w:rFonts w:ascii="Trebuchet MS" w:eastAsia="Times New Roman" w:hAnsi="Trebuchet MS" w:cs="Times New Roman"/>
          <w:sz w:val="8"/>
          <w:szCs w:val="8"/>
          <w:u w:val="single"/>
          <w:lang w:eastAsia="ar-SA"/>
        </w:rPr>
        <w:t>.</w:t>
      </w:r>
      <w:bookmarkEnd w:id="16"/>
    </w:p>
    <w:bookmarkEnd w:id="15"/>
    <w:p w14:paraId="7183D30D" w14:textId="77777777" w:rsidR="00F12AFA" w:rsidRPr="00F12AFA" w:rsidRDefault="00F12AFA" w:rsidP="00F12AFA">
      <w:pPr>
        <w:suppressAutoHyphens/>
        <w:overflowPunct w:val="0"/>
        <w:autoSpaceDE w:val="0"/>
        <w:spacing w:after="0" w:line="276" w:lineRule="auto"/>
        <w:jc w:val="center"/>
        <w:textAlignment w:val="baseline"/>
        <w:rPr>
          <w:rFonts w:ascii="Trebuchet MS" w:eastAsia="Times New Roman" w:hAnsi="Trebuchet MS" w:cs="Times New Roman"/>
          <w:lang w:eastAsia="ar-SA"/>
        </w:rPr>
      </w:pPr>
    </w:p>
    <w:p w14:paraId="69448C96" w14:textId="77777777" w:rsidR="00F12AFA" w:rsidRPr="00F12AFA" w:rsidRDefault="00F12AFA" w:rsidP="00F12AFA">
      <w:pPr>
        <w:widowControl w:val="0"/>
        <w:numPr>
          <w:ilvl w:val="0"/>
          <w:numId w:val="11"/>
        </w:numPr>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Zamawiający:</w:t>
      </w:r>
      <w:r w:rsidRPr="00F12AFA">
        <w:rPr>
          <w:rFonts w:ascii="Trebuchet MS" w:eastAsia="Times New Roman" w:hAnsi="Trebuchet MS" w:cs="Times New Roman"/>
          <w:u w:val="single"/>
          <w:lang w:eastAsia="ar-SA"/>
        </w:rPr>
        <w:t xml:space="preserve">                                                                                                         </w:t>
      </w:r>
      <w:r w:rsidRPr="00F12AFA">
        <w:rPr>
          <w:rFonts w:ascii="Trebuchet MS" w:eastAsia="Times New Roman" w:hAnsi="Trebuchet MS" w:cs="Times New Roman"/>
          <w:sz w:val="8"/>
          <w:szCs w:val="8"/>
          <w:u w:val="single"/>
          <w:lang w:eastAsia="ar-SA"/>
        </w:rPr>
        <w:t>.</w:t>
      </w:r>
    </w:p>
    <w:p w14:paraId="05D241DE" w14:textId="77777777" w:rsidR="00F12AFA" w:rsidRPr="00F12AFA" w:rsidRDefault="00F12AFA" w:rsidP="00F12AFA">
      <w:pPr>
        <w:widowControl w:val="0"/>
        <w:numPr>
          <w:ilvl w:val="0"/>
          <w:numId w:val="11"/>
        </w:numPr>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Wykonawca: </w:t>
      </w:r>
      <w:r w:rsidRPr="00F12AFA">
        <w:rPr>
          <w:rFonts w:ascii="Trebuchet MS" w:eastAsia="Times New Roman" w:hAnsi="Trebuchet MS" w:cs="Times New Roman"/>
          <w:u w:val="single"/>
          <w:lang w:eastAsia="ar-SA"/>
        </w:rPr>
        <w:t xml:space="preserve">                                                                                                          </w:t>
      </w:r>
      <w:r w:rsidRPr="00F12AFA">
        <w:rPr>
          <w:rFonts w:ascii="Trebuchet MS" w:eastAsia="Times New Roman" w:hAnsi="Trebuchet MS" w:cs="Times New Roman"/>
          <w:sz w:val="8"/>
          <w:szCs w:val="8"/>
          <w:u w:val="single"/>
          <w:lang w:eastAsia="ar-SA"/>
        </w:rPr>
        <w:t>.</w:t>
      </w:r>
    </w:p>
    <w:p w14:paraId="6E35A049" w14:textId="77777777" w:rsidR="00F12AFA" w:rsidRPr="00F12AFA" w:rsidRDefault="00F12AFA" w:rsidP="00F12AFA">
      <w:pPr>
        <w:widowControl w:val="0"/>
        <w:numPr>
          <w:ilvl w:val="0"/>
          <w:numId w:val="11"/>
        </w:numPr>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Umowa nr: </w:t>
      </w:r>
      <w:r w:rsidRPr="00F12AFA">
        <w:rPr>
          <w:rFonts w:ascii="Trebuchet MS" w:eastAsia="Times New Roman" w:hAnsi="Trebuchet MS" w:cs="Times New Roman"/>
          <w:u w:val="single"/>
          <w:lang w:eastAsia="ar-SA"/>
        </w:rPr>
        <w:t xml:space="preserve">                                                                                                            </w:t>
      </w:r>
      <w:r w:rsidRPr="00F12AFA">
        <w:rPr>
          <w:rFonts w:ascii="Trebuchet MS" w:eastAsia="Times New Roman" w:hAnsi="Trebuchet MS" w:cs="Times New Roman"/>
          <w:sz w:val="8"/>
          <w:szCs w:val="8"/>
          <w:u w:val="single"/>
          <w:lang w:eastAsia="ar-SA"/>
        </w:rPr>
        <w:t>.</w:t>
      </w:r>
    </w:p>
    <w:p w14:paraId="1A530B08" w14:textId="77777777" w:rsidR="00F12AFA" w:rsidRPr="00F12AFA" w:rsidRDefault="00F12AFA" w:rsidP="00F12AFA">
      <w:pPr>
        <w:widowControl w:val="0"/>
        <w:numPr>
          <w:ilvl w:val="0"/>
          <w:numId w:val="11"/>
        </w:numPr>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Przedmiot Umowy: obiekt / roboty:</w:t>
      </w:r>
    </w:p>
    <w:p w14:paraId="7EDAE4C7" w14:textId="77777777" w:rsidR="00F12AFA" w:rsidRPr="00F12AFA" w:rsidRDefault="00F12AFA" w:rsidP="00F12AFA">
      <w:pPr>
        <w:widowControl w:val="0"/>
        <w:autoSpaceDE w:val="0"/>
        <w:autoSpaceDN w:val="0"/>
        <w:adjustRightInd w:val="0"/>
        <w:spacing w:after="0" w:line="276" w:lineRule="auto"/>
        <w:ind w:left="360"/>
        <w:jc w:val="both"/>
        <w:rPr>
          <w:rFonts w:ascii="Trebuchet MS" w:eastAsia="Times New Roman" w:hAnsi="Trebuchet MS" w:cs="Times New Roman"/>
          <w:sz w:val="8"/>
          <w:szCs w:val="8"/>
          <w:u w:val="single"/>
          <w:lang w:eastAsia="ar-SA"/>
        </w:rPr>
      </w:pPr>
      <w:r w:rsidRPr="00F12AFA">
        <w:rPr>
          <w:rFonts w:ascii="Trebuchet MS" w:eastAsia="Times New Roman" w:hAnsi="Trebuchet MS" w:cs="Times New Roman"/>
          <w:u w:val="single"/>
          <w:lang w:eastAsia="ar-SA"/>
        </w:rPr>
        <w:t xml:space="preserve">                                                                                                                             </w:t>
      </w:r>
      <w:r w:rsidRPr="00F12AFA">
        <w:rPr>
          <w:rFonts w:ascii="Trebuchet MS" w:eastAsia="Times New Roman" w:hAnsi="Trebuchet MS" w:cs="Times New Roman"/>
          <w:sz w:val="8"/>
          <w:szCs w:val="8"/>
          <w:u w:val="single"/>
          <w:lang w:eastAsia="ar-SA"/>
        </w:rPr>
        <w:t>.</w:t>
      </w:r>
    </w:p>
    <w:p w14:paraId="2E87B34F" w14:textId="77777777" w:rsidR="00F12AFA" w:rsidRPr="00F12AFA" w:rsidRDefault="00F12AFA" w:rsidP="00F12AFA">
      <w:pPr>
        <w:widowControl w:val="0"/>
        <w:autoSpaceDE w:val="0"/>
        <w:autoSpaceDN w:val="0"/>
        <w:adjustRightInd w:val="0"/>
        <w:spacing w:after="0" w:line="276" w:lineRule="auto"/>
        <w:ind w:left="360"/>
        <w:jc w:val="both"/>
        <w:rPr>
          <w:rFonts w:ascii="Trebuchet MS" w:eastAsia="Times New Roman" w:hAnsi="Trebuchet MS" w:cs="Times New Roman"/>
          <w:lang w:eastAsia="ar-SA"/>
        </w:rPr>
      </w:pPr>
    </w:p>
    <w:p w14:paraId="26F6B1D8" w14:textId="77777777" w:rsidR="00F12AFA" w:rsidRPr="00F12AFA" w:rsidRDefault="00F12AFA" w:rsidP="00F12AFA">
      <w:pPr>
        <w:widowControl w:val="0"/>
        <w:autoSpaceDE w:val="0"/>
        <w:autoSpaceDN w:val="0"/>
        <w:adjustRightInd w:val="0"/>
        <w:spacing w:after="0" w:line="276" w:lineRule="auto"/>
        <w:ind w:firstLine="360"/>
        <w:jc w:val="both"/>
        <w:rPr>
          <w:rFonts w:ascii="Trebuchet MS" w:eastAsia="Times New Roman" w:hAnsi="Trebuchet MS" w:cs="Times New Roman"/>
          <w:lang w:eastAsia="ar-SA"/>
        </w:rPr>
      </w:pPr>
      <w:r w:rsidRPr="00F12AFA">
        <w:rPr>
          <w:rFonts w:ascii="Trebuchet MS" w:eastAsia="Times New Roman" w:hAnsi="Trebuchet MS" w:cs="Times New Roman"/>
          <w:u w:val="single"/>
          <w:lang w:eastAsia="ar-SA"/>
        </w:rPr>
        <w:t xml:space="preserve">                                                                                                                             </w:t>
      </w:r>
      <w:r w:rsidRPr="00F12AFA">
        <w:rPr>
          <w:rFonts w:ascii="Trebuchet MS" w:eastAsia="Times New Roman" w:hAnsi="Trebuchet MS" w:cs="Times New Roman"/>
          <w:sz w:val="8"/>
          <w:szCs w:val="8"/>
          <w:u w:val="single"/>
          <w:lang w:eastAsia="ar-SA"/>
        </w:rPr>
        <w:t>.</w:t>
      </w:r>
    </w:p>
    <w:p w14:paraId="611184A2" w14:textId="77777777" w:rsidR="00F12AFA" w:rsidRPr="00F12AFA" w:rsidRDefault="00F12AFA" w:rsidP="00F12AFA">
      <w:pPr>
        <w:widowControl w:val="0"/>
        <w:autoSpaceDE w:val="0"/>
        <w:autoSpaceDN w:val="0"/>
        <w:adjustRightInd w:val="0"/>
        <w:spacing w:after="0" w:line="276" w:lineRule="auto"/>
        <w:ind w:left="360"/>
        <w:jc w:val="both"/>
        <w:rPr>
          <w:rFonts w:ascii="Trebuchet MS" w:eastAsia="Times New Roman" w:hAnsi="Trebuchet MS" w:cs="Times New Roman"/>
          <w:lang w:eastAsia="ar-SA"/>
        </w:rPr>
      </w:pPr>
    </w:p>
    <w:p w14:paraId="781A1A88" w14:textId="3DFAD245" w:rsidR="00F12AFA" w:rsidRPr="00F12AFA" w:rsidRDefault="00F12AFA" w:rsidP="00F12AFA">
      <w:pPr>
        <w:widowControl w:val="0"/>
        <w:numPr>
          <w:ilvl w:val="0"/>
          <w:numId w:val="11"/>
        </w:numPr>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i/>
          <w:lang w:eastAsia="ar-SA"/>
        </w:rPr>
      </w:pPr>
      <w:r w:rsidRPr="00F12AFA">
        <w:rPr>
          <w:rFonts w:ascii="Trebuchet MS" w:eastAsia="Times New Roman" w:hAnsi="Trebuchet MS" w:cs="Times New Roman"/>
          <w:lang w:eastAsia="ar-SA"/>
        </w:rPr>
        <w:t>Charakterystyka   techniczna   przedmiotu   Umowy:  (</w:t>
      </w:r>
      <w:r w:rsidRPr="00F12AFA">
        <w:rPr>
          <w:rFonts w:ascii="Trebuchet MS" w:eastAsia="Times New Roman" w:hAnsi="Trebuchet MS" w:cs="Times New Roman"/>
          <w:i/>
          <w:lang w:eastAsia="ar-SA"/>
        </w:rPr>
        <w:t>np. parametry techniczne inwestycji liniowej)</w:t>
      </w:r>
    </w:p>
    <w:p w14:paraId="1C78D1E3" w14:textId="77777777" w:rsidR="00F12AFA" w:rsidRPr="00F12AFA" w:rsidRDefault="00F12AFA" w:rsidP="00F12AFA">
      <w:pPr>
        <w:widowControl w:val="0"/>
        <w:autoSpaceDE w:val="0"/>
        <w:autoSpaceDN w:val="0"/>
        <w:adjustRightInd w:val="0"/>
        <w:spacing w:after="0" w:line="276" w:lineRule="auto"/>
        <w:ind w:left="360"/>
        <w:jc w:val="both"/>
        <w:rPr>
          <w:rFonts w:ascii="Trebuchet MS" w:eastAsia="Times New Roman" w:hAnsi="Trebuchet MS" w:cs="Times New Roman"/>
          <w:sz w:val="8"/>
          <w:szCs w:val="8"/>
          <w:u w:val="single"/>
          <w:lang w:eastAsia="ar-SA"/>
        </w:rPr>
      </w:pPr>
      <w:r w:rsidRPr="00F12AFA">
        <w:rPr>
          <w:rFonts w:ascii="Trebuchet MS" w:eastAsia="Times New Roman" w:hAnsi="Trebuchet MS" w:cs="Times New Roman"/>
          <w:u w:val="single"/>
          <w:lang w:eastAsia="ar-SA"/>
        </w:rPr>
        <w:t xml:space="preserve">                                                                                                                             </w:t>
      </w:r>
      <w:r w:rsidRPr="00F12AFA">
        <w:rPr>
          <w:rFonts w:ascii="Trebuchet MS" w:eastAsia="Times New Roman" w:hAnsi="Trebuchet MS" w:cs="Times New Roman"/>
          <w:sz w:val="8"/>
          <w:szCs w:val="8"/>
          <w:u w:val="single"/>
          <w:lang w:eastAsia="ar-SA"/>
        </w:rPr>
        <w:t>.</w:t>
      </w:r>
    </w:p>
    <w:p w14:paraId="6218BC51" w14:textId="77777777" w:rsidR="00F12AFA" w:rsidRPr="00F12AFA" w:rsidRDefault="00F12AFA" w:rsidP="00F12AFA">
      <w:pPr>
        <w:widowControl w:val="0"/>
        <w:autoSpaceDE w:val="0"/>
        <w:autoSpaceDN w:val="0"/>
        <w:adjustRightInd w:val="0"/>
        <w:spacing w:after="0" w:line="276" w:lineRule="auto"/>
        <w:ind w:left="360"/>
        <w:jc w:val="both"/>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 </w:t>
      </w:r>
    </w:p>
    <w:p w14:paraId="69FD5ADF" w14:textId="77777777" w:rsidR="00F12AFA" w:rsidRPr="00F12AFA" w:rsidRDefault="00F12AFA" w:rsidP="00F12AFA">
      <w:pPr>
        <w:widowControl w:val="0"/>
        <w:autoSpaceDE w:val="0"/>
        <w:autoSpaceDN w:val="0"/>
        <w:adjustRightInd w:val="0"/>
        <w:spacing w:after="0" w:line="276" w:lineRule="auto"/>
        <w:ind w:firstLine="360"/>
        <w:jc w:val="both"/>
        <w:rPr>
          <w:rFonts w:ascii="Trebuchet MS" w:eastAsia="Times New Roman" w:hAnsi="Trebuchet MS" w:cs="Times New Roman"/>
          <w:sz w:val="8"/>
          <w:szCs w:val="8"/>
          <w:u w:val="single"/>
          <w:lang w:eastAsia="ar-SA"/>
        </w:rPr>
      </w:pPr>
      <w:r w:rsidRPr="00F12AFA">
        <w:rPr>
          <w:rFonts w:ascii="Trebuchet MS" w:eastAsia="Times New Roman" w:hAnsi="Trebuchet MS" w:cs="Times New Roman"/>
          <w:u w:val="single"/>
          <w:lang w:eastAsia="ar-SA"/>
        </w:rPr>
        <w:t xml:space="preserve">                                                                                                                             </w:t>
      </w:r>
      <w:r w:rsidRPr="00F12AFA">
        <w:rPr>
          <w:rFonts w:ascii="Trebuchet MS" w:eastAsia="Times New Roman" w:hAnsi="Trebuchet MS" w:cs="Times New Roman"/>
          <w:sz w:val="8"/>
          <w:szCs w:val="8"/>
          <w:u w:val="single"/>
          <w:lang w:eastAsia="ar-SA"/>
        </w:rPr>
        <w:t>.</w:t>
      </w:r>
    </w:p>
    <w:p w14:paraId="379408FC" w14:textId="77777777" w:rsidR="00F12AFA" w:rsidRPr="00F12AFA" w:rsidRDefault="00F12AFA" w:rsidP="00F12AFA">
      <w:pPr>
        <w:widowControl w:val="0"/>
        <w:autoSpaceDE w:val="0"/>
        <w:autoSpaceDN w:val="0"/>
        <w:adjustRightInd w:val="0"/>
        <w:spacing w:after="0" w:line="276" w:lineRule="auto"/>
        <w:jc w:val="both"/>
        <w:rPr>
          <w:rFonts w:ascii="Trebuchet MS" w:eastAsia="Times New Roman" w:hAnsi="Trebuchet MS" w:cs="Times New Roman"/>
          <w:lang w:eastAsia="ar-SA"/>
        </w:rPr>
      </w:pPr>
    </w:p>
    <w:p w14:paraId="45297B92" w14:textId="77777777" w:rsidR="00F12AFA" w:rsidRPr="00F12AFA" w:rsidRDefault="00F12AFA" w:rsidP="00F12AFA">
      <w:pPr>
        <w:widowControl w:val="0"/>
        <w:autoSpaceDE w:val="0"/>
        <w:autoSpaceDN w:val="0"/>
        <w:adjustRightInd w:val="0"/>
        <w:spacing w:after="0" w:line="276" w:lineRule="auto"/>
        <w:ind w:firstLine="360"/>
        <w:jc w:val="both"/>
        <w:rPr>
          <w:rFonts w:ascii="Trebuchet MS" w:eastAsia="Times New Roman" w:hAnsi="Trebuchet MS" w:cs="Times New Roman"/>
          <w:sz w:val="8"/>
          <w:szCs w:val="8"/>
          <w:u w:val="single"/>
          <w:lang w:eastAsia="ar-SA"/>
        </w:rPr>
      </w:pPr>
      <w:r w:rsidRPr="00F12AFA">
        <w:rPr>
          <w:rFonts w:ascii="Trebuchet MS" w:eastAsia="Times New Roman" w:hAnsi="Trebuchet MS" w:cs="Times New Roman"/>
          <w:u w:val="single"/>
          <w:lang w:eastAsia="ar-SA"/>
        </w:rPr>
        <w:t xml:space="preserve">                                                                                                                             </w:t>
      </w:r>
      <w:r w:rsidRPr="00F12AFA">
        <w:rPr>
          <w:rFonts w:ascii="Trebuchet MS" w:eastAsia="Times New Roman" w:hAnsi="Trebuchet MS" w:cs="Times New Roman"/>
          <w:sz w:val="8"/>
          <w:szCs w:val="8"/>
          <w:u w:val="single"/>
          <w:lang w:eastAsia="ar-SA"/>
        </w:rPr>
        <w:t>.</w:t>
      </w:r>
    </w:p>
    <w:p w14:paraId="63766994" w14:textId="77777777" w:rsidR="00F12AFA" w:rsidRPr="00F12AFA" w:rsidRDefault="00F12AFA" w:rsidP="00F12AFA">
      <w:pPr>
        <w:widowControl w:val="0"/>
        <w:autoSpaceDE w:val="0"/>
        <w:autoSpaceDN w:val="0"/>
        <w:adjustRightInd w:val="0"/>
        <w:spacing w:after="0" w:line="276" w:lineRule="auto"/>
        <w:jc w:val="both"/>
        <w:rPr>
          <w:rFonts w:ascii="Trebuchet MS" w:eastAsia="Times New Roman" w:hAnsi="Trebuchet MS" w:cs="Times New Roman"/>
          <w:lang w:eastAsia="ar-SA"/>
        </w:rPr>
      </w:pPr>
    </w:p>
    <w:p w14:paraId="50BD2EED" w14:textId="77777777" w:rsidR="00F12AFA" w:rsidRPr="00F12AFA" w:rsidRDefault="00F12AFA" w:rsidP="00F12AFA">
      <w:pPr>
        <w:widowControl w:val="0"/>
        <w:autoSpaceDE w:val="0"/>
        <w:autoSpaceDN w:val="0"/>
        <w:adjustRightInd w:val="0"/>
        <w:spacing w:after="0" w:line="276" w:lineRule="auto"/>
        <w:ind w:firstLine="360"/>
        <w:jc w:val="both"/>
        <w:rPr>
          <w:rFonts w:ascii="Trebuchet MS" w:eastAsia="Times New Roman" w:hAnsi="Trebuchet MS" w:cs="Times New Roman"/>
          <w:lang w:eastAsia="ar-SA"/>
        </w:rPr>
      </w:pPr>
      <w:r w:rsidRPr="00F12AFA">
        <w:rPr>
          <w:rFonts w:ascii="Trebuchet MS" w:eastAsia="Times New Roman" w:hAnsi="Trebuchet MS" w:cs="Times New Roman"/>
          <w:u w:val="single"/>
          <w:lang w:eastAsia="ar-SA"/>
        </w:rPr>
        <w:t xml:space="preserve">                                                                                                                             </w:t>
      </w:r>
      <w:r w:rsidRPr="00F12AFA">
        <w:rPr>
          <w:rFonts w:ascii="Trebuchet MS" w:eastAsia="Times New Roman" w:hAnsi="Trebuchet MS" w:cs="Times New Roman"/>
          <w:sz w:val="8"/>
          <w:szCs w:val="8"/>
          <w:u w:val="single"/>
          <w:lang w:eastAsia="ar-SA"/>
        </w:rPr>
        <w:t>.</w:t>
      </w:r>
    </w:p>
    <w:p w14:paraId="04BE23FA" w14:textId="77777777" w:rsidR="00F12AFA" w:rsidRPr="00F12AFA" w:rsidRDefault="00F12AFA" w:rsidP="00F12AFA">
      <w:pPr>
        <w:widowControl w:val="0"/>
        <w:autoSpaceDE w:val="0"/>
        <w:autoSpaceDN w:val="0"/>
        <w:adjustRightInd w:val="0"/>
        <w:spacing w:after="0" w:line="276" w:lineRule="auto"/>
        <w:ind w:left="360"/>
        <w:jc w:val="both"/>
        <w:rPr>
          <w:rFonts w:ascii="Trebuchet MS" w:eastAsia="Times New Roman" w:hAnsi="Trebuchet MS" w:cs="Times New Roman"/>
          <w:i/>
          <w:lang w:eastAsia="ar-SA"/>
        </w:rPr>
      </w:pPr>
    </w:p>
    <w:p w14:paraId="0D76D430" w14:textId="77777777" w:rsidR="00F12AFA" w:rsidRPr="00F12AFA" w:rsidRDefault="00F12AFA" w:rsidP="00F12AFA">
      <w:pPr>
        <w:numPr>
          <w:ilvl w:val="0"/>
          <w:numId w:val="11"/>
        </w:numPr>
        <w:suppressAutoHyphens/>
        <w:overflowPunct w:val="0"/>
        <w:autoSpaceDE w:val="0"/>
        <w:spacing w:after="0" w:line="276" w:lineRule="auto"/>
        <w:contextualSpacing/>
        <w:jc w:val="both"/>
        <w:textAlignment w:val="baseline"/>
        <w:rPr>
          <w:rFonts w:ascii="Trebuchet MS" w:eastAsia="Calibri" w:hAnsi="Trebuchet MS" w:cs="Times New Roman"/>
        </w:rPr>
      </w:pPr>
      <w:r w:rsidRPr="00F12AFA">
        <w:rPr>
          <w:rFonts w:ascii="Trebuchet MS" w:eastAsia="Calibri" w:hAnsi="Trebuchet MS" w:cs="Times New Roman"/>
        </w:rPr>
        <w:t xml:space="preserve">Data podpisania protokołu odbioru końcowego </w:t>
      </w:r>
      <w:r w:rsidRPr="00F12AFA">
        <w:rPr>
          <w:rFonts w:ascii="Trebuchet MS" w:eastAsia="Calibri" w:hAnsi="Trebuchet MS" w:cs="Times New Roman"/>
          <w:u w:val="single"/>
        </w:rPr>
        <w:t xml:space="preserve">                                                       </w:t>
      </w:r>
      <w:r w:rsidRPr="00F12AFA">
        <w:rPr>
          <w:rFonts w:ascii="Trebuchet MS" w:eastAsia="Calibri" w:hAnsi="Trebuchet MS" w:cs="Times New Roman"/>
          <w:sz w:val="8"/>
          <w:szCs w:val="8"/>
          <w:u w:val="single"/>
        </w:rPr>
        <w:t>.</w:t>
      </w:r>
      <w:r w:rsidRPr="00F12AFA">
        <w:rPr>
          <w:rFonts w:ascii="Trebuchet MS" w:eastAsia="Calibri" w:hAnsi="Trebuchet MS" w:cs="Times New Roman"/>
          <w:u w:val="single"/>
        </w:rPr>
        <w:t xml:space="preserve">                                                                                                    </w:t>
      </w:r>
    </w:p>
    <w:p w14:paraId="22B6E8EA" w14:textId="77777777" w:rsidR="00F12AFA" w:rsidRPr="00F12AFA" w:rsidRDefault="00F12AFA" w:rsidP="00F12AFA">
      <w:pPr>
        <w:widowControl w:val="0"/>
        <w:numPr>
          <w:ilvl w:val="0"/>
          <w:numId w:val="11"/>
        </w:numPr>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Warunki Gwarancji Jakości:</w:t>
      </w:r>
    </w:p>
    <w:p w14:paraId="5E122AAE" w14:textId="77777777" w:rsidR="00F12AFA" w:rsidRPr="00F12AFA" w:rsidRDefault="00F12AFA" w:rsidP="00F12AFA">
      <w:pPr>
        <w:widowControl w:val="0"/>
        <w:numPr>
          <w:ilvl w:val="1"/>
          <w:numId w:val="11"/>
        </w:numPr>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Wykonawca oświadcza, że przedmiot umowy został wykonany zgodnie z podpisaną Umową, wiedzą techniczną, Polskimi Normami, warunkami dozoru technicznego oraz odpowiednimi obowiązującymi przepisami,</w:t>
      </w:r>
    </w:p>
    <w:p w14:paraId="79FC2E99" w14:textId="77777777" w:rsidR="00F12AFA" w:rsidRPr="00F12AFA" w:rsidRDefault="00F12AFA" w:rsidP="00F12AFA">
      <w:pPr>
        <w:widowControl w:val="0"/>
        <w:numPr>
          <w:ilvl w:val="1"/>
          <w:numId w:val="11"/>
        </w:numPr>
        <w:tabs>
          <w:tab w:val="left" w:pos="1276"/>
        </w:tabs>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Wykonawca udziela Zamawiającemu Gwarancji Jakości na wykonany</w:t>
      </w:r>
      <w:r w:rsidRPr="00F12AFA">
        <w:rPr>
          <w:rFonts w:ascii="Trebuchet MS" w:eastAsia="Times New Roman" w:hAnsi="Trebuchet MS" w:cs="Times New Roman"/>
          <w:lang w:eastAsia="ar-SA"/>
        </w:rPr>
        <w:br/>
        <w:t xml:space="preserve">Przedmiot zamówienia obiekt / roboty i użyte materiały oraz maszyny i urządzenia </w:t>
      </w:r>
      <w:r w:rsidRPr="00F12AFA">
        <w:rPr>
          <w:rFonts w:ascii="Trebuchet MS" w:eastAsia="Times New Roman" w:hAnsi="Trebuchet MS" w:cs="Times New Roman"/>
          <w:lang w:eastAsia="ar-SA"/>
        </w:rPr>
        <w:br/>
        <w:t>z okresem ważności</w:t>
      </w:r>
      <w:r w:rsidRPr="00F12AFA">
        <w:rPr>
          <w:rFonts w:ascii="Trebuchet MS" w:eastAsia="Times New Roman" w:hAnsi="Trebuchet MS" w:cs="Times New Roman"/>
          <w:lang w:eastAsia="ar-SA"/>
        </w:rPr>
        <w:tab/>
        <w:t xml:space="preserve">   </w:t>
      </w:r>
      <w:r w:rsidRPr="00F12AFA">
        <w:rPr>
          <w:rFonts w:ascii="Trebuchet MS" w:eastAsia="Times New Roman" w:hAnsi="Trebuchet MS" w:cs="Times New Roman"/>
          <w:u w:val="single"/>
          <w:lang w:eastAsia="ar-SA"/>
        </w:rPr>
        <w:t xml:space="preserve">                            </w:t>
      </w:r>
      <w:r w:rsidRPr="00F12AFA">
        <w:rPr>
          <w:rFonts w:ascii="Trebuchet MS" w:eastAsia="Times New Roman" w:hAnsi="Trebuchet MS" w:cs="Times New Roman"/>
          <w:sz w:val="8"/>
          <w:szCs w:val="8"/>
          <w:u w:val="single"/>
          <w:lang w:eastAsia="ar-SA"/>
        </w:rPr>
        <w:t>.</w:t>
      </w:r>
      <w:r w:rsidRPr="00F12AFA">
        <w:rPr>
          <w:rFonts w:ascii="Trebuchet MS" w:eastAsia="Times New Roman" w:hAnsi="Trebuchet MS" w:cs="Times New Roman"/>
          <w:lang w:eastAsia="ar-SA"/>
        </w:rPr>
        <w:t>licząc od daty podpisania protokołu odbioru końcowego przedmiotu umowy,</w:t>
      </w:r>
    </w:p>
    <w:p w14:paraId="5A94982B" w14:textId="77777777" w:rsidR="00F12AFA" w:rsidRPr="00F12AFA" w:rsidRDefault="00F12AFA" w:rsidP="00F12AFA">
      <w:pPr>
        <w:widowControl w:val="0"/>
        <w:numPr>
          <w:ilvl w:val="1"/>
          <w:numId w:val="11"/>
        </w:numPr>
        <w:tabs>
          <w:tab w:val="left" w:pos="1276"/>
        </w:tabs>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Z tytułu Gwarancji Jakości Wykonawca ponosi odpowiedzialność za wszelkie wady/usterki obiektu / robót i użytych materiałów, w szczególności zmniejszające wartość użytkową, techniczną lub estetyczną,</w:t>
      </w:r>
    </w:p>
    <w:p w14:paraId="119E9BBD" w14:textId="77777777" w:rsidR="00F12AFA" w:rsidRPr="00F12AFA" w:rsidRDefault="00F12AFA" w:rsidP="00F12AFA">
      <w:pPr>
        <w:widowControl w:val="0"/>
        <w:numPr>
          <w:ilvl w:val="1"/>
          <w:numId w:val="11"/>
        </w:numPr>
        <w:tabs>
          <w:tab w:val="left" w:pos="1276"/>
        </w:tabs>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Wykonawca odpowiada wobec Zamawiającego z tytułu niniejszej Karty Gwarancyjnej za cały przedmiot umowy, w tym także za części realizowane przez podwykonawców,</w:t>
      </w:r>
    </w:p>
    <w:p w14:paraId="0CC96DA4" w14:textId="77777777" w:rsidR="00F12AFA" w:rsidRPr="00F12AFA" w:rsidRDefault="00F12AFA" w:rsidP="00F12AFA">
      <w:pPr>
        <w:widowControl w:val="0"/>
        <w:numPr>
          <w:ilvl w:val="1"/>
          <w:numId w:val="11"/>
        </w:numPr>
        <w:tabs>
          <w:tab w:val="left" w:pos="1276"/>
        </w:tabs>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 okresie ważności Gwarancji Jakości Wykonawca obowiązany jest do nieodpłatnego usuwania wad ujawnionych po odbiorze końcowym,</w:t>
      </w:r>
    </w:p>
    <w:p w14:paraId="267FE719" w14:textId="77777777" w:rsidR="00F12AFA" w:rsidRPr="00F12AFA" w:rsidRDefault="00F12AFA" w:rsidP="00F12AFA">
      <w:pPr>
        <w:widowControl w:val="0"/>
        <w:numPr>
          <w:ilvl w:val="1"/>
          <w:numId w:val="11"/>
        </w:numPr>
        <w:tabs>
          <w:tab w:val="left" w:pos="1276"/>
        </w:tabs>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Usuwanie wad będzie następować poprzez naprawę (w szczególności poprawienie wadliwie wykonanych robót) lub wymianę (w szczególności wymianę użytych wadliwych materiałów), w zależności od decyzji Zamawiającego, usprawiedliwionej charakterem wady,</w:t>
      </w:r>
    </w:p>
    <w:p w14:paraId="13D17E9B" w14:textId="77777777" w:rsidR="00F12AFA" w:rsidRPr="00F12AFA" w:rsidRDefault="00F12AFA" w:rsidP="00F12AFA">
      <w:pPr>
        <w:widowControl w:val="0"/>
        <w:numPr>
          <w:ilvl w:val="1"/>
          <w:numId w:val="11"/>
        </w:numPr>
        <w:tabs>
          <w:tab w:val="left" w:pos="1276"/>
        </w:tabs>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Ustala się poniższe terminy usuwania wad:</w:t>
      </w:r>
    </w:p>
    <w:p w14:paraId="66F2AF96" w14:textId="77777777" w:rsidR="00F12AFA" w:rsidRPr="00F12AFA" w:rsidRDefault="00F12AFA" w:rsidP="00F12AFA">
      <w:pPr>
        <w:widowControl w:val="0"/>
        <w:numPr>
          <w:ilvl w:val="0"/>
          <w:numId w:val="12"/>
        </w:numPr>
        <w:suppressAutoHyphens/>
        <w:overflowPunct w:val="0"/>
        <w:autoSpaceDE w:val="0"/>
        <w:autoSpaceDN w:val="0"/>
        <w:adjustRightInd w:val="0"/>
        <w:spacing w:after="0" w:line="276" w:lineRule="auto"/>
        <w:contextualSpacing/>
        <w:jc w:val="both"/>
        <w:textAlignment w:val="baseline"/>
        <w:rPr>
          <w:rFonts w:ascii="Trebuchet MS" w:eastAsia="Calibri" w:hAnsi="Trebuchet MS" w:cs="Times New Roman"/>
        </w:rPr>
      </w:pPr>
      <w:r w:rsidRPr="00F12AFA">
        <w:rPr>
          <w:rFonts w:ascii="Trebuchet MS" w:eastAsia="Calibri" w:hAnsi="Trebuchet MS" w:cs="Times New Roman"/>
        </w:rPr>
        <w:t xml:space="preserve">Wykonawca zobowiązany jest do usunięcia wady w trybie natychmiastowym, </w:t>
      </w:r>
      <w:r w:rsidRPr="00F12AFA">
        <w:rPr>
          <w:rFonts w:ascii="Trebuchet MS" w:eastAsia="Calibri" w:hAnsi="Trebuchet MS" w:cs="Times New Roman"/>
        </w:rPr>
        <w:lastRenderedPageBreak/>
        <w:t>gdy uniemożliwia ona zgodne z obowiązującymi przepisami użytkowanie obiektu lub stanowi ona zagrożenie dla życia i zdrowia,</w:t>
      </w:r>
    </w:p>
    <w:p w14:paraId="0746FEF0" w14:textId="77777777" w:rsidR="00F12AFA" w:rsidRPr="00F12AFA" w:rsidRDefault="00F12AFA" w:rsidP="00F12AFA">
      <w:pPr>
        <w:widowControl w:val="0"/>
        <w:numPr>
          <w:ilvl w:val="0"/>
          <w:numId w:val="12"/>
        </w:numPr>
        <w:tabs>
          <w:tab w:val="left" w:pos="1276"/>
        </w:tabs>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 pozostałych przypadkach Wykonawca zobowiązany jest do usunięcia wady </w:t>
      </w:r>
      <w:r w:rsidRPr="00F12AFA">
        <w:rPr>
          <w:rFonts w:ascii="Trebuchet MS" w:eastAsia="Times New Roman" w:hAnsi="Trebuchet MS" w:cs="Times New Roman"/>
          <w:lang w:eastAsia="ar-SA"/>
        </w:rPr>
        <w:br/>
        <w:t>w terminie uzgodnionym w protokole spisanym przy udziale obu stron,</w:t>
      </w:r>
    </w:p>
    <w:p w14:paraId="49AEF0D0" w14:textId="77777777" w:rsidR="00F12AFA" w:rsidRPr="00F12AFA" w:rsidRDefault="00F12AFA" w:rsidP="00F12AFA">
      <w:pPr>
        <w:widowControl w:val="0"/>
        <w:numPr>
          <w:ilvl w:val="0"/>
          <w:numId w:val="12"/>
        </w:numPr>
        <w:tabs>
          <w:tab w:val="left" w:pos="1276"/>
        </w:tabs>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 przypadku nieusunięcia lub nienależytego usunięcia przez Wykonawcę </w:t>
      </w:r>
      <w:r w:rsidRPr="00F12AFA">
        <w:rPr>
          <w:rFonts w:ascii="Trebuchet MS" w:eastAsia="Times New Roman" w:hAnsi="Trebuchet MS" w:cs="Times New Roman"/>
          <w:lang w:eastAsia="ar-SA"/>
        </w:rPr>
        <w:br/>
        <w:t>w wyznaczonym terminie wad, Inwestor może zlecić usunięcie wad osobie trzeciej, obciążając Wykonawcę wszelkimi związanymi z tym usunięciem kosztami i zachowując prawo do żądania zastrzeżonych w Umowie kar umownych i odszkodowań,</w:t>
      </w:r>
    </w:p>
    <w:p w14:paraId="57593B2B" w14:textId="77777777" w:rsidR="00F12AFA" w:rsidRPr="00F12AFA" w:rsidRDefault="00F12AFA" w:rsidP="00F12AFA">
      <w:pPr>
        <w:widowControl w:val="0"/>
        <w:numPr>
          <w:ilvl w:val="0"/>
          <w:numId w:val="12"/>
        </w:numPr>
        <w:tabs>
          <w:tab w:val="left" w:pos="1276"/>
        </w:tabs>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Usunięcie wad/usterek powinno być potwierdzone przez obie strony protokołem/ notatką.</w:t>
      </w:r>
    </w:p>
    <w:p w14:paraId="153FD822" w14:textId="77777777" w:rsidR="00F12AFA" w:rsidRPr="00F12AFA" w:rsidRDefault="00F12AFA" w:rsidP="00F12AFA">
      <w:pPr>
        <w:widowControl w:val="0"/>
        <w:numPr>
          <w:ilvl w:val="1"/>
          <w:numId w:val="11"/>
        </w:numPr>
        <w:tabs>
          <w:tab w:val="left" w:pos="851"/>
        </w:tabs>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Wykonawca jest zwolniony z odpowiedzialności z tytułu niniejszej Gwarancji, jeżeli wykaże, iż:</w:t>
      </w:r>
    </w:p>
    <w:p w14:paraId="4D535F53" w14:textId="77777777" w:rsidR="00F12AFA" w:rsidRPr="00F12AFA" w:rsidRDefault="00F12AFA" w:rsidP="00F12AFA">
      <w:pPr>
        <w:widowControl w:val="0"/>
        <w:numPr>
          <w:ilvl w:val="0"/>
          <w:numId w:val="23"/>
        </w:numPr>
        <w:tabs>
          <w:tab w:val="left" w:pos="851"/>
        </w:tabs>
        <w:suppressAutoHyphens/>
        <w:overflowPunct w:val="0"/>
        <w:autoSpaceDE w:val="0"/>
        <w:autoSpaceDN w:val="0"/>
        <w:adjustRightInd w:val="0"/>
        <w:spacing w:after="0" w:line="276" w:lineRule="auto"/>
        <w:ind w:left="1152"/>
        <w:contextualSpacing/>
        <w:jc w:val="both"/>
        <w:textAlignment w:val="baseline"/>
        <w:rPr>
          <w:rFonts w:ascii="Trebuchet MS" w:eastAsia="Calibri" w:hAnsi="Trebuchet MS" w:cs="Times New Roman"/>
        </w:rPr>
      </w:pPr>
      <w:r w:rsidRPr="00F12AFA">
        <w:rPr>
          <w:rFonts w:ascii="Trebuchet MS" w:eastAsia="Calibri" w:hAnsi="Trebuchet MS" w:cs="Times New Roman"/>
        </w:rPr>
        <w:t>wady powstały na skutek działań wojennych lub klęski żywiołowej,</w:t>
      </w:r>
    </w:p>
    <w:p w14:paraId="127CDE3A" w14:textId="77777777" w:rsidR="00F12AFA" w:rsidRPr="00F12AFA" w:rsidRDefault="00F12AFA" w:rsidP="00F12AFA">
      <w:pPr>
        <w:widowControl w:val="0"/>
        <w:numPr>
          <w:ilvl w:val="0"/>
          <w:numId w:val="24"/>
        </w:numPr>
        <w:tabs>
          <w:tab w:val="left" w:pos="851"/>
        </w:tabs>
        <w:suppressAutoHyphens/>
        <w:overflowPunct w:val="0"/>
        <w:autoSpaceDE w:val="0"/>
        <w:autoSpaceDN w:val="0"/>
        <w:adjustRightInd w:val="0"/>
        <w:spacing w:after="0" w:line="276" w:lineRule="auto"/>
        <w:ind w:left="1152"/>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wady spowodowane zostały niezgodnym z przeznaczeniem przedmiotu umowy korzystaniem z tego Przedmiotu przez użytkownika lub osoby trzecie.</w:t>
      </w:r>
    </w:p>
    <w:p w14:paraId="5B662033" w14:textId="77777777" w:rsidR="00F12AFA" w:rsidRPr="00F12AFA" w:rsidRDefault="00F12AFA" w:rsidP="00F12AFA">
      <w:pPr>
        <w:widowControl w:val="0"/>
        <w:numPr>
          <w:ilvl w:val="1"/>
          <w:numId w:val="11"/>
        </w:numPr>
        <w:tabs>
          <w:tab w:val="left" w:pos="851"/>
        </w:tabs>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Wykonawca jest odpowiedzialny za wszelkie szkody i straty, które spowodował </w:t>
      </w:r>
      <w:r w:rsidRPr="00F12AFA">
        <w:rPr>
          <w:rFonts w:ascii="Trebuchet MS" w:eastAsia="Times New Roman" w:hAnsi="Trebuchet MS" w:cs="Times New Roman"/>
          <w:lang w:eastAsia="ar-SA"/>
        </w:rPr>
        <w:br/>
        <w:t>w czasie usuwania wad, awarii.</w:t>
      </w:r>
    </w:p>
    <w:p w14:paraId="77EE2927" w14:textId="77777777" w:rsidR="00F12AFA" w:rsidRPr="00F12AFA" w:rsidRDefault="00F12AFA" w:rsidP="00F12AFA">
      <w:pPr>
        <w:widowControl w:val="0"/>
        <w:numPr>
          <w:ilvl w:val="1"/>
          <w:numId w:val="11"/>
        </w:numPr>
        <w:tabs>
          <w:tab w:val="left" w:pos="851"/>
        </w:tabs>
        <w:suppressAutoHyphens/>
        <w:overflowPunct w:val="0"/>
        <w:autoSpaceDE w:val="0"/>
        <w:autoSpaceDN w:val="0"/>
        <w:adjustRightInd w:val="0"/>
        <w:spacing w:after="0" w:line="276" w:lineRule="auto"/>
        <w:ind w:left="772"/>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Wykonawca jest zobowiązany w terminie 5 dni od daty złożenia wniosku o upadłość lub likwidację powiadomić na piśmie o tym fakcie Zamawiającego.   </w:t>
      </w:r>
    </w:p>
    <w:p w14:paraId="06ADBB34" w14:textId="77777777" w:rsidR="00F12AFA" w:rsidRPr="00F12AFA" w:rsidRDefault="00F12AFA" w:rsidP="00F12AFA">
      <w:pPr>
        <w:widowControl w:val="0"/>
        <w:numPr>
          <w:ilvl w:val="0"/>
          <w:numId w:val="11"/>
        </w:numPr>
        <w:tabs>
          <w:tab w:val="left" w:pos="851"/>
        </w:tabs>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Wszelkie zmiany niniejszej Karty Gwarancyjnej wymagają formy pisemnej pod rygorem nieważności.</w:t>
      </w:r>
    </w:p>
    <w:p w14:paraId="51F35B15" w14:textId="77777777" w:rsidR="00F12AFA" w:rsidRPr="00F12AFA" w:rsidRDefault="00F12AFA" w:rsidP="00F12AFA">
      <w:pPr>
        <w:widowControl w:val="0"/>
        <w:numPr>
          <w:ilvl w:val="0"/>
          <w:numId w:val="11"/>
        </w:numPr>
        <w:suppressAutoHyphens/>
        <w:overflowPunct w:val="0"/>
        <w:autoSpaceDE w:val="0"/>
        <w:autoSpaceDN w:val="0"/>
        <w:adjustRightInd w:val="0"/>
        <w:spacing w:after="0" w:line="276" w:lineRule="auto"/>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Udzielenie niniejszej Gwarancji Jakości pozostaje bez wpływu na uprawnienia Zamawiającego wynikające z rękojmi uregulowanej w kodeksie cywilnym.</w:t>
      </w:r>
    </w:p>
    <w:p w14:paraId="7FFA205F" w14:textId="77777777" w:rsidR="00F12AFA" w:rsidRPr="00F12AFA" w:rsidRDefault="00F12AFA" w:rsidP="00F12AFA">
      <w:pPr>
        <w:autoSpaceDE w:val="0"/>
        <w:autoSpaceDN w:val="0"/>
        <w:adjustRightInd w:val="0"/>
        <w:spacing w:after="0" w:line="276" w:lineRule="auto"/>
        <w:ind w:left="3108"/>
        <w:jc w:val="both"/>
        <w:rPr>
          <w:rFonts w:ascii="Trebuchet MS" w:eastAsia="Times New Roman" w:hAnsi="Trebuchet MS" w:cs="Times New Roman"/>
          <w:lang w:eastAsia="pl-PL"/>
        </w:rPr>
      </w:pPr>
    </w:p>
    <w:p w14:paraId="39B8E45C" w14:textId="77777777" w:rsidR="00F12AFA" w:rsidRPr="00F12AFA" w:rsidRDefault="00F12AFA" w:rsidP="00F12AFA">
      <w:pPr>
        <w:autoSpaceDE w:val="0"/>
        <w:autoSpaceDN w:val="0"/>
        <w:adjustRightInd w:val="0"/>
        <w:spacing w:after="0" w:line="276" w:lineRule="auto"/>
        <w:ind w:left="3108"/>
        <w:jc w:val="both"/>
        <w:rPr>
          <w:rFonts w:ascii="Trebuchet MS" w:eastAsia="Times New Roman" w:hAnsi="Trebuchet MS" w:cs="Times New Roman"/>
          <w:lang w:eastAsia="pl-PL"/>
        </w:rPr>
      </w:pPr>
    </w:p>
    <w:p w14:paraId="051D5D0A" w14:textId="77777777" w:rsidR="00F12AFA" w:rsidRPr="00F12AFA" w:rsidRDefault="00F12AFA" w:rsidP="00F12AFA">
      <w:pPr>
        <w:autoSpaceDE w:val="0"/>
        <w:autoSpaceDN w:val="0"/>
        <w:adjustRightInd w:val="0"/>
        <w:spacing w:after="0" w:line="276" w:lineRule="auto"/>
        <w:ind w:left="3108"/>
        <w:jc w:val="both"/>
        <w:rPr>
          <w:rFonts w:ascii="Trebuchet MS" w:eastAsia="Times New Roman" w:hAnsi="Trebuchet MS" w:cs="Times New Roman"/>
          <w:lang w:eastAsia="pl-PL"/>
        </w:rPr>
      </w:pPr>
    </w:p>
    <w:p w14:paraId="52870446" w14:textId="77777777" w:rsidR="00F12AFA" w:rsidRPr="00F12AFA" w:rsidRDefault="00F12AFA" w:rsidP="00F12AFA">
      <w:pPr>
        <w:autoSpaceDE w:val="0"/>
        <w:autoSpaceDN w:val="0"/>
        <w:adjustRightInd w:val="0"/>
        <w:spacing w:before="226" w:after="0" w:line="276" w:lineRule="auto"/>
        <w:jc w:val="right"/>
        <w:rPr>
          <w:rFonts w:ascii="Trebuchet MS" w:eastAsia="Times New Roman" w:hAnsi="Trebuchet MS" w:cs="Times New Roman"/>
          <w:b/>
          <w:bCs/>
          <w:lang w:eastAsia="pl-PL"/>
        </w:rPr>
      </w:pPr>
      <w:r w:rsidRPr="00F12AFA">
        <w:rPr>
          <w:rFonts w:ascii="Trebuchet MS" w:eastAsia="Times New Roman" w:hAnsi="Trebuchet MS" w:cs="Times New Roman"/>
          <w:b/>
          <w:bCs/>
          <w:lang w:eastAsia="pl-PL"/>
        </w:rPr>
        <w:t>WYKONAWCA:</w:t>
      </w:r>
    </w:p>
    <w:p w14:paraId="20BBE1C0" w14:textId="77777777" w:rsidR="00F12AFA" w:rsidRPr="00F12AFA" w:rsidRDefault="00F12AFA" w:rsidP="00F12AFA">
      <w:pPr>
        <w:autoSpaceDE w:val="0"/>
        <w:autoSpaceDN w:val="0"/>
        <w:adjustRightInd w:val="0"/>
        <w:spacing w:before="226" w:after="0" w:line="276" w:lineRule="auto"/>
        <w:jc w:val="right"/>
        <w:rPr>
          <w:rFonts w:ascii="Trebuchet MS" w:eastAsia="Times New Roman" w:hAnsi="Trebuchet MS" w:cs="Times New Roman"/>
          <w:bCs/>
          <w:lang w:eastAsia="pl-PL"/>
        </w:rPr>
      </w:pPr>
      <w:r w:rsidRPr="00F12AFA">
        <w:rPr>
          <w:rFonts w:ascii="Trebuchet MS" w:eastAsia="Times New Roman" w:hAnsi="Trebuchet MS" w:cs="Times New Roman"/>
          <w:b/>
          <w:bCs/>
          <w:lang w:eastAsia="pl-PL"/>
        </w:rPr>
        <w:t>…….……………………</w:t>
      </w:r>
    </w:p>
    <w:p w14:paraId="62D040F0"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Times New Roman"/>
          <w:lang w:eastAsia="ar-SA"/>
        </w:rPr>
      </w:pPr>
    </w:p>
    <w:p w14:paraId="6A582E3F"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Times New Roman"/>
          <w:lang w:eastAsia="ar-SA"/>
        </w:rPr>
      </w:pPr>
    </w:p>
    <w:p w14:paraId="53F318C7" w14:textId="77777777" w:rsidR="00F12AFA" w:rsidRPr="00F12AFA" w:rsidRDefault="00F12AFA" w:rsidP="00F12AFA">
      <w:pPr>
        <w:suppressAutoHyphens/>
        <w:overflowPunct w:val="0"/>
        <w:autoSpaceDE w:val="0"/>
        <w:spacing w:after="0" w:line="276" w:lineRule="auto"/>
        <w:textAlignment w:val="baseline"/>
        <w:rPr>
          <w:rFonts w:ascii="Times New Roman" w:eastAsia="Times New Roman" w:hAnsi="Times New Roman" w:cs="Times New Roman"/>
          <w:sz w:val="20"/>
          <w:szCs w:val="20"/>
          <w:lang w:eastAsia="ar-SA"/>
        </w:rPr>
      </w:pPr>
    </w:p>
    <w:p w14:paraId="300A67BB" w14:textId="77777777" w:rsidR="00F12AFA" w:rsidRPr="00F12AFA" w:rsidRDefault="00F12AFA" w:rsidP="00F12AFA">
      <w:pPr>
        <w:suppressAutoHyphens/>
        <w:overflowPunct w:val="0"/>
        <w:autoSpaceDE w:val="0"/>
        <w:spacing w:after="0" w:line="276" w:lineRule="auto"/>
        <w:textAlignment w:val="baseline"/>
        <w:rPr>
          <w:rFonts w:ascii="Times New Roman" w:eastAsia="Times New Roman" w:hAnsi="Times New Roman" w:cs="Times New Roman"/>
          <w:sz w:val="20"/>
          <w:szCs w:val="20"/>
          <w:lang w:eastAsia="ar-SA"/>
        </w:rPr>
      </w:pPr>
    </w:p>
    <w:p w14:paraId="1A3A37D2" w14:textId="77777777" w:rsidR="00F12AFA" w:rsidRPr="00F12AFA" w:rsidRDefault="00F12AFA" w:rsidP="00F12AFA">
      <w:pPr>
        <w:suppressAutoHyphens/>
        <w:overflowPunct w:val="0"/>
        <w:autoSpaceDE w:val="0"/>
        <w:spacing w:after="0" w:line="276" w:lineRule="auto"/>
        <w:textAlignment w:val="baseline"/>
        <w:rPr>
          <w:rFonts w:ascii="Times New Roman" w:eastAsia="Times New Roman" w:hAnsi="Times New Roman" w:cs="Times New Roman"/>
          <w:sz w:val="20"/>
          <w:szCs w:val="20"/>
          <w:lang w:eastAsia="ar-SA"/>
        </w:rPr>
      </w:pPr>
    </w:p>
    <w:p w14:paraId="467C2052" w14:textId="77777777" w:rsidR="00F12AFA" w:rsidRPr="00F12AFA" w:rsidRDefault="00F12AFA" w:rsidP="00F12AFA">
      <w:pPr>
        <w:suppressAutoHyphens/>
        <w:overflowPunct w:val="0"/>
        <w:autoSpaceDE w:val="0"/>
        <w:spacing w:after="0" w:line="276" w:lineRule="auto"/>
        <w:textAlignment w:val="baseline"/>
        <w:rPr>
          <w:rFonts w:ascii="Times New Roman" w:eastAsia="Times New Roman" w:hAnsi="Times New Roman" w:cs="Times New Roman"/>
          <w:sz w:val="20"/>
          <w:szCs w:val="20"/>
          <w:lang w:eastAsia="ar-SA"/>
        </w:rPr>
      </w:pPr>
    </w:p>
    <w:p w14:paraId="22F0CA00" w14:textId="77777777" w:rsidR="00F12AFA" w:rsidRPr="00F12AFA" w:rsidRDefault="00F12AFA" w:rsidP="00F12AFA">
      <w:pPr>
        <w:suppressAutoHyphens/>
        <w:overflowPunct w:val="0"/>
        <w:autoSpaceDE w:val="0"/>
        <w:spacing w:after="0" w:line="276" w:lineRule="auto"/>
        <w:textAlignment w:val="baseline"/>
        <w:rPr>
          <w:rFonts w:ascii="Times New Roman" w:eastAsia="Times New Roman" w:hAnsi="Times New Roman" w:cs="Times New Roman"/>
          <w:sz w:val="20"/>
          <w:szCs w:val="20"/>
          <w:lang w:eastAsia="ar-SA"/>
        </w:rPr>
      </w:pPr>
    </w:p>
    <w:p w14:paraId="0A821E2C" w14:textId="77777777" w:rsidR="00F12AFA" w:rsidRPr="00F12AFA" w:rsidRDefault="00F12AFA" w:rsidP="00F12AFA">
      <w:pPr>
        <w:suppressAutoHyphens/>
        <w:overflowPunct w:val="0"/>
        <w:autoSpaceDE w:val="0"/>
        <w:spacing w:after="0" w:line="276" w:lineRule="auto"/>
        <w:textAlignment w:val="baseline"/>
        <w:rPr>
          <w:rFonts w:ascii="Times New Roman" w:eastAsia="Times New Roman" w:hAnsi="Times New Roman" w:cs="Times New Roman"/>
          <w:sz w:val="20"/>
          <w:szCs w:val="20"/>
          <w:lang w:eastAsia="ar-SA"/>
        </w:rPr>
      </w:pPr>
    </w:p>
    <w:p w14:paraId="3CCC2BFE" w14:textId="77777777" w:rsidR="00F12AFA" w:rsidRPr="00F12AFA" w:rsidRDefault="00F12AFA" w:rsidP="00F12AFA">
      <w:pPr>
        <w:suppressAutoHyphens/>
        <w:overflowPunct w:val="0"/>
        <w:autoSpaceDE w:val="0"/>
        <w:spacing w:after="0" w:line="276" w:lineRule="auto"/>
        <w:textAlignment w:val="baseline"/>
        <w:rPr>
          <w:rFonts w:ascii="Times New Roman" w:eastAsia="Times New Roman" w:hAnsi="Times New Roman" w:cs="Times New Roman"/>
          <w:sz w:val="20"/>
          <w:szCs w:val="20"/>
          <w:lang w:eastAsia="ar-SA"/>
        </w:rPr>
      </w:pPr>
    </w:p>
    <w:p w14:paraId="7FC076FA" w14:textId="77777777" w:rsidR="00F12AFA" w:rsidRPr="00F12AFA" w:rsidRDefault="00F12AFA" w:rsidP="00F12AFA">
      <w:pPr>
        <w:suppressAutoHyphens/>
        <w:overflowPunct w:val="0"/>
        <w:autoSpaceDE w:val="0"/>
        <w:spacing w:after="0" w:line="276" w:lineRule="auto"/>
        <w:textAlignment w:val="baseline"/>
        <w:rPr>
          <w:rFonts w:ascii="Times New Roman" w:eastAsia="Times New Roman" w:hAnsi="Times New Roman" w:cs="Times New Roman"/>
          <w:sz w:val="20"/>
          <w:szCs w:val="20"/>
          <w:lang w:eastAsia="ar-SA"/>
        </w:rPr>
      </w:pPr>
    </w:p>
    <w:p w14:paraId="15A14E82" w14:textId="77777777" w:rsidR="00F12AFA" w:rsidRPr="00F12AFA" w:rsidRDefault="00F12AFA" w:rsidP="00F12AFA">
      <w:pPr>
        <w:suppressAutoHyphens/>
        <w:overflowPunct w:val="0"/>
        <w:autoSpaceDE w:val="0"/>
        <w:spacing w:after="0" w:line="276" w:lineRule="auto"/>
        <w:textAlignment w:val="baseline"/>
        <w:rPr>
          <w:rFonts w:ascii="Times New Roman" w:eastAsia="Times New Roman" w:hAnsi="Times New Roman" w:cs="Times New Roman"/>
          <w:sz w:val="20"/>
          <w:szCs w:val="20"/>
          <w:lang w:eastAsia="ar-SA"/>
        </w:rPr>
      </w:pPr>
    </w:p>
    <w:p w14:paraId="684D841A" w14:textId="77777777" w:rsidR="00F12AFA" w:rsidRPr="00F12AFA" w:rsidRDefault="00F12AFA" w:rsidP="00F12AFA">
      <w:pPr>
        <w:suppressAutoHyphens/>
        <w:overflowPunct w:val="0"/>
        <w:autoSpaceDE w:val="0"/>
        <w:spacing w:after="0" w:line="276" w:lineRule="auto"/>
        <w:textAlignment w:val="baseline"/>
        <w:rPr>
          <w:rFonts w:ascii="Times New Roman" w:eastAsia="Times New Roman" w:hAnsi="Times New Roman" w:cs="Times New Roman"/>
          <w:sz w:val="20"/>
          <w:szCs w:val="20"/>
          <w:lang w:eastAsia="ar-SA"/>
        </w:rPr>
      </w:pPr>
    </w:p>
    <w:p w14:paraId="00D1C01A" w14:textId="77777777" w:rsidR="00F12AFA" w:rsidRPr="00F12AFA" w:rsidRDefault="00F12AFA" w:rsidP="00F12AFA">
      <w:pPr>
        <w:suppressAutoHyphens/>
        <w:overflowPunct w:val="0"/>
        <w:autoSpaceDE w:val="0"/>
        <w:spacing w:after="0" w:line="276" w:lineRule="auto"/>
        <w:textAlignment w:val="baseline"/>
        <w:rPr>
          <w:rFonts w:ascii="Times New Roman" w:eastAsia="Times New Roman" w:hAnsi="Times New Roman" w:cs="Times New Roman"/>
          <w:sz w:val="20"/>
          <w:szCs w:val="20"/>
          <w:lang w:eastAsia="ar-SA"/>
        </w:rPr>
      </w:pPr>
    </w:p>
    <w:p w14:paraId="09C35315" w14:textId="77777777" w:rsidR="00F12AFA" w:rsidRPr="00F12AFA" w:rsidRDefault="00F12AFA" w:rsidP="00F12AFA">
      <w:pPr>
        <w:spacing w:line="276" w:lineRule="auto"/>
        <w:rPr>
          <w:rFonts w:ascii="Times New Roman" w:eastAsia="Times New Roman" w:hAnsi="Times New Roman" w:cs="Times New Roman"/>
          <w:sz w:val="20"/>
          <w:szCs w:val="20"/>
          <w:lang w:eastAsia="ar-SA"/>
        </w:rPr>
      </w:pPr>
      <w:r w:rsidRPr="00F12AFA">
        <w:rPr>
          <w:rFonts w:ascii="Times New Roman" w:eastAsia="Times New Roman" w:hAnsi="Times New Roman" w:cs="Times New Roman"/>
          <w:sz w:val="20"/>
          <w:szCs w:val="20"/>
          <w:lang w:eastAsia="ar-SA"/>
        </w:rPr>
        <w:br w:type="page"/>
      </w:r>
    </w:p>
    <w:p w14:paraId="2556F17F" w14:textId="77777777" w:rsidR="00F12AFA" w:rsidRPr="00F12AFA" w:rsidRDefault="00F12AFA" w:rsidP="00F12AFA">
      <w:pPr>
        <w:autoSpaceDE w:val="0"/>
        <w:autoSpaceDN w:val="0"/>
        <w:adjustRightInd w:val="0"/>
        <w:spacing w:before="55" w:after="0" w:line="276" w:lineRule="auto"/>
        <w:jc w:val="right"/>
        <w:rPr>
          <w:rFonts w:ascii="Trebuchet MS" w:eastAsia="Times New Roman" w:hAnsi="Trebuchet MS" w:cs="Times New Roman"/>
          <w:lang w:eastAsia="ar-SA"/>
        </w:rPr>
      </w:pPr>
      <w:r w:rsidRPr="00F12AFA">
        <w:rPr>
          <w:rFonts w:ascii="Trebuchet MS" w:eastAsia="Times New Roman" w:hAnsi="Trebuchet MS" w:cs="Times New Roman"/>
          <w:sz w:val="24"/>
          <w:szCs w:val="24"/>
          <w:lang w:eastAsia="pl-PL"/>
        </w:rPr>
        <w:lastRenderedPageBreak/>
        <w:tab/>
      </w:r>
      <w:r w:rsidRPr="00F12AFA">
        <w:rPr>
          <w:rFonts w:ascii="Trebuchet MS" w:eastAsia="Times New Roman" w:hAnsi="Trebuchet MS" w:cs="Times New Roman"/>
          <w:b/>
          <w:bCs/>
          <w:lang w:eastAsia="pl-PL"/>
        </w:rPr>
        <w:t xml:space="preserve">                                               </w:t>
      </w:r>
      <w:r w:rsidRPr="00F12AFA">
        <w:rPr>
          <w:rFonts w:ascii="Trebuchet MS" w:eastAsia="Times New Roman" w:hAnsi="Trebuchet MS" w:cs="Times New Roman"/>
          <w:lang w:eastAsia="pl-PL"/>
        </w:rPr>
        <w:t>Załącznik nr 3 do umowy ……….</w:t>
      </w:r>
    </w:p>
    <w:p w14:paraId="137B6234" w14:textId="77777777" w:rsidR="00F12AFA" w:rsidRPr="00F12AFA" w:rsidRDefault="00F12AFA" w:rsidP="00F12AFA">
      <w:pPr>
        <w:autoSpaceDE w:val="0"/>
        <w:autoSpaceDN w:val="0"/>
        <w:adjustRightInd w:val="0"/>
        <w:spacing w:before="55" w:after="0" w:line="276" w:lineRule="auto"/>
        <w:jc w:val="right"/>
        <w:rPr>
          <w:rFonts w:ascii="Trebuchet MS" w:eastAsia="Times New Roman" w:hAnsi="Trebuchet MS" w:cs="Times New Roman"/>
          <w:b/>
          <w:bCs/>
          <w:lang w:eastAsia="pl-PL"/>
        </w:rPr>
      </w:pPr>
    </w:p>
    <w:p w14:paraId="7F73248A" w14:textId="77777777" w:rsidR="00F12AFA" w:rsidRPr="00F12AFA" w:rsidRDefault="00F12AFA" w:rsidP="00F12AFA">
      <w:pPr>
        <w:autoSpaceDE w:val="0"/>
        <w:autoSpaceDN w:val="0"/>
        <w:adjustRightInd w:val="0"/>
        <w:spacing w:before="55" w:after="0" w:line="276" w:lineRule="auto"/>
        <w:jc w:val="right"/>
        <w:rPr>
          <w:rFonts w:ascii="Trebuchet MS" w:eastAsia="Times New Roman" w:hAnsi="Trebuchet MS" w:cs="Times New Roman"/>
          <w:b/>
          <w:bCs/>
          <w:lang w:eastAsia="pl-PL"/>
        </w:rPr>
      </w:pPr>
    </w:p>
    <w:p w14:paraId="7F4DBACD" w14:textId="77777777" w:rsidR="00F12AFA" w:rsidRPr="00F12AFA" w:rsidRDefault="00F12AFA" w:rsidP="00F12AFA">
      <w:pPr>
        <w:widowControl w:val="0"/>
        <w:suppressAutoHyphens/>
        <w:overflowPunct w:val="0"/>
        <w:autoSpaceDE w:val="0"/>
        <w:autoSpaceDN w:val="0"/>
        <w:adjustRightInd w:val="0"/>
        <w:spacing w:after="0" w:line="276" w:lineRule="auto"/>
        <w:ind w:right="1"/>
        <w:jc w:val="center"/>
        <w:textAlignment w:val="baseline"/>
        <w:rPr>
          <w:rFonts w:ascii="Trebuchet MS" w:eastAsia="Times New Roman" w:hAnsi="Trebuchet MS" w:cs="Times New Roman"/>
          <w:b/>
          <w:bCs/>
          <w:u w:val="single"/>
          <w:lang w:eastAsia="ar-SA"/>
        </w:rPr>
      </w:pPr>
      <w:r w:rsidRPr="00F12AFA">
        <w:rPr>
          <w:rFonts w:ascii="Trebuchet MS" w:eastAsia="Times New Roman" w:hAnsi="Trebuchet MS" w:cs="Times New Roman"/>
          <w:b/>
          <w:bCs/>
          <w:spacing w:val="-2"/>
          <w:u w:val="single"/>
          <w:lang w:eastAsia="ar-SA"/>
        </w:rPr>
        <w:t>K</w:t>
      </w:r>
      <w:r w:rsidRPr="00F12AFA">
        <w:rPr>
          <w:rFonts w:ascii="Trebuchet MS" w:eastAsia="Times New Roman" w:hAnsi="Trebuchet MS" w:cs="Times New Roman"/>
          <w:b/>
          <w:bCs/>
          <w:u w:val="single"/>
          <w:lang w:eastAsia="ar-SA"/>
        </w:rPr>
        <w:t>LA</w:t>
      </w:r>
      <w:r w:rsidRPr="00F12AFA">
        <w:rPr>
          <w:rFonts w:ascii="Trebuchet MS" w:eastAsia="Times New Roman" w:hAnsi="Trebuchet MS" w:cs="Times New Roman"/>
          <w:b/>
          <w:bCs/>
          <w:spacing w:val="1"/>
          <w:u w:val="single"/>
          <w:lang w:eastAsia="ar-SA"/>
        </w:rPr>
        <w:t>U</w:t>
      </w:r>
      <w:r w:rsidRPr="00F12AFA">
        <w:rPr>
          <w:rFonts w:ascii="Trebuchet MS" w:eastAsia="Times New Roman" w:hAnsi="Trebuchet MS" w:cs="Times New Roman"/>
          <w:b/>
          <w:bCs/>
          <w:spacing w:val="-2"/>
          <w:u w:val="single"/>
          <w:lang w:eastAsia="ar-SA"/>
        </w:rPr>
        <w:t>Z</w:t>
      </w:r>
      <w:r w:rsidRPr="00F12AFA">
        <w:rPr>
          <w:rFonts w:ascii="Trebuchet MS" w:eastAsia="Times New Roman" w:hAnsi="Trebuchet MS" w:cs="Times New Roman"/>
          <w:b/>
          <w:bCs/>
          <w:u w:val="single"/>
          <w:lang w:eastAsia="ar-SA"/>
        </w:rPr>
        <w:t>ULA I</w:t>
      </w:r>
      <w:r w:rsidRPr="00F12AFA">
        <w:rPr>
          <w:rFonts w:ascii="Trebuchet MS" w:eastAsia="Times New Roman" w:hAnsi="Trebuchet MS" w:cs="Times New Roman"/>
          <w:b/>
          <w:bCs/>
          <w:spacing w:val="2"/>
          <w:u w:val="single"/>
          <w:lang w:eastAsia="ar-SA"/>
        </w:rPr>
        <w:t>N</w:t>
      </w:r>
      <w:r w:rsidRPr="00F12AFA">
        <w:rPr>
          <w:rFonts w:ascii="Trebuchet MS" w:eastAsia="Times New Roman" w:hAnsi="Trebuchet MS" w:cs="Times New Roman"/>
          <w:b/>
          <w:bCs/>
          <w:spacing w:val="-3"/>
          <w:u w:val="single"/>
          <w:lang w:eastAsia="ar-SA"/>
        </w:rPr>
        <w:t>F</w:t>
      </w:r>
      <w:r w:rsidRPr="00F12AFA">
        <w:rPr>
          <w:rFonts w:ascii="Trebuchet MS" w:eastAsia="Times New Roman" w:hAnsi="Trebuchet MS" w:cs="Times New Roman"/>
          <w:b/>
          <w:bCs/>
          <w:u w:val="single"/>
          <w:lang w:eastAsia="ar-SA"/>
        </w:rPr>
        <w:t>OR</w:t>
      </w:r>
      <w:r w:rsidRPr="00F12AFA">
        <w:rPr>
          <w:rFonts w:ascii="Trebuchet MS" w:eastAsia="Times New Roman" w:hAnsi="Trebuchet MS" w:cs="Times New Roman"/>
          <w:b/>
          <w:bCs/>
          <w:spacing w:val="1"/>
          <w:u w:val="single"/>
          <w:lang w:eastAsia="ar-SA"/>
        </w:rPr>
        <w:t>M</w:t>
      </w:r>
      <w:r w:rsidRPr="00F12AFA">
        <w:rPr>
          <w:rFonts w:ascii="Trebuchet MS" w:eastAsia="Times New Roman" w:hAnsi="Trebuchet MS" w:cs="Times New Roman"/>
          <w:b/>
          <w:bCs/>
          <w:u w:val="single"/>
          <w:lang w:eastAsia="ar-SA"/>
        </w:rPr>
        <w:t>A</w:t>
      </w:r>
      <w:r w:rsidRPr="00F12AFA">
        <w:rPr>
          <w:rFonts w:ascii="Trebuchet MS" w:eastAsia="Times New Roman" w:hAnsi="Trebuchet MS" w:cs="Times New Roman"/>
          <w:b/>
          <w:bCs/>
          <w:spacing w:val="-1"/>
          <w:u w:val="single"/>
          <w:lang w:eastAsia="ar-SA"/>
        </w:rPr>
        <w:t>C</w:t>
      </w:r>
      <w:r w:rsidRPr="00F12AFA">
        <w:rPr>
          <w:rFonts w:ascii="Trebuchet MS" w:eastAsia="Times New Roman" w:hAnsi="Trebuchet MS" w:cs="Times New Roman"/>
          <w:b/>
          <w:bCs/>
          <w:u w:val="single"/>
          <w:lang w:eastAsia="ar-SA"/>
        </w:rPr>
        <w:t>YJ</w:t>
      </w:r>
      <w:r w:rsidRPr="00F12AFA">
        <w:rPr>
          <w:rFonts w:ascii="Trebuchet MS" w:eastAsia="Times New Roman" w:hAnsi="Trebuchet MS" w:cs="Times New Roman"/>
          <w:b/>
          <w:bCs/>
          <w:spacing w:val="-1"/>
          <w:u w:val="single"/>
          <w:lang w:eastAsia="ar-SA"/>
        </w:rPr>
        <w:t>N</w:t>
      </w:r>
      <w:r w:rsidRPr="00F12AFA">
        <w:rPr>
          <w:rFonts w:ascii="Trebuchet MS" w:eastAsia="Times New Roman" w:hAnsi="Trebuchet MS" w:cs="Times New Roman"/>
          <w:b/>
          <w:bCs/>
          <w:u w:val="single"/>
          <w:lang w:eastAsia="ar-SA"/>
        </w:rPr>
        <w:t xml:space="preserve">A </w:t>
      </w:r>
    </w:p>
    <w:p w14:paraId="64044C06" w14:textId="77777777" w:rsidR="00F12AFA" w:rsidRPr="00F12AFA" w:rsidRDefault="00F12AFA" w:rsidP="00F12AFA">
      <w:pPr>
        <w:widowControl w:val="0"/>
        <w:suppressAutoHyphens/>
        <w:overflowPunct w:val="0"/>
        <w:autoSpaceDE w:val="0"/>
        <w:autoSpaceDN w:val="0"/>
        <w:adjustRightInd w:val="0"/>
        <w:spacing w:after="0" w:line="276" w:lineRule="auto"/>
        <w:ind w:right="1"/>
        <w:jc w:val="center"/>
        <w:textAlignment w:val="baseline"/>
        <w:rPr>
          <w:rFonts w:ascii="Trebuchet MS" w:eastAsia="Times New Roman" w:hAnsi="Trebuchet MS" w:cs="Times New Roman"/>
          <w:u w:val="single"/>
          <w:lang w:eastAsia="ar-SA"/>
        </w:rPr>
      </w:pPr>
    </w:p>
    <w:p w14:paraId="13E55E45" w14:textId="77777777" w:rsidR="00F12AFA" w:rsidRPr="00F12AFA" w:rsidRDefault="00F12AFA" w:rsidP="00F12AFA">
      <w:pPr>
        <w:widowControl w:val="0"/>
        <w:suppressAutoHyphens/>
        <w:overflowPunct w:val="0"/>
        <w:autoSpaceDE w:val="0"/>
        <w:autoSpaceDN w:val="0"/>
        <w:adjustRightInd w:val="0"/>
        <w:spacing w:after="0" w:line="276" w:lineRule="auto"/>
        <w:ind w:right="66" w:firstLine="426"/>
        <w:jc w:val="both"/>
        <w:textAlignment w:val="baseline"/>
        <w:rPr>
          <w:rFonts w:ascii="Trebuchet MS" w:eastAsia="Times New Roman" w:hAnsi="Trebuchet MS" w:cs="Times New Roman"/>
          <w:lang w:eastAsia="ar-SA"/>
        </w:rPr>
      </w:pPr>
      <w:r w:rsidRPr="00F12AFA">
        <w:rPr>
          <w:rFonts w:ascii="Trebuchet MS" w:eastAsia="Times New Roman" w:hAnsi="Trebuchet MS" w:cs="Times New Roman"/>
          <w:lang w:eastAsia="ar-SA"/>
        </w:rPr>
        <w:t xml:space="preserve">Wypełniając obowiązek informacyjny zgodnie z art. 13 ust. 1 i 2 </w:t>
      </w:r>
      <w:r w:rsidRPr="00F12AFA">
        <w:rPr>
          <w:rFonts w:ascii="Trebuchet MS" w:eastAsia="Times New Roman" w:hAnsi="Trebuchet MS" w:cs="Times New Roman"/>
          <w:spacing w:val="-1"/>
          <w:lang w:eastAsia="ar-SA"/>
        </w:rPr>
        <w:t>R</w:t>
      </w:r>
      <w:r w:rsidRPr="00F12AFA">
        <w:rPr>
          <w:rFonts w:ascii="Trebuchet MS" w:eastAsia="Times New Roman" w:hAnsi="Trebuchet MS" w:cs="Times New Roman"/>
          <w:lang w:eastAsia="ar-SA"/>
        </w:rPr>
        <w:t>o</w:t>
      </w:r>
      <w:r w:rsidRPr="00F12AFA">
        <w:rPr>
          <w:rFonts w:ascii="Trebuchet MS" w:eastAsia="Times New Roman" w:hAnsi="Trebuchet MS" w:cs="Times New Roman"/>
          <w:spacing w:val="-2"/>
          <w:lang w:eastAsia="ar-SA"/>
        </w:rPr>
        <w:t>z</w:t>
      </w:r>
      <w:r w:rsidRPr="00F12AFA">
        <w:rPr>
          <w:rFonts w:ascii="Trebuchet MS" w:eastAsia="Times New Roman" w:hAnsi="Trebuchet MS" w:cs="Times New Roman"/>
          <w:lang w:eastAsia="ar-SA"/>
        </w:rPr>
        <w:t>po</w:t>
      </w:r>
      <w:r w:rsidRPr="00F12AFA">
        <w:rPr>
          <w:rFonts w:ascii="Trebuchet MS" w:eastAsia="Times New Roman" w:hAnsi="Trebuchet MS" w:cs="Times New Roman"/>
          <w:spacing w:val="1"/>
          <w:lang w:eastAsia="ar-SA"/>
        </w:rPr>
        <w:t>r</w:t>
      </w:r>
      <w:r w:rsidRPr="00F12AFA">
        <w:rPr>
          <w:rFonts w:ascii="Trebuchet MS" w:eastAsia="Times New Roman" w:hAnsi="Trebuchet MS" w:cs="Times New Roman"/>
          <w:spacing w:val="-2"/>
          <w:lang w:eastAsia="ar-SA"/>
        </w:rPr>
        <w:t>z</w:t>
      </w:r>
      <w:r w:rsidRPr="00F12AFA">
        <w:rPr>
          <w:rFonts w:ascii="Trebuchet MS" w:eastAsia="Times New Roman" w:hAnsi="Trebuchet MS" w:cs="Times New Roman"/>
          <w:lang w:eastAsia="ar-SA"/>
        </w:rPr>
        <w:t>ąd</w:t>
      </w:r>
      <w:r w:rsidRPr="00F12AFA">
        <w:rPr>
          <w:rFonts w:ascii="Trebuchet MS" w:eastAsia="Times New Roman" w:hAnsi="Trebuchet MS" w:cs="Times New Roman"/>
          <w:spacing w:val="-2"/>
          <w:lang w:eastAsia="ar-SA"/>
        </w:rPr>
        <w:t>z</w:t>
      </w:r>
      <w:r w:rsidRPr="00F12AFA">
        <w:rPr>
          <w:rFonts w:ascii="Trebuchet MS" w:eastAsia="Times New Roman" w:hAnsi="Trebuchet MS" w:cs="Times New Roman"/>
          <w:lang w:eastAsia="ar-SA"/>
        </w:rPr>
        <w:t>en</w:t>
      </w:r>
      <w:r w:rsidRPr="00F12AFA">
        <w:rPr>
          <w:rFonts w:ascii="Trebuchet MS" w:eastAsia="Times New Roman" w:hAnsi="Trebuchet MS" w:cs="Times New Roman"/>
          <w:spacing w:val="1"/>
          <w:lang w:eastAsia="ar-SA"/>
        </w:rPr>
        <w:t>i</w:t>
      </w:r>
      <w:r w:rsidRPr="00F12AFA">
        <w:rPr>
          <w:rFonts w:ascii="Trebuchet MS" w:eastAsia="Times New Roman" w:hAnsi="Trebuchet MS" w:cs="Times New Roman"/>
          <w:lang w:eastAsia="ar-SA"/>
        </w:rPr>
        <w:t>a</w:t>
      </w:r>
      <w:r w:rsidRPr="00F12AFA">
        <w:rPr>
          <w:rFonts w:ascii="Trebuchet MS" w:eastAsia="Times New Roman" w:hAnsi="Trebuchet MS" w:cs="Times New Roman"/>
          <w:spacing w:val="27"/>
          <w:lang w:eastAsia="ar-SA"/>
        </w:rPr>
        <w:t xml:space="preserve"> </w:t>
      </w:r>
      <w:r w:rsidRPr="00F12AFA">
        <w:rPr>
          <w:rFonts w:ascii="Trebuchet MS" w:eastAsia="Times New Roman" w:hAnsi="Trebuchet MS" w:cs="Times New Roman"/>
          <w:lang w:eastAsia="ar-SA"/>
        </w:rPr>
        <w:t>Pa</w:t>
      </w:r>
      <w:r w:rsidRPr="00F12AFA">
        <w:rPr>
          <w:rFonts w:ascii="Trebuchet MS" w:eastAsia="Times New Roman" w:hAnsi="Trebuchet MS" w:cs="Times New Roman"/>
          <w:spacing w:val="-2"/>
          <w:lang w:eastAsia="ar-SA"/>
        </w:rPr>
        <w:t>r</w:t>
      </w:r>
      <w:r w:rsidRPr="00F12AFA">
        <w:rPr>
          <w:rFonts w:ascii="Trebuchet MS" w:eastAsia="Times New Roman" w:hAnsi="Trebuchet MS" w:cs="Times New Roman"/>
          <w:spacing w:val="1"/>
          <w:lang w:eastAsia="ar-SA"/>
        </w:rPr>
        <w:t>l</w:t>
      </w:r>
      <w:r w:rsidRPr="00F12AFA">
        <w:rPr>
          <w:rFonts w:ascii="Trebuchet MS" w:eastAsia="Times New Roman" w:hAnsi="Trebuchet MS" w:cs="Times New Roman"/>
          <w:lang w:eastAsia="ar-SA"/>
        </w:rPr>
        <w:t>a</w:t>
      </w:r>
      <w:r w:rsidRPr="00F12AFA">
        <w:rPr>
          <w:rFonts w:ascii="Trebuchet MS" w:eastAsia="Times New Roman" w:hAnsi="Trebuchet MS" w:cs="Times New Roman"/>
          <w:spacing w:val="-3"/>
          <w:lang w:eastAsia="ar-SA"/>
        </w:rPr>
        <w:t>m</w:t>
      </w:r>
      <w:r w:rsidRPr="00F12AFA">
        <w:rPr>
          <w:rFonts w:ascii="Trebuchet MS" w:eastAsia="Times New Roman" w:hAnsi="Trebuchet MS" w:cs="Times New Roman"/>
          <w:lang w:eastAsia="ar-SA"/>
        </w:rPr>
        <w:t>en</w:t>
      </w:r>
      <w:r w:rsidRPr="00F12AFA">
        <w:rPr>
          <w:rFonts w:ascii="Trebuchet MS" w:eastAsia="Times New Roman" w:hAnsi="Trebuchet MS" w:cs="Times New Roman"/>
          <w:spacing w:val="-1"/>
          <w:lang w:eastAsia="ar-SA"/>
        </w:rPr>
        <w:t>t</w:t>
      </w:r>
      <w:r w:rsidRPr="00F12AFA">
        <w:rPr>
          <w:rFonts w:ascii="Trebuchet MS" w:eastAsia="Times New Roman" w:hAnsi="Trebuchet MS" w:cs="Times New Roman"/>
          <w:lang w:eastAsia="ar-SA"/>
        </w:rPr>
        <w:t>u Europ</w:t>
      </w:r>
      <w:r w:rsidRPr="00F12AFA">
        <w:rPr>
          <w:rFonts w:ascii="Trebuchet MS" w:eastAsia="Times New Roman" w:hAnsi="Trebuchet MS" w:cs="Times New Roman"/>
          <w:spacing w:val="-2"/>
          <w:lang w:eastAsia="ar-SA"/>
        </w:rPr>
        <w:t>e</w:t>
      </w:r>
      <w:r w:rsidRPr="00F12AFA">
        <w:rPr>
          <w:rFonts w:ascii="Trebuchet MS" w:eastAsia="Times New Roman" w:hAnsi="Trebuchet MS" w:cs="Times New Roman"/>
          <w:spacing w:val="1"/>
          <w:lang w:eastAsia="ar-SA"/>
        </w:rPr>
        <w:t>j</w:t>
      </w:r>
      <w:r w:rsidRPr="00F12AFA">
        <w:rPr>
          <w:rFonts w:ascii="Trebuchet MS" w:eastAsia="Times New Roman" w:hAnsi="Trebuchet MS" w:cs="Times New Roman"/>
          <w:lang w:eastAsia="ar-SA"/>
        </w:rPr>
        <w:t>s</w:t>
      </w:r>
      <w:r w:rsidRPr="00F12AFA">
        <w:rPr>
          <w:rFonts w:ascii="Trebuchet MS" w:eastAsia="Times New Roman" w:hAnsi="Trebuchet MS" w:cs="Times New Roman"/>
          <w:spacing w:val="-2"/>
          <w:lang w:eastAsia="ar-SA"/>
        </w:rPr>
        <w:t>k</w:t>
      </w:r>
      <w:r w:rsidRPr="00F12AFA">
        <w:rPr>
          <w:rFonts w:ascii="Trebuchet MS" w:eastAsia="Times New Roman" w:hAnsi="Trebuchet MS" w:cs="Times New Roman"/>
          <w:spacing w:val="1"/>
          <w:lang w:eastAsia="ar-SA"/>
        </w:rPr>
        <w:t>i</w:t>
      </w:r>
      <w:r w:rsidRPr="00F12AFA">
        <w:rPr>
          <w:rFonts w:ascii="Trebuchet MS" w:eastAsia="Times New Roman" w:hAnsi="Trebuchet MS" w:cs="Times New Roman"/>
          <w:lang w:eastAsia="ar-SA"/>
        </w:rPr>
        <w:t>e</w:t>
      </w:r>
      <w:r w:rsidRPr="00F12AFA">
        <w:rPr>
          <w:rFonts w:ascii="Trebuchet MS" w:eastAsia="Times New Roman" w:hAnsi="Trebuchet MS" w:cs="Times New Roman"/>
          <w:spacing w:val="-2"/>
          <w:lang w:eastAsia="ar-SA"/>
        </w:rPr>
        <w:t>g</w:t>
      </w:r>
      <w:r w:rsidRPr="00F12AFA">
        <w:rPr>
          <w:rFonts w:ascii="Trebuchet MS" w:eastAsia="Times New Roman" w:hAnsi="Trebuchet MS" w:cs="Times New Roman"/>
          <w:lang w:eastAsia="ar-SA"/>
        </w:rPr>
        <w:t xml:space="preserve">o i </w:t>
      </w:r>
      <w:r w:rsidRPr="00F12AFA">
        <w:rPr>
          <w:rFonts w:ascii="Trebuchet MS" w:eastAsia="Times New Roman" w:hAnsi="Trebuchet MS" w:cs="Times New Roman"/>
          <w:spacing w:val="-1"/>
          <w:lang w:eastAsia="ar-SA"/>
        </w:rPr>
        <w:t>R</w:t>
      </w:r>
      <w:r w:rsidRPr="00F12AFA">
        <w:rPr>
          <w:rFonts w:ascii="Trebuchet MS" w:eastAsia="Times New Roman" w:hAnsi="Trebuchet MS" w:cs="Times New Roman"/>
          <w:lang w:eastAsia="ar-SA"/>
        </w:rPr>
        <w:t>ady</w:t>
      </w:r>
      <w:r w:rsidRPr="00F12AFA">
        <w:rPr>
          <w:rFonts w:ascii="Trebuchet MS" w:eastAsia="Times New Roman" w:hAnsi="Trebuchet MS" w:cs="Times New Roman"/>
          <w:spacing w:val="27"/>
          <w:lang w:eastAsia="ar-SA"/>
        </w:rPr>
        <w:t xml:space="preserve"> </w:t>
      </w:r>
      <w:r w:rsidRPr="00F12AFA">
        <w:rPr>
          <w:rFonts w:ascii="Trebuchet MS" w:eastAsia="Times New Roman" w:hAnsi="Trebuchet MS" w:cs="Times New Roman"/>
          <w:spacing w:val="1"/>
          <w:lang w:eastAsia="ar-SA"/>
        </w:rPr>
        <w:t>(</w:t>
      </w:r>
      <w:r w:rsidRPr="00F12AFA">
        <w:rPr>
          <w:rFonts w:ascii="Trebuchet MS" w:eastAsia="Times New Roman" w:hAnsi="Trebuchet MS" w:cs="Times New Roman"/>
          <w:spacing w:val="-1"/>
          <w:lang w:eastAsia="ar-SA"/>
        </w:rPr>
        <w:t>U</w:t>
      </w:r>
      <w:r w:rsidRPr="00F12AFA">
        <w:rPr>
          <w:rFonts w:ascii="Trebuchet MS" w:eastAsia="Times New Roman" w:hAnsi="Trebuchet MS" w:cs="Times New Roman"/>
          <w:lang w:eastAsia="ar-SA"/>
        </w:rPr>
        <w:t>E) 201</w:t>
      </w:r>
      <w:r w:rsidRPr="00F12AFA">
        <w:rPr>
          <w:rFonts w:ascii="Trebuchet MS" w:eastAsia="Times New Roman" w:hAnsi="Trebuchet MS" w:cs="Times New Roman"/>
          <w:spacing w:val="-2"/>
          <w:lang w:eastAsia="ar-SA"/>
        </w:rPr>
        <w:t>6</w:t>
      </w:r>
      <w:r w:rsidRPr="00F12AFA">
        <w:rPr>
          <w:rFonts w:ascii="Trebuchet MS" w:eastAsia="Times New Roman" w:hAnsi="Trebuchet MS" w:cs="Times New Roman"/>
          <w:spacing w:val="1"/>
          <w:lang w:eastAsia="ar-SA"/>
        </w:rPr>
        <w:t>/</w:t>
      </w:r>
      <w:r w:rsidRPr="00F12AFA">
        <w:rPr>
          <w:rFonts w:ascii="Trebuchet MS" w:eastAsia="Times New Roman" w:hAnsi="Trebuchet MS" w:cs="Times New Roman"/>
          <w:lang w:eastAsia="ar-SA"/>
        </w:rPr>
        <w:t>679 z dn</w:t>
      </w:r>
      <w:r w:rsidRPr="00F12AFA">
        <w:rPr>
          <w:rFonts w:ascii="Trebuchet MS" w:eastAsia="Times New Roman" w:hAnsi="Trebuchet MS" w:cs="Times New Roman"/>
          <w:spacing w:val="-1"/>
          <w:lang w:eastAsia="ar-SA"/>
        </w:rPr>
        <w:t>i</w:t>
      </w:r>
      <w:r w:rsidRPr="00F12AFA">
        <w:rPr>
          <w:rFonts w:ascii="Trebuchet MS" w:eastAsia="Times New Roman" w:hAnsi="Trebuchet MS" w:cs="Times New Roman"/>
          <w:lang w:eastAsia="ar-SA"/>
        </w:rPr>
        <w:t>a</w:t>
      </w:r>
      <w:r w:rsidRPr="00F12AFA">
        <w:rPr>
          <w:rFonts w:ascii="Trebuchet MS" w:eastAsia="Times New Roman" w:hAnsi="Trebuchet MS" w:cs="Times New Roman"/>
          <w:spacing w:val="27"/>
          <w:lang w:eastAsia="ar-SA"/>
        </w:rPr>
        <w:t xml:space="preserve"> </w:t>
      </w:r>
      <w:r w:rsidRPr="00F12AFA">
        <w:rPr>
          <w:rFonts w:ascii="Trebuchet MS" w:eastAsia="Times New Roman" w:hAnsi="Trebuchet MS" w:cs="Times New Roman"/>
          <w:lang w:eastAsia="ar-SA"/>
        </w:rPr>
        <w:t>27</w:t>
      </w:r>
      <w:r w:rsidRPr="00F12AFA">
        <w:rPr>
          <w:rFonts w:ascii="Trebuchet MS" w:eastAsia="Times New Roman" w:hAnsi="Trebuchet MS" w:cs="Times New Roman"/>
          <w:spacing w:val="24"/>
          <w:lang w:eastAsia="ar-SA"/>
        </w:rPr>
        <w:t xml:space="preserve"> </w:t>
      </w:r>
      <w:r w:rsidRPr="00F12AFA">
        <w:rPr>
          <w:rFonts w:ascii="Trebuchet MS" w:eastAsia="Times New Roman" w:hAnsi="Trebuchet MS" w:cs="Times New Roman"/>
          <w:spacing w:val="-2"/>
          <w:lang w:eastAsia="ar-SA"/>
        </w:rPr>
        <w:t>k</w:t>
      </w:r>
      <w:r w:rsidRPr="00F12AFA">
        <w:rPr>
          <w:rFonts w:ascii="Trebuchet MS" w:eastAsia="Times New Roman" w:hAnsi="Trebuchet MS" w:cs="Times New Roman"/>
          <w:spacing w:val="-1"/>
          <w:lang w:eastAsia="ar-SA"/>
        </w:rPr>
        <w:t>w</w:t>
      </w:r>
      <w:r w:rsidRPr="00F12AFA">
        <w:rPr>
          <w:rFonts w:ascii="Trebuchet MS" w:eastAsia="Times New Roman" w:hAnsi="Trebuchet MS" w:cs="Times New Roman"/>
          <w:spacing w:val="1"/>
          <w:lang w:eastAsia="ar-SA"/>
        </w:rPr>
        <w:t>i</w:t>
      </w:r>
      <w:r w:rsidRPr="00F12AFA">
        <w:rPr>
          <w:rFonts w:ascii="Trebuchet MS" w:eastAsia="Times New Roman" w:hAnsi="Trebuchet MS" w:cs="Times New Roman"/>
          <w:lang w:eastAsia="ar-SA"/>
        </w:rPr>
        <w:t>e</w:t>
      </w:r>
      <w:r w:rsidRPr="00F12AFA">
        <w:rPr>
          <w:rFonts w:ascii="Trebuchet MS" w:eastAsia="Times New Roman" w:hAnsi="Trebuchet MS" w:cs="Times New Roman"/>
          <w:spacing w:val="1"/>
          <w:lang w:eastAsia="ar-SA"/>
        </w:rPr>
        <w:t>t</w:t>
      </w:r>
      <w:r w:rsidRPr="00F12AFA">
        <w:rPr>
          <w:rFonts w:ascii="Trebuchet MS" w:eastAsia="Times New Roman" w:hAnsi="Trebuchet MS" w:cs="Times New Roman"/>
          <w:lang w:eastAsia="ar-SA"/>
        </w:rPr>
        <w:t>n</w:t>
      </w:r>
      <w:r w:rsidRPr="00F12AFA">
        <w:rPr>
          <w:rFonts w:ascii="Trebuchet MS" w:eastAsia="Times New Roman" w:hAnsi="Trebuchet MS" w:cs="Times New Roman"/>
          <w:spacing w:val="1"/>
          <w:lang w:eastAsia="ar-SA"/>
        </w:rPr>
        <w:t>i</w:t>
      </w:r>
      <w:r w:rsidRPr="00F12AFA">
        <w:rPr>
          <w:rFonts w:ascii="Trebuchet MS" w:eastAsia="Times New Roman" w:hAnsi="Trebuchet MS" w:cs="Times New Roman"/>
          <w:lang w:eastAsia="ar-SA"/>
        </w:rPr>
        <w:t>a 2</w:t>
      </w:r>
      <w:r w:rsidRPr="00F12AFA">
        <w:rPr>
          <w:rFonts w:ascii="Trebuchet MS" w:eastAsia="Times New Roman" w:hAnsi="Trebuchet MS" w:cs="Times New Roman"/>
          <w:spacing w:val="-2"/>
          <w:lang w:eastAsia="ar-SA"/>
        </w:rPr>
        <w:t>0</w:t>
      </w:r>
      <w:r w:rsidRPr="00F12AFA">
        <w:rPr>
          <w:rFonts w:ascii="Trebuchet MS" w:eastAsia="Times New Roman" w:hAnsi="Trebuchet MS" w:cs="Times New Roman"/>
          <w:lang w:eastAsia="ar-SA"/>
        </w:rPr>
        <w:t xml:space="preserve">16 </w:t>
      </w:r>
      <w:r w:rsidRPr="00F12AFA">
        <w:rPr>
          <w:rFonts w:ascii="Trebuchet MS" w:eastAsia="Times New Roman" w:hAnsi="Trebuchet MS" w:cs="Times New Roman"/>
          <w:spacing w:val="1"/>
          <w:lang w:eastAsia="ar-SA"/>
        </w:rPr>
        <w:t>r</w:t>
      </w:r>
      <w:r w:rsidRPr="00F12AFA">
        <w:rPr>
          <w:rFonts w:ascii="Trebuchet MS" w:eastAsia="Times New Roman" w:hAnsi="Trebuchet MS" w:cs="Times New Roman"/>
          <w:lang w:eastAsia="ar-SA"/>
        </w:rPr>
        <w:t>., w</w:t>
      </w:r>
      <w:r w:rsidRPr="00F12AFA">
        <w:rPr>
          <w:rFonts w:ascii="Trebuchet MS" w:eastAsia="Times New Roman" w:hAnsi="Trebuchet MS" w:cs="Times New Roman"/>
          <w:spacing w:val="2"/>
          <w:lang w:eastAsia="ar-SA"/>
        </w:rPr>
        <w:t xml:space="preserve"> </w:t>
      </w:r>
      <w:r w:rsidRPr="00F12AFA">
        <w:rPr>
          <w:rFonts w:ascii="Trebuchet MS" w:eastAsia="Times New Roman" w:hAnsi="Trebuchet MS" w:cs="Times New Roman"/>
          <w:lang w:eastAsia="ar-SA"/>
        </w:rPr>
        <w:t>sp</w:t>
      </w:r>
      <w:r w:rsidRPr="00F12AFA">
        <w:rPr>
          <w:rFonts w:ascii="Trebuchet MS" w:eastAsia="Times New Roman" w:hAnsi="Trebuchet MS" w:cs="Times New Roman"/>
          <w:spacing w:val="1"/>
          <w:lang w:eastAsia="ar-SA"/>
        </w:rPr>
        <w:t>r</w:t>
      </w:r>
      <w:r w:rsidRPr="00F12AFA">
        <w:rPr>
          <w:rFonts w:ascii="Trebuchet MS" w:eastAsia="Times New Roman" w:hAnsi="Trebuchet MS" w:cs="Times New Roman"/>
          <w:lang w:eastAsia="ar-SA"/>
        </w:rPr>
        <w:t>aw</w:t>
      </w:r>
      <w:r w:rsidRPr="00F12AFA">
        <w:rPr>
          <w:rFonts w:ascii="Trebuchet MS" w:eastAsia="Times New Roman" w:hAnsi="Trebuchet MS" w:cs="Times New Roman"/>
          <w:spacing w:val="-2"/>
          <w:lang w:eastAsia="ar-SA"/>
        </w:rPr>
        <w:t>i</w:t>
      </w:r>
      <w:r w:rsidRPr="00F12AFA">
        <w:rPr>
          <w:rFonts w:ascii="Trebuchet MS" w:eastAsia="Times New Roman" w:hAnsi="Trebuchet MS" w:cs="Times New Roman"/>
          <w:lang w:eastAsia="ar-SA"/>
        </w:rPr>
        <w:t>e</w:t>
      </w:r>
      <w:r w:rsidRPr="00F12AFA">
        <w:rPr>
          <w:rFonts w:ascii="Trebuchet MS" w:eastAsia="Times New Roman" w:hAnsi="Trebuchet MS" w:cs="Times New Roman"/>
          <w:spacing w:val="3"/>
          <w:lang w:eastAsia="ar-SA"/>
        </w:rPr>
        <w:t xml:space="preserve"> </w:t>
      </w:r>
      <w:r w:rsidRPr="00F12AFA">
        <w:rPr>
          <w:rFonts w:ascii="Trebuchet MS" w:eastAsia="Times New Roman" w:hAnsi="Trebuchet MS" w:cs="Times New Roman"/>
          <w:lang w:eastAsia="ar-SA"/>
        </w:rPr>
        <w:t>och</w:t>
      </w:r>
      <w:r w:rsidRPr="00F12AFA">
        <w:rPr>
          <w:rFonts w:ascii="Trebuchet MS" w:eastAsia="Times New Roman" w:hAnsi="Trebuchet MS" w:cs="Times New Roman"/>
          <w:spacing w:val="-1"/>
          <w:lang w:eastAsia="ar-SA"/>
        </w:rPr>
        <w:t>r</w:t>
      </w:r>
      <w:r w:rsidRPr="00F12AFA">
        <w:rPr>
          <w:rFonts w:ascii="Trebuchet MS" w:eastAsia="Times New Roman" w:hAnsi="Trebuchet MS" w:cs="Times New Roman"/>
          <w:lang w:eastAsia="ar-SA"/>
        </w:rPr>
        <w:t>ony</w:t>
      </w:r>
      <w:r w:rsidRPr="00F12AFA">
        <w:rPr>
          <w:rFonts w:ascii="Trebuchet MS" w:eastAsia="Times New Roman" w:hAnsi="Trebuchet MS" w:cs="Times New Roman"/>
          <w:spacing w:val="1"/>
          <w:lang w:eastAsia="ar-SA"/>
        </w:rPr>
        <w:t xml:space="preserve"> </w:t>
      </w:r>
      <w:r w:rsidRPr="00F12AFA">
        <w:rPr>
          <w:rFonts w:ascii="Trebuchet MS" w:eastAsia="Times New Roman" w:hAnsi="Trebuchet MS" w:cs="Times New Roman"/>
          <w:lang w:eastAsia="ar-SA"/>
        </w:rPr>
        <w:t>osób</w:t>
      </w:r>
      <w:r w:rsidRPr="00F12AFA">
        <w:rPr>
          <w:rFonts w:ascii="Trebuchet MS" w:eastAsia="Times New Roman" w:hAnsi="Trebuchet MS" w:cs="Times New Roman"/>
          <w:spacing w:val="3"/>
          <w:lang w:eastAsia="ar-SA"/>
        </w:rPr>
        <w:t xml:space="preserve"> </w:t>
      </w:r>
      <w:r w:rsidRPr="00F12AFA">
        <w:rPr>
          <w:rFonts w:ascii="Trebuchet MS" w:eastAsia="Times New Roman" w:hAnsi="Trebuchet MS" w:cs="Times New Roman"/>
          <w:spacing w:val="-2"/>
          <w:lang w:eastAsia="ar-SA"/>
        </w:rPr>
        <w:t>f</w:t>
      </w:r>
      <w:r w:rsidRPr="00F12AFA">
        <w:rPr>
          <w:rFonts w:ascii="Trebuchet MS" w:eastAsia="Times New Roman" w:hAnsi="Trebuchet MS" w:cs="Times New Roman"/>
          <w:spacing w:val="1"/>
          <w:lang w:eastAsia="ar-SA"/>
        </w:rPr>
        <w:t>i</w:t>
      </w:r>
      <w:r w:rsidRPr="00F12AFA">
        <w:rPr>
          <w:rFonts w:ascii="Trebuchet MS" w:eastAsia="Times New Roman" w:hAnsi="Trebuchet MS" w:cs="Times New Roman"/>
          <w:spacing w:val="-2"/>
          <w:lang w:eastAsia="ar-SA"/>
        </w:rPr>
        <w:t>zy</w:t>
      </w:r>
      <w:r w:rsidRPr="00F12AFA">
        <w:rPr>
          <w:rFonts w:ascii="Trebuchet MS" w:eastAsia="Times New Roman" w:hAnsi="Trebuchet MS" w:cs="Times New Roman"/>
          <w:lang w:eastAsia="ar-SA"/>
        </w:rPr>
        <w:t>c</w:t>
      </w:r>
      <w:r w:rsidRPr="00F12AFA">
        <w:rPr>
          <w:rFonts w:ascii="Trebuchet MS" w:eastAsia="Times New Roman" w:hAnsi="Trebuchet MS" w:cs="Times New Roman"/>
          <w:spacing w:val="-2"/>
          <w:lang w:eastAsia="ar-SA"/>
        </w:rPr>
        <w:t>z</w:t>
      </w:r>
      <w:r w:rsidRPr="00F12AFA">
        <w:rPr>
          <w:rFonts w:ascii="Trebuchet MS" w:eastAsia="Times New Roman" w:hAnsi="Trebuchet MS" w:cs="Times New Roman"/>
          <w:spacing w:val="2"/>
          <w:lang w:eastAsia="ar-SA"/>
        </w:rPr>
        <w:t>n</w:t>
      </w:r>
      <w:r w:rsidRPr="00F12AFA">
        <w:rPr>
          <w:rFonts w:ascii="Trebuchet MS" w:eastAsia="Times New Roman" w:hAnsi="Trebuchet MS" w:cs="Times New Roman"/>
          <w:spacing w:val="-2"/>
          <w:lang w:eastAsia="ar-SA"/>
        </w:rPr>
        <w:t>y</w:t>
      </w:r>
      <w:r w:rsidRPr="00F12AFA">
        <w:rPr>
          <w:rFonts w:ascii="Trebuchet MS" w:eastAsia="Times New Roman" w:hAnsi="Trebuchet MS" w:cs="Times New Roman"/>
          <w:lang w:eastAsia="ar-SA"/>
        </w:rPr>
        <w:t>ch</w:t>
      </w:r>
      <w:r w:rsidRPr="00F12AFA">
        <w:rPr>
          <w:rFonts w:ascii="Trebuchet MS" w:eastAsia="Times New Roman" w:hAnsi="Trebuchet MS" w:cs="Times New Roman"/>
          <w:spacing w:val="3"/>
          <w:lang w:eastAsia="ar-SA"/>
        </w:rPr>
        <w:t xml:space="preserve"> </w:t>
      </w:r>
      <w:r w:rsidRPr="00F12AFA">
        <w:rPr>
          <w:rFonts w:ascii="Trebuchet MS" w:eastAsia="Times New Roman" w:hAnsi="Trebuchet MS" w:cs="Times New Roman"/>
          <w:lang w:eastAsia="ar-SA"/>
        </w:rPr>
        <w:t>w</w:t>
      </w:r>
      <w:r w:rsidRPr="00F12AFA">
        <w:rPr>
          <w:rFonts w:ascii="Trebuchet MS" w:eastAsia="Times New Roman" w:hAnsi="Trebuchet MS" w:cs="Times New Roman"/>
          <w:spacing w:val="4"/>
          <w:lang w:eastAsia="ar-SA"/>
        </w:rPr>
        <w:t xml:space="preserve"> </w:t>
      </w:r>
      <w:r w:rsidRPr="00F12AFA">
        <w:rPr>
          <w:rFonts w:ascii="Trebuchet MS" w:eastAsia="Times New Roman" w:hAnsi="Trebuchet MS" w:cs="Times New Roman"/>
          <w:spacing w:val="-2"/>
          <w:lang w:eastAsia="ar-SA"/>
        </w:rPr>
        <w:t>z</w:t>
      </w:r>
      <w:r w:rsidRPr="00F12AFA">
        <w:rPr>
          <w:rFonts w:ascii="Trebuchet MS" w:eastAsia="Times New Roman" w:hAnsi="Trebuchet MS" w:cs="Times New Roman"/>
          <w:spacing w:val="-1"/>
          <w:lang w:eastAsia="ar-SA"/>
        </w:rPr>
        <w:t>w</w:t>
      </w:r>
      <w:r w:rsidRPr="00F12AFA">
        <w:rPr>
          <w:rFonts w:ascii="Trebuchet MS" w:eastAsia="Times New Roman" w:hAnsi="Trebuchet MS" w:cs="Times New Roman"/>
          <w:spacing w:val="1"/>
          <w:lang w:eastAsia="ar-SA"/>
        </w:rPr>
        <w:t>i</w:t>
      </w:r>
      <w:r w:rsidRPr="00F12AFA">
        <w:rPr>
          <w:rFonts w:ascii="Trebuchet MS" w:eastAsia="Times New Roman" w:hAnsi="Trebuchet MS" w:cs="Times New Roman"/>
          <w:lang w:eastAsia="ar-SA"/>
        </w:rPr>
        <w:t>ąz</w:t>
      </w:r>
      <w:r w:rsidRPr="00F12AFA">
        <w:rPr>
          <w:rFonts w:ascii="Trebuchet MS" w:eastAsia="Times New Roman" w:hAnsi="Trebuchet MS" w:cs="Times New Roman"/>
          <w:spacing w:val="-2"/>
          <w:lang w:eastAsia="ar-SA"/>
        </w:rPr>
        <w:t>k</w:t>
      </w:r>
      <w:r w:rsidRPr="00F12AFA">
        <w:rPr>
          <w:rFonts w:ascii="Trebuchet MS" w:eastAsia="Times New Roman" w:hAnsi="Trebuchet MS" w:cs="Times New Roman"/>
          <w:lang w:eastAsia="ar-SA"/>
        </w:rPr>
        <w:t>u</w:t>
      </w:r>
      <w:r w:rsidRPr="00F12AFA">
        <w:rPr>
          <w:rFonts w:ascii="Trebuchet MS" w:eastAsia="Times New Roman" w:hAnsi="Trebuchet MS" w:cs="Times New Roman"/>
          <w:spacing w:val="3"/>
          <w:lang w:eastAsia="ar-SA"/>
        </w:rPr>
        <w:t xml:space="preserve"> </w:t>
      </w:r>
      <w:r w:rsidRPr="00F12AFA">
        <w:rPr>
          <w:rFonts w:ascii="Trebuchet MS" w:eastAsia="Times New Roman" w:hAnsi="Trebuchet MS" w:cs="Times New Roman"/>
          <w:lang w:eastAsia="ar-SA"/>
        </w:rPr>
        <w:t>z</w:t>
      </w:r>
      <w:r w:rsidRPr="00F12AFA">
        <w:rPr>
          <w:rFonts w:ascii="Trebuchet MS" w:eastAsia="Times New Roman" w:hAnsi="Trebuchet MS" w:cs="Times New Roman"/>
          <w:spacing w:val="3"/>
          <w:lang w:eastAsia="ar-SA"/>
        </w:rPr>
        <w:t xml:space="preserve"> </w:t>
      </w:r>
      <w:r w:rsidRPr="00F12AFA">
        <w:rPr>
          <w:rFonts w:ascii="Trebuchet MS" w:eastAsia="Times New Roman" w:hAnsi="Trebuchet MS" w:cs="Times New Roman"/>
          <w:lang w:eastAsia="ar-SA"/>
        </w:rPr>
        <w:t>p</w:t>
      </w:r>
      <w:r w:rsidRPr="00F12AFA">
        <w:rPr>
          <w:rFonts w:ascii="Trebuchet MS" w:eastAsia="Times New Roman" w:hAnsi="Trebuchet MS" w:cs="Times New Roman"/>
          <w:spacing w:val="1"/>
          <w:lang w:eastAsia="ar-SA"/>
        </w:rPr>
        <w:t>r</w:t>
      </w:r>
      <w:r w:rsidRPr="00F12AFA">
        <w:rPr>
          <w:rFonts w:ascii="Trebuchet MS" w:eastAsia="Times New Roman" w:hAnsi="Trebuchet MS" w:cs="Times New Roman"/>
          <w:spacing w:val="-2"/>
          <w:lang w:eastAsia="ar-SA"/>
        </w:rPr>
        <w:t>z</w:t>
      </w:r>
      <w:r w:rsidRPr="00F12AFA">
        <w:rPr>
          <w:rFonts w:ascii="Trebuchet MS" w:eastAsia="Times New Roman" w:hAnsi="Trebuchet MS" w:cs="Times New Roman"/>
          <w:lang w:eastAsia="ar-SA"/>
        </w:rPr>
        <w:t>e</w:t>
      </w:r>
      <w:r w:rsidRPr="00F12AFA">
        <w:rPr>
          <w:rFonts w:ascii="Trebuchet MS" w:eastAsia="Times New Roman" w:hAnsi="Trebuchet MS" w:cs="Times New Roman"/>
          <w:spacing w:val="1"/>
          <w:lang w:eastAsia="ar-SA"/>
        </w:rPr>
        <w:t>t</w:t>
      </w:r>
      <w:r w:rsidRPr="00F12AFA">
        <w:rPr>
          <w:rFonts w:ascii="Trebuchet MS" w:eastAsia="Times New Roman" w:hAnsi="Trebuchet MS" w:cs="Times New Roman"/>
          <w:spacing w:val="-1"/>
          <w:lang w:eastAsia="ar-SA"/>
        </w:rPr>
        <w:t>w</w:t>
      </w:r>
      <w:r w:rsidRPr="00F12AFA">
        <w:rPr>
          <w:rFonts w:ascii="Trebuchet MS" w:eastAsia="Times New Roman" w:hAnsi="Trebuchet MS" w:cs="Times New Roman"/>
          <w:lang w:eastAsia="ar-SA"/>
        </w:rPr>
        <w:t>a</w:t>
      </w:r>
      <w:r w:rsidRPr="00F12AFA">
        <w:rPr>
          <w:rFonts w:ascii="Trebuchet MS" w:eastAsia="Times New Roman" w:hAnsi="Trebuchet MS" w:cs="Times New Roman"/>
          <w:spacing w:val="1"/>
          <w:lang w:eastAsia="ar-SA"/>
        </w:rPr>
        <w:t>r</w:t>
      </w:r>
      <w:r w:rsidRPr="00F12AFA">
        <w:rPr>
          <w:rFonts w:ascii="Trebuchet MS" w:eastAsia="Times New Roman" w:hAnsi="Trebuchet MS" w:cs="Times New Roman"/>
          <w:spacing w:val="-2"/>
          <w:lang w:eastAsia="ar-SA"/>
        </w:rPr>
        <w:t>z</w:t>
      </w:r>
      <w:r w:rsidRPr="00F12AFA">
        <w:rPr>
          <w:rFonts w:ascii="Trebuchet MS" w:eastAsia="Times New Roman" w:hAnsi="Trebuchet MS" w:cs="Times New Roman"/>
          <w:lang w:eastAsia="ar-SA"/>
        </w:rPr>
        <w:t>an</w:t>
      </w:r>
      <w:r w:rsidRPr="00F12AFA">
        <w:rPr>
          <w:rFonts w:ascii="Trebuchet MS" w:eastAsia="Times New Roman" w:hAnsi="Trebuchet MS" w:cs="Times New Roman"/>
          <w:spacing w:val="1"/>
          <w:lang w:eastAsia="ar-SA"/>
        </w:rPr>
        <w:t>i</w:t>
      </w:r>
      <w:r w:rsidRPr="00F12AFA">
        <w:rPr>
          <w:rFonts w:ascii="Trebuchet MS" w:eastAsia="Times New Roman" w:hAnsi="Trebuchet MS" w:cs="Times New Roman"/>
          <w:lang w:eastAsia="ar-SA"/>
        </w:rPr>
        <w:t>em dan</w:t>
      </w:r>
      <w:r w:rsidRPr="00F12AFA">
        <w:rPr>
          <w:rFonts w:ascii="Trebuchet MS" w:eastAsia="Times New Roman" w:hAnsi="Trebuchet MS" w:cs="Times New Roman"/>
          <w:spacing w:val="-2"/>
          <w:lang w:eastAsia="ar-SA"/>
        </w:rPr>
        <w:t>y</w:t>
      </w:r>
      <w:r w:rsidRPr="00F12AFA">
        <w:rPr>
          <w:rFonts w:ascii="Trebuchet MS" w:eastAsia="Times New Roman" w:hAnsi="Trebuchet MS" w:cs="Times New Roman"/>
          <w:lang w:eastAsia="ar-SA"/>
        </w:rPr>
        <w:t>ch</w:t>
      </w:r>
      <w:r w:rsidRPr="00F12AFA">
        <w:rPr>
          <w:rFonts w:ascii="Trebuchet MS" w:eastAsia="Times New Roman" w:hAnsi="Trebuchet MS" w:cs="Times New Roman"/>
          <w:spacing w:val="3"/>
          <w:lang w:eastAsia="ar-SA"/>
        </w:rPr>
        <w:t xml:space="preserve"> </w:t>
      </w:r>
      <w:r w:rsidRPr="00F12AFA">
        <w:rPr>
          <w:rFonts w:ascii="Trebuchet MS" w:eastAsia="Times New Roman" w:hAnsi="Trebuchet MS" w:cs="Times New Roman"/>
          <w:lang w:eastAsia="ar-SA"/>
        </w:rPr>
        <w:t>oso</w:t>
      </w:r>
      <w:r w:rsidRPr="00F12AFA">
        <w:rPr>
          <w:rFonts w:ascii="Trebuchet MS" w:eastAsia="Times New Roman" w:hAnsi="Trebuchet MS" w:cs="Times New Roman"/>
          <w:spacing w:val="-2"/>
          <w:lang w:eastAsia="ar-SA"/>
        </w:rPr>
        <w:t>b</w:t>
      </w:r>
      <w:r w:rsidRPr="00F12AFA">
        <w:rPr>
          <w:rFonts w:ascii="Trebuchet MS" w:eastAsia="Times New Roman" w:hAnsi="Trebuchet MS" w:cs="Times New Roman"/>
          <w:lang w:eastAsia="ar-SA"/>
        </w:rPr>
        <w:t>o</w:t>
      </w:r>
      <w:r w:rsidRPr="00F12AFA">
        <w:rPr>
          <w:rFonts w:ascii="Trebuchet MS" w:eastAsia="Times New Roman" w:hAnsi="Trebuchet MS" w:cs="Times New Roman"/>
          <w:spacing w:val="-1"/>
          <w:lang w:eastAsia="ar-SA"/>
        </w:rPr>
        <w:t>w</w:t>
      </w:r>
      <w:r w:rsidRPr="00F12AFA">
        <w:rPr>
          <w:rFonts w:ascii="Trebuchet MS" w:eastAsia="Times New Roman" w:hAnsi="Trebuchet MS" w:cs="Times New Roman"/>
          <w:spacing w:val="-2"/>
          <w:lang w:eastAsia="ar-SA"/>
        </w:rPr>
        <w:t>y</w:t>
      </w:r>
      <w:r w:rsidRPr="00F12AFA">
        <w:rPr>
          <w:rFonts w:ascii="Trebuchet MS" w:eastAsia="Times New Roman" w:hAnsi="Trebuchet MS" w:cs="Times New Roman"/>
          <w:lang w:eastAsia="ar-SA"/>
        </w:rPr>
        <w:t>ch</w:t>
      </w:r>
      <w:r w:rsidRPr="00F12AFA">
        <w:rPr>
          <w:rFonts w:ascii="Trebuchet MS" w:eastAsia="Times New Roman" w:hAnsi="Trebuchet MS" w:cs="Times New Roman"/>
          <w:spacing w:val="3"/>
          <w:lang w:eastAsia="ar-SA"/>
        </w:rPr>
        <w:t xml:space="preserve"> </w:t>
      </w:r>
      <w:r w:rsidRPr="00F12AFA">
        <w:rPr>
          <w:rFonts w:ascii="Trebuchet MS" w:eastAsia="Times New Roman" w:hAnsi="Trebuchet MS" w:cs="Times New Roman"/>
          <w:lang w:eastAsia="ar-SA"/>
        </w:rPr>
        <w:t>i</w:t>
      </w:r>
      <w:r w:rsidRPr="00F12AFA">
        <w:rPr>
          <w:rFonts w:ascii="Trebuchet MS" w:eastAsia="Times New Roman" w:hAnsi="Trebuchet MS" w:cs="Times New Roman"/>
          <w:spacing w:val="4"/>
          <w:lang w:eastAsia="ar-SA"/>
        </w:rPr>
        <w:t xml:space="preserve"> </w:t>
      </w:r>
      <w:r w:rsidRPr="00F12AFA">
        <w:rPr>
          <w:rFonts w:ascii="Trebuchet MS" w:eastAsia="Times New Roman" w:hAnsi="Trebuchet MS" w:cs="Times New Roman"/>
          <w:lang w:eastAsia="ar-SA"/>
        </w:rPr>
        <w:t>w</w:t>
      </w:r>
      <w:r w:rsidRPr="00F12AFA">
        <w:rPr>
          <w:rFonts w:ascii="Trebuchet MS" w:eastAsia="Times New Roman" w:hAnsi="Trebuchet MS" w:cs="Times New Roman"/>
          <w:spacing w:val="2"/>
          <w:lang w:eastAsia="ar-SA"/>
        </w:rPr>
        <w:t xml:space="preserve"> </w:t>
      </w:r>
      <w:r w:rsidRPr="00F12AFA">
        <w:rPr>
          <w:rFonts w:ascii="Trebuchet MS" w:eastAsia="Times New Roman" w:hAnsi="Trebuchet MS" w:cs="Times New Roman"/>
          <w:lang w:eastAsia="ar-SA"/>
        </w:rPr>
        <w:t>s</w:t>
      </w:r>
      <w:r w:rsidRPr="00F12AFA">
        <w:rPr>
          <w:rFonts w:ascii="Trebuchet MS" w:eastAsia="Times New Roman" w:hAnsi="Trebuchet MS" w:cs="Times New Roman"/>
          <w:spacing w:val="7"/>
          <w:lang w:eastAsia="ar-SA"/>
        </w:rPr>
        <w:t>p</w:t>
      </w:r>
      <w:r w:rsidRPr="00F12AFA">
        <w:rPr>
          <w:rFonts w:ascii="Trebuchet MS" w:eastAsia="Times New Roman" w:hAnsi="Trebuchet MS" w:cs="Times New Roman"/>
          <w:spacing w:val="1"/>
          <w:lang w:eastAsia="ar-SA"/>
        </w:rPr>
        <w:t>r</w:t>
      </w:r>
      <w:r w:rsidRPr="00F12AFA">
        <w:rPr>
          <w:rFonts w:ascii="Trebuchet MS" w:eastAsia="Times New Roman" w:hAnsi="Trebuchet MS" w:cs="Times New Roman"/>
          <w:lang w:eastAsia="ar-SA"/>
        </w:rPr>
        <w:t>awie swobodne</w:t>
      </w:r>
      <w:r w:rsidRPr="00F12AFA">
        <w:rPr>
          <w:rFonts w:ascii="Trebuchet MS" w:eastAsia="Times New Roman" w:hAnsi="Trebuchet MS" w:cs="Times New Roman"/>
          <w:spacing w:val="-3"/>
          <w:lang w:eastAsia="ar-SA"/>
        </w:rPr>
        <w:t>g</w:t>
      </w:r>
      <w:r w:rsidRPr="00F12AFA">
        <w:rPr>
          <w:rFonts w:ascii="Trebuchet MS" w:eastAsia="Times New Roman" w:hAnsi="Trebuchet MS" w:cs="Times New Roman"/>
          <w:lang w:eastAsia="ar-SA"/>
        </w:rPr>
        <w:t>o</w:t>
      </w:r>
      <w:r w:rsidRPr="00F12AFA">
        <w:rPr>
          <w:rFonts w:ascii="Trebuchet MS" w:eastAsia="Times New Roman" w:hAnsi="Trebuchet MS" w:cs="Times New Roman"/>
          <w:spacing w:val="29"/>
          <w:lang w:eastAsia="ar-SA"/>
        </w:rPr>
        <w:t xml:space="preserve"> </w:t>
      </w:r>
      <w:r w:rsidRPr="00F12AFA">
        <w:rPr>
          <w:rFonts w:ascii="Trebuchet MS" w:eastAsia="Times New Roman" w:hAnsi="Trebuchet MS" w:cs="Times New Roman"/>
          <w:lang w:eastAsia="ar-SA"/>
        </w:rPr>
        <w:t>p</w:t>
      </w:r>
      <w:r w:rsidRPr="00F12AFA">
        <w:rPr>
          <w:rFonts w:ascii="Trebuchet MS" w:eastAsia="Times New Roman" w:hAnsi="Trebuchet MS" w:cs="Times New Roman"/>
          <w:spacing w:val="1"/>
          <w:lang w:eastAsia="ar-SA"/>
        </w:rPr>
        <w:t>r</w:t>
      </w:r>
      <w:r w:rsidRPr="00F12AFA">
        <w:rPr>
          <w:rFonts w:ascii="Trebuchet MS" w:eastAsia="Times New Roman" w:hAnsi="Trebuchet MS" w:cs="Times New Roman"/>
          <w:spacing w:val="-2"/>
          <w:lang w:eastAsia="ar-SA"/>
        </w:rPr>
        <w:t>z</w:t>
      </w:r>
      <w:r w:rsidRPr="00F12AFA">
        <w:rPr>
          <w:rFonts w:ascii="Trebuchet MS" w:eastAsia="Times New Roman" w:hAnsi="Trebuchet MS" w:cs="Times New Roman"/>
          <w:lang w:eastAsia="ar-SA"/>
        </w:rPr>
        <w:t>ep</w:t>
      </w:r>
      <w:r w:rsidRPr="00F12AFA">
        <w:rPr>
          <w:rFonts w:ascii="Trebuchet MS" w:eastAsia="Times New Roman" w:hAnsi="Trebuchet MS" w:cs="Times New Roman"/>
          <w:spacing w:val="1"/>
          <w:lang w:eastAsia="ar-SA"/>
        </w:rPr>
        <w:t>ł</w:t>
      </w:r>
      <w:r w:rsidRPr="00F12AFA">
        <w:rPr>
          <w:rFonts w:ascii="Trebuchet MS" w:eastAsia="Times New Roman" w:hAnsi="Trebuchet MS" w:cs="Times New Roman"/>
          <w:spacing w:val="-2"/>
          <w:lang w:eastAsia="ar-SA"/>
        </w:rPr>
        <w:t>y</w:t>
      </w:r>
      <w:r w:rsidRPr="00F12AFA">
        <w:rPr>
          <w:rFonts w:ascii="Trebuchet MS" w:eastAsia="Times New Roman" w:hAnsi="Trebuchet MS" w:cs="Times New Roman"/>
          <w:spacing w:val="-1"/>
          <w:lang w:eastAsia="ar-SA"/>
        </w:rPr>
        <w:t>w</w:t>
      </w:r>
      <w:r w:rsidRPr="00F12AFA">
        <w:rPr>
          <w:rFonts w:ascii="Trebuchet MS" w:eastAsia="Times New Roman" w:hAnsi="Trebuchet MS" w:cs="Times New Roman"/>
          <w:lang w:eastAsia="ar-SA"/>
        </w:rPr>
        <w:t>u</w:t>
      </w:r>
      <w:r w:rsidRPr="00F12AFA">
        <w:rPr>
          <w:rFonts w:ascii="Trebuchet MS" w:eastAsia="Times New Roman" w:hAnsi="Trebuchet MS" w:cs="Times New Roman"/>
          <w:spacing w:val="29"/>
          <w:lang w:eastAsia="ar-SA"/>
        </w:rPr>
        <w:t xml:space="preserve"> </w:t>
      </w:r>
      <w:r w:rsidRPr="00F12AFA">
        <w:rPr>
          <w:rFonts w:ascii="Trebuchet MS" w:eastAsia="Times New Roman" w:hAnsi="Trebuchet MS" w:cs="Times New Roman"/>
          <w:spacing w:val="1"/>
          <w:lang w:eastAsia="ar-SA"/>
        </w:rPr>
        <w:t>t</w:t>
      </w:r>
      <w:r w:rsidRPr="00F12AFA">
        <w:rPr>
          <w:rFonts w:ascii="Trebuchet MS" w:eastAsia="Times New Roman" w:hAnsi="Trebuchet MS" w:cs="Times New Roman"/>
          <w:spacing w:val="-2"/>
          <w:lang w:eastAsia="ar-SA"/>
        </w:rPr>
        <w:t>ak</w:t>
      </w:r>
      <w:r w:rsidRPr="00F12AFA">
        <w:rPr>
          <w:rFonts w:ascii="Trebuchet MS" w:eastAsia="Times New Roman" w:hAnsi="Trebuchet MS" w:cs="Times New Roman"/>
          <w:spacing w:val="1"/>
          <w:lang w:eastAsia="ar-SA"/>
        </w:rPr>
        <w:t>i</w:t>
      </w:r>
      <w:r w:rsidRPr="00F12AFA">
        <w:rPr>
          <w:rFonts w:ascii="Trebuchet MS" w:eastAsia="Times New Roman" w:hAnsi="Trebuchet MS" w:cs="Times New Roman"/>
          <w:lang w:eastAsia="ar-SA"/>
        </w:rPr>
        <w:t>ch</w:t>
      </w:r>
      <w:r w:rsidRPr="00F12AFA">
        <w:rPr>
          <w:rFonts w:ascii="Trebuchet MS" w:eastAsia="Times New Roman" w:hAnsi="Trebuchet MS" w:cs="Times New Roman"/>
          <w:spacing w:val="29"/>
          <w:lang w:eastAsia="ar-SA"/>
        </w:rPr>
        <w:t xml:space="preserve"> </w:t>
      </w:r>
      <w:r w:rsidRPr="00F12AFA">
        <w:rPr>
          <w:rFonts w:ascii="Trebuchet MS" w:eastAsia="Times New Roman" w:hAnsi="Trebuchet MS" w:cs="Times New Roman"/>
          <w:lang w:eastAsia="ar-SA"/>
        </w:rPr>
        <w:t>dan</w:t>
      </w:r>
      <w:r w:rsidRPr="00F12AFA">
        <w:rPr>
          <w:rFonts w:ascii="Trebuchet MS" w:eastAsia="Times New Roman" w:hAnsi="Trebuchet MS" w:cs="Times New Roman"/>
          <w:spacing w:val="-2"/>
          <w:lang w:eastAsia="ar-SA"/>
        </w:rPr>
        <w:t>y</w:t>
      </w:r>
      <w:r w:rsidRPr="00F12AFA">
        <w:rPr>
          <w:rFonts w:ascii="Trebuchet MS" w:eastAsia="Times New Roman" w:hAnsi="Trebuchet MS" w:cs="Times New Roman"/>
          <w:lang w:eastAsia="ar-SA"/>
        </w:rPr>
        <w:t>ch</w:t>
      </w:r>
      <w:r w:rsidRPr="00F12AFA">
        <w:rPr>
          <w:rFonts w:ascii="Trebuchet MS" w:eastAsia="Times New Roman" w:hAnsi="Trebuchet MS" w:cs="Times New Roman"/>
          <w:spacing w:val="29"/>
          <w:lang w:eastAsia="ar-SA"/>
        </w:rPr>
        <w:t xml:space="preserve"> </w:t>
      </w:r>
      <w:r w:rsidRPr="00F12AFA">
        <w:rPr>
          <w:rFonts w:ascii="Trebuchet MS" w:eastAsia="Times New Roman" w:hAnsi="Trebuchet MS" w:cs="Times New Roman"/>
          <w:lang w:eastAsia="ar-SA"/>
        </w:rPr>
        <w:t>o</w:t>
      </w:r>
      <w:r w:rsidRPr="00F12AFA">
        <w:rPr>
          <w:rFonts w:ascii="Trebuchet MS" w:eastAsia="Times New Roman" w:hAnsi="Trebuchet MS" w:cs="Times New Roman"/>
          <w:spacing w:val="3"/>
          <w:lang w:eastAsia="ar-SA"/>
        </w:rPr>
        <w:t>r</w:t>
      </w:r>
      <w:r w:rsidRPr="00F12AFA">
        <w:rPr>
          <w:rFonts w:ascii="Trebuchet MS" w:eastAsia="Times New Roman" w:hAnsi="Trebuchet MS" w:cs="Times New Roman"/>
          <w:lang w:eastAsia="ar-SA"/>
        </w:rPr>
        <w:t>az</w:t>
      </w:r>
      <w:r w:rsidRPr="00F12AFA">
        <w:rPr>
          <w:rFonts w:ascii="Trebuchet MS" w:eastAsia="Times New Roman" w:hAnsi="Trebuchet MS" w:cs="Times New Roman"/>
          <w:spacing w:val="27"/>
          <w:lang w:eastAsia="ar-SA"/>
        </w:rPr>
        <w:t xml:space="preserve"> </w:t>
      </w:r>
      <w:r w:rsidRPr="00F12AFA">
        <w:rPr>
          <w:rFonts w:ascii="Trebuchet MS" w:eastAsia="Times New Roman" w:hAnsi="Trebuchet MS" w:cs="Times New Roman"/>
          <w:lang w:eastAsia="ar-SA"/>
        </w:rPr>
        <w:t>uch</w:t>
      </w:r>
      <w:r w:rsidRPr="00F12AFA">
        <w:rPr>
          <w:rFonts w:ascii="Trebuchet MS" w:eastAsia="Times New Roman" w:hAnsi="Trebuchet MS" w:cs="Times New Roman"/>
          <w:spacing w:val="-2"/>
          <w:lang w:eastAsia="ar-SA"/>
        </w:rPr>
        <w:t>y</w:t>
      </w:r>
      <w:r w:rsidRPr="00F12AFA">
        <w:rPr>
          <w:rFonts w:ascii="Trebuchet MS" w:eastAsia="Times New Roman" w:hAnsi="Trebuchet MS" w:cs="Times New Roman"/>
          <w:spacing w:val="1"/>
          <w:lang w:eastAsia="ar-SA"/>
        </w:rPr>
        <w:t>l</w:t>
      </w:r>
      <w:r w:rsidRPr="00F12AFA">
        <w:rPr>
          <w:rFonts w:ascii="Trebuchet MS" w:eastAsia="Times New Roman" w:hAnsi="Trebuchet MS" w:cs="Times New Roman"/>
          <w:lang w:eastAsia="ar-SA"/>
        </w:rPr>
        <w:t>en</w:t>
      </w:r>
      <w:r w:rsidRPr="00F12AFA">
        <w:rPr>
          <w:rFonts w:ascii="Trebuchet MS" w:eastAsia="Times New Roman" w:hAnsi="Trebuchet MS" w:cs="Times New Roman"/>
          <w:spacing w:val="-1"/>
          <w:lang w:eastAsia="ar-SA"/>
        </w:rPr>
        <w:t>i</w:t>
      </w:r>
      <w:r w:rsidRPr="00F12AFA">
        <w:rPr>
          <w:rFonts w:ascii="Trebuchet MS" w:eastAsia="Times New Roman" w:hAnsi="Trebuchet MS" w:cs="Times New Roman"/>
          <w:lang w:eastAsia="ar-SA"/>
        </w:rPr>
        <w:t>a</w:t>
      </w:r>
      <w:r w:rsidRPr="00F12AFA">
        <w:rPr>
          <w:rFonts w:ascii="Trebuchet MS" w:eastAsia="Times New Roman" w:hAnsi="Trebuchet MS" w:cs="Times New Roman"/>
          <w:spacing w:val="29"/>
          <w:lang w:eastAsia="ar-SA"/>
        </w:rPr>
        <w:t xml:space="preserve"> </w:t>
      </w:r>
      <w:r w:rsidRPr="00F12AFA">
        <w:rPr>
          <w:rFonts w:ascii="Trebuchet MS" w:eastAsia="Times New Roman" w:hAnsi="Trebuchet MS" w:cs="Times New Roman"/>
          <w:lang w:eastAsia="ar-SA"/>
        </w:rPr>
        <w:t>d</w:t>
      </w:r>
      <w:r w:rsidRPr="00F12AFA">
        <w:rPr>
          <w:rFonts w:ascii="Trebuchet MS" w:eastAsia="Times New Roman" w:hAnsi="Trebuchet MS" w:cs="Times New Roman"/>
          <w:spacing w:val="-2"/>
          <w:lang w:eastAsia="ar-SA"/>
        </w:rPr>
        <w:t>y</w:t>
      </w:r>
      <w:r w:rsidRPr="00F12AFA">
        <w:rPr>
          <w:rFonts w:ascii="Trebuchet MS" w:eastAsia="Times New Roman" w:hAnsi="Trebuchet MS" w:cs="Times New Roman"/>
          <w:spacing w:val="1"/>
          <w:lang w:eastAsia="ar-SA"/>
        </w:rPr>
        <w:t>r</w:t>
      </w:r>
      <w:r w:rsidRPr="00F12AFA">
        <w:rPr>
          <w:rFonts w:ascii="Trebuchet MS" w:eastAsia="Times New Roman" w:hAnsi="Trebuchet MS" w:cs="Times New Roman"/>
          <w:lang w:eastAsia="ar-SA"/>
        </w:rPr>
        <w:t>e</w:t>
      </w:r>
      <w:r w:rsidRPr="00F12AFA">
        <w:rPr>
          <w:rFonts w:ascii="Trebuchet MS" w:eastAsia="Times New Roman" w:hAnsi="Trebuchet MS" w:cs="Times New Roman"/>
          <w:spacing w:val="-2"/>
          <w:lang w:eastAsia="ar-SA"/>
        </w:rPr>
        <w:t>k</w:t>
      </w:r>
      <w:r w:rsidRPr="00F12AFA">
        <w:rPr>
          <w:rFonts w:ascii="Trebuchet MS" w:eastAsia="Times New Roman" w:hAnsi="Trebuchet MS" w:cs="Times New Roman"/>
          <w:spacing w:val="1"/>
          <w:lang w:eastAsia="ar-SA"/>
        </w:rPr>
        <w:t>t</w:t>
      </w:r>
      <w:r w:rsidRPr="00F12AFA">
        <w:rPr>
          <w:rFonts w:ascii="Trebuchet MS" w:eastAsia="Times New Roman" w:hAnsi="Trebuchet MS" w:cs="Times New Roman"/>
          <w:spacing w:val="-2"/>
          <w:lang w:eastAsia="ar-SA"/>
        </w:rPr>
        <w:t>y</w:t>
      </w:r>
      <w:r w:rsidRPr="00F12AFA">
        <w:rPr>
          <w:rFonts w:ascii="Trebuchet MS" w:eastAsia="Times New Roman" w:hAnsi="Trebuchet MS" w:cs="Times New Roman"/>
          <w:spacing w:val="1"/>
          <w:lang w:eastAsia="ar-SA"/>
        </w:rPr>
        <w:t>w</w:t>
      </w:r>
      <w:r w:rsidRPr="00F12AFA">
        <w:rPr>
          <w:rFonts w:ascii="Trebuchet MS" w:eastAsia="Times New Roman" w:hAnsi="Trebuchet MS" w:cs="Times New Roman"/>
          <w:lang w:eastAsia="ar-SA"/>
        </w:rPr>
        <w:t>y</w:t>
      </w:r>
      <w:r w:rsidRPr="00F12AFA">
        <w:rPr>
          <w:rFonts w:ascii="Trebuchet MS" w:eastAsia="Times New Roman" w:hAnsi="Trebuchet MS" w:cs="Times New Roman"/>
          <w:spacing w:val="29"/>
          <w:lang w:eastAsia="ar-SA"/>
        </w:rPr>
        <w:t xml:space="preserve"> </w:t>
      </w:r>
      <w:r w:rsidRPr="00F12AFA">
        <w:rPr>
          <w:rFonts w:ascii="Trebuchet MS" w:eastAsia="Times New Roman" w:hAnsi="Trebuchet MS" w:cs="Times New Roman"/>
          <w:lang w:eastAsia="ar-SA"/>
        </w:rPr>
        <w:t>95</w:t>
      </w:r>
      <w:r w:rsidRPr="00F12AFA">
        <w:rPr>
          <w:rFonts w:ascii="Trebuchet MS" w:eastAsia="Times New Roman" w:hAnsi="Trebuchet MS" w:cs="Times New Roman"/>
          <w:spacing w:val="1"/>
          <w:lang w:eastAsia="ar-SA"/>
        </w:rPr>
        <w:t>/</w:t>
      </w:r>
      <w:r w:rsidRPr="00F12AFA">
        <w:rPr>
          <w:rFonts w:ascii="Trebuchet MS" w:eastAsia="Times New Roman" w:hAnsi="Trebuchet MS" w:cs="Times New Roman"/>
          <w:lang w:eastAsia="ar-SA"/>
        </w:rPr>
        <w:t>46</w:t>
      </w:r>
      <w:r w:rsidRPr="00F12AFA">
        <w:rPr>
          <w:rFonts w:ascii="Trebuchet MS" w:eastAsia="Times New Roman" w:hAnsi="Trebuchet MS" w:cs="Times New Roman"/>
          <w:spacing w:val="-1"/>
          <w:lang w:eastAsia="ar-SA"/>
        </w:rPr>
        <w:t>/</w:t>
      </w:r>
      <w:r w:rsidRPr="00F12AFA">
        <w:rPr>
          <w:rFonts w:ascii="Trebuchet MS" w:eastAsia="Times New Roman" w:hAnsi="Trebuchet MS" w:cs="Times New Roman"/>
          <w:lang w:eastAsia="ar-SA"/>
        </w:rPr>
        <w:t>WE</w:t>
      </w:r>
      <w:r w:rsidRPr="00F12AFA">
        <w:rPr>
          <w:rFonts w:ascii="Trebuchet MS" w:eastAsia="Times New Roman" w:hAnsi="Trebuchet MS" w:cs="Times New Roman"/>
          <w:spacing w:val="29"/>
          <w:lang w:eastAsia="ar-SA"/>
        </w:rPr>
        <w:t xml:space="preserve"> </w:t>
      </w:r>
      <w:r w:rsidRPr="00F12AFA">
        <w:rPr>
          <w:rFonts w:ascii="Trebuchet MS" w:eastAsia="Times New Roman" w:hAnsi="Trebuchet MS" w:cs="Times New Roman"/>
          <w:spacing w:val="1"/>
          <w:lang w:eastAsia="ar-SA"/>
        </w:rPr>
        <w:t>(</w:t>
      </w:r>
      <w:r w:rsidRPr="00F12AFA">
        <w:rPr>
          <w:rFonts w:ascii="Trebuchet MS" w:eastAsia="Times New Roman" w:hAnsi="Trebuchet MS" w:cs="Times New Roman"/>
          <w:spacing w:val="-2"/>
          <w:lang w:eastAsia="ar-SA"/>
        </w:rPr>
        <w:t>og</w:t>
      </w:r>
      <w:r w:rsidRPr="00F12AFA">
        <w:rPr>
          <w:rFonts w:ascii="Trebuchet MS" w:eastAsia="Times New Roman" w:hAnsi="Trebuchet MS" w:cs="Times New Roman"/>
          <w:lang w:eastAsia="ar-SA"/>
        </w:rPr>
        <w:t>ó</w:t>
      </w:r>
      <w:r w:rsidRPr="00F12AFA">
        <w:rPr>
          <w:rFonts w:ascii="Trebuchet MS" w:eastAsia="Times New Roman" w:hAnsi="Trebuchet MS" w:cs="Times New Roman"/>
          <w:spacing w:val="1"/>
          <w:lang w:eastAsia="ar-SA"/>
        </w:rPr>
        <w:t>l</w:t>
      </w:r>
      <w:r w:rsidRPr="00F12AFA">
        <w:rPr>
          <w:rFonts w:ascii="Trebuchet MS" w:eastAsia="Times New Roman" w:hAnsi="Trebuchet MS" w:cs="Times New Roman"/>
          <w:lang w:eastAsia="ar-SA"/>
        </w:rPr>
        <w:t>ne</w:t>
      </w:r>
      <w:r w:rsidRPr="00F12AFA">
        <w:rPr>
          <w:rFonts w:ascii="Trebuchet MS" w:eastAsia="Times New Roman" w:hAnsi="Trebuchet MS" w:cs="Times New Roman"/>
          <w:spacing w:val="29"/>
          <w:lang w:eastAsia="ar-SA"/>
        </w:rPr>
        <w:t xml:space="preserve"> </w:t>
      </w:r>
      <w:r w:rsidRPr="00F12AFA">
        <w:rPr>
          <w:rFonts w:ascii="Trebuchet MS" w:eastAsia="Times New Roman" w:hAnsi="Trebuchet MS" w:cs="Times New Roman"/>
          <w:spacing w:val="1"/>
          <w:lang w:eastAsia="ar-SA"/>
        </w:rPr>
        <w:t>r</w:t>
      </w:r>
      <w:r w:rsidRPr="00F12AFA">
        <w:rPr>
          <w:rFonts w:ascii="Trebuchet MS" w:eastAsia="Times New Roman" w:hAnsi="Trebuchet MS" w:cs="Times New Roman"/>
          <w:lang w:eastAsia="ar-SA"/>
        </w:rPr>
        <w:t>o</w:t>
      </w:r>
      <w:r w:rsidRPr="00F12AFA">
        <w:rPr>
          <w:rFonts w:ascii="Trebuchet MS" w:eastAsia="Times New Roman" w:hAnsi="Trebuchet MS" w:cs="Times New Roman"/>
          <w:spacing w:val="-2"/>
          <w:lang w:eastAsia="ar-SA"/>
        </w:rPr>
        <w:t>z</w:t>
      </w:r>
      <w:r w:rsidRPr="00F12AFA">
        <w:rPr>
          <w:rFonts w:ascii="Trebuchet MS" w:eastAsia="Times New Roman" w:hAnsi="Trebuchet MS" w:cs="Times New Roman"/>
          <w:lang w:eastAsia="ar-SA"/>
        </w:rPr>
        <w:t>po</w:t>
      </w:r>
      <w:r w:rsidRPr="00F12AFA">
        <w:rPr>
          <w:rFonts w:ascii="Trebuchet MS" w:eastAsia="Times New Roman" w:hAnsi="Trebuchet MS" w:cs="Times New Roman"/>
          <w:spacing w:val="1"/>
          <w:lang w:eastAsia="ar-SA"/>
        </w:rPr>
        <w:t>r</w:t>
      </w:r>
      <w:r w:rsidRPr="00F12AFA">
        <w:rPr>
          <w:rFonts w:ascii="Trebuchet MS" w:eastAsia="Times New Roman" w:hAnsi="Trebuchet MS" w:cs="Times New Roman"/>
          <w:spacing w:val="-2"/>
          <w:lang w:eastAsia="ar-SA"/>
        </w:rPr>
        <w:t>z</w:t>
      </w:r>
      <w:r w:rsidRPr="00F12AFA">
        <w:rPr>
          <w:rFonts w:ascii="Trebuchet MS" w:eastAsia="Times New Roman" w:hAnsi="Trebuchet MS" w:cs="Times New Roman"/>
          <w:lang w:eastAsia="ar-SA"/>
        </w:rPr>
        <w:t>ąd</w:t>
      </w:r>
      <w:r w:rsidRPr="00F12AFA">
        <w:rPr>
          <w:rFonts w:ascii="Trebuchet MS" w:eastAsia="Times New Roman" w:hAnsi="Trebuchet MS" w:cs="Times New Roman"/>
          <w:spacing w:val="-2"/>
          <w:lang w:eastAsia="ar-SA"/>
        </w:rPr>
        <w:t>z</w:t>
      </w:r>
      <w:r w:rsidRPr="00F12AFA">
        <w:rPr>
          <w:rFonts w:ascii="Trebuchet MS" w:eastAsia="Times New Roman" w:hAnsi="Trebuchet MS" w:cs="Times New Roman"/>
          <w:lang w:eastAsia="ar-SA"/>
        </w:rPr>
        <w:t>en</w:t>
      </w:r>
      <w:r w:rsidRPr="00F12AFA">
        <w:rPr>
          <w:rFonts w:ascii="Trebuchet MS" w:eastAsia="Times New Roman" w:hAnsi="Trebuchet MS" w:cs="Times New Roman"/>
          <w:spacing w:val="1"/>
          <w:lang w:eastAsia="ar-SA"/>
        </w:rPr>
        <w:t>i</w:t>
      </w:r>
      <w:r w:rsidRPr="00F12AFA">
        <w:rPr>
          <w:rFonts w:ascii="Trebuchet MS" w:eastAsia="Times New Roman" w:hAnsi="Trebuchet MS" w:cs="Times New Roman"/>
          <w:lang w:eastAsia="ar-SA"/>
        </w:rPr>
        <w:t>e o och</w:t>
      </w:r>
      <w:r w:rsidRPr="00F12AFA">
        <w:rPr>
          <w:rFonts w:ascii="Trebuchet MS" w:eastAsia="Times New Roman" w:hAnsi="Trebuchet MS" w:cs="Times New Roman"/>
          <w:spacing w:val="-1"/>
          <w:lang w:eastAsia="ar-SA"/>
        </w:rPr>
        <w:t>r</w:t>
      </w:r>
      <w:r w:rsidRPr="00F12AFA">
        <w:rPr>
          <w:rFonts w:ascii="Trebuchet MS" w:eastAsia="Times New Roman" w:hAnsi="Trebuchet MS" w:cs="Times New Roman"/>
          <w:lang w:eastAsia="ar-SA"/>
        </w:rPr>
        <w:t>on</w:t>
      </w:r>
      <w:r w:rsidRPr="00F12AFA">
        <w:rPr>
          <w:rFonts w:ascii="Trebuchet MS" w:eastAsia="Times New Roman" w:hAnsi="Trebuchet MS" w:cs="Times New Roman"/>
          <w:spacing w:val="-1"/>
          <w:lang w:eastAsia="ar-SA"/>
        </w:rPr>
        <w:t>i</w:t>
      </w:r>
      <w:r w:rsidRPr="00F12AFA">
        <w:rPr>
          <w:rFonts w:ascii="Trebuchet MS" w:eastAsia="Times New Roman" w:hAnsi="Trebuchet MS" w:cs="Times New Roman"/>
          <w:lang w:eastAsia="ar-SA"/>
        </w:rPr>
        <w:t>e dan</w:t>
      </w:r>
      <w:r w:rsidRPr="00F12AFA">
        <w:rPr>
          <w:rFonts w:ascii="Trebuchet MS" w:eastAsia="Times New Roman" w:hAnsi="Trebuchet MS" w:cs="Times New Roman"/>
          <w:spacing w:val="-2"/>
          <w:lang w:eastAsia="ar-SA"/>
        </w:rPr>
        <w:t>y</w:t>
      </w:r>
      <w:r w:rsidRPr="00F12AFA">
        <w:rPr>
          <w:rFonts w:ascii="Trebuchet MS" w:eastAsia="Times New Roman" w:hAnsi="Trebuchet MS" w:cs="Times New Roman"/>
          <w:lang w:eastAsia="ar-SA"/>
        </w:rPr>
        <w:t>ch</w:t>
      </w:r>
      <w:r w:rsidRPr="00F12AFA">
        <w:rPr>
          <w:rFonts w:ascii="Trebuchet MS" w:eastAsia="Times New Roman" w:hAnsi="Trebuchet MS" w:cs="Times New Roman"/>
          <w:spacing w:val="1"/>
          <w:lang w:eastAsia="ar-SA"/>
        </w:rPr>
        <w:t>) – dalej zwane „Rozporządzenie 2016/679” informuję, że:</w:t>
      </w:r>
    </w:p>
    <w:p w14:paraId="615E399B" w14:textId="77777777" w:rsidR="00F12AFA" w:rsidRPr="00F12AFA" w:rsidRDefault="00F12AFA" w:rsidP="00F12AFA">
      <w:pPr>
        <w:suppressAutoHyphens/>
        <w:overflowPunct w:val="0"/>
        <w:autoSpaceDE w:val="0"/>
        <w:spacing w:after="0" w:line="276" w:lineRule="auto"/>
        <w:textAlignment w:val="baseline"/>
        <w:rPr>
          <w:rFonts w:ascii="Trebuchet MS" w:eastAsia="Times New Roman" w:hAnsi="Trebuchet MS" w:cs="Times New Roman"/>
          <w:lang w:eastAsia="ar-SA"/>
        </w:rPr>
      </w:pPr>
    </w:p>
    <w:p w14:paraId="76D4E684" w14:textId="77777777" w:rsidR="00F12AFA" w:rsidRPr="00F12AFA" w:rsidRDefault="00F12AFA" w:rsidP="00F12AFA">
      <w:pPr>
        <w:numPr>
          <w:ilvl w:val="0"/>
          <w:numId w:val="22"/>
        </w:numPr>
        <w:tabs>
          <w:tab w:val="num" w:pos="426"/>
        </w:tabs>
        <w:suppressAutoHyphens/>
        <w:overflowPunct w:val="0"/>
        <w:autoSpaceDE w:val="0"/>
        <w:spacing w:after="0" w:line="276" w:lineRule="auto"/>
        <w:ind w:left="426" w:hanging="284"/>
        <w:contextualSpacing/>
        <w:jc w:val="both"/>
        <w:textAlignment w:val="baseline"/>
        <w:rPr>
          <w:rFonts w:ascii="Trebuchet MS" w:eastAsia="Calibri" w:hAnsi="Trebuchet MS" w:cs="Times New Roman"/>
        </w:rPr>
      </w:pPr>
      <w:r w:rsidRPr="00F12AFA">
        <w:rPr>
          <w:rFonts w:ascii="Trebuchet MS" w:eastAsia="Calibri" w:hAnsi="Trebuchet MS" w:cs="Times New Roman"/>
        </w:rPr>
        <w:t xml:space="preserve">Administratorem Pani/Pana danych osobowych jest Miasto Bełchatów reprezentowane przez Prezydenta Miasta Bełchatowa, z siedzibą w Bełchatowie, ul. Kościuszki 1, 97-400 Bełchatów.  Kontakt z Administratorem jest możliwy drogą elektroniczną za pośrednictwem poczty elektronicznej (e-mail) </w:t>
      </w:r>
      <w:hyperlink r:id="rId8" w:history="1">
        <w:r w:rsidRPr="00F12AFA">
          <w:rPr>
            <w:rFonts w:ascii="Trebuchet MS" w:eastAsia="Calibri" w:hAnsi="Trebuchet MS" w:cs="Times New Roman"/>
            <w:u w:val="single"/>
          </w:rPr>
          <w:t>um@belchatow.pl</w:t>
        </w:r>
      </w:hyperlink>
      <w:r w:rsidRPr="00F12AFA">
        <w:rPr>
          <w:rFonts w:ascii="Trebuchet MS" w:eastAsia="Calibri" w:hAnsi="Trebuchet MS" w:cs="Times New Roman"/>
        </w:rPr>
        <w:t>, (ePUAP): /umbelchatow/UM lub /umbelchatow/SkrytkaESP oraz pisemnie - Urząd Miasta Bełchatowa, ul. Kościuszki 1, 97-400 Bełchatów – tel. 44/ 733 51 16.</w:t>
      </w:r>
    </w:p>
    <w:p w14:paraId="609C55C7" w14:textId="77777777" w:rsidR="00F12AFA" w:rsidRPr="00F12AFA" w:rsidRDefault="00F12AFA" w:rsidP="00F12AFA">
      <w:pPr>
        <w:numPr>
          <w:ilvl w:val="0"/>
          <w:numId w:val="22"/>
        </w:numPr>
        <w:tabs>
          <w:tab w:val="num" w:pos="426"/>
        </w:tabs>
        <w:suppressAutoHyphens/>
        <w:overflowPunct w:val="0"/>
        <w:autoSpaceDE w:val="0"/>
        <w:spacing w:after="0" w:line="276" w:lineRule="auto"/>
        <w:ind w:left="426" w:hanging="284"/>
        <w:contextualSpacing/>
        <w:jc w:val="both"/>
        <w:textAlignment w:val="baseline"/>
        <w:rPr>
          <w:rFonts w:ascii="Trebuchet MS" w:eastAsia="Calibri" w:hAnsi="Trebuchet MS" w:cs="Times New Roman"/>
        </w:rPr>
      </w:pPr>
      <w:r w:rsidRPr="00F12AFA">
        <w:rPr>
          <w:rFonts w:ascii="Trebuchet MS" w:eastAsia="Times New Roman" w:hAnsi="Trebuchet MS" w:cs="Times New Roman"/>
          <w:lang w:eastAsia="pl-PL"/>
        </w:rPr>
        <w:t xml:space="preserve">Kontakt z Inspektorem Ochrony Danych w Urzędzie Miasta Bełchatowa </w:t>
      </w:r>
      <w:r w:rsidRPr="00F12AFA">
        <w:rPr>
          <w:rFonts w:ascii="Trebuchet MS" w:eastAsia="Calibri" w:hAnsi="Trebuchet MS" w:cs="Times New Roman"/>
        </w:rPr>
        <w:t xml:space="preserve">jest możliwy drogą elektroniczną za pośrednictwem poczty elektronicznej (e-mail) </w:t>
      </w:r>
      <w:hyperlink r:id="rId9" w:history="1">
        <w:r w:rsidRPr="00F12AFA">
          <w:rPr>
            <w:rFonts w:ascii="Trebuchet MS" w:eastAsia="Calibri" w:hAnsi="Trebuchet MS" w:cs="Times New Roman"/>
            <w:u w:val="single"/>
          </w:rPr>
          <w:t>iod@um.belchatow.pl</w:t>
        </w:r>
      </w:hyperlink>
      <w:r w:rsidRPr="00F12AFA">
        <w:rPr>
          <w:rFonts w:ascii="Trebuchet MS" w:eastAsia="Calibri" w:hAnsi="Trebuchet MS" w:cs="Times New Roman"/>
        </w:rPr>
        <w:t>, (ePUAP) na adres: /umbelchatow/UM lub /umbelchatow/SkrytkaESP, oraz pisemnie - Urząd Miasta Bełchatowa, ul. Kościuszki 1, 97-400 Bełchatów – tel. 44/ 733 51 16.</w:t>
      </w:r>
    </w:p>
    <w:p w14:paraId="6893AEFF" w14:textId="77777777" w:rsidR="00F12AFA" w:rsidRPr="00F12AFA" w:rsidRDefault="00F12AFA" w:rsidP="00F12AFA">
      <w:pPr>
        <w:numPr>
          <w:ilvl w:val="0"/>
          <w:numId w:val="22"/>
        </w:numPr>
        <w:tabs>
          <w:tab w:val="num" w:pos="426"/>
        </w:tabs>
        <w:suppressAutoHyphens/>
        <w:overflowPunct w:val="0"/>
        <w:autoSpaceDE w:val="0"/>
        <w:spacing w:after="0" w:line="276" w:lineRule="auto"/>
        <w:ind w:left="426" w:hanging="284"/>
        <w:contextualSpacing/>
        <w:jc w:val="both"/>
        <w:textAlignment w:val="baseline"/>
        <w:rPr>
          <w:rFonts w:ascii="Trebuchet MS" w:eastAsia="Times New Roman" w:hAnsi="Trebuchet MS" w:cs="Times New Roman"/>
          <w:lang w:eastAsia="pl-PL"/>
        </w:rPr>
      </w:pPr>
      <w:r w:rsidRPr="00F12AFA">
        <w:rPr>
          <w:rFonts w:ascii="Trebuchet MS" w:eastAsia="Calibri" w:hAnsi="Trebuchet MS" w:cs="Times New Roman"/>
          <w:spacing w:val="1"/>
        </w:rPr>
        <w:t>P</w:t>
      </w:r>
      <w:r w:rsidRPr="00F12AFA">
        <w:rPr>
          <w:rFonts w:ascii="Trebuchet MS" w:eastAsia="Calibri" w:hAnsi="Trebuchet MS" w:cs="Times New Roman"/>
          <w:spacing w:val="-1"/>
        </w:rPr>
        <w:t>a</w:t>
      </w:r>
      <w:r w:rsidRPr="00F12AFA">
        <w:rPr>
          <w:rFonts w:ascii="Trebuchet MS" w:eastAsia="Calibri" w:hAnsi="Trebuchet MS" w:cs="Times New Roman"/>
        </w:rPr>
        <w:t>ni</w:t>
      </w:r>
      <w:r w:rsidRPr="00F12AFA">
        <w:rPr>
          <w:rFonts w:ascii="Trebuchet MS" w:eastAsia="Calibri" w:hAnsi="Trebuchet MS" w:cs="Times New Roman"/>
          <w:spacing w:val="1"/>
        </w:rPr>
        <w:t>/P</w:t>
      </w:r>
      <w:r w:rsidRPr="00F12AFA">
        <w:rPr>
          <w:rFonts w:ascii="Trebuchet MS" w:eastAsia="Calibri" w:hAnsi="Trebuchet MS" w:cs="Times New Roman"/>
          <w:spacing w:val="-1"/>
        </w:rPr>
        <w:t>a</w:t>
      </w:r>
      <w:r w:rsidRPr="00F12AFA">
        <w:rPr>
          <w:rFonts w:ascii="Trebuchet MS" w:eastAsia="Calibri" w:hAnsi="Trebuchet MS" w:cs="Times New Roman"/>
        </w:rPr>
        <w:t>na</w:t>
      </w:r>
      <w:r w:rsidRPr="00F12AFA">
        <w:rPr>
          <w:rFonts w:ascii="Trebuchet MS" w:eastAsia="Calibri" w:hAnsi="Trebuchet MS" w:cs="Times New Roman"/>
          <w:spacing w:val="44"/>
        </w:rPr>
        <w:t xml:space="preserve"> </w:t>
      </w:r>
      <w:r w:rsidRPr="00F12AFA">
        <w:rPr>
          <w:rFonts w:ascii="Trebuchet MS" w:eastAsia="Calibri" w:hAnsi="Trebuchet MS" w:cs="Times New Roman"/>
          <w:spacing w:val="1"/>
        </w:rPr>
        <w:t>d</w:t>
      </w:r>
      <w:r w:rsidRPr="00F12AFA">
        <w:rPr>
          <w:rFonts w:ascii="Trebuchet MS" w:eastAsia="Calibri" w:hAnsi="Trebuchet MS" w:cs="Times New Roman"/>
          <w:spacing w:val="-1"/>
        </w:rPr>
        <w:t>a</w:t>
      </w:r>
      <w:r w:rsidRPr="00F12AFA">
        <w:rPr>
          <w:rFonts w:ascii="Trebuchet MS" w:eastAsia="Calibri" w:hAnsi="Trebuchet MS" w:cs="Times New Roman"/>
        </w:rPr>
        <w:t>ne</w:t>
      </w:r>
      <w:r w:rsidRPr="00F12AFA">
        <w:rPr>
          <w:rFonts w:ascii="Trebuchet MS" w:eastAsia="Calibri" w:hAnsi="Trebuchet MS" w:cs="Times New Roman"/>
          <w:spacing w:val="45"/>
        </w:rPr>
        <w:t xml:space="preserve"> </w:t>
      </w:r>
      <w:r w:rsidRPr="00F12AFA">
        <w:rPr>
          <w:rFonts w:ascii="Trebuchet MS" w:eastAsia="Calibri" w:hAnsi="Trebuchet MS" w:cs="Times New Roman"/>
        </w:rPr>
        <w:t>osobowe</w:t>
      </w:r>
      <w:r w:rsidRPr="00F12AFA">
        <w:rPr>
          <w:rFonts w:ascii="Trebuchet MS" w:eastAsia="Calibri" w:hAnsi="Trebuchet MS" w:cs="Times New Roman"/>
          <w:spacing w:val="44"/>
        </w:rPr>
        <w:t xml:space="preserve"> </w:t>
      </w:r>
      <w:r w:rsidRPr="00F12AFA">
        <w:rPr>
          <w:rFonts w:ascii="Trebuchet MS" w:eastAsia="Times New Roman" w:hAnsi="Trebuchet MS" w:cs="Times New Roman"/>
          <w:lang w:eastAsia="pl-PL"/>
        </w:rPr>
        <w:t xml:space="preserve">pozyskane w związku z zawarciem z Panią/Panem umowy będą przetwarzane </w:t>
      </w:r>
      <w:r w:rsidRPr="00F12AFA">
        <w:rPr>
          <w:rFonts w:ascii="Trebuchet MS" w:eastAsia="Calibri" w:hAnsi="Trebuchet MS" w:cs="Times New Roman"/>
        </w:rPr>
        <w:t>na</w:t>
      </w:r>
      <w:r w:rsidRPr="00F12AFA">
        <w:rPr>
          <w:rFonts w:ascii="Trebuchet MS" w:eastAsia="Calibri" w:hAnsi="Trebuchet MS" w:cs="Times New Roman"/>
          <w:spacing w:val="44"/>
        </w:rPr>
        <w:t xml:space="preserve"> </w:t>
      </w:r>
      <w:r w:rsidRPr="00F12AFA">
        <w:rPr>
          <w:rFonts w:ascii="Trebuchet MS" w:eastAsia="Calibri" w:hAnsi="Trebuchet MS" w:cs="Times New Roman"/>
        </w:rPr>
        <w:t>podst</w:t>
      </w:r>
      <w:r w:rsidRPr="00F12AFA">
        <w:rPr>
          <w:rFonts w:ascii="Trebuchet MS" w:eastAsia="Calibri" w:hAnsi="Trebuchet MS" w:cs="Times New Roman"/>
          <w:spacing w:val="-1"/>
        </w:rPr>
        <w:t>a</w:t>
      </w:r>
      <w:r w:rsidRPr="00F12AFA">
        <w:rPr>
          <w:rFonts w:ascii="Trebuchet MS" w:eastAsia="Calibri" w:hAnsi="Trebuchet MS" w:cs="Times New Roman"/>
        </w:rPr>
        <w:t xml:space="preserve">wie </w:t>
      </w:r>
      <w:r w:rsidRPr="00F12AFA">
        <w:rPr>
          <w:rFonts w:ascii="Trebuchet MS" w:eastAsia="Calibri" w:hAnsi="Trebuchet MS" w:cs="Times New Roman"/>
          <w:spacing w:val="-1"/>
        </w:rPr>
        <w:t>a</w:t>
      </w:r>
      <w:r w:rsidRPr="00F12AFA">
        <w:rPr>
          <w:rFonts w:ascii="Trebuchet MS" w:eastAsia="Calibri" w:hAnsi="Trebuchet MS" w:cs="Times New Roman"/>
        </w:rPr>
        <w:t xml:space="preserve">rt. </w:t>
      </w:r>
      <w:r w:rsidRPr="00F12AFA">
        <w:rPr>
          <w:rFonts w:ascii="Trebuchet MS" w:eastAsia="Calibri" w:hAnsi="Trebuchet MS" w:cs="Times New Roman"/>
          <w:spacing w:val="4"/>
        </w:rPr>
        <w:t xml:space="preserve"> </w:t>
      </w:r>
      <w:r w:rsidRPr="00F12AFA">
        <w:rPr>
          <w:rFonts w:ascii="Trebuchet MS" w:eastAsia="Calibri" w:hAnsi="Trebuchet MS" w:cs="Times New Roman"/>
        </w:rPr>
        <w:t xml:space="preserve">6 </w:t>
      </w:r>
      <w:r w:rsidRPr="00F12AFA">
        <w:rPr>
          <w:rFonts w:ascii="Trebuchet MS" w:eastAsia="Calibri" w:hAnsi="Trebuchet MS" w:cs="Times New Roman"/>
          <w:spacing w:val="5"/>
        </w:rPr>
        <w:t xml:space="preserve"> </w:t>
      </w:r>
      <w:r w:rsidRPr="00F12AFA">
        <w:rPr>
          <w:rFonts w:ascii="Trebuchet MS" w:eastAsia="Calibri" w:hAnsi="Trebuchet MS" w:cs="Times New Roman"/>
        </w:rPr>
        <w:t>ust. 1</w:t>
      </w:r>
      <w:r w:rsidRPr="00F12AFA">
        <w:rPr>
          <w:rFonts w:ascii="Trebuchet MS" w:eastAsia="Calibri" w:hAnsi="Trebuchet MS" w:cs="Times New Roman"/>
          <w:spacing w:val="5"/>
        </w:rPr>
        <w:t xml:space="preserve"> </w:t>
      </w:r>
      <w:r w:rsidRPr="00F12AFA">
        <w:rPr>
          <w:rFonts w:ascii="Trebuchet MS" w:eastAsia="Calibri" w:hAnsi="Trebuchet MS" w:cs="Times New Roman"/>
        </w:rPr>
        <w:t>l</w:t>
      </w:r>
      <w:r w:rsidRPr="00F12AFA">
        <w:rPr>
          <w:rFonts w:ascii="Trebuchet MS" w:eastAsia="Calibri" w:hAnsi="Trebuchet MS" w:cs="Times New Roman"/>
          <w:spacing w:val="1"/>
        </w:rPr>
        <w:t>i</w:t>
      </w:r>
      <w:r w:rsidRPr="00F12AFA">
        <w:rPr>
          <w:rFonts w:ascii="Trebuchet MS" w:eastAsia="Calibri" w:hAnsi="Trebuchet MS" w:cs="Times New Roman"/>
        </w:rPr>
        <w:t xml:space="preserve">t. b)  </w:t>
      </w:r>
      <w:r w:rsidRPr="00F12AFA">
        <w:rPr>
          <w:rFonts w:ascii="Trebuchet MS" w:eastAsia="Calibri" w:hAnsi="Trebuchet MS" w:cs="Times New Roman"/>
          <w:spacing w:val="11"/>
        </w:rPr>
        <w:t>R</w:t>
      </w:r>
      <w:r w:rsidRPr="00F12AFA">
        <w:rPr>
          <w:rFonts w:ascii="Trebuchet MS" w:eastAsia="Calibri" w:hAnsi="Trebuchet MS" w:cs="Times New Roman"/>
        </w:rPr>
        <w:t>ozporz</w:t>
      </w:r>
      <w:r w:rsidRPr="00F12AFA">
        <w:rPr>
          <w:rFonts w:ascii="Trebuchet MS" w:eastAsia="Calibri" w:hAnsi="Trebuchet MS" w:cs="Times New Roman"/>
          <w:spacing w:val="-1"/>
        </w:rPr>
        <w:t>ą</w:t>
      </w:r>
      <w:r w:rsidRPr="00F12AFA">
        <w:rPr>
          <w:rFonts w:ascii="Trebuchet MS" w:eastAsia="Calibri" w:hAnsi="Trebuchet MS" w:cs="Times New Roman"/>
        </w:rPr>
        <w:t>d</w:t>
      </w:r>
      <w:r w:rsidRPr="00F12AFA">
        <w:rPr>
          <w:rFonts w:ascii="Trebuchet MS" w:eastAsia="Calibri" w:hAnsi="Trebuchet MS" w:cs="Times New Roman"/>
          <w:spacing w:val="1"/>
        </w:rPr>
        <w:t>z</w:t>
      </w:r>
      <w:r w:rsidRPr="00F12AFA">
        <w:rPr>
          <w:rFonts w:ascii="Trebuchet MS" w:eastAsia="Calibri" w:hAnsi="Trebuchet MS" w:cs="Times New Roman"/>
          <w:spacing w:val="-1"/>
        </w:rPr>
        <w:t>e</w:t>
      </w:r>
      <w:r w:rsidRPr="00F12AFA">
        <w:rPr>
          <w:rFonts w:ascii="Trebuchet MS" w:eastAsia="Calibri" w:hAnsi="Trebuchet MS" w:cs="Times New Roman"/>
        </w:rPr>
        <w:t xml:space="preserve">nia 2016/679, </w:t>
      </w:r>
      <w:r w:rsidRPr="00F12AFA">
        <w:rPr>
          <w:rFonts w:ascii="Trebuchet MS" w:eastAsia="Calibri" w:hAnsi="Trebuchet MS" w:cs="Times New Roman"/>
        </w:rPr>
        <w:br/>
      </w:r>
      <w:r w:rsidRPr="00F12AFA">
        <w:rPr>
          <w:rFonts w:ascii="Trebuchet MS" w:eastAsia="Times New Roman" w:hAnsi="Trebuchet MS" w:cs="Times New Roman"/>
          <w:lang w:eastAsia="pl-PL"/>
        </w:rPr>
        <w:t xml:space="preserve">w następujących celach: </w:t>
      </w:r>
    </w:p>
    <w:p w14:paraId="04AD6892" w14:textId="77777777" w:rsidR="00F12AFA" w:rsidRPr="00F12AFA" w:rsidRDefault="00F12AFA" w:rsidP="00F12AFA">
      <w:pPr>
        <w:numPr>
          <w:ilvl w:val="1"/>
          <w:numId w:val="22"/>
        </w:numPr>
        <w:suppressAutoHyphens/>
        <w:overflowPunct w:val="0"/>
        <w:autoSpaceDE w:val="0"/>
        <w:spacing w:after="0" w:line="276" w:lineRule="auto"/>
        <w:contextualSpacing/>
        <w:jc w:val="both"/>
        <w:textAlignment w:val="baseline"/>
        <w:rPr>
          <w:rFonts w:ascii="Trebuchet MS" w:eastAsia="Calibri" w:hAnsi="Trebuchet MS" w:cs="Times New Roman"/>
          <w:lang w:eastAsia="pl-PL"/>
        </w:rPr>
      </w:pPr>
      <w:r w:rsidRPr="00F12AFA">
        <w:rPr>
          <w:rFonts w:ascii="Trebuchet MS" w:eastAsia="Calibri" w:hAnsi="Trebuchet MS" w:cs="Times New Roman"/>
          <w:lang w:eastAsia="pl-PL"/>
        </w:rPr>
        <w:t xml:space="preserve">wykonywania praw i obowiązków wynikających z zawartej umowy oraz przepisów Kodeksu cywilnego, </w:t>
      </w:r>
    </w:p>
    <w:p w14:paraId="0B916D27" w14:textId="77777777" w:rsidR="00F12AFA" w:rsidRPr="00F12AFA" w:rsidRDefault="00F12AFA" w:rsidP="00F12AFA">
      <w:pPr>
        <w:numPr>
          <w:ilvl w:val="1"/>
          <w:numId w:val="22"/>
        </w:numPr>
        <w:suppressAutoHyphens/>
        <w:overflowPunct w:val="0"/>
        <w:autoSpaceDE w:val="0"/>
        <w:spacing w:after="0" w:line="276" w:lineRule="auto"/>
        <w:contextualSpacing/>
        <w:jc w:val="both"/>
        <w:textAlignment w:val="baseline"/>
        <w:rPr>
          <w:rFonts w:ascii="Trebuchet MS" w:eastAsia="Calibri" w:hAnsi="Trebuchet MS" w:cs="Times New Roman"/>
          <w:lang w:eastAsia="pl-PL"/>
        </w:rPr>
      </w:pPr>
      <w:r w:rsidRPr="00F12AFA">
        <w:rPr>
          <w:rFonts w:ascii="Trebuchet MS" w:eastAsia="Calibri" w:hAnsi="Trebuchet MS" w:cs="Times New Roman"/>
          <w:lang w:eastAsia="pl-PL"/>
        </w:rPr>
        <w:t>wykonywania obowiązków administratora wobec organów kontrolnych w zakresie realizacji umów.</w:t>
      </w:r>
    </w:p>
    <w:p w14:paraId="651528EA" w14:textId="77777777" w:rsidR="00F12AFA" w:rsidRPr="00F12AFA" w:rsidRDefault="00F12AFA" w:rsidP="00F12AFA">
      <w:pPr>
        <w:numPr>
          <w:ilvl w:val="0"/>
          <w:numId w:val="22"/>
        </w:numPr>
        <w:tabs>
          <w:tab w:val="num" w:pos="426"/>
        </w:tabs>
        <w:suppressAutoHyphens/>
        <w:overflowPunct w:val="0"/>
        <w:autoSpaceDE w:val="0"/>
        <w:spacing w:after="0" w:line="276" w:lineRule="auto"/>
        <w:ind w:left="426" w:hanging="284"/>
        <w:contextualSpacing/>
        <w:jc w:val="both"/>
        <w:textAlignment w:val="baseline"/>
        <w:rPr>
          <w:rFonts w:ascii="Trebuchet MS" w:eastAsia="Calibri" w:hAnsi="Trebuchet MS" w:cs="Times New Roman"/>
          <w:spacing w:val="1"/>
        </w:rPr>
      </w:pPr>
      <w:r w:rsidRPr="00F12AFA">
        <w:rPr>
          <w:rFonts w:ascii="Trebuchet MS" w:eastAsia="Calibri" w:hAnsi="Trebuchet MS" w:cs="Times New Roman"/>
          <w:spacing w:val="1"/>
        </w:rPr>
        <w:t>Pani/Pana dane osobowe są przetwarzane z uwagi na:</w:t>
      </w:r>
    </w:p>
    <w:p w14:paraId="77CF783D" w14:textId="77777777" w:rsidR="00F12AFA" w:rsidRPr="00F12AFA" w:rsidRDefault="00F12AFA" w:rsidP="00F12AFA">
      <w:pPr>
        <w:numPr>
          <w:ilvl w:val="1"/>
          <w:numId w:val="22"/>
        </w:numPr>
        <w:suppressAutoHyphens/>
        <w:overflowPunct w:val="0"/>
        <w:autoSpaceDE w:val="0"/>
        <w:spacing w:after="0" w:line="276" w:lineRule="auto"/>
        <w:contextualSpacing/>
        <w:jc w:val="both"/>
        <w:textAlignment w:val="baseline"/>
        <w:rPr>
          <w:rFonts w:ascii="Trebuchet MS" w:eastAsia="Calibri" w:hAnsi="Trebuchet MS" w:cs="Times New Roman"/>
          <w:lang w:eastAsia="pl-PL"/>
        </w:rPr>
      </w:pPr>
      <w:r w:rsidRPr="00F12AFA">
        <w:rPr>
          <w:rFonts w:ascii="Trebuchet MS" w:eastAsia="Calibri" w:hAnsi="Trebuchet MS" w:cs="Times New Roman"/>
          <w:lang w:eastAsia="pl-PL"/>
        </w:rPr>
        <w:t>niezbędność do wykonania umowy lub do podjęcia działań na Pani/Pana żądanie przed zawarciem umowy (art. 6 ust. 1 lit. b) Rozporządzenia 2016/679)),</w:t>
      </w:r>
    </w:p>
    <w:p w14:paraId="6D44B731" w14:textId="77777777" w:rsidR="00F12AFA" w:rsidRPr="00F12AFA" w:rsidRDefault="00F12AFA" w:rsidP="00F12AFA">
      <w:pPr>
        <w:numPr>
          <w:ilvl w:val="1"/>
          <w:numId w:val="22"/>
        </w:numPr>
        <w:suppressAutoHyphens/>
        <w:overflowPunct w:val="0"/>
        <w:autoSpaceDE w:val="0"/>
        <w:spacing w:after="0" w:line="276" w:lineRule="auto"/>
        <w:contextualSpacing/>
        <w:jc w:val="both"/>
        <w:textAlignment w:val="baseline"/>
        <w:rPr>
          <w:rFonts w:ascii="Trebuchet MS" w:eastAsia="Calibri" w:hAnsi="Trebuchet MS" w:cs="Times New Roman"/>
          <w:lang w:eastAsia="pl-PL"/>
        </w:rPr>
      </w:pPr>
      <w:r w:rsidRPr="00F12AFA">
        <w:rPr>
          <w:rFonts w:ascii="Trebuchet MS" w:eastAsia="Calibri" w:hAnsi="Trebuchet MS" w:cs="Times New Roman"/>
          <w:lang w:eastAsia="pl-PL"/>
        </w:rPr>
        <w:t>konieczność wypełnienia obowiązku prawnego ciążącego na administratorze (art. 6 ust. 1 lit. c) Rozporządzenia 2016/679)),</w:t>
      </w:r>
    </w:p>
    <w:p w14:paraId="0034B689" w14:textId="77777777" w:rsidR="00F12AFA" w:rsidRPr="00F12AFA" w:rsidRDefault="00F12AFA" w:rsidP="00F12AFA">
      <w:pPr>
        <w:numPr>
          <w:ilvl w:val="0"/>
          <w:numId w:val="22"/>
        </w:numPr>
        <w:tabs>
          <w:tab w:val="num" w:pos="426"/>
        </w:tabs>
        <w:suppressAutoHyphens/>
        <w:overflowPunct w:val="0"/>
        <w:autoSpaceDE w:val="0"/>
        <w:spacing w:after="0" w:line="276" w:lineRule="auto"/>
        <w:ind w:left="426" w:hanging="284"/>
        <w:contextualSpacing/>
        <w:jc w:val="both"/>
        <w:textAlignment w:val="baseline"/>
        <w:rPr>
          <w:rFonts w:ascii="Trebuchet MS" w:eastAsia="Calibri" w:hAnsi="Trebuchet MS" w:cs="Times New Roman"/>
        </w:rPr>
      </w:pPr>
      <w:r w:rsidRPr="00F12AFA">
        <w:rPr>
          <w:rFonts w:ascii="Trebuchet MS" w:eastAsia="Calibri" w:hAnsi="Trebuchet MS" w:cs="Times New Roman"/>
          <w:spacing w:val="1"/>
        </w:rPr>
        <w:t>Podanie przez Pana/Panią danych osobowych jest dobrowolne, ale konieczne dla celów związanych z</w:t>
      </w:r>
      <w:r w:rsidRPr="00F12AFA">
        <w:rPr>
          <w:rFonts w:ascii="Trebuchet MS" w:eastAsia="Times New Roman" w:hAnsi="Trebuchet MS" w:cs="Times New Roman"/>
          <w:lang w:eastAsia="pl-PL"/>
        </w:rPr>
        <w:t xml:space="preserve"> nawiązaniem i przebiegiem umowy, </w:t>
      </w:r>
      <w:r w:rsidRPr="00F12AFA">
        <w:rPr>
          <w:rFonts w:ascii="Trebuchet MS" w:eastAsia="Calibri" w:hAnsi="Trebuchet MS" w:cs="Times New Roman"/>
        </w:rPr>
        <w:t>je</w:t>
      </w:r>
      <w:r w:rsidRPr="00F12AFA">
        <w:rPr>
          <w:rFonts w:ascii="Trebuchet MS" w:eastAsia="Calibri" w:hAnsi="Trebuchet MS" w:cs="Times New Roman"/>
          <w:spacing w:val="2"/>
        </w:rPr>
        <w:t>d</w:t>
      </w:r>
      <w:r w:rsidRPr="00F12AFA">
        <w:rPr>
          <w:rFonts w:ascii="Trebuchet MS" w:eastAsia="Calibri" w:hAnsi="Trebuchet MS" w:cs="Times New Roman"/>
        </w:rPr>
        <w:t>n</w:t>
      </w:r>
      <w:r w:rsidRPr="00F12AFA">
        <w:rPr>
          <w:rFonts w:ascii="Trebuchet MS" w:eastAsia="Calibri" w:hAnsi="Trebuchet MS" w:cs="Times New Roman"/>
          <w:spacing w:val="-1"/>
        </w:rPr>
        <w:t>a</w:t>
      </w:r>
      <w:r w:rsidRPr="00F12AFA">
        <w:rPr>
          <w:rFonts w:ascii="Trebuchet MS" w:eastAsia="Calibri" w:hAnsi="Trebuchet MS" w:cs="Times New Roman"/>
        </w:rPr>
        <w:t>k</w:t>
      </w:r>
      <w:r w:rsidRPr="00F12AFA">
        <w:rPr>
          <w:rFonts w:ascii="Trebuchet MS" w:eastAsia="Calibri" w:hAnsi="Trebuchet MS" w:cs="Times New Roman"/>
          <w:spacing w:val="1"/>
        </w:rPr>
        <w:t>ż</w:t>
      </w:r>
      <w:r w:rsidRPr="00F12AFA">
        <w:rPr>
          <w:rFonts w:ascii="Trebuchet MS" w:eastAsia="Calibri" w:hAnsi="Trebuchet MS" w:cs="Times New Roman"/>
        </w:rPr>
        <w:t>e</w:t>
      </w:r>
      <w:r w:rsidRPr="00F12AFA">
        <w:rPr>
          <w:rFonts w:ascii="Trebuchet MS" w:eastAsia="Calibri" w:hAnsi="Trebuchet MS" w:cs="Times New Roman"/>
          <w:spacing w:val="17"/>
        </w:rPr>
        <w:t xml:space="preserve"> </w:t>
      </w:r>
      <w:r w:rsidRPr="00F12AFA">
        <w:rPr>
          <w:rFonts w:ascii="Trebuchet MS" w:eastAsia="Calibri" w:hAnsi="Trebuchet MS" w:cs="Times New Roman"/>
        </w:rPr>
        <w:t>kons</w:t>
      </w:r>
      <w:r w:rsidRPr="00F12AFA">
        <w:rPr>
          <w:rFonts w:ascii="Trebuchet MS" w:eastAsia="Calibri" w:hAnsi="Trebuchet MS" w:cs="Times New Roman"/>
          <w:spacing w:val="-1"/>
        </w:rPr>
        <w:t>e</w:t>
      </w:r>
      <w:r w:rsidRPr="00F12AFA">
        <w:rPr>
          <w:rFonts w:ascii="Trebuchet MS" w:eastAsia="Calibri" w:hAnsi="Trebuchet MS" w:cs="Times New Roman"/>
        </w:rPr>
        <w:t>kw</w:t>
      </w:r>
      <w:r w:rsidRPr="00F12AFA">
        <w:rPr>
          <w:rFonts w:ascii="Trebuchet MS" w:eastAsia="Calibri" w:hAnsi="Trebuchet MS" w:cs="Times New Roman"/>
          <w:spacing w:val="-1"/>
        </w:rPr>
        <w:t>e</w:t>
      </w:r>
      <w:r w:rsidRPr="00F12AFA">
        <w:rPr>
          <w:rFonts w:ascii="Trebuchet MS" w:eastAsia="Calibri" w:hAnsi="Trebuchet MS" w:cs="Times New Roman"/>
        </w:rPr>
        <w:t>n</w:t>
      </w:r>
      <w:r w:rsidRPr="00F12AFA">
        <w:rPr>
          <w:rFonts w:ascii="Trebuchet MS" w:eastAsia="Calibri" w:hAnsi="Trebuchet MS" w:cs="Times New Roman"/>
          <w:spacing w:val="-1"/>
        </w:rPr>
        <w:t>c</w:t>
      </w:r>
      <w:r w:rsidRPr="00F12AFA">
        <w:rPr>
          <w:rFonts w:ascii="Trebuchet MS" w:eastAsia="Calibri" w:hAnsi="Trebuchet MS" w:cs="Times New Roman"/>
        </w:rPr>
        <w:t>ją</w:t>
      </w:r>
      <w:r w:rsidRPr="00F12AFA">
        <w:rPr>
          <w:rFonts w:ascii="Trebuchet MS" w:eastAsia="Calibri" w:hAnsi="Trebuchet MS" w:cs="Times New Roman"/>
          <w:spacing w:val="14"/>
        </w:rPr>
        <w:t xml:space="preserve"> </w:t>
      </w:r>
      <w:r w:rsidRPr="00F12AFA">
        <w:rPr>
          <w:rFonts w:ascii="Trebuchet MS" w:eastAsia="Calibri" w:hAnsi="Trebuchet MS" w:cs="Times New Roman"/>
        </w:rPr>
        <w:t>ni</w:t>
      </w:r>
      <w:r w:rsidRPr="00F12AFA">
        <w:rPr>
          <w:rFonts w:ascii="Trebuchet MS" w:eastAsia="Calibri" w:hAnsi="Trebuchet MS" w:cs="Times New Roman"/>
          <w:spacing w:val="2"/>
        </w:rPr>
        <w:t>e</w:t>
      </w:r>
      <w:r w:rsidRPr="00F12AFA">
        <w:rPr>
          <w:rFonts w:ascii="Trebuchet MS" w:eastAsia="Calibri" w:hAnsi="Trebuchet MS" w:cs="Times New Roman"/>
        </w:rPr>
        <w:t>pod</w:t>
      </w:r>
      <w:r w:rsidRPr="00F12AFA">
        <w:rPr>
          <w:rFonts w:ascii="Trebuchet MS" w:eastAsia="Calibri" w:hAnsi="Trebuchet MS" w:cs="Times New Roman"/>
          <w:spacing w:val="-1"/>
        </w:rPr>
        <w:t>a</w:t>
      </w:r>
      <w:r w:rsidRPr="00F12AFA">
        <w:rPr>
          <w:rFonts w:ascii="Trebuchet MS" w:eastAsia="Calibri" w:hAnsi="Trebuchet MS" w:cs="Times New Roman"/>
        </w:rPr>
        <w:t>nia</w:t>
      </w:r>
      <w:r w:rsidRPr="00F12AFA">
        <w:rPr>
          <w:rFonts w:ascii="Trebuchet MS" w:eastAsia="Calibri" w:hAnsi="Trebuchet MS" w:cs="Times New Roman"/>
          <w:spacing w:val="14"/>
        </w:rPr>
        <w:t xml:space="preserve"> </w:t>
      </w:r>
      <w:r w:rsidRPr="00F12AFA">
        <w:rPr>
          <w:rFonts w:ascii="Trebuchet MS" w:eastAsia="Calibri" w:hAnsi="Trebuchet MS" w:cs="Times New Roman"/>
        </w:rPr>
        <w:t>d</w:t>
      </w:r>
      <w:r w:rsidRPr="00F12AFA">
        <w:rPr>
          <w:rFonts w:ascii="Trebuchet MS" w:eastAsia="Calibri" w:hAnsi="Trebuchet MS" w:cs="Times New Roman"/>
          <w:spacing w:val="-1"/>
        </w:rPr>
        <w:t>a</w:t>
      </w:r>
      <w:r w:rsidRPr="00F12AFA">
        <w:rPr>
          <w:rFonts w:ascii="Trebuchet MS" w:eastAsia="Calibri" w:hAnsi="Trebuchet MS" w:cs="Times New Roman"/>
          <w:spacing w:val="5"/>
        </w:rPr>
        <w:t>n</w:t>
      </w:r>
      <w:r w:rsidRPr="00F12AFA">
        <w:rPr>
          <w:rFonts w:ascii="Trebuchet MS" w:eastAsia="Calibri" w:hAnsi="Trebuchet MS" w:cs="Times New Roman"/>
          <w:spacing w:val="-5"/>
        </w:rPr>
        <w:t>y</w:t>
      </w:r>
      <w:r w:rsidRPr="00F12AFA">
        <w:rPr>
          <w:rFonts w:ascii="Trebuchet MS" w:eastAsia="Calibri" w:hAnsi="Trebuchet MS" w:cs="Times New Roman"/>
          <w:spacing w:val="-1"/>
        </w:rPr>
        <w:t>c</w:t>
      </w:r>
      <w:r w:rsidRPr="00F12AFA">
        <w:rPr>
          <w:rFonts w:ascii="Trebuchet MS" w:eastAsia="Calibri" w:hAnsi="Trebuchet MS" w:cs="Times New Roman"/>
        </w:rPr>
        <w:t>h osobo</w:t>
      </w:r>
      <w:r w:rsidRPr="00F12AFA">
        <w:rPr>
          <w:rFonts w:ascii="Trebuchet MS" w:eastAsia="Calibri" w:hAnsi="Trebuchet MS" w:cs="Times New Roman"/>
          <w:spacing w:val="2"/>
        </w:rPr>
        <w:t>w</w:t>
      </w:r>
      <w:r w:rsidRPr="00F12AFA">
        <w:rPr>
          <w:rFonts w:ascii="Trebuchet MS" w:eastAsia="Calibri" w:hAnsi="Trebuchet MS" w:cs="Times New Roman"/>
          <w:spacing w:val="-5"/>
        </w:rPr>
        <w:t>y</w:t>
      </w:r>
      <w:r w:rsidRPr="00F12AFA">
        <w:rPr>
          <w:rFonts w:ascii="Trebuchet MS" w:eastAsia="Calibri" w:hAnsi="Trebuchet MS" w:cs="Times New Roman"/>
          <w:spacing w:val="1"/>
        </w:rPr>
        <w:t>c</w:t>
      </w:r>
      <w:r w:rsidRPr="00F12AFA">
        <w:rPr>
          <w:rFonts w:ascii="Trebuchet MS" w:eastAsia="Calibri" w:hAnsi="Trebuchet MS" w:cs="Times New Roman"/>
        </w:rPr>
        <w:t>h</w:t>
      </w:r>
      <w:r w:rsidRPr="00F12AFA">
        <w:rPr>
          <w:rFonts w:ascii="Trebuchet MS" w:eastAsia="Calibri" w:hAnsi="Trebuchet MS" w:cs="Times New Roman"/>
          <w:spacing w:val="45"/>
        </w:rPr>
        <w:t xml:space="preserve"> </w:t>
      </w:r>
      <w:r w:rsidRPr="00F12AFA">
        <w:rPr>
          <w:rFonts w:ascii="Trebuchet MS" w:eastAsia="Calibri" w:hAnsi="Trebuchet MS" w:cs="Times New Roman"/>
          <w:spacing w:val="4"/>
        </w:rPr>
        <w:t>w</w:t>
      </w:r>
      <w:r w:rsidRPr="00F12AFA">
        <w:rPr>
          <w:rFonts w:ascii="Trebuchet MS" w:eastAsia="Calibri" w:hAnsi="Trebuchet MS" w:cs="Times New Roman"/>
          <w:spacing w:val="-5"/>
        </w:rPr>
        <w:t>y</w:t>
      </w:r>
      <w:r w:rsidRPr="00F12AFA">
        <w:rPr>
          <w:rFonts w:ascii="Trebuchet MS" w:eastAsia="Calibri" w:hAnsi="Trebuchet MS" w:cs="Times New Roman"/>
        </w:rPr>
        <w:t>m</w:t>
      </w:r>
      <w:r w:rsidRPr="00F12AFA">
        <w:rPr>
          <w:rFonts w:ascii="Trebuchet MS" w:eastAsia="Calibri" w:hAnsi="Trebuchet MS" w:cs="Times New Roman"/>
          <w:spacing w:val="2"/>
        </w:rPr>
        <w:t>a</w:t>
      </w:r>
      <w:r w:rsidRPr="00F12AFA">
        <w:rPr>
          <w:rFonts w:ascii="Trebuchet MS" w:eastAsia="Calibri" w:hAnsi="Trebuchet MS" w:cs="Times New Roman"/>
        </w:rPr>
        <w:t>g</w:t>
      </w:r>
      <w:r w:rsidRPr="00F12AFA">
        <w:rPr>
          <w:rFonts w:ascii="Trebuchet MS" w:eastAsia="Calibri" w:hAnsi="Trebuchet MS" w:cs="Times New Roman"/>
          <w:spacing w:val="-1"/>
        </w:rPr>
        <w:t>a</w:t>
      </w:r>
      <w:r w:rsidRPr="00F12AFA">
        <w:rPr>
          <w:rFonts w:ascii="Trebuchet MS" w:eastAsia="Calibri" w:hAnsi="Trebuchet MS" w:cs="Times New Roman"/>
          <w:spacing w:val="5"/>
        </w:rPr>
        <w:t>n</w:t>
      </w:r>
      <w:r w:rsidRPr="00F12AFA">
        <w:rPr>
          <w:rFonts w:ascii="Trebuchet MS" w:eastAsia="Calibri" w:hAnsi="Trebuchet MS" w:cs="Times New Roman"/>
          <w:spacing w:val="-2"/>
        </w:rPr>
        <w:t>y</w:t>
      </w:r>
      <w:r w:rsidRPr="00F12AFA">
        <w:rPr>
          <w:rFonts w:ascii="Trebuchet MS" w:eastAsia="Calibri" w:hAnsi="Trebuchet MS" w:cs="Times New Roman"/>
          <w:spacing w:val="-1"/>
        </w:rPr>
        <w:t>c</w:t>
      </w:r>
      <w:r w:rsidRPr="00F12AFA">
        <w:rPr>
          <w:rFonts w:ascii="Trebuchet MS" w:eastAsia="Calibri" w:hAnsi="Trebuchet MS" w:cs="Times New Roman"/>
        </w:rPr>
        <w:t>h p</w:t>
      </w:r>
      <w:r w:rsidRPr="00F12AFA">
        <w:rPr>
          <w:rFonts w:ascii="Trebuchet MS" w:eastAsia="Calibri" w:hAnsi="Trebuchet MS" w:cs="Times New Roman"/>
          <w:spacing w:val="-1"/>
        </w:rPr>
        <w:t>r</w:t>
      </w:r>
      <w:r w:rsidRPr="00F12AFA">
        <w:rPr>
          <w:rFonts w:ascii="Trebuchet MS" w:eastAsia="Calibri" w:hAnsi="Trebuchet MS" w:cs="Times New Roman"/>
          <w:spacing w:val="1"/>
        </w:rPr>
        <w:t>z</w:t>
      </w:r>
      <w:r w:rsidRPr="00F12AFA">
        <w:rPr>
          <w:rFonts w:ascii="Trebuchet MS" w:eastAsia="Calibri" w:hAnsi="Trebuchet MS" w:cs="Times New Roman"/>
          <w:spacing w:val="-1"/>
        </w:rPr>
        <w:t>e</w:t>
      </w:r>
      <w:r w:rsidRPr="00F12AFA">
        <w:rPr>
          <w:rFonts w:ascii="Trebuchet MS" w:eastAsia="Calibri" w:hAnsi="Trebuchet MS" w:cs="Times New Roman"/>
        </w:rPr>
        <w:t>z</w:t>
      </w:r>
      <w:r w:rsidRPr="00F12AFA">
        <w:rPr>
          <w:rFonts w:ascii="Trebuchet MS" w:eastAsia="Calibri" w:hAnsi="Trebuchet MS" w:cs="Times New Roman"/>
          <w:spacing w:val="47"/>
        </w:rPr>
        <w:t xml:space="preserve"> </w:t>
      </w:r>
      <w:r w:rsidRPr="00F12AFA">
        <w:rPr>
          <w:rFonts w:ascii="Trebuchet MS" w:eastAsia="Calibri" w:hAnsi="Trebuchet MS" w:cs="Times New Roman"/>
        </w:rPr>
        <w:t>Admin</w:t>
      </w:r>
      <w:r w:rsidRPr="00F12AFA">
        <w:rPr>
          <w:rFonts w:ascii="Trebuchet MS" w:eastAsia="Calibri" w:hAnsi="Trebuchet MS" w:cs="Times New Roman"/>
          <w:spacing w:val="1"/>
        </w:rPr>
        <w:t>i</w:t>
      </w:r>
      <w:r w:rsidRPr="00F12AFA">
        <w:rPr>
          <w:rFonts w:ascii="Trebuchet MS" w:eastAsia="Calibri" w:hAnsi="Trebuchet MS" w:cs="Times New Roman"/>
        </w:rPr>
        <w:t>str</w:t>
      </w:r>
      <w:r w:rsidRPr="00F12AFA">
        <w:rPr>
          <w:rFonts w:ascii="Trebuchet MS" w:eastAsia="Calibri" w:hAnsi="Trebuchet MS" w:cs="Times New Roman"/>
          <w:spacing w:val="-1"/>
        </w:rPr>
        <w:t>a</w:t>
      </w:r>
      <w:r w:rsidRPr="00F12AFA">
        <w:rPr>
          <w:rFonts w:ascii="Trebuchet MS" w:eastAsia="Calibri" w:hAnsi="Trebuchet MS" w:cs="Times New Roman"/>
        </w:rPr>
        <w:t>tora jest</w:t>
      </w:r>
      <w:r w:rsidRPr="00F12AFA">
        <w:rPr>
          <w:rFonts w:ascii="Trebuchet MS" w:eastAsia="Calibri" w:hAnsi="Trebuchet MS" w:cs="Times New Roman"/>
          <w:spacing w:val="46"/>
        </w:rPr>
        <w:t xml:space="preserve"> </w:t>
      </w:r>
      <w:r w:rsidRPr="00F12AFA">
        <w:rPr>
          <w:rFonts w:ascii="Trebuchet MS" w:eastAsia="Calibri" w:hAnsi="Trebuchet MS" w:cs="Times New Roman"/>
        </w:rPr>
        <w:t>b</w:t>
      </w:r>
      <w:r w:rsidRPr="00F12AFA">
        <w:rPr>
          <w:rFonts w:ascii="Trebuchet MS" w:eastAsia="Calibri" w:hAnsi="Trebuchet MS" w:cs="Times New Roman"/>
          <w:spacing w:val="1"/>
        </w:rPr>
        <w:t>r</w:t>
      </w:r>
      <w:r w:rsidRPr="00F12AFA">
        <w:rPr>
          <w:rFonts w:ascii="Trebuchet MS" w:eastAsia="Calibri" w:hAnsi="Trebuchet MS" w:cs="Times New Roman"/>
          <w:spacing w:val="-1"/>
        </w:rPr>
        <w:t>a</w:t>
      </w:r>
      <w:r w:rsidRPr="00F12AFA">
        <w:rPr>
          <w:rFonts w:ascii="Trebuchet MS" w:eastAsia="Calibri" w:hAnsi="Trebuchet MS" w:cs="Times New Roman"/>
        </w:rPr>
        <w:t>k</w:t>
      </w:r>
      <w:r w:rsidRPr="00F12AFA">
        <w:rPr>
          <w:rFonts w:ascii="Trebuchet MS" w:eastAsia="Calibri" w:hAnsi="Trebuchet MS" w:cs="Times New Roman"/>
          <w:spacing w:val="45"/>
        </w:rPr>
        <w:t xml:space="preserve"> </w:t>
      </w:r>
      <w:r w:rsidRPr="00F12AFA">
        <w:rPr>
          <w:rFonts w:ascii="Trebuchet MS" w:eastAsia="Calibri" w:hAnsi="Trebuchet MS" w:cs="Times New Roman"/>
        </w:rPr>
        <w:t>mo</w:t>
      </w:r>
      <w:r w:rsidRPr="00F12AFA">
        <w:rPr>
          <w:rFonts w:ascii="Trebuchet MS" w:eastAsia="Calibri" w:hAnsi="Trebuchet MS" w:cs="Times New Roman"/>
          <w:spacing w:val="2"/>
        </w:rPr>
        <w:t>ż</w:t>
      </w:r>
      <w:r w:rsidRPr="00F12AFA">
        <w:rPr>
          <w:rFonts w:ascii="Trebuchet MS" w:eastAsia="Calibri" w:hAnsi="Trebuchet MS" w:cs="Times New Roman"/>
        </w:rPr>
        <w:t>l</w:t>
      </w:r>
      <w:r w:rsidRPr="00F12AFA">
        <w:rPr>
          <w:rFonts w:ascii="Trebuchet MS" w:eastAsia="Calibri" w:hAnsi="Trebuchet MS" w:cs="Times New Roman"/>
          <w:spacing w:val="1"/>
        </w:rPr>
        <w:t>i</w:t>
      </w:r>
      <w:r w:rsidRPr="00F12AFA">
        <w:rPr>
          <w:rFonts w:ascii="Trebuchet MS" w:eastAsia="Calibri" w:hAnsi="Trebuchet MS" w:cs="Times New Roman"/>
        </w:rPr>
        <w:t>woś</w:t>
      </w:r>
      <w:r w:rsidRPr="00F12AFA">
        <w:rPr>
          <w:rFonts w:ascii="Trebuchet MS" w:eastAsia="Calibri" w:hAnsi="Trebuchet MS" w:cs="Times New Roman"/>
          <w:spacing w:val="-1"/>
        </w:rPr>
        <w:t>c</w:t>
      </w:r>
      <w:r w:rsidRPr="00F12AFA">
        <w:rPr>
          <w:rFonts w:ascii="Trebuchet MS" w:eastAsia="Calibri" w:hAnsi="Trebuchet MS" w:cs="Times New Roman"/>
        </w:rPr>
        <w:t>i</w:t>
      </w:r>
      <w:r w:rsidRPr="00F12AFA">
        <w:rPr>
          <w:rFonts w:ascii="Trebuchet MS" w:eastAsia="Calibri" w:hAnsi="Trebuchet MS" w:cs="Times New Roman"/>
          <w:spacing w:val="46"/>
        </w:rPr>
        <w:t xml:space="preserve"> </w:t>
      </w:r>
      <w:r w:rsidRPr="00F12AFA">
        <w:rPr>
          <w:rFonts w:ascii="Trebuchet MS" w:eastAsia="Calibri" w:hAnsi="Trebuchet MS" w:cs="Times New Roman"/>
          <w:spacing w:val="1"/>
        </w:rPr>
        <w:t>z</w:t>
      </w:r>
      <w:r w:rsidRPr="00F12AFA">
        <w:rPr>
          <w:rFonts w:ascii="Trebuchet MS" w:eastAsia="Calibri" w:hAnsi="Trebuchet MS" w:cs="Times New Roman"/>
          <w:spacing w:val="-1"/>
        </w:rPr>
        <w:t>a</w:t>
      </w:r>
      <w:r w:rsidRPr="00F12AFA">
        <w:rPr>
          <w:rFonts w:ascii="Trebuchet MS" w:eastAsia="Calibri" w:hAnsi="Trebuchet MS" w:cs="Times New Roman"/>
        </w:rPr>
        <w:t>w</w:t>
      </w:r>
      <w:r w:rsidRPr="00F12AFA">
        <w:rPr>
          <w:rFonts w:ascii="Trebuchet MS" w:eastAsia="Calibri" w:hAnsi="Trebuchet MS" w:cs="Times New Roman"/>
          <w:spacing w:val="-1"/>
        </w:rPr>
        <w:t>a</w:t>
      </w:r>
      <w:r w:rsidRPr="00F12AFA">
        <w:rPr>
          <w:rFonts w:ascii="Trebuchet MS" w:eastAsia="Calibri" w:hAnsi="Trebuchet MS" w:cs="Times New Roman"/>
          <w:spacing w:val="1"/>
        </w:rPr>
        <w:t>r</w:t>
      </w:r>
      <w:r w:rsidRPr="00F12AFA">
        <w:rPr>
          <w:rFonts w:ascii="Trebuchet MS" w:eastAsia="Calibri" w:hAnsi="Trebuchet MS" w:cs="Times New Roman"/>
          <w:spacing w:val="-1"/>
        </w:rPr>
        <w:t>c</w:t>
      </w:r>
      <w:r w:rsidRPr="00F12AFA">
        <w:rPr>
          <w:rFonts w:ascii="Trebuchet MS" w:eastAsia="Calibri" w:hAnsi="Trebuchet MS" w:cs="Times New Roman"/>
        </w:rPr>
        <w:t xml:space="preserve">ia </w:t>
      </w:r>
      <w:r w:rsidRPr="00F12AFA">
        <w:rPr>
          <w:rFonts w:ascii="Trebuchet MS" w:eastAsia="Calibri" w:hAnsi="Trebuchet MS" w:cs="Times New Roman"/>
        </w:rPr>
        <w:br/>
        <w:t xml:space="preserve">i </w:t>
      </w:r>
      <w:r w:rsidRPr="00F12AFA">
        <w:rPr>
          <w:rFonts w:ascii="Trebuchet MS" w:eastAsia="Calibri" w:hAnsi="Trebuchet MS" w:cs="Times New Roman"/>
          <w:spacing w:val="2"/>
        </w:rPr>
        <w:t>w</w:t>
      </w:r>
      <w:r w:rsidRPr="00F12AFA">
        <w:rPr>
          <w:rFonts w:ascii="Trebuchet MS" w:eastAsia="Calibri" w:hAnsi="Trebuchet MS" w:cs="Times New Roman"/>
          <w:spacing w:val="-5"/>
        </w:rPr>
        <w:t>y</w:t>
      </w:r>
      <w:r w:rsidRPr="00F12AFA">
        <w:rPr>
          <w:rFonts w:ascii="Trebuchet MS" w:eastAsia="Calibri" w:hAnsi="Trebuchet MS" w:cs="Times New Roman"/>
        </w:rPr>
        <w:t>kon</w:t>
      </w:r>
      <w:r w:rsidRPr="00F12AFA">
        <w:rPr>
          <w:rFonts w:ascii="Trebuchet MS" w:eastAsia="Calibri" w:hAnsi="Trebuchet MS" w:cs="Times New Roman"/>
          <w:spacing w:val="-1"/>
        </w:rPr>
        <w:t>a</w:t>
      </w:r>
      <w:r w:rsidRPr="00F12AFA">
        <w:rPr>
          <w:rFonts w:ascii="Trebuchet MS" w:eastAsia="Calibri" w:hAnsi="Trebuchet MS" w:cs="Times New Roman"/>
        </w:rPr>
        <w:t>n</w:t>
      </w:r>
      <w:r w:rsidRPr="00F12AFA">
        <w:rPr>
          <w:rFonts w:ascii="Trebuchet MS" w:eastAsia="Calibri" w:hAnsi="Trebuchet MS" w:cs="Times New Roman"/>
          <w:spacing w:val="3"/>
        </w:rPr>
        <w:t>i</w:t>
      </w:r>
      <w:r w:rsidRPr="00F12AFA">
        <w:rPr>
          <w:rFonts w:ascii="Trebuchet MS" w:eastAsia="Calibri" w:hAnsi="Trebuchet MS" w:cs="Times New Roman"/>
        </w:rPr>
        <w:t>a</w:t>
      </w:r>
      <w:r w:rsidRPr="00F12AFA">
        <w:rPr>
          <w:rFonts w:ascii="Trebuchet MS" w:eastAsia="Calibri" w:hAnsi="Trebuchet MS" w:cs="Times New Roman"/>
          <w:spacing w:val="-1"/>
        </w:rPr>
        <w:t xml:space="preserve"> </w:t>
      </w:r>
      <w:r w:rsidRPr="00F12AFA">
        <w:rPr>
          <w:rFonts w:ascii="Trebuchet MS" w:eastAsia="Calibri" w:hAnsi="Trebuchet MS" w:cs="Times New Roman"/>
        </w:rPr>
        <w:t>umo</w:t>
      </w:r>
      <w:r w:rsidRPr="00F12AFA">
        <w:rPr>
          <w:rFonts w:ascii="Trebuchet MS" w:eastAsia="Calibri" w:hAnsi="Trebuchet MS" w:cs="Times New Roman"/>
          <w:spacing w:val="5"/>
        </w:rPr>
        <w:t>w</w:t>
      </w:r>
      <w:r w:rsidRPr="00F12AFA">
        <w:rPr>
          <w:rFonts w:ascii="Trebuchet MS" w:eastAsia="Calibri" w:hAnsi="Trebuchet MS" w:cs="Times New Roman"/>
          <w:spacing w:val="-4"/>
        </w:rPr>
        <w:t>y</w:t>
      </w:r>
      <w:r w:rsidRPr="00F12AFA">
        <w:rPr>
          <w:rFonts w:ascii="Trebuchet MS" w:eastAsia="Calibri" w:hAnsi="Trebuchet MS" w:cs="Times New Roman"/>
        </w:rPr>
        <w:t>.</w:t>
      </w:r>
    </w:p>
    <w:p w14:paraId="014B5042" w14:textId="77777777" w:rsidR="00F12AFA" w:rsidRPr="00F12AFA" w:rsidRDefault="00F12AFA" w:rsidP="00F12AFA">
      <w:pPr>
        <w:numPr>
          <w:ilvl w:val="0"/>
          <w:numId w:val="22"/>
        </w:numPr>
        <w:tabs>
          <w:tab w:val="num" w:pos="426"/>
        </w:tabs>
        <w:suppressAutoHyphens/>
        <w:overflowPunct w:val="0"/>
        <w:autoSpaceDE w:val="0"/>
        <w:spacing w:after="0" w:line="276" w:lineRule="auto"/>
        <w:ind w:left="426" w:hanging="284"/>
        <w:contextualSpacing/>
        <w:jc w:val="both"/>
        <w:textAlignment w:val="baseline"/>
        <w:rPr>
          <w:rFonts w:ascii="Trebuchet MS" w:eastAsia="Calibri" w:hAnsi="Trebuchet MS" w:cs="Times New Roman"/>
        </w:rPr>
      </w:pPr>
      <w:r w:rsidRPr="00F12AFA">
        <w:rPr>
          <w:rFonts w:ascii="Trebuchet MS" w:eastAsia="Calibri" w:hAnsi="Trebuchet MS" w:cs="Times New Roman"/>
          <w:spacing w:val="1"/>
        </w:rPr>
        <w:t>P</w:t>
      </w:r>
      <w:r w:rsidRPr="00F12AFA">
        <w:rPr>
          <w:rFonts w:ascii="Trebuchet MS" w:eastAsia="Calibri" w:hAnsi="Trebuchet MS" w:cs="Times New Roman"/>
          <w:spacing w:val="-1"/>
        </w:rPr>
        <w:t>a</w:t>
      </w:r>
      <w:r w:rsidRPr="00F12AFA">
        <w:rPr>
          <w:rFonts w:ascii="Trebuchet MS" w:eastAsia="Calibri" w:hAnsi="Trebuchet MS" w:cs="Times New Roman"/>
        </w:rPr>
        <w:t>ni</w:t>
      </w:r>
      <w:r w:rsidRPr="00F12AFA">
        <w:rPr>
          <w:rFonts w:ascii="Trebuchet MS" w:eastAsia="Calibri" w:hAnsi="Trebuchet MS" w:cs="Times New Roman"/>
          <w:spacing w:val="1"/>
        </w:rPr>
        <w:t>/P</w:t>
      </w:r>
      <w:r w:rsidRPr="00F12AFA">
        <w:rPr>
          <w:rFonts w:ascii="Trebuchet MS" w:eastAsia="Calibri" w:hAnsi="Trebuchet MS" w:cs="Times New Roman"/>
          <w:spacing w:val="-1"/>
        </w:rPr>
        <w:t>a</w:t>
      </w:r>
      <w:r w:rsidRPr="00F12AFA">
        <w:rPr>
          <w:rFonts w:ascii="Trebuchet MS" w:eastAsia="Calibri" w:hAnsi="Trebuchet MS" w:cs="Times New Roman"/>
        </w:rPr>
        <w:t>na</w:t>
      </w:r>
      <w:r w:rsidRPr="00F12AFA">
        <w:rPr>
          <w:rFonts w:ascii="Trebuchet MS" w:eastAsia="Calibri" w:hAnsi="Trebuchet MS" w:cs="Times New Roman"/>
          <w:spacing w:val="9"/>
        </w:rPr>
        <w:t xml:space="preserve"> </w:t>
      </w:r>
      <w:r w:rsidRPr="00F12AFA">
        <w:rPr>
          <w:rFonts w:ascii="Trebuchet MS" w:eastAsia="Calibri" w:hAnsi="Trebuchet MS" w:cs="Times New Roman"/>
        </w:rPr>
        <w:t>d</w:t>
      </w:r>
      <w:r w:rsidRPr="00F12AFA">
        <w:rPr>
          <w:rFonts w:ascii="Trebuchet MS" w:eastAsia="Calibri" w:hAnsi="Trebuchet MS" w:cs="Times New Roman"/>
          <w:spacing w:val="-1"/>
        </w:rPr>
        <w:t>a</w:t>
      </w:r>
      <w:r w:rsidRPr="00F12AFA">
        <w:rPr>
          <w:rFonts w:ascii="Trebuchet MS" w:eastAsia="Calibri" w:hAnsi="Trebuchet MS" w:cs="Times New Roman"/>
        </w:rPr>
        <w:t>ne osob</w:t>
      </w:r>
      <w:r w:rsidRPr="00F12AFA">
        <w:rPr>
          <w:rFonts w:ascii="Trebuchet MS" w:eastAsia="Calibri" w:hAnsi="Trebuchet MS" w:cs="Times New Roman"/>
          <w:spacing w:val="2"/>
        </w:rPr>
        <w:t>o</w:t>
      </w:r>
      <w:r w:rsidRPr="00F12AFA">
        <w:rPr>
          <w:rFonts w:ascii="Trebuchet MS" w:eastAsia="Calibri" w:hAnsi="Trebuchet MS" w:cs="Times New Roman"/>
        </w:rPr>
        <w:t>we</w:t>
      </w:r>
      <w:r w:rsidRPr="00F12AFA">
        <w:rPr>
          <w:rFonts w:ascii="Trebuchet MS" w:eastAsia="Calibri" w:hAnsi="Trebuchet MS" w:cs="Times New Roman"/>
          <w:spacing w:val="9"/>
        </w:rPr>
        <w:t xml:space="preserve"> </w:t>
      </w:r>
      <w:r w:rsidRPr="00F12AFA">
        <w:rPr>
          <w:rFonts w:ascii="Trebuchet MS" w:eastAsia="Calibri" w:hAnsi="Trebuchet MS" w:cs="Times New Roman"/>
        </w:rPr>
        <w:t>b</w:t>
      </w:r>
      <w:r w:rsidRPr="00F12AFA">
        <w:rPr>
          <w:rFonts w:ascii="Trebuchet MS" w:eastAsia="Calibri" w:hAnsi="Trebuchet MS" w:cs="Times New Roman"/>
          <w:spacing w:val="-1"/>
        </w:rPr>
        <w:t>ę</w:t>
      </w:r>
      <w:r w:rsidRPr="00F12AFA">
        <w:rPr>
          <w:rFonts w:ascii="Trebuchet MS" w:eastAsia="Calibri" w:hAnsi="Trebuchet MS" w:cs="Times New Roman"/>
        </w:rPr>
        <w:t>dą</w:t>
      </w:r>
      <w:r w:rsidRPr="00F12AFA">
        <w:rPr>
          <w:rFonts w:ascii="Trebuchet MS" w:eastAsia="Calibri" w:hAnsi="Trebuchet MS" w:cs="Times New Roman"/>
          <w:spacing w:val="9"/>
        </w:rPr>
        <w:t xml:space="preserve"> </w:t>
      </w:r>
      <w:r w:rsidRPr="00F12AFA">
        <w:rPr>
          <w:rFonts w:ascii="Trebuchet MS" w:eastAsia="Calibri" w:hAnsi="Trebuchet MS" w:cs="Times New Roman"/>
        </w:rPr>
        <w:t>m</w:t>
      </w:r>
      <w:r w:rsidRPr="00F12AFA">
        <w:rPr>
          <w:rFonts w:ascii="Trebuchet MS" w:eastAsia="Calibri" w:hAnsi="Trebuchet MS" w:cs="Times New Roman"/>
          <w:spacing w:val="3"/>
        </w:rPr>
        <w:t>o</w:t>
      </w:r>
      <w:r w:rsidRPr="00F12AFA">
        <w:rPr>
          <w:rFonts w:ascii="Trebuchet MS" w:eastAsia="Calibri" w:hAnsi="Trebuchet MS" w:cs="Times New Roman"/>
          <w:spacing w:val="-2"/>
        </w:rPr>
        <w:t>g</w:t>
      </w:r>
      <w:r w:rsidRPr="00F12AFA">
        <w:rPr>
          <w:rFonts w:ascii="Trebuchet MS" w:eastAsia="Calibri" w:hAnsi="Trebuchet MS" w:cs="Times New Roman"/>
          <w:spacing w:val="5"/>
        </w:rPr>
        <w:t>ł</w:t>
      </w:r>
      <w:r w:rsidRPr="00F12AFA">
        <w:rPr>
          <w:rFonts w:ascii="Trebuchet MS" w:eastAsia="Calibri" w:hAnsi="Trebuchet MS" w:cs="Times New Roman"/>
        </w:rPr>
        <w:t>y</w:t>
      </w:r>
      <w:r w:rsidRPr="00F12AFA">
        <w:rPr>
          <w:rFonts w:ascii="Trebuchet MS" w:eastAsia="Calibri" w:hAnsi="Trebuchet MS" w:cs="Times New Roman"/>
          <w:spacing w:val="5"/>
        </w:rPr>
        <w:t xml:space="preserve"> b</w:t>
      </w:r>
      <w:r w:rsidRPr="00F12AFA">
        <w:rPr>
          <w:rFonts w:ascii="Trebuchet MS" w:eastAsia="Calibri" w:hAnsi="Trebuchet MS" w:cs="Times New Roman"/>
          <w:spacing w:val="-5"/>
        </w:rPr>
        <w:t>y</w:t>
      </w:r>
      <w:r w:rsidRPr="00F12AFA">
        <w:rPr>
          <w:rFonts w:ascii="Trebuchet MS" w:eastAsia="Calibri" w:hAnsi="Trebuchet MS" w:cs="Times New Roman"/>
        </w:rPr>
        <w:t>ć p</w:t>
      </w:r>
      <w:r w:rsidRPr="00F12AFA">
        <w:rPr>
          <w:rFonts w:ascii="Trebuchet MS" w:eastAsia="Calibri" w:hAnsi="Trebuchet MS" w:cs="Times New Roman"/>
          <w:spacing w:val="-1"/>
        </w:rPr>
        <w:t>r</w:t>
      </w:r>
      <w:r w:rsidRPr="00F12AFA">
        <w:rPr>
          <w:rFonts w:ascii="Trebuchet MS" w:eastAsia="Calibri" w:hAnsi="Trebuchet MS" w:cs="Times New Roman"/>
          <w:spacing w:val="1"/>
        </w:rPr>
        <w:t>z</w:t>
      </w:r>
      <w:r w:rsidRPr="00F12AFA">
        <w:rPr>
          <w:rFonts w:ascii="Trebuchet MS" w:eastAsia="Calibri" w:hAnsi="Trebuchet MS" w:cs="Times New Roman"/>
          <w:spacing w:val="-1"/>
        </w:rPr>
        <w:t>e</w:t>
      </w:r>
      <w:r w:rsidRPr="00F12AFA">
        <w:rPr>
          <w:rFonts w:ascii="Trebuchet MS" w:eastAsia="Calibri" w:hAnsi="Trebuchet MS" w:cs="Times New Roman"/>
        </w:rPr>
        <w:t>k</w:t>
      </w:r>
      <w:r w:rsidRPr="00F12AFA">
        <w:rPr>
          <w:rFonts w:ascii="Trebuchet MS" w:eastAsia="Calibri" w:hAnsi="Trebuchet MS" w:cs="Times New Roman"/>
          <w:spacing w:val="-1"/>
        </w:rPr>
        <w:t>a</w:t>
      </w:r>
      <w:r w:rsidRPr="00F12AFA">
        <w:rPr>
          <w:rFonts w:ascii="Trebuchet MS" w:eastAsia="Calibri" w:hAnsi="Trebuchet MS" w:cs="Times New Roman"/>
          <w:spacing w:val="4"/>
        </w:rPr>
        <w:t>z</w:t>
      </w:r>
      <w:r w:rsidRPr="00F12AFA">
        <w:rPr>
          <w:rFonts w:ascii="Trebuchet MS" w:eastAsia="Calibri" w:hAnsi="Trebuchet MS" w:cs="Times New Roman"/>
          <w:spacing w:val="-5"/>
        </w:rPr>
        <w:t>y</w:t>
      </w:r>
      <w:r w:rsidRPr="00F12AFA">
        <w:rPr>
          <w:rFonts w:ascii="Trebuchet MS" w:eastAsia="Calibri" w:hAnsi="Trebuchet MS" w:cs="Times New Roman"/>
        </w:rPr>
        <w:t>w</w:t>
      </w:r>
      <w:r w:rsidRPr="00F12AFA">
        <w:rPr>
          <w:rFonts w:ascii="Trebuchet MS" w:eastAsia="Calibri" w:hAnsi="Trebuchet MS" w:cs="Times New Roman"/>
          <w:spacing w:val="-1"/>
        </w:rPr>
        <w:t>a</w:t>
      </w:r>
      <w:r w:rsidRPr="00F12AFA">
        <w:rPr>
          <w:rFonts w:ascii="Trebuchet MS" w:eastAsia="Calibri" w:hAnsi="Trebuchet MS" w:cs="Times New Roman"/>
          <w:spacing w:val="2"/>
        </w:rPr>
        <w:t>n</w:t>
      </w:r>
      <w:r w:rsidRPr="00F12AFA">
        <w:rPr>
          <w:rFonts w:ascii="Trebuchet MS" w:eastAsia="Calibri" w:hAnsi="Trebuchet MS" w:cs="Times New Roman"/>
        </w:rPr>
        <w:t>e</w:t>
      </w:r>
      <w:r w:rsidRPr="00F12AFA">
        <w:rPr>
          <w:rFonts w:ascii="Trebuchet MS" w:eastAsia="Calibri" w:hAnsi="Trebuchet MS" w:cs="Times New Roman"/>
          <w:spacing w:val="8"/>
        </w:rPr>
        <w:t xml:space="preserve"> </w:t>
      </w:r>
      <w:r w:rsidRPr="00F12AFA">
        <w:rPr>
          <w:rFonts w:ascii="Trebuchet MS" w:eastAsia="Calibri" w:hAnsi="Trebuchet MS" w:cs="Times New Roman"/>
          <w:spacing w:val="4"/>
        </w:rPr>
        <w:t>w</w:t>
      </w:r>
      <w:r w:rsidRPr="00F12AFA">
        <w:rPr>
          <w:rFonts w:ascii="Trebuchet MS" w:eastAsia="Calibri" w:hAnsi="Trebuchet MS" w:cs="Times New Roman"/>
          <w:spacing w:val="-5"/>
        </w:rPr>
        <w:t>y</w:t>
      </w:r>
      <w:r w:rsidRPr="00F12AFA">
        <w:rPr>
          <w:rFonts w:ascii="Trebuchet MS" w:eastAsia="Calibri" w:hAnsi="Trebuchet MS" w:cs="Times New Roman"/>
        </w:rPr>
        <w:t>ł</w:t>
      </w:r>
      <w:r w:rsidRPr="00F12AFA">
        <w:rPr>
          <w:rFonts w:ascii="Trebuchet MS" w:eastAsia="Calibri" w:hAnsi="Trebuchet MS" w:cs="Times New Roman"/>
          <w:spacing w:val="2"/>
        </w:rPr>
        <w:t>ą</w:t>
      </w:r>
      <w:r w:rsidRPr="00F12AFA">
        <w:rPr>
          <w:rFonts w:ascii="Trebuchet MS" w:eastAsia="Calibri" w:hAnsi="Trebuchet MS" w:cs="Times New Roman"/>
          <w:spacing w:val="-1"/>
        </w:rPr>
        <w:t>c</w:t>
      </w:r>
      <w:r w:rsidRPr="00F12AFA">
        <w:rPr>
          <w:rFonts w:ascii="Trebuchet MS" w:eastAsia="Calibri" w:hAnsi="Trebuchet MS" w:cs="Times New Roman"/>
          <w:spacing w:val="1"/>
        </w:rPr>
        <w:t>z</w:t>
      </w:r>
      <w:r w:rsidRPr="00F12AFA">
        <w:rPr>
          <w:rFonts w:ascii="Trebuchet MS" w:eastAsia="Calibri" w:hAnsi="Trebuchet MS" w:cs="Times New Roman"/>
        </w:rPr>
        <w:t>nie podm</w:t>
      </w:r>
      <w:r w:rsidRPr="00F12AFA">
        <w:rPr>
          <w:rFonts w:ascii="Trebuchet MS" w:eastAsia="Calibri" w:hAnsi="Trebuchet MS" w:cs="Times New Roman"/>
          <w:spacing w:val="1"/>
        </w:rPr>
        <w:t>i</w:t>
      </w:r>
      <w:r w:rsidRPr="00F12AFA">
        <w:rPr>
          <w:rFonts w:ascii="Trebuchet MS" w:eastAsia="Calibri" w:hAnsi="Trebuchet MS" w:cs="Times New Roman"/>
        </w:rPr>
        <w:t>ot</w:t>
      </w:r>
      <w:r w:rsidRPr="00F12AFA">
        <w:rPr>
          <w:rFonts w:ascii="Trebuchet MS" w:eastAsia="Calibri" w:hAnsi="Trebuchet MS" w:cs="Times New Roman"/>
          <w:spacing w:val="-2"/>
        </w:rPr>
        <w:t>o</w:t>
      </w:r>
      <w:r w:rsidRPr="00F12AFA">
        <w:rPr>
          <w:rFonts w:ascii="Trebuchet MS" w:eastAsia="Calibri" w:hAnsi="Trebuchet MS" w:cs="Times New Roman"/>
        </w:rPr>
        <w:t xml:space="preserve">m uprawnionym, w zależności od potrzeb - organom lub podmiotom publicznym uprawnionym do uzyskania danych na podstawie obowiązujących przepisów prawa, np. sądom, organom egzekucyjnym, organowi rentowemu, organom podatkowym, organom ścigania lub instytucjom państwowym, gdy wystąpią z żądaniem, w oparciu o stosowną podstawę prawną. </w:t>
      </w:r>
      <w:r w:rsidRPr="00F12AFA">
        <w:rPr>
          <w:rFonts w:ascii="Trebuchet MS" w:eastAsia="Calibri" w:hAnsi="Trebuchet MS" w:cs="Times New Roman"/>
          <w:bCs/>
        </w:rPr>
        <w:t xml:space="preserve">Ponadto dostęp do danych mogą mieć podmioty z którymi Administrator zawarł umowę powierzenia danych osobowych w ramach obsługi </w:t>
      </w:r>
      <w:r w:rsidRPr="00F12AFA">
        <w:rPr>
          <w:rFonts w:ascii="Trebuchet MS" w:eastAsia="Calibri" w:hAnsi="Trebuchet MS" w:cs="Times New Roman"/>
          <w:bCs/>
        </w:rPr>
        <w:lastRenderedPageBreak/>
        <w:t>systemów informatycznych (nadzoru i asysty technicznej nad systemami) oraz osoby na podstawie pisemnego upoważnienia do przetwarzania danych osobowych wydanego przez Administratora.</w:t>
      </w:r>
    </w:p>
    <w:p w14:paraId="4152A714" w14:textId="77777777" w:rsidR="00F12AFA" w:rsidRPr="00F12AFA" w:rsidRDefault="00F12AFA" w:rsidP="00F12AFA">
      <w:pPr>
        <w:numPr>
          <w:ilvl w:val="0"/>
          <w:numId w:val="22"/>
        </w:numPr>
        <w:tabs>
          <w:tab w:val="num" w:pos="426"/>
        </w:tabs>
        <w:suppressAutoHyphens/>
        <w:overflowPunct w:val="0"/>
        <w:autoSpaceDE w:val="0"/>
        <w:spacing w:after="0" w:line="276" w:lineRule="auto"/>
        <w:ind w:left="426" w:hanging="284"/>
        <w:contextualSpacing/>
        <w:jc w:val="both"/>
        <w:textAlignment w:val="baseline"/>
        <w:rPr>
          <w:rFonts w:ascii="Trebuchet MS" w:eastAsia="Calibri" w:hAnsi="Trebuchet MS" w:cs="Times New Roman"/>
          <w:bCs/>
        </w:rPr>
      </w:pPr>
      <w:r w:rsidRPr="00F12AFA">
        <w:rPr>
          <w:rFonts w:ascii="Trebuchet MS" w:eastAsia="Calibri" w:hAnsi="Trebuchet MS" w:cs="Times New Roman"/>
        </w:rPr>
        <w:t xml:space="preserve">Pani/Pana dane osobowe będą przechowywane </w:t>
      </w:r>
      <w:r w:rsidRPr="00F12AFA">
        <w:rPr>
          <w:rFonts w:ascii="Trebuchet MS" w:eastAsia="Calibri" w:hAnsi="Trebuchet MS" w:cs="Times New Roman"/>
          <w:bCs/>
        </w:rPr>
        <w:t>przez okres obowiązywania zawartej umowy oraz po zakończeniu obowiązywania tej umowy przez okres wskazany w przepisach szczególnych - w tym: przez okres przewidziany w rozporządzeniu Prezesa Rady Ministrów z dnia 18 stycznia 2011 r. w sprawie instrukcji kancelaryjnej, jednolitych rzeczowych wykazów akt oraz instrukcji w sprawie organizacji i zakresu działania archiwów zakładowych, przez okres wymagany do dochodzenia roszczeń oraz okres przechowywania wymagany przez organy kontrolne, w szczególności ZUS.</w:t>
      </w:r>
    </w:p>
    <w:p w14:paraId="1AE08DD6" w14:textId="77777777" w:rsidR="00F12AFA" w:rsidRPr="00F12AFA" w:rsidRDefault="00F12AFA" w:rsidP="00F12AFA">
      <w:pPr>
        <w:numPr>
          <w:ilvl w:val="0"/>
          <w:numId w:val="22"/>
        </w:numPr>
        <w:tabs>
          <w:tab w:val="num" w:pos="426"/>
        </w:tabs>
        <w:suppressAutoHyphens/>
        <w:overflowPunct w:val="0"/>
        <w:autoSpaceDE w:val="0"/>
        <w:spacing w:after="0" w:line="276" w:lineRule="auto"/>
        <w:ind w:left="426" w:hanging="284"/>
        <w:contextualSpacing/>
        <w:jc w:val="both"/>
        <w:textAlignment w:val="baseline"/>
        <w:rPr>
          <w:rFonts w:ascii="Trebuchet MS" w:eastAsia="Calibri" w:hAnsi="Trebuchet MS" w:cs="Times New Roman"/>
        </w:rPr>
      </w:pPr>
      <w:r w:rsidRPr="00F12AFA">
        <w:rPr>
          <w:rFonts w:ascii="Trebuchet MS" w:eastAsia="Calibri" w:hAnsi="Trebuchet MS" w:cs="Times New Roman"/>
          <w:spacing w:val="1"/>
        </w:rPr>
        <w:t>P</w:t>
      </w:r>
      <w:r w:rsidRPr="00F12AFA">
        <w:rPr>
          <w:rFonts w:ascii="Trebuchet MS" w:eastAsia="Calibri" w:hAnsi="Trebuchet MS" w:cs="Times New Roman"/>
        </w:rPr>
        <w:t>r</w:t>
      </w:r>
      <w:r w:rsidRPr="00F12AFA">
        <w:rPr>
          <w:rFonts w:ascii="Trebuchet MS" w:eastAsia="Calibri" w:hAnsi="Trebuchet MS" w:cs="Times New Roman"/>
          <w:spacing w:val="3"/>
        </w:rPr>
        <w:t>z</w:t>
      </w:r>
      <w:r w:rsidRPr="00F12AFA">
        <w:rPr>
          <w:rFonts w:ascii="Trebuchet MS" w:eastAsia="Calibri" w:hAnsi="Trebuchet MS" w:cs="Times New Roman"/>
          <w:spacing w:val="-7"/>
        </w:rPr>
        <w:t>y</w:t>
      </w:r>
      <w:r w:rsidRPr="00F12AFA">
        <w:rPr>
          <w:rFonts w:ascii="Trebuchet MS" w:eastAsia="Calibri" w:hAnsi="Trebuchet MS" w:cs="Times New Roman"/>
        </w:rPr>
        <w:t>sł</w:t>
      </w:r>
      <w:r w:rsidRPr="00F12AFA">
        <w:rPr>
          <w:rFonts w:ascii="Trebuchet MS" w:eastAsia="Calibri" w:hAnsi="Trebuchet MS" w:cs="Times New Roman"/>
          <w:spacing w:val="3"/>
        </w:rPr>
        <w:t>u</w:t>
      </w:r>
      <w:r w:rsidRPr="00F12AFA">
        <w:rPr>
          <w:rFonts w:ascii="Trebuchet MS" w:eastAsia="Calibri" w:hAnsi="Trebuchet MS" w:cs="Times New Roman"/>
          <w:spacing w:val="-2"/>
        </w:rPr>
        <w:t>g</w:t>
      </w:r>
      <w:r w:rsidRPr="00F12AFA">
        <w:rPr>
          <w:rFonts w:ascii="Trebuchet MS" w:eastAsia="Calibri" w:hAnsi="Trebuchet MS" w:cs="Times New Roman"/>
        </w:rPr>
        <w:t>uje Pani/</w:t>
      </w:r>
      <w:r w:rsidRPr="00F12AFA">
        <w:rPr>
          <w:rFonts w:ascii="Trebuchet MS" w:eastAsia="Calibri" w:hAnsi="Trebuchet MS" w:cs="Times New Roman"/>
          <w:spacing w:val="1"/>
        </w:rPr>
        <w:t>P</w:t>
      </w:r>
      <w:r w:rsidRPr="00F12AFA">
        <w:rPr>
          <w:rFonts w:ascii="Trebuchet MS" w:eastAsia="Calibri" w:hAnsi="Trebuchet MS" w:cs="Times New Roman"/>
          <w:spacing w:val="-1"/>
        </w:rPr>
        <w:t>a</w:t>
      </w:r>
      <w:r w:rsidRPr="00F12AFA">
        <w:rPr>
          <w:rFonts w:ascii="Trebuchet MS" w:eastAsia="Calibri" w:hAnsi="Trebuchet MS" w:cs="Times New Roman"/>
        </w:rPr>
        <w:t>nu p</w:t>
      </w:r>
      <w:r w:rsidRPr="00F12AFA">
        <w:rPr>
          <w:rFonts w:ascii="Trebuchet MS" w:eastAsia="Calibri" w:hAnsi="Trebuchet MS" w:cs="Times New Roman"/>
          <w:spacing w:val="1"/>
        </w:rPr>
        <w:t>r</w:t>
      </w:r>
      <w:r w:rsidRPr="00F12AFA">
        <w:rPr>
          <w:rFonts w:ascii="Trebuchet MS" w:eastAsia="Calibri" w:hAnsi="Trebuchet MS" w:cs="Times New Roman"/>
          <w:spacing w:val="-1"/>
        </w:rPr>
        <w:t>a</w:t>
      </w:r>
      <w:r w:rsidRPr="00F12AFA">
        <w:rPr>
          <w:rFonts w:ascii="Trebuchet MS" w:eastAsia="Calibri" w:hAnsi="Trebuchet MS" w:cs="Times New Roman"/>
        </w:rPr>
        <w:t>wo do</w:t>
      </w:r>
      <w:r w:rsidRPr="00F12AFA">
        <w:rPr>
          <w:rFonts w:ascii="Trebuchet MS" w:eastAsia="Calibri" w:hAnsi="Trebuchet MS" w:cs="Times New Roman"/>
          <w:spacing w:val="1"/>
        </w:rPr>
        <w:t xml:space="preserve"> ż</w:t>
      </w:r>
      <w:r w:rsidRPr="00F12AFA">
        <w:rPr>
          <w:rFonts w:ascii="Trebuchet MS" w:eastAsia="Calibri" w:hAnsi="Trebuchet MS" w:cs="Times New Roman"/>
          <w:spacing w:val="-1"/>
        </w:rPr>
        <w:t>ą</w:t>
      </w:r>
      <w:r w:rsidRPr="00F12AFA">
        <w:rPr>
          <w:rFonts w:ascii="Trebuchet MS" w:eastAsia="Calibri" w:hAnsi="Trebuchet MS" w:cs="Times New Roman"/>
        </w:rPr>
        <w:t>d</w:t>
      </w:r>
      <w:r w:rsidRPr="00F12AFA">
        <w:rPr>
          <w:rFonts w:ascii="Trebuchet MS" w:eastAsia="Calibri" w:hAnsi="Trebuchet MS" w:cs="Times New Roman"/>
          <w:spacing w:val="-1"/>
        </w:rPr>
        <w:t>a</w:t>
      </w:r>
      <w:r w:rsidRPr="00F12AFA">
        <w:rPr>
          <w:rFonts w:ascii="Trebuchet MS" w:eastAsia="Calibri" w:hAnsi="Trebuchet MS" w:cs="Times New Roman"/>
        </w:rPr>
        <w:t xml:space="preserve">nia od </w:t>
      </w:r>
      <w:r w:rsidRPr="00F12AFA">
        <w:rPr>
          <w:rFonts w:ascii="Trebuchet MS" w:eastAsia="Calibri" w:hAnsi="Trebuchet MS" w:cs="Times New Roman"/>
          <w:spacing w:val="-1"/>
        </w:rPr>
        <w:t>A</w:t>
      </w:r>
      <w:r w:rsidRPr="00F12AFA">
        <w:rPr>
          <w:rFonts w:ascii="Trebuchet MS" w:eastAsia="Calibri" w:hAnsi="Trebuchet MS" w:cs="Times New Roman"/>
        </w:rPr>
        <w:t>dm</w:t>
      </w:r>
      <w:r w:rsidRPr="00F12AFA">
        <w:rPr>
          <w:rFonts w:ascii="Trebuchet MS" w:eastAsia="Calibri" w:hAnsi="Trebuchet MS" w:cs="Times New Roman"/>
          <w:spacing w:val="3"/>
        </w:rPr>
        <w:t>i</w:t>
      </w:r>
      <w:r w:rsidRPr="00F12AFA">
        <w:rPr>
          <w:rFonts w:ascii="Trebuchet MS" w:eastAsia="Calibri" w:hAnsi="Trebuchet MS" w:cs="Times New Roman"/>
        </w:rPr>
        <w:t>nis</w:t>
      </w:r>
      <w:r w:rsidRPr="00F12AFA">
        <w:rPr>
          <w:rFonts w:ascii="Trebuchet MS" w:eastAsia="Calibri" w:hAnsi="Trebuchet MS" w:cs="Times New Roman"/>
          <w:spacing w:val="1"/>
        </w:rPr>
        <w:t>t</w:t>
      </w:r>
      <w:r w:rsidRPr="00F12AFA">
        <w:rPr>
          <w:rFonts w:ascii="Trebuchet MS" w:eastAsia="Calibri" w:hAnsi="Trebuchet MS" w:cs="Times New Roman"/>
        </w:rPr>
        <w:t>r</w:t>
      </w:r>
      <w:r w:rsidRPr="00F12AFA">
        <w:rPr>
          <w:rFonts w:ascii="Trebuchet MS" w:eastAsia="Calibri" w:hAnsi="Trebuchet MS" w:cs="Times New Roman"/>
          <w:spacing w:val="-2"/>
        </w:rPr>
        <w:t>a</w:t>
      </w:r>
      <w:r w:rsidRPr="00F12AFA">
        <w:rPr>
          <w:rFonts w:ascii="Trebuchet MS" w:eastAsia="Calibri" w:hAnsi="Trebuchet MS" w:cs="Times New Roman"/>
        </w:rPr>
        <w:t>tora:</w:t>
      </w:r>
    </w:p>
    <w:p w14:paraId="33AE0231" w14:textId="77777777" w:rsidR="00F12AFA" w:rsidRPr="00F12AFA" w:rsidRDefault="00F12AFA" w:rsidP="00F12AFA">
      <w:pPr>
        <w:numPr>
          <w:ilvl w:val="1"/>
          <w:numId w:val="22"/>
        </w:numPr>
        <w:suppressAutoHyphens/>
        <w:overflowPunct w:val="0"/>
        <w:autoSpaceDE w:val="0"/>
        <w:spacing w:after="0" w:line="276" w:lineRule="auto"/>
        <w:contextualSpacing/>
        <w:jc w:val="both"/>
        <w:textAlignment w:val="baseline"/>
        <w:rPr>
          <w:rFonts w:ascii="Trebuchet MS" w:eastAsia="Calibri" w:hAnsi="Trebuchet MS" w:cs="Times New Roman"/>
          <w:lang w:eastAsia="pl-PL"/>
        </w:rPr>
      </w:pPr>
      <w:r w:rsidRPr="00F12AFA">
        <w:rPr>
          <w:rFonts w:ascii="Trebuchet MS" w:eastAsia="Calibri" w:hAnsi="Trebuchet MS" w:cs="Times New Roman"/>
          <w:lang w:eastAsia="pl-PL"/>
        </w:rPr>
        <w:t>dostępu do swoich danych osobowych,</w:t>
      </w:r>
    </w:p>
    <w:p w14:paraId="3596D52A" w14:textId="77777777" w:rsidR="00F12AFA" w:rsidRPr="00F12AFA" w:rsidRDefault="00F12AFA" w:rsidP="00F12AFA">
      <w:pPr>
        <w:numPr>
          <w:ilvl w:val="1"/>
          <w:numId w:val="22"/>
        </w:numPr>
        <w:suppressAutoHyphens/>
        <w:overflowPunct w:val="0"/>
        <w:autoSpaceDE w:val="0"/>
        <w:spacing w:after="0" w:line="276" w:lineRule="auto"/>
        <w:contextualSpacing/>
        <w:jc w:val="both"/>
        <w:textAlignment w:val="baseline"/>
        <w:rPr>
          <w:rFonts w:ascii="Trebuchet MS" w:eastAsia="Calibri" w:hAnsi="Trebuchet MS" w:cs="Times New Roman"/>
          <w:lang w:eastAsia="pl-PL"/>
        </w:rPr>
      </w:pPr>
      <w:r w:rsidRPr="00F12AFA">
        <w:rPr>
          <w:rFonts w:ascii="Trebuchet MS" w:eastAsia="Calibri" w:hAnsi="Trebuchet MS" w:cs="Times New Roman"/>
          <w:lang w:eastAsia="pl-PL"/>
        </w:rPr>
        <w:t>sprostowania swoich danych osobowych, które są nieprawidłowe oraz uzupełnienia niekompletnych danych osobowych,</w:t>
      </w:r>
    </w:p>
    <w:p w14:paraId="767C6B0B" w14:textId="77777777" w:rsidR="00F12AFA" w:rsidRPr="00F12AFA" w:rsidRDefault="00F12AFA" w:rsidP="00F12AFA">
      <w:pPr>
        <w:numPr>
          <w:ilvl w:val="1"/>
          <w:numId w:val="22"/>
        </w:numPr>
        <w:suppressAutoHyphens/>
        <w:overflowPunct w:val="0"/>
        <w:autoSpaceDE w:val="0"/>
        <w:spacing w:after="0" w:line="276" w:lineRule="auto"/>
        <w:contextualSpacing/>
        <w:jc w:val="both"/>
        <w:textAlignment w:val="baseline"/>
        <w:rPr>
          <w:rFonts w:ascii="Trebuchet MS" w:eastAsia="Calibri" w:hAnsi="Trebuchet MS" w:cs="Times New Roman"/>
          <w:lang w:eastAsia="pl-PL"/>
        </w:rPr>
      </w:pPr>
      <w:r w:rsidRPr="00F12AFA">
        <w:rPr>
          <w:rFonts w:ascii="Trebuchet MS" w:eastAsia="Calibri" w:hAnsi="Trebuchet MS" w:cs="Times New Roman"/>
          <w:lang w:eastAsia="pl-PL"/>
        </w:rPr>
        <w:t>usunięcia swoich danych osobowych, w szczególności w przypadku cofnięcia przez Panią/Pana zgody na przetwarzanie, gdy nie ma innej podstawy prawnej przetwarzania,</w:t>
      </w:r>
    </w:p>
    <w:p w14:paraId="1E238D71" w14:textId="77777777" w:rsidR="00F12AFA" w:rsidRPr="00F12AFA" w:rsidRDefault="00F12AFA" w:rsidP="00F12AFA">
      <w:pPr>
        <w:numPr>
          <w:ilvl w:val="1"/>
          <w:numId w:val="22"/>
        </w:numPr>
        <w:suppressAutoHyphens/>
        <w:overflowPunct w:val="0"/>
        <w:autoSpaceDE w:val="0"/>
        <w:spacing w:after="0" w:line="276" w:lineRule="auto"/>
        <w:contextualSpacing/>
        <w:jc w:val="both"/>
        <w:textAlignment w:val="baseline"/>
        <w:rPr>
          <w:rFonts w:ascii="Trebuchet MS" w:eastAsia="Calibri" w:hAnsi="Trebuchet MS" w:cs="Times New Roman"/>
          <w:lang w:eastAsia="pl-PL"/>
        </w:rPr>
      </w:pPr>
      <w:r w:rsidRPr="00F12AFA">
        <w:rPr>
          <w:rFonts w:ascii="Trebuchet MS" w:eastAsia="Calibri" w:hAnsi="Trebuchet MS" w:cs="Times New Roman"/>
          <w:lang w:eastAsia="pl-PL"/>
        </w:rPr>
        <w:t>ograniczenia przetwarzania swoich danych osobowych,</w:t>
      </w:r>
    </w:p>
    <w:p w14:paraId="54F5F90C" w14:textId="77777777" w:rsidR="00F12AFA" w:rsidRPr="00F12AFA" w:rsidRDefault="00F12AFA" w:rsidP="00F12AFA">
      <w:pPr>
        <w:numPr>
          <w:ilvl w:val="1"/>
          <w:numId w:val="22"/>
        </w:numPr>
        <w:suppressAutoHyphens/>
        <w:overflowPunct w:val="0"/>
        <w:autoSpaceDE w:val="0"/>
        <w:spacing w:after="0" w:line="276" w:lineRule="auto"/>
        <w:contextualSpacing/>
        <w:jc w:val="both"/>
        <w:textAlignment w:val="baseline"/>
        <w:rPr>
          <w:rFonts w:ascii="Trebuchet MS" w:eastAsia="Calibri" w:hAnsi="Trebuchet MS" w:cs="Times New Roman"/>
          <w:lang w:eastAsia="pl-PL"/>
        </w:rPr>
      </w:pPr>
      <w:r w:rsidRPr="00F12AFA">
        <w:rPr>
          <w:rFonts w:ascii="Trebuchet MS" w:eastAsia="Calibri" w:hAnsi="Trebuchet MS" w:cs="Times New Roman"/>
          <w:lang w:eastAsia="pl-PL"/>
        </w:rPr>
        <w:t>wniesienia sprzeciwu wobec przetwarzania swoich danych, ze względu na Pani/Pana szczególną sytuację, w przypadkach, kiedy przetwarzamy Pani/Pana dane na podstawie naszego prawnie usprawiedliwionego interesu czy też na potrzeby marketingu bezpośredniego,</w:t>
      </w:r>
    </w:p>
    <w:p w14:paraId="7B6028C2" w14:textId="77777777" w:rsidR="00F12AFA" w:rsidRPr="00F12AFA" w:rsidRDefault="00F12AFA" w:rsidP="00F12AFA">
      <w:pPr>
        <w:numPr>
          <w:ilvl w:val="1"/>
          <w:numId w:val="22"/>
        </w:numPr>
        <w:suppressAutoHyphens/>
        <w:overflowPunct w:val="0"/>
        <w:autoSpaceDE w:val="0"/>
        <w:spacing w:after="0" w:line="276" w:lineRule="auto"/>
        <w:contextualSpacing/>
        <w:jc w:val="both"/>
        <w:textAlignment w:val="baseline"/>
        <w:rPr>
          <w:rFonts w:ascii="Trebuchet MS" w:eastAsia="Calibri" w:hAnsi="Trebuchet MS" w:cs="Times New Roman"/>
          <w:lang w:eastAsia="pl-PL"/>
        </w:rPr>
      </w:pPr>
      <w:r w:rsidRPr="00F12AFA">
        <w:rPr>
          <w:rFonts w:ascii="Trebuchet MS" w:eastAsia="Calibri" w:hAnsi="Trebuchet MS" w:cs="Times New Roman"/>
          <w:lang w:eastAsia="pl-PL"/>
        </w:rPr>
        <w:t>przenoszenia swoich danych osobowych,</w:t>
      </w:r>
    </w:p>
    <w:p w14:paraId="33088DCB" w14:textId="77777777" w:rsidR="00F12AFA" w:rsidRPr="00F12AFA" w:rsidRDefault="00F12AFA" w:rsidP="00F12AFA">
      <w:pPr>
        <w:numPr>
          <w:ilvl w:val="1"/>
          <w:numId w:val="22"/>
        </w:numPr>
        <w:suppressAutoHyphens/>
        <w:overflowPunct w:val="0"/>
        <w:autoSpaceDE w:val="0"/>
        <w:spacing w:after="0" w:line="276" w:lineRule="auto"/>
        <w:contextualSpacing/>
        <w:jc w:val="both"/>
        <w:textAlignment w:val="baseline"/>
        <w:rPr>
          <w:rFonts w:ascii="Trebuchet MS" w:eastAsia="Calibri" w:hAnsi="Trebuchet MS" w:cs="Times New Roman"/>
          <w:lang w:eastAsia="pl-PL"/>
        </w:rPr>
      </w:pPr>
      <w:r w:rsidRPr="00F12AFA">
        <w:rPr>
          <w:rFonts w:ascii="Trebuchet MS" w:eastAsia="Calibri" w:hAnsi="Trebuchet MS" w:cs="Times New Roman"/>
          <w:lang w:eastAsia="pl-PL"/>
        </w:rPr>
        <w:t>wniesienia skargi do organu nadzorczego zajmującego się ochroną danych osobowych, tj. Prezesa Urzędu Ochrony Danych Osobowych.</w:t>
      </w:r>
    </w:p>
    <w:p w14:paraId="6A346D33" w14:textId="77777777" w:rsidR="00F12AFA" w:rsidRPr="00F12AFA" w:rsidRDefault="00F12AFA" w:rsidP="00F12AFA">
      <w:pPr>
        <w:numPr>
          <w:ilvl w:val="0"/>
          <w:numId w:val="22"/>
        </w:numPr>
        <w:tabs>
          <w:tab w:val="num" w:pos="426"/>
        </w:tabs>
        <w:suppressAutoHyphens/>
        <w:overflowPunct w:val="0"/>
        <w:autoSpaceDE w:val="0"/>
        <w:spacing w:after="0" w:line="276" w:lineRule="auto"/>
        <w:ind w:left="426" w:hanging="284"/>
        <w:contextualSpacing/>
        <w:jc w:val="both"/>
        <w:textAlignment w:val="baseline"/>
        <w:rPr>
          <w:rFonts w:ascii="Trebuchet MS" w:eastAsia="Times New Roman" w:hAnsi="Trebuchet MS" w:cs="Times New Roman"/>
          <w:lang w:eastAsia="pl-PL"/>
        </w:rPr>
      </w:pPr>
      <w:r w:rsidRPr="00F12AFA">
        <w:rPr>
          <w:rFonts w:ascii="Trebuchet MS" w:eastAsia="Times New Roman" w:hAnsi="Trebuchet MS" w:cs="Times New Roman"/>
          <w:lang w:eastAsia="pl-PL"/>
        </w:rPr>
        <w:t xml:space="preserve">W zakresie, w jakim Pani/Pana dane są przetwarzane na podstawie zgody – jest Pani/Pan uprawniona/-y do wycofania zgody na przetwarzanie danych w dowolnym momencie. Wycofanie zgody nie ma wpływu na zgodność z prawem przetwarzania, którego dokonano na podstawie Pani/Pana zgody przed jej wycofaniem. </w:t>
      </w:r>
    </w:p>
    <w:p w14:paraId="784E302A" w14:textId="77777777" w:rsidR="00F12AFA" w:rsidRPr="00F12AFA" w:rsidRDefault="00F12AFA" w:rsidP="00F12AFA">
      <w:pPr>
        <w:numPr>
          <w:ilvl w:val="0"/>
          <w:numId w:val="22"/>
        </w:numPr>
        <w:tabs>
          <w:tab w:val="num" w:pos="426"/>
        </w:tabs>
        <w:suppressAutoHyphens/>
        <w:overflowPunct w:val="0"/>
        <w:autoSpaceDE w:val="0"/>
        <w:spacing w:after="0" w:line="276" w:lineRule="auto"/>
        <w:ind w:left="426" w:hanging="284"/>
        <w:contextualSpacing/>
        <w:jc w:val="both"/>
        <w:textAlignment w:val="baseline"/>
        <w:rPr>
          <w:rFonts w:ascii="Trebuchet MS" w:eastAsia="Times New Roman" w:hAnsi="Trebuchet MS" w:cs="Times New Roman"/>
          <w:lang w:eastAsia="pl-PL"/>
        </w:rPr>
      </w:pPr>
      <w:r w:rsidRPr="00F12AFA">
        <w:rPr>
          <w:rFonts w:ascii="Trebuchet MS" w:eastAsia="Times New Roman" w:hAnsi="Trebuchet MS" w:cs="Times New Roman"/>
          <w:lang w:eastAsia="pl-PL"/>
        </w:rPr>
        <w:t xml:space="preserve">Pani/Pana dane osobowe nie będą przekazywane do państwa trzeciego ani do organizacji międzynarodowej oraz nie będą przetwarzane w sposób zautomatyzowany </w:t>
      </w:r>
      <w:r w:rsidRPr="00F12AFA">
        <w:rPr>
          <w:rFonts w:ascii="Trebuchet MS" w:eastAsia="Times New Roman" w:hAnsi="Trebuchet MS" w:cs="Times New Roman"/>
          <w:lang w:eastAsia="pl-PL"/>
        </w:rPr>
        <w:br/>
        <w:t>i nie będą profilowane</w:t>
      </w:r>
    </w:p>
    <w:p w14:paraId="6A9AB803" w14:textId="77777777" w:rsidR="00F12AFA" w:rsidRPr="00F12AFA" w:rsidRDefault="00F12AFA" w:rsidP="00F12AFA">
      <w:pPr>
        <w:suppressAutoHyphens/>
        <w:overflowPunct w:val="0"/>
        <w:autoSpaceDE w:val="0"/>
        <w:spacing w:after="0" w:line="276" w:lineRule="auto"/>
        <w:ind w:firstLine="708"/>
        <w:jc w:val="right"/>
        <w:textAlignment w:val="baseline"/>
        <w:rPr>
          <w:rFonts w:ascii="Trebuchet MS" w:eastAsia="Times New Roman" w:hAnsi="Trebuchet MS" w:cs="Times New Roman"/>
          <w:b/>
          <w:i/>
          <w:lang w:eastAsia="ar-SA"/>
        </w:rPr>
      </w:pPr>
      <w:r w:rsidRPr="00F12AFA">
        <w:rPr>
          <w:rFonts w:ascii="Trebuchet MS" w:eastAsia="Times New Roman" w:hAnsi="Trebuchet MS" w:cs="Times New Roman"/>
          <w:b/>
          <w:i/>
          <w:lang w:eastAsia="ar-SA"/>
        </w:rPr>
        <w:t>(zapoznałem/am się z klauzulą informacyjną)</w:t>
      </w:r>
    </w:p>
    <w:p w14:paraId="4C923590" w14:textId="77777777" w:rsidR="00F12AFA" w:rsidRPr="00F12AFA" w:rsidRDefault="00F12AFA" w:rsidP="00F12AFA">
      <w:pPr>
        <w:autoSpaceDE w:val="0"/>
        <w:autoSpaceDN w:val="0"/>
        <w:adjustRightInd w:val="0"/>
        <w:spacing w:before="226" w:after="0" w:line="276" w:lineRule="auto"/>
        <w:jc w:val="right"/>
        <w:rPr>
          <w:rFonts w:ascii="Trebuchet MS" w:eastAsia="Times New Roman" w:hAnsi="Trebuchet MS" w:cs="Times New Roman"/>
          <w:b/>
          <w:bCs/>
          <w:lang w:eastAsia="ar-SA"/>
        </w:rPr>
      </w:pPr>
    </w:p>
    <w:p w14:paraId="201DB36D" w14:textId="77777777" w:rsidR="00F12AFA" w:rsidRPr="00F12AFA" w:rsidRDefault="00F12AFA" w:rsidP="00F12AFA">
      <w:pPr>
        <w:autoSpaceDE w:val="0"/>
        <w:autoSpaceDN w:val="0"/>
        <w:adjustRightInd w:val="0"/>
        <w:spacing w:before="226" w:after="0" w:line="276" w:lineRule="auto"/>
        <w:jc w:val="right"/>
        <w:rPr>
          <w:rFonts w:ascii="Trebuchet MS" w:eastAsia="Times New Roman" w:hAnsi="Trebuchet MS" w:cs="Times New Roman"/>
          <w:b/>
          <w:bCs/>
          <w:lang w:eastAsia="pl-PL"/>
        </w:rPr>
      </w:pPr>
      <w:r w:rsidRPr="00F12AFA">
        <w:rPr>
          <w:rFonts w:ascii="Trebuchet MS" w:eastAsia="Times New Roman" w:hAnsi="Trebuchet MS" w:cs="Times New Roman"/>
          <w:b/>
          <w:bCs/>
          <w:lang w:eastAsia="pl-PL"/>
        </w:rPr>
        <w:t>WYKONAWCA:</w:t>
      </w:r>
    </w:p>
    <w:p w14:paraId="2E791578" w14:textId="77777777" w:rsidR="00F12AFA" w:rsidRPr="00F12AFA" w:rsidRDefault="00F12AFA" w:rsidP="00F12AFA">
      <w:pPr>
        <w:autoSpaceDE w:val="0"/>
        <w:autoSpaceDN w:val="0"/>
        <w:adjustRightInd w:val="0"/>
        <w:spacing w:before="226" w:after="0" w:line="276" w:lineRule="auto"/>
        <w:jc w:val="right"/>
        <w:rPr>
          <w:rFonts w:ascii="Trebuchet MS" w:eastAsia="Times New Roman" w:hAnsi="Trebuchet MS" w:cs="Times New Roman"/>
          <w:b/>
          <w:bCs/>
          <w:lang w:eastAsia="pl-PL"/>
        </w:rPr>
      </w:pPr>
    </w:p>
    <w:p w14:paraId="76397142" w14:textId="77777777" w:rsidR="00F12AFA" w:rsidRPr="00F12AFA" w:rsidRDefault="00F12AFA" w:rsidP="00F12AFA">
      <w:pPr>
        <w:autoSpaceDE w:val="0"/>
        <w:autoSpaceDN w:val="0"/>
        <w:adjustRightInd w:val="0"/>
        <w:spacing w:before="226" w:after="0" w:line="276" w:lineRule="auto"/>
        <w:jc w:val="right"/>
        <w:rPr>
          <w:rFonts w:ascii="Trebuchet MS" w:eastAsia="Times New Roman" w:hAnsi="Trebuchet MS" w:cs="Times New Roman"/>
          <w:bCs/>
          <w:lang w:eastAsia="pl-PL"/>
        </w:rPr>
      </w:pPr>
      <w:r w:rsidRPr="00F12AFA">
        <w:rPr>
          <w:rFonts w:ascii="Trebuchet MS" w:eastAsia="Times New Roman" w:hAnsi="Trebuchet MS" w:cs="Times New Roman"/>
          <w:b/>
          <w:bCs/>
          <w:lang w:eastAsia="pl-PL"/>
        </w:rPr>
        <w:t>…….……………………</w:t>
      </w:r>
    </w:p>
    <w:p w14:paraId="14BAFAEC" w14:textId="77777777" w:rsidR="00F12AFA" w:rsidRPr="00F12AFA" w:rsidRDefault="00F12AFA" w:rsidP="00F12AFA">
      <w:pPr>
        <w:suppressAutoHyphens/>
        <w:overflowPunct w:val="0"/>
        <w:autoSpaceDE w:val="0"/>
        <w:spacing w:after="0" w:line="276" w:lineRule="auto"/>
        <w:textAlignment w:val="baseline"/>
        <w:rPr>
          <w:rFonts w:ascii="Times New Roman" w:eastAsia="Times New Roman" w:hAnsi="Times New Roman" w:cs="Times New Roman"/>
          <w:color w:val="FF0000"/>
          <w:sz w:val="20"/>
          <w:szCs w:val="20"/>
          <w:lang w:eastAsia="ar-SA"/>
        </w:rPr>
      </w:pPr>
    </w:p>
    <w:p w14:paraId="64F81F29" w14:textId="77777777" w:rsidR="00B005AA" w:rsidRDefault="00B005AA"/>
    <w:sectPr w:rsidR="00B005AA" w:rsidSect="00F233A1">
      <w:headerReference w:type="default" r:id="rId10"/>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9C0ED" w14:textId="77777777" w:rsidR="0045507F" w:rsidRDefault="0045507F" w:rsidP="00F12AFA">
      <w:pPr>
        <w:spacing w:after="0" w:line="240" w:lineRule="auto"/>
      </w:pPr>
      <w:r>
        <w:separator/>
      </w:r>
    </w:p>
  </w:endnote>
  <w:endnote w:type="continuationSeparator" w:id="0">
    <w:p w14:paraId="529754D9" w14:textId="77777777" w:rsidR="0045507F" w:rsidRDefault="0045507F" w:rsidP="00F1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D1F77" w14:textId="77777777" w:rsidR="0045507F" w:rsidRDefault="0045507F" w:rsidP="00F12AFA">
      <w:pPr>
        <w:spacing w:after="0" w:line="240" w:lineRule="auto"/>
      </w:pPr>
      <w:r>
        <w:separator/>
      </w:r>
    </w:p>
  </w:footnote>
  <w:footnote w:type="continuationSeparator" w:id="0">
    <w:p w14:paraId="47B9FF7D" w14:textId="77777777" w:rsidR="0045507F" w:rsidRDefault="0045507F" w:rsidP="00F12AFA">
      <w:pPr>
        <w:spacing w:after="0" w:line="240" w:lineRule="auto"/>
      </w:pPr>
      <w:r>
        <w:continuationSeparator/>
      </w:r>
    </w:p>
  </w:footnote>
  <w:footnote w:id="1">
    <w:p w14:paraId="6438F2A5" w14:textId="77777777" w:rsidR="00F12AFA" w:rsidRPr="00B71116" w:rsidRDefault="00F12AFA" w:rsidP="00F12AFA">
      <w:pPr>
        <w:ind w:firstLine="708"/>
        <w:jc w:val="both"/>
        <w:rPr>
          <w:rFonts w:ascii="Trebuchet MS" w:eastAsia="Calibri" w:hAnsi="Trebuchet MS"/>
          <w:sz w:val="18"/>
          <w:szCs w:val="18"/>
        </w:rPr>
      </w:pPr>
      <w:r w:rsidRPr="00B71116">
        <w:rPr>
          <w:rStyle w:val="Odwoanieprzypisudolnego"/>
          <w:rFonts w:ascii="Trebuchet MS" w:hAnsi="Trebuchet MS"/>
          <w:sz w:val="18"/>
          <w:szCs w:val="18"/>
        </w:rPr>
        <w:footnoteRef/>
      </w:r>
      <w:r w:rsidRPr="00B71116">
        <w:rPr>
          <w:rFonts w:ascii="Trebuchet MS" w:hAnsi="Trebuchet MS"/>
          <w:sz w:val="18"/>
          <w:szCs w:val="18"/>
        </w:rPr>
        <w:t xml:space="preserve"> Przez zapłatę rozumie się również dokonanie skutecznego prawnie potrącenia w trybie art. 498 Kodeksu Cywilnego. Zgodnie z orzecznictwem potrącenie jest instytucją prawa materialnego, czynnością materialnoprawną, której celem jest doprowadzenie do wygaśnięcia wzajemnych zobowiązań (art. 498 k.c.), drogą jednostronnego oświadczenia materialnoprawnego wywołującego skutek prawny, niezależnie od woli uprawnionego do wierzytelności objętej potrąceniem, od chwili złożenia go w taki sposób, ażeby druga strona mogła zapoznać się z jego treścią (art. 499 k.c. i 61 k.c.). Potrącenie jest uprawnieniem wierzyciela wzajemnego i w świetle przepisów prawa materialnego regulujących tę instytucję jest obojętne, kiedy oświadczenie o potrąceniu zostanie złożone (LEX nr 523890 V ACa 38/09 w Katowicach).</w:t>
      </w:r>
    </w:p>
    <w:p w14:paraId="77C185A5" w14:textId="77777777" w:rsidR="00F12AFA" w:rsidRDefault="00F12AFA" w:rsidP="00F12AFA">
      <w:pPr>
        <w:jc w:val="both"/>
        <w:rPr>
          <w:rFonts w:ascii="Trebuchet MS" w:hAnsi="Trebuchet MS" w:cs="Arial"/>
          <w:lang w:eastAsia="pl-PL"/>
        </w:rPr>
      </w:pPr>
      <w:r w:rsidRPr="00B71116">
        <w:rPr>
          <w:rFonts w:ascii="Trebuchet MS" w:hAnsi="Trebuchet MS" w:cs="Arial"/>
          <w:sz w:val="18"/>
          <w:szCs w:val="18"/>
          <w:lang w:eastAsia="pl-PL"/>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05BF" w14:textId="77777777" w:rsidR="001B743F" w:rsidRDefault="00794C14" w:rsidP="001B743F">
    <w:pPr>
      <w:pStyle w:val="Nagwek"/>
      <w:jc w:val="right"/>
    </w:pPr>
    <w:r w:rsidRPr="001B743F">
      <w:rPr>
        <w:noProof/>
      </w:rPr>
      <w:drawing>
        <wp:inline distT="0" distB="0" distL="0" distR="0" wp14:anchorId="3D60B5AB" wp14:editId="4226369D">
          <wp:extent cx="2475896" cy="871220"/>
          <wp:effectExtent l="0" t="0" r="635"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4973" cy="909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pStyle w:val="Nagwek9"/>
      <w:suff w:val="nothing"/>
      <w:lvlText w:val=""/>
      <w:lvlJc w:val="left"/>
      <w:pPr>
        <w:tabs>
          <w:tab w:val="num" w:pos="-360"/>
        </w:tabs>
        <w:ind w:left="-360" w:firstLine="0"/>
      </w:pPr>
    </w:lvl>
  </w:abstractNum>
  <w:abstractNum w:abstractNumId="1" w15:restartNumberingAfterBreak="0">
    <w:nsid w:val="0AF57C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A00349"/>
    <w:multiLevelType w:val="hybridMultilevel"/>
    <w:tmpl w:val="7EE20834"/>
    <w:lvl w:ilvl="0" w:tplc="04150001">
      <w:start w:val="1"/>
      <w:numFmt w:val="bullet"/>
      <w:lvlText w:val=""/>
      <w:lvlJc w:val="left"/>
      <w:pPr>
        <w:ind w:left="1524" w:hanging="360"/>
      </w:pPr>
      <w:rPr>
        <w:rFonts w:ascii="Symbol" w:hAnsi="Symbol" w:hint="default"/>
      </w:rPr>
    </w:lvl>
    <w:lvl w:ilvl="1" w:tplc="04150003" w:tentative="1">
      <w:start w:val="1"/>
      <w:numFmt w:val="bullet"/>
      <w:lvlText w:val="o"/>
      <w:lvlJc w:val="left"/>
      <w:pPr>
        <w:ind w:left="2244" w:hanging="360"/>
      </w:pPr>
      <w:rPr>
        <w:rFonts w:ascii="Courier New" w:hAnsi="Courier New" w:cs="Courier New" w:hint="default"/>
      </w:rPr>
    </w:lvl>
    <w:lvl w:ilvl="2" w:tplc="04150005" w:tentative="1">
      <w:start w:val="1"/>
      <w:numFmt w:val="bullet"/>
      <w:lvlText w:val=""/>
      <w:lvlJc w:val="left"/>
      <w:pPr>
        <w:ind w:left="2964" w:hanging="360"/>
      </w:pPr>
      <w:rPr>
        <w:rFonts w:ascii="Wingdings" w:hAnsi="Wingdings" w:hint="default"/>
      </w:rPr>
    </w:lvl>
    <w:lvl w:ilvl="3" w:tplc="04150001" w:tentative="1">
      <w:start w:val="1"/>
      <w:numFmt w:val="bullet"/>
      <w:lvlText w:val=""/>
      <w:lvlJc w:val="left"/>
      <w:pPr>
        <w:ind w:left="3684" w:hanging="360"/>
      </w:pPr>
      <w:rPr>
        <w:rFonts w:ascii="Symbol" w:hAnsi="Symbol" w:hint="default"/>
      </w:rPr>
    </w:lvl>
    <w:lvl w:ilvl="4" w:tplc="04150003" w:tentative="1">
      <w:start w:val="1"/>
      <w:numFmt w:val="bullet"/>
      <w:lvlText w:val="o"/>
      <w:lvlJc w:val="left"/>
      <w:pPr>
        <w:ind w:left="4404" w:hanging="360"/>
      </w:pPr>
      <w:rPr>
        <w:rFonts w:ascii="Courier New" w:hAnsi="Courier New" w:cs="Courier New" w:hint="default"/>
      </w:rPr>
    </w:lvl>
    <w:lvl w:ilvl="5" w:tplc="04150005" w:tentative="1">
      <w:start w:val="1"/>
      <w:numFmt w:val="bullet"/>
      <w:lvlText w:val=""/>
      <w:lvlJc w:val="left"/>
      <w:pPr>
        <w:ind w:left="5124" w:hanging="360"/>
      </w:pPr>
      <w:rPr>
        <w:rFonts w:ascii="Wingdings" w:hAnsi="Wingdings" w:hint="default"/>
      </w:rPr>
    </w:lvl>
    <w:lvl w:ilvl="6" w:tplc="04150001" w:tentative="1">
      <w:start w:val="1"/>
      <w:numFmt w:val="bullet"/>
      <w:lvlText w:val=""/>
      <w:lvlJc w:val="left"/>
      <w:pPr>
        <w:ind w:left="5844" w:hanging="360"/>
      </w:pPr>
      <w:rPr>
        <w:rFonts w:ascii="Symbol" w:hAnsi="Symbol" w:hint="default"/>
      </w:rPr>
    </w:lvl>
    <w:lvl w:ilvl="7" w:tplc="04150003" w:tentative="1">
      <w:start w:val="1"/>
      <w:numFmt w:val="bullet"/>
      <w:lvlText w:val="o"/>
      <w:lvlJc w:val="left"/>
      <w:pPr>
        <w:ind w:left="6564" w:hanging="360"/>
      </w:pPr>
      <w:rPr>
        <w:rFonts w:ascii="Courier New" w:hAnsi="Courier New" w:cs="Courier New" w:hint="default"/>
      </w:rPr>
    </w:lvl>
    <w:lvl w:ilvl="8" w:tplc="04150005" w:tentative="1">
      <w:start w:val="1"/>
      <w:numFmt w:val="bullet"/>
      <w:lvlText w:val=""/>
      <w:lvlJc w:val="left"/>
      <w:pPr>
        <w:ind w:left="7284" w:hanging="360"/>
      </w:pPr>
      <w:rPr>
        <w:rFonts w:ascii="Wingdings" w:hAnsi="Wingdings" w:hint="default"/>
      </w:rPr>
    </w:lvl>
  </w:abstractNum>
  <w:abstractNum w:abstractNumId="3" w15:restartNumberingAfterBreak="0">
    <w:nsid w:val="121738A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sz w:val="16"/>
        <w:szCs w:val="16"/>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6C1895"/>
    <w:multiLevelType w:val="multilevel"/>
    <w:tmpl w:val="2DE2BA6A"/>
    <w:lvl w:ilvl="0">
      <w:start w:val="1"/>
      <w:numFmt w:val="decimal"/>
      <w:lvlText w:val="%1."/>
      <w:lvlJc w:val="left"/>
      <w:pPr>
        <w:tabs>
          <w:tab w:val="num" w:pos="360"/>
        </w:tabs>
        <w:ind w:left="360" w:hanging="360"/>
      </w:pPr>
      <w:rPr>
        <w:rFonts w:hint="default"/>
        <w:strike w:val="0"/>
        <w:u w:val="none"/>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B967BCD"/>
    <w:multiLevelType w:val="multilevel"/>
    <w:tmpl w:val="97867B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C116F9C"/>
    <w:multiLevelType w:val="multilevel"/>
    <w:tmpl w:val="D9F8A6B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93B79AF"/>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ACA3EB4"/>
    <w:multiLevelType w:val="multilevel"/>
    <w:tmpl w:val="CDB650B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color w:val="auto"/>
      </w:rPr>
    </w:lvl>
    <w:lvl w:ilvl="2">
      <w:start w:val="1"/>
      <w:numFmt w:val="lowerLetter"/>
      <w:lvlText w:val="%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E287873"/>
    <w:multiLevelType w:val="hybridMultilevel"/>
    <w:tmpl w:val="AC0AAAE6"/>
    <w:lvl w:ilvl="0" w:tplc="04150001">
      <w:start w:val="1"/>
      <w:numFmt w:val="bullet"/>
      <w:lvlText w:val=""/>
      <w:lvlJc w:val="left"/>
      <w:pPr>
        <w:tabs>
          <w:tab w:val="num" w:pos="1230"/>
        </w:tabs>
        <w:ind w:left="1230" w:hanging="510"/>
      </w:pPr>
      <w:rPr>
        <w:rFonts w:ascii="Symbol" w:hAnsi="Symbol"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3323375"/>
    <w:multiLevelType w:val="multilevel"/>
    <w:tmpl w:val="AA6EEDBC"/>
    <w:lvl w:ilvl="0">
      <w:start w:val="5"/>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36E4A38"/>
    <w:multiLevelType w:val="multilevel"/>
    <w:tmpl w:val="095099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bullet"/>
      <w:lvlText w:val="-"/>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28F3924"/>
    <w:multiLevelType w:val="multilevel"/>
    <w:tmpl w:val="B314B5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sz w:val="16"/>
        <w:szCs w:val="16"/>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8552C36"/>
    <w:multiLevelType w:val="multilevel"/>
    <w:tmpl w:val="091E3ACC"/>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sz w:val="16"/>
        <w:szCs w:val="16"/>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8B92B4E"/>
    <w:multiLevelType w:val="hybridMultilevel"/>
    <w:tmpl w:val="0E1A6FBA"/>
    <w:lvl w:ilvl="0" w:tplc="04150001">
      <w:start w:val="1"/>
      <w:numFmt w:val="bullet"/>
      <w:lvlText w:val=""/>
      <w:lvlJc w:val="left"/>
      <w:pPr>
        <w:ind w:left="1524" w:hanging="360"/>
      </w:pPr>
      <w:rPr>
        <w:rFonts w:ascii="Symbol" w:hAnsi="Symbol" w:hint="default"/>
      </w:rPr>
    </w:lvl>
    <w:lvl w:ilvl="1" w:tplc="04150003" w:tentative="1">
      <w:start w:val="1"/>
      <w:numFmt w:val="bullet"/>
      <w:lvlText w:val="o"/>
      <w:lvlJc w:val="left"/>
      <w:pPr>
        <w:ind w:left="2244" w:hanging="360"/>
      </w:pPr>
      <w:rPr>
        <w:rFonts w:ascii="Courier New" w:hAnsi="Courier New" w:cs="Courier New" w:hint="default"/>
      </w:rPr>
    </w:lvl>
    <w:lvl w:ilvl="2" w:tplc="04150005" w:tentative="1">
      <w:start w:val="1"/>
      <w:numFmt w:val="bullet"/>
      <w:lvlText w:val=""/>
      <w:lvlJc w:val="left"/>
      <w:pPr>
        <w:ind w:left="2964" w:hanging="360"/>
      </w:pPr>
      <w:rPr>
        <w:rFonts w:ascii="Wingdings" w:hAnsi="Wingdings" w:hint="default"/>
      </w:rPr>
    </w:lvl>
    <w:lvl w:ilvl="3" w:tplc="04150001" w:tentative="1">
      <w:start w:val="1"/>
      <w:numFmt w:val="bullet"/>
      <w:lvlText w:val=""/>
      <w:lvlJc w:val="left"/>
      <w:pPr>
        <w:ind w:left="3684" w:hanging="360"/>
      </w:pPr>
      <w:rPr>
        <w:rFonts w:ascii="Symbol" w:hAnsi="Symbol" w:hint="default"/>
      </w:rPr>
    </w:lvl>
    <w:lvl w:ilvl="4" w:tplc="04150003" w:tentative="1">
      <w:start w:val="1"/>
      <w:numFmt w:val="bullet"/>
      <w:lvlText w:val="o"/>
      <w:lvlJc w:val="left"/>
      <w:pPr>
        <w:ind w:left="4404" w:hanging="360"/>
      </w:pPr>
      <w:rPr>
        <w:rFonts w:ascii="Courier New" w:hAnsi="Courier New" w:cs="Courier New" w:hint="default"/>
      </w:rPr>
    </w:lvl>
    <w:lvl w:ilvl="5" w:tplc="04150005" w:tentative="1">
      <w:start w:val="1"/>
      <w:numFmt w:val="bullet"/>
      <w:lvlText w:val=""/>
      <w:lvlJc w:val="left"/>
      <w:pPr>
        <w:ind w:left="5124" w:hanging="360"/>
      </w:pPr>
      <w:rPr>
        <w:rFonts w:ascii="Wingdings" w:hAnsi="Wingdings" w:hint="default"/>
      </w:rPr>
    </w:lvl>
    <w:lvl w:ilvl="6" w:tplc="04150001" w:tentative="1">
      <w:start w:val="1"/>
      <w:numFmt w:val="bullet"/>
      <w:lvlText w:val=""/>
      <w:lvlJc w:val="left"/>
      <w:pPr>
        <w:ind w:left="5844" w:hanging="360"/>
      </w:pPr>
      <w:rPr>
        <w:rFonts w:ascii="Symbol" w:hAnsi="Symbol" w:hint="default"/>
      </w:rPr>
    </w:lvl>
    <w:lvl w:ilvl="7" w:tplc="04150003" w:tentative="1">
      <w:start w:val="1"/>
      <w:numFmt w:val="bullet"/>
      <w:lvlText w:val="o"/>
      <w:lvlJc w:val="left"/>
      <w:pPr>
        <w:ind w:left="6564" w:hanging="360"/>
      </w:pPr>
      <w:rPr>
        <w:rFonts w:ascii="Courier New" w:hAnsi="Courier New" w:cs="Courier New" w:hint="default"/>
      </w:rPr>
    </w:lvl>
    <w:lvl w:ilvl="8" w:tplc="04150005" w:tentative="1">
      <w:start w:val="1"/>
      <w:numFmt w:val="bullet"/>
      <w:lvlText w:val=""/>
      <w:lvlJc w:val="left"/>
      <w:pPr>
        <w:ind w:left="7284" w:hanging="360"/>
      </w:pPr>
      <w:rPr>
        <w:rFonts w:ascii="Wingdings" w:hAnsi="Wingdings" w:hint="default"/>
      </w:rPr>
    </w:lvl>
  </w:abstractNum>
  <w:abstractNum w:abstractNumId="15" w15:restartNumberingAfterBreak="0">
    <w:nsid w:val="497C6EBF"/>
    <w:multiLevelType w:val="hybridMultilevel"/>
    <w:tmpl w:val="C0422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D62810"/>
    <w:multiLevelType w:val="hybridMultilevel"/>
    <w:tmpl w:val="B09CC57C"/>
    <w:lvl w:ilvl="0" w:tplc="F18E66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7" w15:restartNumberingAfterBreak="0">
    <w:nsid w:val="4D4756E5"/>
    <w:multiLevelType w:val="hybridMultilevel"/>
    <w:tmpl w:val="2650537C"/>
    <w:lvl w:ilvl="0" w:tplc="3D30DC42">
      <w:start w:val="2"/>
      <w:numFmt w:val="decimal"/>
      <w:lvlText w:val="%1."/>
      <w:lvlJc w:val="left"/>
      <w:pPr>
        <w:ind w:left="360" w:hanging="360"/>
      </w:pPr>
      <w:rPr>
        <w:rFonts w:ascii="Trebuchet MS" w:hAnsi="Trebuchet M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D6A179B"/>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16F6739"/>
    <w:multiLevelType w:val="multilevel"/>
    <w:tmpl w:val="CD5237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a)"/>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54B14F60"/>
    <w:multiLevelType w:val="multilevel"/>
    <w:tmpl w:val="48AC60B8"/>
    <w:lvl w:ilvl="0">
      <w:start w:val="1"/>
      <w:numFmt w:val="decimal"/>
      <w:lvlText w:val="%1."/>
      <w:lvlJc w:val="left"/>
      <w:pPr>
        <w:ind w:left="360" w:hanging="360"/>
      </w:pPr>
      <w:rPr>
        <w:color w:val="auto"/>
        <w:sz w:val="22"/>
        <w:szCs w:val="22"/>
      </w:rPr>
    </w:lvl>
    <w:lvl w:ilvl="1">
      <w:start w:val="1"/>
      <w:numFmt w:val="decimal"/>
      <w:lvlText w:val="%1.%2."/>
      <w:lvlJc w:val="left"/>
      <w:pPr>
        <w:ind w:left="792" w:hanging="432"/>
      </w:pPr>
    </w:lvl>
    <w:lvl w:ilvl="2">
      <w:start w:val="1"/>
      <w:numFmt w:val="lowerLetter"/>
      <w:lvlText w:val="%3."/>
      <w:lvlJc w:val="left"/>
      <w:pPr>
        <w:ind w:left="1224" w:hanging="504"/>
      </w:pPr>
      <w:rPr>
        <w:rFonts w:ascii="Trebuchet MS" w:eastAsia="Times New Roman" w:hAnsi="Trebuchet MS"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283B9A"/>
    <w:multiLevelType w:val="multilevel"/>
    <w:tmpl w:val="9250858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2632C60"/>
    <w:multiLevelType w:val="multilevel"/>
    <w:tmpl w:val="FAF639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ACF67E6"/>
    <w:multiLevelType w:val="hybridMultilevel"/>
    <w:tmpl w:val="794A7DDA"/>
    <w:lvl w:ilvl="0" w:tplc="47B099C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DE4CC9"/>
    <w:multiLevelType w:val="multilevel"/>
    <w:tmpl w:val="C688DA7A"/>
    <w:lvl w:ilvl="0">
      <w:start w:val="2"/>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3246BA7"/>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2B0E35"/>
    <w:multiLevelType w:val="multilevel"/>
    <w:tmpl w:val="154E9778"/>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B5B2F0C"/>
    <w:multiLevelType w:val="hybridMultilevel"/>
    <w:tmpl w:val="B1BC01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7D032E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AC4140"/>
    <w:multiLevelType w:val="multilevel"/>
    <w:tmpl w:val="17CE87B4"/>
    <w:lvl w:ilvl="0">
      <w:start w:val="1"/>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6"/>
  </w:num>
  <w:num w:numId="3">
    <w:abstractNumId w:val="16"/>
  </w:num>
  <w:num w:numId="4">
    <w:abstractNumId w:val="12"/>
  </w:num>
  <w:num w:numId="5">
    <w:abstractNumId w:val="21"/>
  </w:num>
  <w:num w:numId="6">
    <w:abstractNumId w:val="5"/>
  </w:num>
  <w:num w:numId="7">
    <w:abstractNumId w:val="18"/>
  </w:num>
  <w:num w:numId="8">
    <w:abstractNumId w:val="4"/>
  </w:num>
  <w:num w:numId="9">
    <w:abstractNumId w:val="29"/>
  </w:num>
  <w:num w:numId="10">
    <w:abstractNumId w:val="22"/>
  </w:num>
  <w:num w:numId="11">
    <w:abstractNumId w:val="19"/>
  </w:num>
  <w:num w:numId="12">
    <w:abstractNumId w:val="9"/>
  </w:num>
  <w:num w:numId="13">
    <w:abstractNumId w:val="26"/>
  </w:num>
  <w:num w:numId="14">
    <w:abstractNumId w:val="8"/>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25"/>
  </w:num>
  <w:num w:numId="19">
    <w:abstractNumId w:val="1"/>
  </w:num>
  <w:num w:numId="20">
    <w:abstractNumId w:val="13"/>
  </w:num>
  <w:num w:numId="21">
    <w:abstractNumId w:val="20"/>
  </w:num>
  <w:num w:numId="22">
    <w:abstractNumId w:val="28"/>
  </w:num>
  <w:num w:numId="23">
    <w:abstractNumId w:val="14"/>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0"/>
  </w:num>
  <w:num w:numId="28">
    <w:abstractNumId w:val="2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FA"/>
    <w:rsid w:val="00021884"/>
    <w:rsid w:val="00187B50"/>
    <w:rsid w:val="002014E2"/>
    <w:rsid w:val="00246644"/>
    <w:rsid w:val="00381262"/>
    <w:rsid w:val="003D5936"/>
    <w:rsid w:val="00405EA0"/>
    <w:rsid w:val="004505DB"/>
    <w:rsid w:val="0045507F"/>
    <w:rsid w:val="00594963"/>
    <w:rsid w:val="005E4A65"/>
    <w:rsid w:val="00624C6E"/>
    <w:rsid w:val="00685F2A"/>
    <w:rsid w:val="00794C14"/>
    <w:rsid w:val="008D3B6E"/>
    <w:rsid w:val="009A3F1D"/>
    <w:rsid w:val="00AA07B8"/>
    <w:rsid w:val="00B005AA"/>
    <w:rsid w:val="00B17EBF"/>
    <w:rsid w:val="00C15895"/>
    <w:rsid w:val="00C31C73"/>
    <w:rsid w:val="00CF192A"/>
    <w:rsid w:val="00D6065A"/>
    <w:rsid w:val="00D670C2"/>
    <w:rsid w:val="00DD2361"/>
    <w:rsid w:val="00E314B7"/>
    <w:rsid w:val="00EE056D"/>
    <w:rsid w:val="00F12AFA"/>
    <w:rsid w:val="00FE09FC"/>
    <w:rsid w:val="00FF0B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2F33"/>
  <w15:chartTrackingRefBased/>
  <w15:docId w15:val="{960E46EC-9541-4FDA-BCC0-F8D253D0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9">
    <w:name w:val="heading 9"/>
    <w:basedOn w:val="Normalny"/>
    <w:next w:val="Normalny"/>
    <w:link w:val="Nagwek9Znak"/>
    <w:qFormat/>
    <w:rsid w:val="00F12AFA"/>
    <w:pPr>
      <w:keepNext/>
      <w:numPr>
        <w:ilvl w:val="8"/>
        <w:numId w:val="1"/>
      </w:numPr>
      <w:suppressAutoHyphens/>
      <w:overflowPunct w:val="0"/>
      <w:autoSpaceDE w:val="0"/>
      <w:spacing w:after="0" w:line="240" w:lineRule="auto"/>
      <w:jc w:val="both"/>
      <w:textAlignment w:val="baseline"/>
      <w:outlineLvl w:val="8"/>
    </w:pPr>
    <w:rPr>
      <w:rFonts w:ascii="Arial" w:eastAsia="Times New Roman" w:hAnsi="Arial" w:cs="Arial"/>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F12AFA"/>
    <w:rPr>
      <w:rFonts w:ascii="Arial" w:eastAsia="Times New Roman" w:hAnsi="Arial" w:cs="Arial"/>
      <w:sz w:val="24"/>
      <w:szCs w:val="20"/>
      <w:lang w:eastAsia="ar-SA"/>
    </w:rPr>
  </w:style>
  <w:style w:type="numbering" w:customStyle="1" w:styleId="Bezlisty1">
    <w:name w:val="Bez listy1"/>
    <w:next w:val="Bezlisty"/>
    <w:uiPriority w:val="99"/>
    <w:semiHidden/>
    <w:unhideWhenUsed/>
    <w:rsid w:val="00F12AFA"/>
  </w:style>
  <w:style w:type="paragraph" w:styleId="Nagwek">
    <w:name w:val="header"/>
    <w:basedOn w:val="Normalny"/>
    <w:link w:val="NagwekZnak"/>
    <w:uiPriority w:val="99"/>
    <w:unhideWhenUsed/>
    <w:rsid w:val="00F12AFA"/>
    <w:pPr>
      <w:tabs>
        <w:tab w:val="center" w:pos="4536"/>
        <w:tab w:val="right" w:pos="9072"/>
      </w:tab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rsid w:val="00F12AFA"/>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F12AFA"/>
    <w:pPr>
      <w:tabs>
        <w:tab w:val="center" w:pos="4536"/>
        <w:tab w:val="right" w:pos="9072"/>
      </w:tab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F12AFA"/>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F12AFA"/>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F12AFA"/>
    <w:rPr>
      <w:rFonts w:ascii="Times New Roman" w:eastAsia="Times New Roman" w:hAnsi="Times New Roman" w:cs="Times New Roman"/>
      <w:sz w:val="24"/>
      <w:szCs w:val="20"/>
      <w:lang w:eastAsia="ar-SA"/>
    </w:rPr>
  </w:style>
  <w:style w:type="paragraph" w:styleId="Tytu">
    <w:name w:val="Title"/>
    <w:basedOn w:val="Normalny"/>
    <w:next w:val="Podtytu"/>
    <w:link w:val="TytuZnak"/>
    <w:qFormat/>
    <w:rsid w:val="00F12AFA"/>
    <w:pPr>
      <w:suppressAutoHyphens/>
      <w:overflowPunct w:val="0"/>
      <w:autoSpaceDE w:val="0"/>
      <w:spacing w:after="0" w:line="240" w:lineRule="auto"/>
      <w:jc w:val="center"/>
      <w:textAlignment w:val="baseline"/>
    </w:pPr>
    <w:rPr>
      <w:rFonts w:ascii="Times New Roman" w:eastAsia="Times New Roman" w:hAnsi="Times New Roman" w:cs="Times New Roman"/>
      <w:b/>
      <w:bCs/>
      <w:sz w:val="28"/>
      <w:szCs w:val="20"/>
      <w:lang w:eastAsia="ar-SA"/>
    </w:rPr>
  </w:style>
  <w:style w:type="character" w:customStyle="1" w:styleId="TytuZnak">
    <w:name w:val="Tytuł Znak"/>
    <w:basedOn w:val="Domylnaczcionkaakapitu"/>
    <w:link w:val="Tytu"/>
    <w:rsid w:val="00F12AFA"/>
    <w:rPr>
      <w:rFonts w:ascii="Times New Roman" w:eastAsia="Times New Roman" w:hAnsi="Times New Roman" w:cs="Times New Roman"/>
      <w:b/>
      <w:bCs/>
      <w:sz w:val="28"/>
      <w:szCs w:val="20"/>
      <w:lang w:eastAsia="ar-SA"/>
    </w:rPr>
  </w:style>
  <w:style w:type="paragraph" w:customStyle="1" w:styleId="Tekstpodstawowy31">
    <w:name w:val="Tekst podstawowy 31"/>
    <w:basedOn w:val="Normalny"/>
    <w:rsid w:val="00F12AFA"/>
    <w:pPr>
      <w:suppressAutoHyphens/>
      <w:overflowPunct w:val="0"/>
      <w:autoSpaceDE w:val="0"/>
      <w:spacing w:after="0" w:line="240" w:lineRule="auto"/>
      <w:textAlignment w:val="baseline"/>
    </w:pPr>
    <w:rPr>
      <w:rFonts w:ascii="Arial" w:eastAsia="Times New Roman" w:hAnsi="Arial" w:cs="Arial"/>
      <w:sz w:val="24"/>
      <w:szCs w:val="20"/>
      <w:lang w:eastAsia="ar-SA"/>
    </w:rPr>
  </w:style>
  <w:style w:type="paragraph" w:customStyle="1" w:styleId="Tekstpodstawowywcity31">
    <w:name w:val="Tekst podstawowy wcięty 31"/>
    <w:basedOn w:val="Normalny"/>
    <w:rsid w:val="00F12AFA"/>
    <w:pPr>
      <w:suppressAutoHyphens/>
      <w:overflowPunct w:val="0"/>
      <w:autoSpaceDE w:val="0"/>
      <w:spacing w:after="0" w:line="240" w:lineRule="auto"/>
      <w:ind w:left="708"/>
      <w:textAlignment w:val="baseline"/>
    </w:pPr>
    <w:rPr>
      <w:rFonts w:ascii="Arial" w:eastAsia="Times New Roman" w:hAnsi="Arial" w:cs="Arial"/>
      <w:sz w:val="24"/>
      <w:szCs w:val="20"/>
      <w:lang w:eastAsia="ar-SA"/>
    </w:rPr>
  </w:style>
  <w:style w:type="paragraph" w:customStyle="1" w:styleId="Akapitzlist1">
    <w:name w:val="Akapit z listą1"/>
    <w:basedOn w:val="Normalny"/>
    <w:rsid w:val="00F12AFA"/>
    <w:pPr>
      <w:spacing w:after="200" w:line="276" w:lineRule="auto"/>
      <w:ind w:left="720"/>
      <w:contextualSpacing/>
    </w:pPr>
    <w:rPr>
      <w:rFonts w:ascii="Calibri" w:eastAsia="Calibri" w:hAnsi="Calibri" w:cs="Times New Roman"/>
      <w:lang w:eastAsia="pl-PL"/>
    </w:rPr>
  </w:style>
  <w:style w:type="character" w:customStyle="1" w:styleId="h2">
    <w:name w:val="h2"/>
    <w:basedOn w:val="Domylnaczcionkaakapitu"/>
    <w:rsid w:val="00F12AFA"/>
  </w:style>
  <w:style w:type="character" w:customStyle="1" w:styleId="h1">
    <w:name w:val="h1"/>
    <w:basedOn w:val="Domylnaczcionkaakapitu"/>
    <w:rsid w:val="00F12AFA"/>
  </w:style>
  <w:style w:type="paragraph" w:customStyle="1" w:styleId="Style3">
    <w:name w:val="Style3"/>
    <w:basedOn w:val="Normalny"/>
    <w:rsid w:val="00F12AFA"/>
    <w:pPr>
      <w:widowControl w:val="0"/>
      <w:autoSpaceDE w:val="0"/>
      <w:autoSpaceDN w:val="0"/>
      <w:adjustRightInd w:val="0"/>
      <w:spacing w:after="0" w:line="264" w:lineRule="exact"/>
      <w:ind w:firstLine="578"/>
    </w:pPr>
    <w:rPr>
      <w:rFonts w:ascii="Times New Roman" w:eastAsia="Times New Roman" w:hAnsi="Times New Roman" w:cs="Times New Roman"/>
      <w:sz w:val="24"/>
      <w:szCs w:val="24"/>
      <w:lang w:eastAsia="pl-PL"/>
    </w:rPr>
  </w:style>
  <w:style w:type="paragraph" w:customStyle="1" w:styleId="Style4">
    <w:name w:val="Style4"/>
    <w:basedOn w:val="Normalny"/>
    <w:rsid w:val="00F12AF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8">
    <w:name w:val="Style8"/>
    <w:basedOn w:val="Normalny"/>
    <w:rsid w:val="00F12AF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2">
    <w:name w:val="Style12"/>
    <w:basedOn w:val="Normalny"/>
    <w:rsid w:val="00F12AFA"/>
    <w:pPr>
      <w:widowControl w:val="0"/>
      <w:autoSpaceDE w:val="0"/>
      <w:autoSpaceDN w:val="0"/>
      <w:adjustRightInd w:val="0"/>
      <w:spacing w:after="0" w:line="245" w:lineRule="exact"/>
      <w:jc w:val="center"/>
    </w:pPr>
    <w:rPr>
      <w:rFonts w:ascii="Times New Roman" w:eastAsia="Times New Roman" w:hAnsi="Times New Roman" w:cs="Times New Roman"/>
      <w:sz w:val="24"/>
      <w:szCs w:val="24"/>
      <w:lang w:eastAsia="pl-PL"/>
    </w:rPr>
  </w:style>
  <w:style w:type="character" w:customStyle="1" w:styleId="FontStyle28">
    <w:name w:val="Font Style28"/>
    <w:rsid w:val="00F12AFA"/>
    <w:rPr>
      <w:rFonts w:ascii="Times New Roman" w:hAnsi="Times New Roman" w:cs="Times New Roman"/>
      <w:b/>
      <w:bCs/>
      <w:sz w:val="22"/>
      <w:szCs w:val="22"/>
    </w:rPr>
  </w:style>
  <w:style w:type="character" w:customStyle="1" w:styleId="FontStyle29">
    <w:name w:val="Font Style29"/>
    <w:rsid w:val="00F12AFA"/>
    <w:rPr>
      <w:rFonts w:ascii="Times New Roman" w:hAnsi="Times New Roman" w:cs="Times New Roman"/>
      <w:b/>
      <w:bCs/>
      <w:sz w:val="20"/>
      <w:szCs w:val="20"/>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F12AFA"/>
    <w:pPr>
      <w:spacing w:line="256" w:lineRule="auto"/>
      <w:ind w:left="720"/>
      <w:contextualSpacing/>
    </w:pPr>
    <w:rPr>
      <w:rFonts w:ascii="Calibri" w:eastAsia="Calibri" w:hAnsi="Calibri" w:cs="Times New Roman"/>
    </w:rPr>
  </w:style>
  <w:style w:type="character" w:styleId="Odwoanieprzypisudolnego">
    <w:name w:val="footnote reference"/>
    <w:uiPriority w:val="99"/>
    <w:unhideWhenUsed/>
    <w:rsid w:val="00F12AFA"/>
    <w:rPr>
      <w:vertAlign w:val="superscript"/>
    </w:rPr>
  </w:style>
  <w:style w:type="paragraph" w:styleId="Podtytu">
    <w:name w:val="Subtitle"/>
    <w:basedOn w:val="Normalny"/>
    <w:next w:val="Normalny"/>
    <w:link w:val="PodtytuZnak"/>
    <w:uiPriority w:val="11"/>
    <w:qFormat/>
    <w:rsid w:val="00F12AFA"/>
    <w:pPr>
      <w:numPr>
        <w:ilvl w:val="1"/>
      </w:numPr>
      <w:suppressAutoHyphens/>
      <w:overflowPunct w:val="0"/>
      <w:autoSpaceDE w:val="0"/>
      <w:spacing w:line="240" w:lineRule="auto"/>
      <w:textAlignment w:val="baseline"/>
    </w:pPr>
    <w:rPr>
      <w:rFonts w:eastAsiaTheme="minorEastAsia"/>
      <w:color w:val="5A5A5A" w:themeColor="text1" w:themeTint="A5"/>
      <w:spacing w:val="15"/>
      <w:lang w:eastAsia="ar-SA"/>
    </w:rPr>
  </w:style>
  <w:style w:type="character" w:customStyle="1" w:styleId="PodtytuZnak">
    <w:name w:val="Podtytuł Znak"/>
    <w:basedOn w:val="Domylnaczcionkaakapitu"/>
    <w:link w:val="Podtytu"/>
    <w:uiPriority w:val="11"/>
    <w:rsid w:val="00F12AFA"/>
    <w:rPr>
      <w:rFonts w:eastAsiaTheme="minorEastAsia"/>
      <w:color w:val="5A5A5A" w:themeColor="text1" w:themeTint="A5"/>
      <w:spacing w:val="15"/>
      <w:lang w:eastAsia="ar-SA"/>
    </w:rPr>
  </w:style>
  <w:style w:type="paragraph" w:styleId="Tekstdymka">
    <w:name w:val="Balloon Text"/>
    <w:basedOn w:val="Normalny"/>
    <w:link w:val="TekstdymkaZnak"/>
    <w:uiPriority w:val="99"/>
    <w:semiHidden/>
    <w:unhideWhenUsed/>
    <w:rsid w:val="00F12AFA"/>
    <w:pPr>
      <w:suppressAutoHyphens/>
      <w:overflowPunct w:val="0"/>
      <w:autoSpaceDE w:val="0"/>
      <w:spacing w:after="0" w:line="240" w:lineRule="auto"/>
      <w:textAlignment w:val="baseline"/>
    </w:pPr>
    <w:rPr>
      <w:rFonts w:ascii="Segoe UI" w:eastAsia="Times New Roman" w:hAnsi="Segoe UI" w:cs="Segoe UI"/>
      <w:sz w:val="18"/>
      <w:szCs w:val="18"/>
      <w:lang w:eastAsia="ar-SA"/>
    </w:rPr>
  </w:style>
  <w:style w:type="character" w:customStyle="1" w:styleId="TekstdymkaZnak">
    <w:name w:val="Tekst dymka Znak"/>
    <w:basedOn w:val="Domylnaczcionkaakapitu"/>
    <w:link w:val="Tekstdymka"/>
    <w:uiPriority w:val="99"/>
    <w:semiHidden/>
    <w:rsid w:val="00F12AFA"/>
    <w:rPr>
      <w:rFonts w:ascii="Segoe UI" w:eastAsia="Times New Roman" w:hAnsi="Segoe UI" w:cs="Segoe UI"/>
      <w:sz w:val="18"/>
      <w:szCs w:val="18"/>
      <w:lang w:eastAsia="ar-SA"/>
    </w:rPr>
  </w:style>
  <w:style w:type="character" w:styleId="Hipercze">
    <w:name w:val="Hyperlink"/>
    <w:basedOn w:val="Domylnaczcionkaakapitu"/>
    <w:uiPriority w:val="99"/>
    <w:unhideWhenUsed/>
    <w:rsid w:val="00F12AFA"/>
    <w:rPr>
      <w:color w:val="0563C1" w:themeColor="hyperlink"/>
      <w:u w:val="single"/>
    </w:rPr>
  </w:style>
  <w:style w:type="character" w:customStyle="1" w:styleId="Nierozpoznanawzmianka1">
    <w:name w:val="Nierozpoznana wzmianka1"/>
    <w:basedOn w:val="Domylnaczcionkaakapitu"/>
    <w:uiPriority w:val="99"/>
    <w:semiHidden/>
    <w:unhideWhenUsed/>
    <w:rsid w:val="00F12AFA"/>
    <w:rPr>
      <w:color w:val="605E5C"/>
      <w:shd w:val="clear" w:color="auto" w:fill="E1DFDD"/>
    </w:rPr>
  </w:style>
  <w:style w:type="character" w:styleId="Odwoaniedokomentarza">
    <w:name w:val="annotation reference"/>
    <w:basedOn w:val="Domylnaczcionkaakapitu"/>
    <w:uiPriority w:val="99"/>
    <w:semiHidden/>
    <w:unhideWhenUsed/>
    <w:rsid w:val="00F12AFA"/>
    <w:rPr>
      <w:sz w:val="16"/>
      <w:szCs w:val="16"/>
    </w:rPr>
  </w:style>
  <w:style w:type="paragraph" w:styleId="Tekstkomentarza">
    <w:name w:val="annotation text"/>
    <w:basedOn w:val="Normalny"/>
    <w:link w:val="TekstkomentarzaZnak"/>
    <w:uiPriority w:val="99"/>
    <w:semiHidden/>
    <w:unhideWhenUsed/>
    <w:rsid w:val="00F12AFA"/>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F12AFA"/>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12AFA"/>
    <w:rPr>
      <w:b/>
      <w:bCs/>
    </w:rPr>
  </w:style>
  <w:style w:type="character" w:customStyle="1" w:styleId="TematkomentarzaZnak">
    <w:name w:val="Temat komentarza Znak"/>
    <w:basedOn w:val="TekstkomentarzaZnak"/>
    <w:link w:val="Tematkomentarza"/>
    <w:uiPriority w:val="99"/>
    <w:semiHidden/>
    <w:rsid w:val="00F12AFA"/>
    <w:rPr>
      <w:rFonts w:ascii="Times New Roman" w:eastAsia="Times New Roman" w:hAnsi="Times New Roman" w:cs="Times New Roman"/>
      <w:b/>
      <w:bCs/>
      <w:sz w:val="20"/>
      <w:szCs w:val="20"/>
      <w:lang w:eastAsia="ar-SA"/>
    </w:rPr>
  </w:style>
  <w:style w:type="character" w:customStyle="1" w:styleId="Nierozpoznanawzmianka2">
    <w:name w:val="Nierozpoznana wzmianka2"/>
    <w:basedOn w:val="Domylnaczcionkaakapitu"/>
    <w:uiPriority w:val="99"/>
    <w:semiHidden/>
    <w:unhideWhenUsed/>
    <w:rsid w:val="00F12AFA"/>
    <w:rPr>
      <w:color w:val="605E5C"/>
      <w:shd w:val="clear" w:color="auto" w:fill="E1DFDD"/>
    </w:rPr>
  </w:style>
  <w:style w:type="paragraph" w:customStyle="1" w:styleId="Default">
    <w:name w:val="Default"/>
    <w:rsid w:val="00F12AFA"/>
    <w:pPr>
      <w:autoSpaceDE w:val="0"/>
      <w:autoSpaceDN w:val="0"/>
      <w:adjustRightInd w:val="0"/>
      <w:spacing w:after="0" w:line="240" w:lineRule="auto"/>
    </w:pPr>
    <w:rPr>
      <w:rFonts w:ascii="Garamond" w:hAnsi="Garamond" w:cs="Garamond"/>
      <w:color w:val="000000"/>
      <w:sz w:val="24"/>
      <w:szCs w:val="24"/>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F12AFA"/>
    <w:rPr>
      <w:rFonts w:ascii="Calibri" w:eastAsia="Calibri" w:hAnsi="Calibri" w:cs="Times New Roman"/>
    </w:rPr>
  </w:style>
  <w:style w:type="paragraph" w:styleId="Poprawka">
    <w:name w:val="Revision"/>
    <w:hidden/>
    <w:uiPriority w:val="99"/>
    <w:semiHidden/>
    <w:rsid w:val="00F12AFA"/>
    <w:pPr>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belchatow.pl" TargetMode="External"/><Relationship Id="rId3" Type="http://schemas.openxmlformats.org/officeDocument/2006/relationships/settings" Target="settings.xml"/><Relationship Id="rId7" Type="http://schemas.openxmlformats.org/officeDocument/2006/relationships/hyperlink" Target="mailto:inwestycje@um.belchato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um.belchat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20</Pages>
  <Words>7105</Words>
  <Characters>42635</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Rydz</dc:creator>
  <cp:keywords/>
  <dc:description/>
  <cp:lastModifiedBy>Joanna Rydz</cp:lastModifiedBy>
  <cp:revision>15</cp:revision>
  <cp:lastPrinted>2022-03-22T08:03:00Z</cp:lastPrinted>
  <dcterms:created xsi:type="dcterms:W3CDTF">2022-03-02T11:42:00Z</dcterms:created>
  <dcterms:modified xsi:type="dcterms:W3CDTF">2022-03-23T06:56:00Z</dcterms:modified>
</cp:coreProperties>
</file>