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77777777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Załącznik Nr 1 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2955FA2C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D774D9">
        <w:rPr>
          <w:rFonts w:ascii="Times New Roman" w:hAnsi="Times New Roman" w:cs="Times New Roman"/>
          <w:b/>
        </w:rPr>
        <w:t>6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0D115F27" w:rsidR="00D774D9" w:rsidRDefault="007634E2" w:rsidP="00D774D9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</w:rPr>
      </w:pPr>
      <w:bookmarkStart w:id="0" w:name="_Hlk74636867"/>
      <w:r>
        <w:rPr>
          <w:rFonts w:ascii="Arial" w:hAnsi="Arial" w:cs="Arial"/>
          <w:b/>
        </w:rPr>
        <w:t>„</w:t>
      </w:r>
      <w:r w:rsidR="00D774D9">
        <w:rPr>
          <w:rFonts w:ascii="Arial" w:hAnsi="Arial" w:cs="Arial"/>
          <w:b/>
        </w:rPr>
        <w:t>P</w:t>
      </w:r>
      <w:r w:rsidR="00D774D9" w:rsidRPr="00CF234D">
        <w:rPr>
          <w:rFonts w:ascii="Arial" w:hAnsi="Arial" w:cs="Arial"/>
          <w:b/>
        </w:rPr>
        <w:t>RZEBUDOWA</w:t>
      </w:r>
      <w:r w:rsidR="00D774D9">
        <w:rPr>
          <w:rFonts w:ascii="Arial" w:hAnsi="Arial" w:cs="Arial"/>
          <w:b/>
        </w:rPr>
        <w:t xml:space="preserve"> I REMONT</w:t>
      </w:r>
      <w:r w:rsidR="00D774D9" w:rsidRPr="00CF234D">
        <w:rPr>
          <w:rFonts w:ascii="Arial" w:hAnsi="Arial" w:cs="Arial"/>
          <w:b/>
        </w:rPr>
        <w:t xml:space="preserve"> </w:t>
      </w:r>
      <w:r w:rsidR="00D774D9">
        <w:rPr>
          <w:rFonts w:ascii="Arial" w:hAnsi="Arial" w:cs="Arial"/>
          <w:b/>
        </w:rPr>
        <w:t>NAWIERZCHNI DRÓG ASFALTOWYCH NA TERENIE GMINY ZAMBRÓW”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77F4881E" w14:textId="77777777" w:rsidR="002A47CD" w:rsidRPr="00D561C8" w:rsidRDefault="002A47CD" w:rsidP="002A47CD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C097CD" w14:textId="449C6C55" w:rsidR="002A47CD" w:rsidRPr="00BB2EA8" w:rsidRDefault="00C7465B" w:rsidP="002A47CD">
      <w:pPr>
        <w:pStyle w:val="Akapitzlist1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1" w:name="_Hlk74637175"/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Łącznie c</w:t>
      </w:r>
      <w:r w:rsidR="002A47CD" w:rsidRPr="00BB2EA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zęść I:</w:t>
      </w:r>
    </w:p>
    <w:p w14:paraId="5D3C9DEB" w14:textId="6F8FFD5C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395A0FB5" w14:textId="221583BC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1C3162DC" w14:textId="0184A337" w:rsidR="000500E6" w:rsidRPr="00D561C8" w:rsidRDefault="000500E6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DAA5C07" w14:textId="34D37703" w:rsidR="000500E6" w:rsidRDefault="000500E6" w:rsidP="00D22F42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2F8985E8" w14:textId="109246DC" w:rsidR="002A47CD" w:rsidRPr="00C7465B" w:rsidRDefault="002A47CD" w:rsidP="00BB2EA8">
      <w:pPr>
        <w:pStyle w:val="Akapitzlist1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C7465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w tym:</w:t>
      </w:r>
    </w:p>
    <w:p w14:paraId="36CE42F4" w14:textId="2BDAB7C7" w:rsidR="00BB2EA8" w:rsidRP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2EA8">
        <w:rPr>
          <w:rFonts w:ascii="Times New Roman" w:eastAsia="Times New Roman" w:hAnsi="Times New Roman" w:cs="Times New Roman"/>
          <w:b/>
          <w:bCs/>
          <w:sz w:val="22"/>
          <w:szCs w:val="22"/>
        </w:rPr>
        <w:t>Zadanie I: Przebudowa drogi gminnej w miejscowości Nowy Borek (dz. nr 74).</w:t>
      </w:r>
    </w:p>
    <w:p w14:paraId="3E42C84B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netto:</w:t>
      </w:r>
      <w:r w:rsidRPr="00BB2EA8">
        <w:rPr>
          <w:rFonts w:ascii="Times New Roman" w:eastAsia="Times New Roman" w:hAnsi="Times New Roman" w:cs="Times New Roman"/>
        </w:rPr>
        <w:tab/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230ABEDD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podatek VAT</w:t>
      </w:r>
      <w:r w:rsidRPr="00BB2EA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6E48EC83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brutto:</w:t>
      </w:r>
      <w:r w:rsidRPr="00BB2EA8">
        <w:rPr>
          <w:rFonts w:ascii="Times New Roman" w:eastAsia="Times New Roman" w:hAnsi="Times New Roman" w:cs="Times New Roman"/>
        </w:rPr>
        <w:tab/>
        <w:t xml:space="preserve"> </w:t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7EA661AF" w14:textId="77777777" w:rsidR="00BB2EA8" w:rsidRDefault="00BB2EA8" w:rsidP="00BB2EA8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0C91BF9" w14:textId="77777777" w:rsidR="00BB2EA8" w:rsidRPr="00BB2EA8" w:rsidRDefault="00BB2EA8" w:rsidP="00BB2EA8">
      <w:pPr>
        <w:pStyle w:val="Akapitzlist1"/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B6096" w14:textId="44E0BE07" w:rsidR="00BB2EA8" w:rsidRP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2EA8">
        <w:rPr>
          <w:rFonts w:ascii="Times New Roman" w:eastAsia="Times New Roman" w:hAnsi="Times New Roman" w:cs="Times New Roman"/>
          <w:b/>
          <w:bCs/>
          <w:sz w:val="22"/>
          <w:szCs w:val="22"/>
        </w:rPr>
        <w:t>Zadanie II: Przebudowa drogi gminnej w miejscowości Stary Skarżyn (dz. nr 1451 i 1452).</w:t>
      </w:r>
    </w:p>
    <w:p w14:paraId="418BA2D6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netto:</w:t>
      </w:r>
      <w:r w:rsidRPr="00BB2EA8">
        <w:rPr>
          <w:rFonts w:ascii="Times New Roman" w:eastAsia="Times New Roman" w:hAnsi="Times New Roman" w:cs="Times New Roman"/>
        </w:rPr>
        <w:tab/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24F2B699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podatek VAT</w:t>
      </w:r>
      <w:r w:rsidRPr="00BB2EA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0E53D0AB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brutto:</w:t>
      </w:r>
      <w:r w:rsidRPr="00BB2EA8">
        <w:rPr>
          <w:rFonts w:ascii="Times New Roman" w:eastAsia="Times New Roman" w:hAnsi="Times New Roman" w:cs="Times New Roman"/>
        </w:rPr>
        <w:tab/>
        <w:t xml:space="preserve"> </w:t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4078F5BB" w14:textId="77777777" w:rsidR="00BB2EA8" w:rsidRDefault="00BB2EA8" w:rsidP="00BB2EA8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CE6E928" w14:textId="77777777" w:rsidR="00BB2EA8" w:rsidRPr="00BB2EA8" w:rsidRDefault="00BB2EA8" w:rsidP="00BB2EA8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E51B14" w14:textId="61B5589D" w:rsidR="00BB2EA8" w:rsidRP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2EA8">
        <w:rPr>
          <w:rFonts w:ascii="Times New Roman" w:eastAsia="Times New Roman" w:hAnsi="Times New Roman" w:cs="Times New Roman"/>
          <w:b/>
          <w:bCs/>
          <w:sz w:val="22"/>
          <w:szCs w:val="22"/>
        </w:rPr>
        <w:t>Zadanie III: Przebudowa drogi gminnej w miejscowości Stary Skarżyn ( dz. nr 158 i 162).</w:t>
      </w:r>
    </w:p>
    <w:p w14:paraId="20B44764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netto:</w:t>
      </w:r>
      <w:r w:rsidRPr="00BB2EA8">
        <w:rPr>
          <w:rFonts w:ascii="Times New Roman" w:eastAsia="Times New Roman" w:hAnsi="Times New Roman" w:cs="Times New Roman"/>
        </w:rPr>
        <w:tab/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3F239421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podatek VAT</w:t>
      </w:r>
      <w:r w:rsidRPr="00BB2EA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52F696CB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brutto:</w:t>
      </w:r>
      <w:r w:rsidRPr="00BB2EA8">
        <w:rPr>
          <w:rFonts w:ascii="Times New Roman" w:eastAsia="Times New Roman" w:hAnsi="Times New Roman" w:cs="Times New Roman"/>
        </w:rPr>
        <w:tab/>
        <w:t xml:space="preserve"> </w:t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5903DDA9" w14:textId="77777777" w:rsidR="00BB2EA8" w:rsidRDefault="00BB2EA8" w:rsidP="00BB2EA8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5156444" w14:textId="77777777" w:rsidR="00BB2EA8" w:rsidRPr="00BB2EA8" w:rsidRDefault="00BB2EA8" w:rsidP="00BB2EA8">
      <w:pPr>
        <w:pStyle w:val="Akapitzlist1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4CBE22" w14:textId="124B1B7E" w:rsid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2EA8">
        <w:rPr>
          <w:rFonts w:ascii="Times New Roman" w:eastAsia="Times New Roman" w:hAnsi="Times New Roman" w:cs="Times New Roman"/>
          <w:b/>
          <w:bCs/>
          <w:sz w:val="22"/>
          <w:szCs w:val="22"/>
        </w:rPr>
        <w:t>Zadanie IV: Przebudowa drogi gminnej w miejscowości Szeligi Kolonia (dz. nr 290).</w:t>
      </w:r>
    </w:p>
    <w:p w14:paraId="1C1BAB56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netto:</w:t>
      </w:r>
      <w:r w:rsidRPr="00BB2EA8">
        <w:rPr>
          <w:rFonts w:ascii="Times New Roman" w:eastAsia="Times New Roman" w:hAnsi="Times New Roman" w:cs="Times New Roman"/>
        </w:rPr>
        <w:tab/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6C88C440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podatek VAT</w:t>
      </w:r>
      <w:r w:rsidRPr="00BB2EA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55DDCC6D" w14:textId="77777777" w:rsidR="00BB2EA8" w:rsidRPr="00BB2EA8" w:rsidRDefault="00BB2EA8" w:rsidP="00BB2EA8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BB2EA8">
        <w:rPr>
          <w:rFonts w:ascii="Times New Roman" w:eastAsia="Times New Roman" w:hAnsi="Times New Roman" w:cs="Times New Roman"/>
        </w:rPr>
        <w:t>brutto:</w:t>
      </w:r>
      <w:r w:rsidRPr="00BB2EA8">
        <w:rPr>
          <w:rFonts w:ascii="Times New Roman" w:eastAsia="Times New Roman" w:hAnsi="Times New Roman" w:cs="Times New Roman"/>
        </w:rPr>
        <w:tab/>
        <w:t xml:space="preserve"> </w:t>
      </w:r>
      <w:r w:rsidRPr="00BB2EA8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38F85122" w14:textId="77777777" w:rsidR="00BB2EA8" w:rsidRDefault="00BB2EA8" w:rsidP="00BB2EA8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666A6E70" w14:textId="77777777" w:rsidR="00BB2EA8" w:rsidRPr="00BB2EA8" w:rsidRDefault="00BB2EA8" w:rsidP="00BB2EA8">
      <w:pPr>
        <w:pStyle w:val="Akapitzlist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026FF75" w14:textId="386EB991" w:rsidR="00BB2EA8" w:rsidRP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2EA8">
        <w:rPr>
          <w:rFonts w:ascii="Times New Roman" w:eastAsia="Times New Roman" w:hAnsi="Times New Roman" w:cs="Times New Roman"/>
          <w:b/>
          <w:bCs/>
          <w:sz w:val="22"/>
          <w:szCs w:val="22"/>
        </w:rPr>
        <w:t>Zadanie V: Przebudowa drogi gminnej w miejscowości Wdziękoń Drugi (dz. nr 120/1).</w:t>
      </w:r>
    </w:p>
    <w:p w14:paraId="2CD0A2C4" w14:textId="77777777" w:rsidR="00BB2EA8" w:rsidRPr="00F8599C" w:rsidRDefault="00BB2EA8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netto:</w:t>
      </w:r>
      <w:r w:rsidRPr="00F8599C">
        <w:rPr>
          <w:rFonts w:ascii="Times New Roman" w:eastAsia="Times New Roman" w:hAnsi="Times New Roman" w:cs="Times New Roman"/>
        </w:rPr>
        <w:tab/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5B00FD03" w14:textId="77777777" w:rsidR="00BB2EA8" w:rsidRPr="00F8599C" w:rsidRDefault="00BB2EA8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podatek VAT</w:t>
      </w:r>
      <w:r w:rsidRPr="00F8599C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4FF744B0" w14:textId="77777777" w:rsidR="00BB2EA8" w:rsidRPr="00F8599C" w:rsidRDefault="00BB2EA8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brutto:</w:t>
      </w:r>
      <w:r w:rsidRPr="00F8599C">
        <w:rPr>
          <w:rFonts w:ascii="Times New Roman" w:eastAsia="Times New Roman" w:hAnsi="Times New Roman" w:cs="Times New Roman"/>
        </w:rPr>
        <w:tab/>
        <w:t xml:space="preserve"> </w:t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5C1303A7" w14:textId="77777777" w:rsidR="00BB2EA8" w:rsidRDefault="00BB2EA8" w:rsidP="00F8599C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AD1C71F" w14:textId="77777777" w:rsidR="00BB2EA8" w:rsidRPr="00BB2EA8" w:rsidRDefault="00BB2EA8" w:rsidP="00BB2EA8">
      <w:pPr>
        <w:pStyle w:val="Akapitzlist1"/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2314EF" w14:textId="2B8BD5FC" w:rsid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8599C">
        <w:rPr>
          <w:rFonts w:ascii="Times New Roman" w:eastAsia="Times New Roman" w:hAnsi="Times New Roman" w:cs="Times New Roman"/>
          <w:b/>
          <w:bCs/>
          <w:sz w:val="22"/>
          <w:szCs w:val="22"/>
        </w:rPr>
        <w:t>Zadanie VI: Przebudowa drogi gminnej w miejscowości Wola Zambrowska (dz. nr 409).</w:t>
      </w:r>
    </w:p>
    <w:p w14:paraId="549EF2C1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netto:</w:t>
      </w:r>
      <w:r w:rsidRPr="00F8599C">
        <w:rPr>
          <w:rFonts w:ascii="Times New Roman" w:eastAsia="Times New Roman" w:hAnsi="Times New Roman" w:cs="Times New Roman"/>
        </w:rPr>
        <w:tab/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70D3A8FB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podatek VAT</w:t>
      </w:r>
      <w:r w:rsidRPr="00F8599C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0306A158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brutto:</w:t>
      </w:r>
      <w:r w:rsidRPr="00F8599C">
        <w:rPr>
          <w:rFonts w:ascii="Times New Roman" w:eastAsia="Times New Roman" w:hAnsi="Times New Roman" w:cs="Times New Roman"/>
        </w:rPr>
        <w:tab/>
        <w:t xml:space="preserve"> </w:t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30685FB2" w14:textId="77777777" w:rsidR="00F8599C" w:rsidRDefault="00F8599C" w:rsidP="00F8599C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2E9CE8E2" w14:textId="77777777" w:rsidR="00F8599C" w:rsidRPr="00F8599C" w:rsidRDefault="00F8599C" w:rsidP="00F8599C">
      <w:pPr>
        <w:pStyle w:val="Akapitzlist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3E6B7BD" w14:textId="6E247280" w:rsidR="00BB2EA8" w:rsidRDefault="00BB2EA8" w:rsidP="00BB2EA8">
      <w:pPr>
        <w:pStyle w:val="Akapitzlist1"/>
        <w:numPr>
          <w:ilvl w:val="2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8599C">
        <w:rPr>
          <w:rFonts w:ascii="Times New Roman" w:eastAsia="Times New Roman" w:hAnsi="Times New Roman" w:cs="Times New Roman"/>
          <w:b/>
          <w:bCs/>
          <w:sz w:val="22"/>
          <w:szCs w:val="22"/>
        </w:rPr>
        <w:t>Zadanie VII: Przebudowa drogi gminnej w miejscowości Wola Zambrowska, ul. Cicha ( dz. nr 548/2).</w:t>
      </w:r>
    </w:p>
    <w:p w14:paraId="2C8B2DB0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netto:</w:t>
      </w:r>
      <w:r w:rsidRPr="00F8599C">
        <w:rPr>
          <w:rFonts w:ascii="Times New Roman" w:eastAsia="Times New Roman" w:hAnsi="Times New Roman" w:cs="Times New Roman"/>
        </w:rPr>
        <w:tab/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...........................................................................................................................zł </w:t>
      </w:r>
    </w:p>
    <w:p w14:paraId="726494CC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podatek VAT</w:t>
      </w:r>
      <w:r w:rsidRPr="00F8599C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.........................................................................................................zł </w:t>
      </w:r>
    </w:p>
    <w:p w14:paraId="17AD4A7A" w14:textId="77777777" w:rsidR="00F8599C" w:rsidRPr="00F8599C" w:rsidRDefault="00F8599C" w:rsidP="00F8599C">
      <w:pPr>
        <w:autoSpaceDE w:val="0"/>
        <w:spacing w:line="276" w:lineRule="auto"/>
        <w:rPr>
          <w:rFonts w:ascii="Times New Roman" w:eastAsia="Times New Roman" w:hAnsi="Times New Roman" w:cs="Times New Roman"/>
        </w:rPr>
      </w:pPr>
      <w:r w:rsidRPr="00F8599C">
        <w:rPr>
          <w:rFonts w:ascii="Times New Roman" w:eastAsia="Times New Roman" w:hAnsi="Times New Roman" w:cs="Times New Roman"/>
        </w:rPr>
        <w:t>brutto:</w:t>
      </w:r>
      <w:r w:rsidRPr="00F8599C">
        <w:rPr>
          <w:rFonts w:ascii="Times New Roman" w:eastAsia="Times New Roman" w:hAnsi="Times New Roman" w:cs="Times New Roman"/>
        </w:rPr>
        <w:tab/>
        <w:t xml:space="preserve"> </w:t>
      </w:r>
      <w:r w:rsidRPr="00F8599C">
        <w:rPr>
          <w:rFonts w:ascii="Times New Roman" w:eastAsia="Times New Roman" w:hAnsi="Times New Roman" w:cs="Times New Roman"/>
        </w:rPr>
        <w:tab/>
        <w:t xml:space="preserve">......................................................................................................................….zł </w:t>
      </w:r>
    </w:p>
    <w:p w14:paraId="6E0EE13E" w14:textId="77777777" w:rsidR="00F8599C" w:rsidRDefault="00F8599C" w:rsidP="00C7465B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74992A3" w14:textId="77777777" w:rsidR="00F8599C" w:rsidRPr="00F8599C" w:rsidRDefault="00F8599C" w:rsidP="00D22F42">
      <w:pPr>
        <w:pStyle w:val="Akapitzlist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DC8BACB" w14:textId="529E0844" w:rsidR="00C7465B" w:rsidRPr="00C7465B" w:rsidRDefault="00C7465B" w:rsidP="00D22F42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C7465B">
        <w:rPr>
          <w:rFonts w:ascii="Times New Roman" w:eastAsia="Times New Roman" w:hAnsi="Times New Roman" w:cs="Times New Roman"/>
          <w:b/>
          <w:bCs/>
          <w:sz w:val="22"/>
          <w:szCs w:val="22"/>
        </w:rPr>
        <w:t>1.2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7465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</w:t>
      </w:r>
      <w:r w:rsidRPr="00C7465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I:</w:t>
      </w:r>
    </w:p>
    <w:p w14:paraId="18B2E8AC" w14:textId="77777777" w:rsidR="00C7465B" w:rsidRPr="00D561C8" w:rsidRDefault="00C7465B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294C9C1" w14:textId="77777777" w:rsidR="00C7465B" w:rsidRPr="00D561C8" w:rsidRDefault="00C7465B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10CBE97" w14:textId="77777777" w:rsidR="00C7465B" w:rsidRPr="00D561C8" w:rsidRDefault="00C7465B" w:rsidP="00D22F42">
      <w:pPr>
        <w:autoSpaceDE w:val="0"/>
        <w:spacing w:after="0" w:line="360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lastRenderedPageBreak/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0F879A7" w14:textId="77777777" w:rsidR="00C7465B" w:rsidRDefault="00C7465B" w:rsidP="00D22F42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bookmarkEnd w:id="1"/>
    <w:p w14:paraId="7E705112" w14:textId="77777777" w:rsidR="002A47CD" w:rsidRPr="00D561C8" w:rsidRDefault="002A47CD" w:rsidP="00C7465B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B9944AB" w14:textId="150336DB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44355C3C" w14:textId="77777777" w:rsidR="001E234E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wykonać w terminie</w:t>
      </w:r>
      <w:r w:rsidR="001E234E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126648A" w14:textId="77777777" w:rsidR="001E234E" w:rsidRPr="001E234E" w:rsidRDefault="001E234E" w:rsidP="001E234E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1E234E">
        <w:rPr>
          <w:rFonts w:ascii="Times New Roman" w:hAnsi="Times New Roman" w:cs="Times New Roman"/>
        </w:rPr>
        <w:t xml:space="preserve">- </w:t>
      </w:r>
      <w:r w:rsidRPr="001E234E">
        <w:rPr>
          <w:rFonts w:ascii="Times New Roman" w:hAnsi="Times New Roman" w:cs="Times New Roman"/>
          <w:color w:val="auto"/>
        </w:rPr>
        <w:t xml:space="preserve">część I - </w:t>
      </w:r>
      <w:r w:rsidRPr="001E234E">
        <w:rPr>
          <w:rFonts w:ascii="Times New Roman" w:hAnsi="Times New Roman" w:cs="Times New Roman"/>
          <w:b/>
          <w:bCs/>
          <w:color w:val="auto"/>
        </w:rPr>
        <w:t>od dnia podpisania umowy do dnia 29.10.2021</w:t>
      </w:r>
      <w:r w:rsidRPr="001E234E">
        <w:rPr>
          <w:rFonts w:ascii="Times New Roman" w:hAnsi="Times New Roman" w:cs="Times New Roman"/>
          <w:color w:val="auto"/>
        </w:rPr>
        <w:t xml:space="preserve">r. </w:t>
      </w:r>
    </w:p>
    <w:p w14:paraId="08EBACFF" w14:textId="77777777" w:rsidR="001E234E" w:rsidRPr="001E234E" w:rsidRDefault="001E234E" w:rsidP="001E234E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1E234E">
        <w:rPr>
          <w:rFonts w:ascii="Times New Roman" w:hAnsi="Times New Roman" w:cs="Times New Roman"/>
          <w:color w:val="auto"/>
        </w:rPr>
        <w:t xml:space="preserve">- część II - </w:t>
      </w:r>
      <w:r w:rsidRPr="001E234E">
        <w:rPr>
          <w:rFonts w:ascii="Times New Roman" w:hAnsi="Times New Roman" w:cs="Times New Roman"/>
          <w:b/>
          <w:bCs/>
          <w:color w:val="auto"/>
        </w:rPr>
        <w:t>od dnia podpisania umowy do dnia 31.05.2022</w:t>
      </w:r>
      <w:r w:rsidRPr="001E234E">
        <w:rPr>
          <w:rFonts w:ascii="Times New Roman" w:hAnsi="Times New Roman" w:cs="Times New Roman"/>
          <w:color w:val="auto"/>
        </w:rPr>
        <w:t xml:space="preserve">r. </w:t>
      </w:r>
    </w:p>
    <w:p w14:paraId="144D8E68" w14:textId="6000CB9E" w:rsidR="00BF655B" w:rsidRPr="00D561C8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111D4C36" w14:textId="77777777" w:rsidR="00D22F42" w:rsidRPr="00D22F42" w:rsidRDefault="00BF655B" w:rsidP="00F969EB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Oświadczamy, że na przedmiot zamówienia udzielamy gwarancji na okres</w:t>
      </w:r>
      <w:r w:rsidR="00D22F42">
        <w:rPr>
          <w:rFonts w:ascii="Times New Roman" w:hAnsi="Times New Roman" w:cs="Times New Roman"/>
          <w:sz w:val="22"/>
          <w:szCs w:val="22"/>
        </w:rPr>
        <w:t>:</w:t>
      </w:r>
    </w:p>
    <w:p w14:paraId="2C016EBD" w14:textId="65F01293" w:rsidR="00D22F42" w:rsidRPr="001E234E" w:rsidRDefault="00D22F42" w:rsidP="00D22F42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1E234E">
        <w:rPr>
          <w:rFonts w:ascii="Times New Roman" w:hAnsi="Times New Roman" w:cs="Times New Roman"/>
        </w:rPr>
        <w:t xml:space="preserve">- </w:t>
      </w:r>
      <w:r w:rsidRPr="001E234E">
        <w:rPr>
          <w:rFonts w:ascii="Times New Roman" w:hAnsi="Times New Roman" w:cs="Times New Roman"/>
          <w:color w:val="auto"/>
        </w:rPr>
        <w:t xml:space="preserve">część I - </w:t>
      </w:r>
      <w:r w:rsidRPr="00D561C8">
        <w:rPr>
          <w:rFonts w:ascii="Times New Roman" w:hAnsi="Times New Roman" w:cs="Times New Roman"/>
          <w:sz w:val="22"/>
          <w:szCs w:val="22"/>
        </w:rPr>
        <w:t xml:space="preserve">…………. </w:t>
      </w:r>
      <w:r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24446E0B" w14:textId="659F2DF7" w:rsidR="00BF655B" w:rsidRPr="00D22F42" w:rsidRDefault="00D22F42" w:rsidP="00D22F42">
      <w:pPr>
        <w:pStyle w:val="Akapitzlis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1E234E">
        <w:rPr>
          <w:rFonts w:ascii="Times New Roman" w:hAnsi="Times New Roman" w:cs="Times New Roman"/>
          <w:color w:val="auto"/>
        </w:rPr>
        <w:t xml:space="preserve">- część II - </w:t>
      </w:r>
      <w:r w:rsidRPr="00D561C8">
        <w:rPr>
          <w:rFonts w:ascii="Times New Roman" w:hAnsi="Times New Roman" w:cs="Times New Roman"/>
          <w:sz w:val="22"/>
          <w:szCs w:val="22"/>
        </w:rPr>
        <w:t xml:space="preserve">…………. </w:t>
      </w:r>
      <w:r w:rsidRPr="00D561C8">
        <w:rPr>
          <w:rFonts w:ascii="Times New Roman" w:hAnsi="Times New Roman" w:cs="Times New Roman"/>
          <w:b/>
          <w:sz w:val="22"/>
          <w:szCs w:val="22"/>
        </w:rPr>
        <w:t>miesięcy</w:t>
      </w:r>
      <w:r w:rsidRPr="00D561C8">
        <w:rPr>
          <w:rFonts w:ascii="Times New Roman" w:hAnsi="Times New Roman" w:cs="Times New Roman"/>
          <w:sz w:val="22"/>
          <w:szCs w:val="22"/>
        </w:rPr>
        <w:t xml:space="preserve"> licząc od dnia odbioru końcowego</w:t>
      </w:r>
      <w:r w:rsidRPr="00D561C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6318F7A" w14:textId="77777777" w:rsidR="00954E2E" w:rsidRPr="00D561C8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oferowany okres gwarancji</w:t>
      </w:r>
    </w:p>
    <w:p w14:paraId="132A7045" w14:textId="4C233845" w:rsidR="009F5AE5" w:rsidRDefault="00954E2E" w:rsidP="00954E2E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5B68AD">
        <w:rPr>
          <w:rFonts w:ascii="Times New Roman" w:hAnsi="Times New Roman" w:cs="Times New Roman"/>
          <w:sz w:val="22"/>
          <w:szCs w:val="22"/>
        </w:rPr>
        <w:t>48</w:t>
      </w:r>
      <w:r w:rsidRPr="00D561C8">
        <w:rPr>
          <w:rFonts w:ascii="Times New Roman" w:hAnsi="Times New Roman" w:cs="Times New Roman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4B580B0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SIWZ oraz wyjaśnieniami i zmianami SIWZ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7689F390" w:rsidR="00D97E4D" w:rsidRPr="000C1ED6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SIWZ i dokumentacji projektowej </w:t>
      </w:r>
      <w:r w:rsidR="00F173AC" w:rsidRPr="000C1ED6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1E529FE7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SIWZ,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SIWZ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68A91D9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kosztorysu ofertowego uproszczonego potwierdzającego wysokość oferowanej ceny sporządzonego zgodnie z postanowieniami SWZ,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162C4EA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dokumentów dotyczących osoby wskazanej w ofercie na stanowisko kierownika budowy i osób pełniących funkcję kierowników robót:</w:t>
      </w:r>
    </w:p>
    <w:p w14:paraId="3CD0FFB4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potwierdzające posiadanie odpowiednich uprawnień oraz przynależność do właściwej Izby Samorządu Zawodowego,</w:t>
      </w:r>
    </w:p>
    <w:p w14:paraId="38EE8358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przyjęciu obowiązków kierownika budowy,</w:t>
      </w:r>
    </w:p>
    <w:p w14:paraId="3131907A" w14:textId="77777777" w:rsidR="004A70D4" w:rsidRPr="004A70D4" w:rsidRDefault="004A70D4" w:rsidP="004A70D4">
      <w:pPr>
        <w:pStyle w:val="Tekstpodstawowywcit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oświadczenie o sporządzeniu planu bezpieczeństwa i ochrony zdrowia – jeżeli jest wymagany.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lastRenderedPageBreak/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2962667B" w14:textId="005C8B48" w:rsidR="00D97E4D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ArialMT" w:hAnsi="Times New Roman" w:cs="Times New Roman"/>
          <w:sz w:val="22"/>
          <w:szCs w:val="22"/>
        </w:rPr>
        <w:t>Zobowiązujemy się do wniesienia zabezpieczenia należytego wykonania umowy w wysokości określonej w</w:t>
      </w:r>
      <w:r w:rsidR="00866C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 xml:space="preserve">SIWZ tj. </w:t>
      </w:r>
      <w:r w:rsidR="0027245F">
        <w:rPr>
          <w:rFonts w:ascii="Times New Roman" w:eastAsia="Arial-BoldMT" w:hAnsi="Times New Roman" w:cs="Times New Roman"/>
          <w:b/>
          <w:bCs/>
          <w:sz w:val="22"/>
          <w:szCs w:val="22"/>
        </w:rPr>
        <w:t>3</w:t>
      </w:r>
      <w:r w:rsidRPr="00D561C8">
        <w:rPr>
          <w:rFonts w:ascii="Times New Roman" w:eastAsia="ArialMT" w:hAnsi="Times New Roman" w:cs="Times New Roman"/>
          <w:sz w:val="22"/>
          <w:szCs w:val="22"/>
        </w:rPr>
        <w:t>% ceny brutto oferty w kwocie ………………</w:t>
      </w:r>
      <w:r w:rsidR="00866CAF">
        <w:rPr>
          <w:rFonts w:ascii="Times New Roman" w:eastAsia="ArialMT" w:hAnsi="Times New Roman" w:cs="Times New Roman"/>
          <w:sz w:val="22"/>
          <w:szCs w:val="22"/>
        </w:rPr>
        <w:t>..</w:t>
      </w:r>
      <w:r w:rsidRPr="00D561C8">
        <w:rPr>
          <w:rFonts w:ascii="Times New Roman" w:eastAsia="ArialMT" w:hAnsi="Times New Roman" w:cs="Times New Roman"/>
          <w:sz w:val="22"/>
          <w:szCs w:val="22"/>
        </w:rPr>
        <w:t>……………</w:t>
      </w:r>
      <w:r w:rsidR="00B2496F">
        <w:rPr>
          <w:rFonts w:ascii="Times New Roman" w:eastAsia="ArialMT" w:hAnsi="Times New Roman" w:cs="Times New Roman"/>
          <w:sz w:val="22"/>
          <w:szCs w:val="22"/>
        </w:rPr>
        <w:t>……………….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339CE296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160D06">
        <w:rPr>
          <w:rFonts w:ascii="Times New Roman" w:eastAsia="Times New Roman" w:hAnsi="Times New Roman" w:cs="Times New Roman"/>
        </w:rPr>
        <w:t>6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4A70D4" w:rsidRPr="004A70D4">
        <w:rPr>
          <w:rFonts w:ascii="Times New Roman" w:eastAsia="Times New Roman" w:hAnsi="Times New Roman" w:cs="Times New Roman"/>
        </w:rPr>
        <w:t>1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„PRZEBUDOWA I REMONT NAWIERZCHNI DRÓG ASFALTOWYCH NA TERENIE GMINY ZAMBRÓW”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F969EB">
      <w:pPr>
        <w:pStyle w:val="Tekstpodstawowy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lastRenderedPageBreak/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0F8A167C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D774D9">
      <w:rPr>
        <w:rFonts w:ascii="Times New Roman" w:hAnsi="Times New Roman" w:cs="Times New Roman"/>
        <w:i/>
        <w:sz w:val="20"/>
        <w:szCs w:val="20"/>
      </w:rPr>
      <w:t>6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3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5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8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3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5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6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8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1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2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7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9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0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4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5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7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5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7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8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1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2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3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4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60"/>
  </w:num>
  <w:num w:numId="47">
    <w:abstractNumId w:val="184"/>
  </w:num>
  <w:num w:numId="48">
    <w:abstractNumId w:val="113"/>
  </w:num>
  <w:num w:numId="49">
    <w:abstractNumId w:val="116"/>
  </w:num>
  <w:num w:numId="50">
    <w:abstractNumId w:val="110"/>
  </w:num>
  <w:num w:numId="51">
    <w:abstractNumId w:val="171"/>
  </w:num>
  <w:num w:numId="52">
    <w:abstractNumId w:val="174"/>
  </w:num>
  <w:num w:numId="53">
    <w:abstractNumId w:val="136"/>
  </w:num>
  <w:num w:numId="54">
    <w:abstractNumId w:val="164"/>
  </w:num>
  <w:num w:numId="55">
    <w:abstractNumId w:val="170"/>
  </w:num>
  <w:num w:numId="56">
    <w:abstractNumId w:val="162"/>
  </w:num>
  <w:num w:numId="57">
    <w:abstractNumId w:val="121"/>
  </w:num>
  <w:num w:numId="58">
    <w:abstractNumId w:val="165"/>
  </w:num>
  <w:num w:numId="59">
    <w:abstractNumId w:val="109"/>
  </w:num>
  <w:num w:numId="60">
    <w:abstractNumId w:val="155"/>
  </w:num>
  <w:num w:numId="61">
    <w:abstractNumId w:val="167"/>
  </w:num>
  <w:num w:numId="62">
    <w:abstractNumId w:val="179"/>
  </w:num>
  <w:num w:numId="63">
    <w:abstractNumId w:val="172"/>
  </w:num>
  <w:num w:numId="64">
    <w:abstractNumId w:val="132"/>
  </w:num>
  <w:num w:numId="65">
    <w:abstractNumId w:val="143"/>
  </w:num>
  <w:num w:numId="66">
    <w:abstractNumId w:val="152"/>
  </w:num>
  <w:num w:numId="67">
    <w:abstractNumId w:val="111"/>
  </w:num>
  <w:num w:numId="68">
    <w:abstractNumId w:val="157"/>
  </w:num>
  <w:num w:numId="69">
    <w:abstractNumId w:val="127"/>
  </w:num>
  <w:num w:numId="70">
    <w:abstractNumId w:val="168"/>
  </w:num>
  <w:num w:numId="71">
    <w:abstractNumId w:val="1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232D"/>
    <w:rsid w:val="00954E2E"/>
    <w:rsid w:val="00962570"/>
    <w:rsid w:val="00971C41"/>
    <w:rsid w:val="0099681A"/>
    <w:rsid w:val="009A3D00"/>
    <w:rsid w:val="009B2B68"/>
    <w:rsid w:val="009C41F2"/>
    <w:rsid w:val="009E60E9"/>
    <w:rsid w:val="009F181B"/>
    <w:rsid w:val="009F5AE5"/>
    <w:rsid w:val="009F6EDF"/>
    <w:rsid w:val="00A003B2"/>
    <w:rsid w:val="00A051E5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14</cp:revision>
  <cp:lastPrinted>2021-03-08T10:11:00Z</cp:lastPrinted>
  <dcterms:created xsi:type="dcterms:W3CDTF">2021-03-08T09:49:00Z</dcterms:created>
  <dcterms:modified xsi:type="dcterms:W3CDTF">2021-06-15T07:06:00Z</dcterms:modified>
</cp:coreProperties>
</file>