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F2D4" w14:textId="77777777" w:rsidR="00244552" w:rsidRPr="00244552" w:rsidRDefault="00244552" w:rsidP="00244552"/>
    <w:p w14:paraId="03949E7B" w14:textId="40D1C020" w:rsidR="00244552" w:rsidRPr="00244552" w:rsidRDefault="00A35DEF" w:rsidP="00244552">
      <w:r>
        <w:rPr>
          <w:rFonts w:eastAsia="Calibri"/>
          <w:b/>
          <w:bCs/>
        </w:rPr>
        <w:t>Znak Sprawy: RIiGK.271.</w:t>
      </w:r>
      <w:r w:rsidR="00962FD7">
        <w:rPr>
          <w:rFonts w:eastAsia="Calibri"/>
          <w:b/>
          <w:bCs/>
        </w:rPr>
        <w:t>6</w:t>
      </w:r>
      <w:r>
        <w:rPr>
          <w:rFonts w:eastAsia="Calibri"/>
          <w:b/>
          <w:bCs/>
        </w:rPr>
        <w:t>.2021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</w:t>
      </w:r>
      <w:r w:rsidR="00244552" w:rsidRPr="00244552">
        <w:rPr>
          <w:b/>
          <w:bCs/>
        </w:rPr>
        <w:t xml:space="preserve">Załącznik nr </w:t>
      </w:r>
      <w:r w:rsidR="00AA063B">
        <w:rPr>
          <w:b/>
          <w:bCs/>
        </w:rPr>
        <w:t>3</w:t>
      </w:r>
      <w:r w:rsidR="00244552" w:rsidRPr="00244552">
        <w:rPr>
          <w:b/>
          <w:bCs/>
        </w:rPr>
        <w:t xml:space="preserve"> </w:t>
      </w:r>
      <w:r w:rsidR="00E93838">
        <w:rPr>
          <w:b/>
          <w:bCs/>
        </w:rPr>
        <w:t xml:space="preserve">A </w:t>
      </w:r>
      <w:r w:rsidR="00244552" w:rsidRPr="00244552">
        <w:rPr>
          <w:b/>
          <w:bCs/>
        </w:rPr>
        <w:t>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5D9C3C9F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0DC1A3AD" w14:textId="77777777" w:rsidR="00AA063B" w:rsidRPr="00AA063B" w:rsidRDefault="00AA063B" w:rsidP="00AA063B">
      <w:pPr>
        <w:spacing w:before="72" w:after="0" w:line="324" w:lineRule="auto"/>
        <w:ind w:left="708" w:right="1008"/>
        <w:jc w:val="both"/>
        <w:rPr>
          <w:rFonts w:ascii="Times New Roman" w:hAnsi="Times New Roman" w:cs="Times New Roman"/>
          <w:color w:val="000000"/>
          <w:spacing w:val="-9"/>
          <w:w w:val="110"/>
          <w:sz w:val="28"/>
          <w:szCs w:val="28"/>
        </w:rPr>
      </w:pPr>
      <w:r w:rsidRPr="00D30B20">
        <w:rPr>
          <w:rFonts w:cs="Times New Roman"/>
          <w:b/>
          <w:sz w:val="28"/>
          <w:szCs w:val="28"/>
        </w:rPr>
        <w:t xml:space="preserve">„Zakup nowego pojazdu dostosowanego do przewożenia osób z ograniczoną mobilnością” </w:t>
      </w:r>
      <w:r w:rsidRPr="00D30B20">
        <w:rPr>
          <w:rFonts w:cs="Times New Roman"/>
          <w:sz w:val="28"/>
          <w:szCs w:val="28"/>
        </w:rPr>
        <w:t>realizowany w ramach projektu pt “Usługi indywidualnego</w:t>
      </w:r>
      <w:r w:rsidRPr="00D30B20">
        <w:rPr>
          <w:rFonts w:ascii="Times New Roman" w:hAnsi="Times New Roman" w:cs="Times New Roman"/>
          <w:sz w:val="28"/>
          <w:szCs w:val="28"/>
        </w:rPr>
        <w:t xml:space="preserve"> transportu door-to-door ,oraz poprawa dostępności architektonicznej wielorodzinnych budynków mieszkalnych przez Państwowy  Fundusz  Rehabilitacji Osób niepełnosprawnych w ramach działania 2.8. Programu OperacyjnegoWiedza Edukacja Rozwój 2014-2020 ( Projekt PEFRON ) “</w:t>
      </w:r>
    </w:p>
    <w:p w14:paraId="4DCE7927" w14:textId="77777777" w:rsidR="00AA063B" w:rsidRDefault="00AA063B" w:rsidP="00244552">
      <w:pPr>
        <w:jc w:val="both"/>
        <w:rPr>
          <w:rFonts w:cstheme="minorHAnsi"/>
        </w:rPr>
      </w:pPr>
    </w:p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7413BC82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lastRenderedPageBreak/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0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0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2EBDD331" w14:textId="77777777" w:rsidR="00965F67" w:rsidRDefault="00965F67" w:rsidP="00244552">
      <w:pPr>
        <w:jc w:val="both"/>
      </w:pPr>
    </w:p>
    <w:p w14:paraId="435BDA10" w14:textId="77777777" w:rsidR="00965F67" w:rsidRDefault="00965F67" w:rsidP="00244552">
      <w:pPr>
        <w:jc w:val="both"/>
      </w:pPr>
    </w:p>
    <w:p w14:paraId="35C97ACB" w14:textId="77777777" w:rsidR="00965F67" w:rsidRDefault="00965F67" w:rsidP="00244552">
      <w:pPr>
        <w:jc w:val="both"/>
      </w:pPr>
    </w:p>
    <w:p w14:paraId="5D8D0818" w14:textId="710C7E62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C11143">
        <w:rPr>
          <w:rFonts w:eastAsia="Calibri"/>
          <w:b/>
          <w:bCs/>
        </w:rPr>
        <w:t>5</w:t>
      </w:r>
      <w:r>
        <w:rPr>
          <w:rFonts w:eastAsia="Calibri"/>
          <w:b/>
          <w:bCs/>
        </w:rPr>
        <w:t>.2021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E93838">
        <w:rPr>
          <w:b/>
          <w:bCs/>
        </w:rPr>
        <w:t>3</w:t>
      </w:r>
      <w:r w:rsidR="00244552" w:rsidRPr="00244552">
        <w:rPr>
          <w:b/>
          <w:bCs/>
        </w:rPr>
        <w:t>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67B9E459" w14:textId="24BDCDB8" w:rsidR="00244552" w:rsidRPr="00244552" w:rsidRDefault="00244552" w:rsidP="00FD437A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35F0BBD9" w14:textId="77777777" w:rsidR="00FD437A" w:rsidRDefault="00FD437A" w:rsidP="00FD437A">
      <w:pPr>
        <w:jc w:val="both"/>
      </w:pPr>
    </w:p>
    <w:p w14:paraId="5FF860AA" w14:textId="6974F945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56230787" w14:textId="77777777" w:rsidR="00E93838" w:rsidRPr="00AA063B" w:rsidRDefault="00E93838" w:rsidP="00E93838">
      <w:pPr>
        <w:spacing w:before="72" w:after="0" w:line="324" w:lineRule="auto"/>
        <w:ind w:left="708" w:right="1008"/>
        <w:jc w:val="both"/>
        <w:rPr>
          <w:rFonts w:ascii="Times New Roman" w:hAnsi="Times New Roman" w:cs="Times New Roman"/>
          <w:color w:val="000000"/>
          <w:spacing w:val="-9"/>
          <w:w w:val="110"/>
          <w:sz w:val="28"/>
          <w:szCs w:val="28"/>
        </w:rPr>
      </w:pPr>
      <w:r w:rsidRPr="00D30B20">
        <w:rPr>
          <w:rFonts w:cs="Times New Roman"/>
          <w:b/>
          <w:sz w:val="28"/>
          <w:szCs w:val="28"/>
        </w:rPr>
        <w:t xml:space="preserve">„Zakup nowego pojazdu dostosowanego do przewożenia osób z ograniczoną mobilnością” </w:t>
      </w:r>
      <w:r w:rsidRPr="00D30B20">
        <w:rPr>
          <w:rFonts w:cs="Times New Roman"/>
          <w:sz w:val="28"/>
          <w:szCs w:val="28"/>
        </w:rPr>
        <w:t>realizowany w ramach projektu pt “Usługi indywidualnego</w:t>
      </w:r>
      <w:r w:rsidRPr="00D30B20">
        <w:rPr>
          <w:rFonts w:ascii="Times New Roman" w:hAnsi="Times New Roman" w:cs="Times New Roman"/>
          <w:sz w:val="28"/>
          <w:szCs w:val="28"/>
        </w:rPr>
        <w:t xml:space="preserve"> transportu door-to-door ,oraz poprawa dostępności architektonicznej wielorodzinnych budynków mieszkalnych przez Państwowy  Fundusz  Rehabilitacji Osób niepełnosprawnych w ramach działania 2.8. Programu OperacyjnegoWiedza Edukacja Rozwój 2014-2020 ( Projekt PEFRON ) “</w:t>
      </w:r>
    </w:p>
    <w:p w14:paraId="478BB81D" w14:textId="77777777" w:rsidR="00E93838" w:rsidRDefault="00E93838" w:rsidP="00244552">
      <w:pPr>
        <w:jc w:val="both"/>
        <w:rPr>
          <w:b/>
          <w:bCs/>
        </w:rPr>
      </w:pPr>
    </w:p>
    <w:p w14:paraId="134599FD" w14:textId="56A131B9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lastRenderedPageBreak/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A6343C5" w14:textId="702AAC9B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025C0A2C" w14:textId="77777777" w:rsidR="006A300F" w:rsidRDefault="006A300F" w:rsidP="00244552">
      <w:pPr>
        <w:jc w:val="both"/>
        <w:rPr>
          <w:rFonts w:eastAsia="Calibri"/>
          <w:b/>
          <w:bCs/>
        </w:rPr>
      </w:pPr>
    </w:p>
    <w:p w14:paraId="152CDA68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0C3C6F0E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2C7B65A0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4BB77EAF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33A2B8E3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6188C438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62770259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028FD56B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53D31156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1B497BF2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3588540A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696E4A14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7D2BD86B" w14:textId="0DB8B535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C11143">
        <w:rPr>
          <w:rFonts w:eastAsia="Calibri"/>
          <w:b/>
          <w:bCs/>
        </w:rPr>
        <w:t>5</w:t>
      </w:r>
      <w:r>
        <w:rPr>
          <w:rFonts w:eastAsia="Calibri"/>
          <w:b/>
          <w:bCs/>
        </w:rPr>
        <w:t>.2021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E93838">
        <w:rPr>
          <w:b/>
          <w:bCs/>
        </w:rPr>
        <w:t>3</w:t>
      </w:r>
      <w:r w:rsidR="00244552" w:rsidRPr="00244552">
        <w:rPr>
          <w:b/>
          <w:bCs/>
        </w:rPr>
        <w:t>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2BA6E7FE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61501D50" w14:textId="77777777" w:rsidR="00E93838" w:rsidRPr="00AA063B" w:rsidRDefault="00E93838" w:rsidP="00E93838">
      <w:pPr>
        <w:spacing w:before="72" w:after="0" w:line="324" w:lineRule="auto"/>
        <w:ind w:left="708" w:right="1008"/>
        <w:jc w:val="both"/>
        <w:rPr>
          <w:rFonts w:ascii="Times New Roman" w:hAnsi="Times New Roman" w:cs="Times New Roman"/>
          <w:color w:val="000000"/>
          <w:spacing w:val="-9"/>
          <w:w w:val="110"/>
          <w:sz w:val="28"/>
          <w:szCs w:val="28"/>
        </w:rPr>
      </w:pPr>
      <w:r w:rsidRPr="00D30B20">
        <w:rPr>
          <w:rFonts w:cs="Times New Roman"/>
          <w:b/>
          <w:sz w:val="28"/>
          <w:szCs w:val="28"/>
        </w:rPr>
        <w:t xml:space="preserve">„Zakup nowego pojazdu dostosowanego do przewożenia osób z ograniczoną mobilnością” </w:t>
      </w:r>
      <w:r w:rsidRPr="00D30B20">
        <w:rPr>
          <w:rFonts w:cs="Times New Roman"/>
          <w:sz w:val="28"/>
          <w:szCs w:val="28"/>
        </w:rPr>
        <w:t>realizowany w ramach projektu pt “Usługi indywidualnego</w:t>
      </w:r>
      <w:r w:rsidRPr="00D30B20">
        <w:rPr>
          <w:rFonts w:ascii="Times New Roman" w:hAnsi="Times New Roman" w:cs="Times New Roman"/>
          <w:sz w:val="28"/>
          <w:szCs w:val="28"/>
        </w:rPr>
        <w:t xml:space="preserve"> transportu door-to-door ,oraz poprawa dostępności architektonicznej wielorodzinnych budynków mieszkalnych przez Państwowy  Fundusz  Rehabilitacji Osób niepełnosprawnych w ramach działania 2.8. Programu OperacyjnegoWiedza Edukacja Rozwój 2014-2020 ( Projekt PEFRON ) “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46B59191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D5082A">
        <w:t>……….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lastRenderedPageBreak/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537130C7" w14:textId="77777777" w:rsidR="00E93838" w:rsidRDefault="00E93838" w:rsidP="00244552">
      <w:pPr>
        <w:jc w:val="both"/>
        <w:rPr>
          <w:b/>
          <w:bCs/>
        </w:rPr>
      </w:pPr>
    </w:p>
    <w:p w14:paraId="3631F5F4" w14:textId="77777777" w:rsidR="00E93838" w:rsidRDefault="00E93838" w:rsidP="00244552">
      <w:pPr>
        <w:jc w:val="both"/>
        <w:rPr>
          <w:b/>
          <w:bCs/>
        </w:rPr>
      </w:pPr>
    </w:p>
    <w:p w14:paraId="08290A8E" w14:textId="77777777" w:rsidR="00E93838" w:rsidRDefault="00E93838" w:rsidP="00244552">
      <w:pPr>
        <w:jc w:val="both"/>
        <w:rPr>
          <w:b/>
          <w:bCs/>
        </w:rPr>
      </w:pPr>
    </w:p>
    <w:p w14:paraId="2B80C948" w14:textId="77777777" w:rsidR="00E93838" w:rsidRDefault="00E93838" w:rsidP="00244552">
      <w:pPr>
        <w:jc w:val="both"/>
        <w:rPr>
          <w:b/>
          <w:bCs/>
        </w:rPr>
      </w:pPr>
    </w:p>
    <w:p w14:paraId="246D7F20" w14:textId="77777777" w:rsidR="00E93838" w:rsidRDefault="00E93838" w:rsidP="00244552">
      <w:pPr>
        <w:jc w:val="both"/>
        <w:rPr>
          <w:b/>
          <w:bCs/>
        </w:rPr>
      </w:pPr>
    </w:p>
    <w:p w14:paraId="4009572E" w14:textId="77777777" w:rsidR="00E93838" w:rsidRDefault="00E93838" w:rsidP="00244552">
      <w:pPr>
        <w:jc w:val="both"/>
        <w:rPr>
          <w:b/>
          <w:bCs/>
        </w:rPr>
      </w:pPr>
    </w:p>
    <w:p w14:paraId="744910F2" w14:textId="77777777" w:rsidR="00E93838" w:rsidRDefault="00E93838" w:rsidP="00244552">
      <w:pPr>
        <w:jc w:val="both"/>
        <w:rPr>
          <w:b/>
          <w:bCs/>
        </w:rPr>
      </w:pPr>
    </w:p>
    <w:p w14:paraId="7768353B" w14:textId="77777777" w:rsidR="00E93838" w:rsidRDefault="00E93838" w:rsidP="00244552">
      <w:pPr>
        <w:jc w:val="both"/>
        <w:rPr>
          <w:b/>
          <w:bCs/>
        </w:rPr>
      </w:pPr>
    </w:p>
    <w:p w14:paraId="6C528721" w14:textId="77777777" w:rsidR="00E93838" w:rsidRDefault="00E93838" w:rsidP="00244552">
      <w:pPr>
        <w:jc w:val="both"/>
        <w:rPr>
          <w:b/>
          <w:bCs/>
        </w:rPr>
      </w:pPr>
    </w:p>
    <w:p w14:paraId="490B4B73" w14:textId="77777777" w:rsidR="00E93838" w:rsidRDefault="00E93838" w:rsidP="00244552">
      <w:pPr>
        <w:jc w:val="both"/>
        <w:rPr>
          <w:b/>
          <w:bCs/>
        </w:rPr>
      </w:pPr>
    </w:p>
    <w:p w14:paraId="13EE063C" w14:textId="77777777" w:rsidR="00E93838" w:rsidRDefault="00E93838" w:rsidP="00244552">
      <w:pPr>
        <w:jc w:val="both"/>
        <w:rPr>
          <w:b/>
          <w:bCs/>
        </w:rPr>
      </w:pPr>
    </w:p>
    <w:p w14:paraId="0D789591" w14:textId="77777777" w:rsidR="00965F67" w:rsidRDefault="00965F67" w:rsidP="00244552">
      <w:pPr>
        <w:jc w:val="both"/>
        <w:rPr>
          <w:b/>
          <w:bCs/>
        </w:rPr>
      </w:pPr>
    </w:p>
    <w:p w14:paraId="7EC1FC5F" w14:textId="31AD1CD7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C11143">
        <w:rPr>
          <w:b/>
          <w:bCs/>
        </w:rPr>
        <w:t>5</w:t>
      </w:r>
      <w:r w:rsidRPr="00244552">
        <w:rPr>
          <w:b/>
          <w:bCs/>
        </w:rPr>
        <w:t>.2021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E93838">
        <w:rPr>
          <w:b/>
          <w:bCs/>
        </w:rPr>
        <w:t>3</w:t>
      </w:r>
      <w:r w:rsidR="00244552" w:rsidRPr="00244552">
        <w:rPr>
          <w:b/>
          <w:bCs/>
        </w:rPr>
        <w:t>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4CBBDF9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3DDBF5B4" w14:textId="77777777" w:rsidR="00D5082A" w:rsidRDefault="00D5082A" w:rsidP="00244552">
      <w:pPr>
        <w:jc w:val="both"/>
      </w:pPr>
    </w:p>
    <w:p w14:paraId="5BF71345" w14:textId="082CF44C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2DB2AC47" w14:textId="77777777" w:rsidR="00E93838" w:rsidRPr="00AA063B" w:rsidRDefault="00E93838" w:rsidP="00E93838">
      <w:pPr>
        <w:spacing w:before="72" w:after="0" w:line="324" w:lineRule="auto"/>
        <w:ind w:left="708" w:right="1008"/>
        <w:jc w:val="both"/>
        <w:rPr>
          <w:rFonts w:ascii="Times New Roman" w:hAnsi="Times New Roman" w:cs="Times New Roman"/>
          <w:color w:val="000000"/>
          <w:spacing w:val="-9"/>
          <w:w w:val="110"/>
          <w:sz w:val="28"/>
          <w:szCs w:val="28"/>
        </w:rPr>
      </w:pPr>
      <w:r w:rsidRPr="00D30B20">
        <w:rPr>
          <w:rFonts w:cs="Times New Roman"/>
          <w:b/>
          <w:sz w:val="28"/>
          <w:szCs w:val="28"/>
        </w:rPr>
        <w:t xml:space="preserve">„Zakup nowego pojazdu dostosowanego do przewożenia osób z ograniczoną mobilnością” </w:t>
      </w:r>
      <w:r w:rsidRPr="00D30B20">
        <w:rPr>
          <w:rFonts w:cs="Times New Roman"/>
          <w:sz w:val="28"/>
          <w:szCs w:val="28"/>
        </w:rPr>
        <w:t>realizowany w ramach projektu pt “Usługi indywidualnego</w:t>
      </w:r>
      <w:r w:rsidRPr="00D30B20">
        <w:rPr>
          <w:rFonts w:ascii="Times New Roman" w:hAnsi="Times New Roman" w:cs="Times New Roman"/>
          <w:sz w:val="28"/>
          <w:szCs w:val="28"/>
        </w:rPr>
        <w:t xml:space="preserve"> transportu door-to-door ,oraz poprawa dostępności architektonicznej wielorodzinnych budynków mieszkalnych przez Państwowy  Fundusz  Rehabilitacji Osób niepełnosprawnych w ramach działania 2.8. Programu OperacyjnegoWiedza Edukacja Rozwój 2014-2020 ( Projekt PEFRON ) “</w:t>
      </w:r>
    </w:p>
    <w:p w14:paraId="3FA4BB4F" w14:textId="77777777" w:rsidR="00E93838" w:rsidRDefault="00E93838" w:rsidP="00244552">
      <w:pPr>
        <w:jc w:val="both"/>
        <w:rPr>
          <w:b/>
          <w:bCs/>
        </w:rPr>
      </w:pPr>
    </w:p>
    <w:p w14:paraId="16BD77CE" w14:textId="30AB1522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lastRenderedPageBreak/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2117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E1CA" w14:textId="77777777" w:rsidR="005A7345" w:rsidRDefault="005A7345" w:rsidP="00D30B20">
      <w:pPr>
        <w:spacing w:after="0" w:line="240" w:lineRule="auto"/>
      </w:pPr>
      <w:r>
        <w:separator/>
      </w:r>
    </w:p>
  </w:endnote>
  <w:endnote w:type="continuationSeparator" w:id="0">
    <w:p w14:paraId="50527B60" w14:textId="77777777" w:rsidR="005A7345" w:rsidRDefault="005A7345" w:rsidP="00D3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DBD2" w14:textId="77777777" w:rsidR="005E7E18" w:rsidRDefault="005E7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BC9E" w14:textId="744FCC51" w:rsidR="00D30B20" w:rsidRDefault="00211724">
    <w:pPr>
      <w:pStyle w:val="Stopka"/>
    </w:pPr>
    <w:r w:rsidRPr="00211724">
      <w:rPr>
        <w:b/>
        <w:noProof/>
      </w:rPr>
      <w:drawing>
        <wp:inline distT="0" distB="0" distL="0" distR="0" wp14:anchorId="441C7C29" wp14:editId="3D1BF341">
          <wp:extent cx="1562100" cy="108966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B46" w14:textId="77777777" w:rsidR="005E7E18" w:rsidRDefault="005E7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FDC0" w14:textId="77777777" w:rsidR="005A7345" w:rsidRDefault="005A7345" w:rsidP="00D30B20">
      <w:pPr>
        <w:spacing w:after="0" w:line="240" w:lineRule="auto"/>
      </w:pPr>
      <w:r>
        <w:separator/>
      </w:r>
    </w:p>
  </w:footnote>
  <w:footnote w:type="continuationSeparator" w:id="0">
    <w:p w14:paraId="0365D876" w14:textId="77777777" w:rsidR="005A7345" w:rsidRDefault="005A7345" w:rsidP="00D3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9598" w14:textId="77777777" w:rsidR="005E7E18" w:rsidRDefault="005E7E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7766" w14:textId="77777777" w:rsidR="00D30B20" w:rsidRPr="00D30B20" w:rsidRDefault="00D30B20" w:rsidP="00D30B2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  <w:szCs w:val="24"/>
      </w:rPr>
    </w:pPr>
    <w:r w:rsidRPr="00D30B20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326BE0AC" wp14:editId="6F96F2E9">
          <wp:extent cx="5821680" cy="1196340"/>
          <wp:effectExtent l="0" t="0" r="7620" b="3810"/>
          <wp:docPr id="16" name="Obraz 13" descr="04_zestawienie_power_rp_ue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04_zestawienie_power_rp_ue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48980" w14:textId="77777777" w:rsidR="00D30B20" w:rsidRPr="00D30B20" w:rsidRDefault="00D30B20" w:rsidP="00D30B20">
    <w:pPr>
      <w:spacing w:line="256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D30B20">
      <w:rPr>
        <w:rFonts w:ascii="Times New Roman" w:eastAsia="Calibri" w:hAnsi="Times New Roman" w:cs="Times New Roman"/>
        <w:b/>
        <w:sz w:val="24"/>
        <w:szCs w:val="24"/>
      </w:rPr>
      <w:t>Usługi indywidualnego transportu door-to-door oraz poprawa dostępności architektonicznej wielorodzinnych budynków mieszkalnych</w:t>
    </w:r>
  </w:p>
  <w:p w14:paraId="38DF7804" w14:textId="77777777" w:rsidR="00D30B20" w:rsidRDefault="00D30B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3F5F" w14:textId="77777777" w:rsidR="005E7E18" w:rsidRDefault="005E7E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52"/>
    <w:rsid w:val="0007659E"/>
    <w:rsid w:val="00211724"/>
    <w:rsid w:val="00244552"/>
    <w:rsid w:val="002C30B1"/>
    <w:rsid w:val="0035641E"/>
    <w:rsid w:val="005A7345"/>
    <w:rsid w:val="005B1F5B"/>
    <w:rsid w:val="005E7E18"/>
    <w:rsid w:val="00691105"/>
    <w:rsid w:val="006A300F"/>
    <w:rsid w:val="007A6DEF"/>
    <w:rsid w:val="007C4580"/>
    <w:rsid w:val="00962FD7"/>
    <w:rsid w:val="00965F67"/>
    <w:rsid w:val="00990812"/>
    <w:rsid w:val="00A35DEF"/>
    <w:rsid w:val="00A70C8E"/>
    <w:rsid w:val="00AA063B"/>
    <w:rsid w:val="00C11143"/>
    <w:rsid w:val="00CE48D3"/>
    <w:rsid w:val="00D077FE"/>
    <w:rsid w:val="00D30B20"/>
    <w:rsid w:val="00D5082A"/>
    <w:rsid w:val="00E93838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B20"/>
  </w:style>
  <w:style w:type="paragraph" w:styleId="Stopka">
    <w:name w:val="footer"/>
    <w:basedOn w:val="Normalny"/>
    <w:link w:val="StopkaZnak"/>
    <w:uiPriority w:val="99"/>
    <w:unhideWhenUsed/>
    <w:rsid w:val="00D3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Janusz Fugiel</cp:lastModifiedBy>
  <cp:revision>5</cp:revision>
  <dcterms:created xsi:type="dcterms:W3CDTF">2021-03-31T11:40:00Z</dcterms:created>
  <dcterms:modified xsi:type="dcterms:W3CDTF">2021-06-30T12:57:00Z</dcterms:modified>
</cp:coreProperties>
</file>