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F87" w:rsidRPr="00094F87" w:rsidRDefault="00094F87" w:rsidP="00094F87">
      <w:pPr>
        <w:keepNext/>
        <w:spacing w:before="240" w:after="60" w:line="240" w:lineRule="auto"/>
        <w:outlineLvl w:val="1"/>
        <w:rPr>
          <w:rFonts w:ascii="Arial" w:eastAsia="Times New Roman" w:hAnsi="Arial" w:cs="Arial"/>
          <w:b/>
          <w:bCs/>
          <w:i/>
          <w:iCs/>
          <w:sz w:val="16"/>
          <w:szCs w:val="28"/>
          <w:lang w:eastAsia="pl-PL"/>
        </w:rPr>
      </w:pPr>
      <w:r w:rsidRPr="00094F87">
        <w:rPr>
          <w:rFonts w:ascii="Arial" w:eastAsia="Times New Roman" w:hAnsi="Arial" w:cs="Arial"/>
          <w:b/>
          <w:bCs/>
          <w:i/>
          <w:iCs/>
          <w:sz w:val="28"/>
          <w:szCs w:val="28"/>
          <w:lang w:eastAsia="pl-PL"/>
        </w:rPr>
        <w:t xml:space="preserve">                                                                         </w:t>
      </w:r>
      <w:r w:rsidR="00AA6A0C">
        <w:rPr>
          <w:rFonts w:ascii="Arial" w:eastAsia="Times New Roman" w:hAnsi="Arial" w:cs="Arial"/>
          <w:b/>
          <w:bCs/>
          <w:i/>
          <w:iCs/>
          <w:sz w:val="28"/>
          <w:szCs w:val="28"/>
          <w:lang w:eastAsia="pl-PL"/>
        </w:rPr>
        <w:t xml:space="preserve">                               </w:t>
      </w:r>
    </w:p>
    <w:p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E08F3">
        <w:rPr>
          <w:rFonts w:ascii="Arial" w:eastAsia="Times New Roman" w:hAnsi="Arial" w:cs="Arial"/>
          <w:i/>
          <w:sz w:val="20"/>
          <w:szCs w:val="20"/>
          <w:lang w:eastAsia="pl-PL"/>
        </w:rPr>
        <w:t>zał. nr 13</w:t>
      </w:r>
      <w:r w:rsidR="004E66E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094F87">
        <w:rPr>
          <w:rFonts w:ascii="Arial" w:eastAsia="Times New Roman" w:hAnsi="Arial" w:cs="Arial"/>
          <w:i/>
          <w:sz w:val="20"/>
          <w:szCs w:val="20"/>
          <w:lang w:eastAsia="pl-PL"/>
        </w:rPr>
        <w:t>do SWZ</w:t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</w:t>
      </w:r>
    </w:p>
    <w:p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</w:t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  <w:t xml:space="preserve"> </w:t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</w:p>
    <w:p w:rsidR="00094F87" w:rsidRPr="004E66E0" w:rsidRDefault="00094F87" w:rsidP="00094F87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sz w:val="16"/>
          <w:szCs w:val="24"/>
          <w:lang w:eastAsia="pl-PL"/>
        </w:rPr>
      </w:pPr>
      <w:r w:rsidRPr="004E66E0">
        <w:rPr>
          <w:rFonts w:ascii="Arial" w:eastAsia="Times New Roman" w:hAnsi="Arial" w:cs="Arial"/>
          <w:sz w:val="16"/>
          <w:szCs w:val="24"/>
          <w:lang w:eastAsia="pl-PL"/>
        </w:rPr>
        <w:t>Wzór Formularza</w:t>
      </w:r>
    </w:p>
    <w:p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094F87" w:rsidRPr="00094F87" w:rsidRDefault="00094F87" w:rsidP="00094F87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0"/>
          <w:szCs w:val="24"/>
          <w:lang w:eastAsia="pl-PL"/>
        </w:rPr>
      </w:pPr>
      <w:r w:rsidRPr="00094F87">
        <w:rPr>
          <w:rFonts w:ascii="Arial" w:eastAsia="Times New Roman" w:hAnsi="Arial" w:cs="Arial"/>
          <w:b/>
          <w:bCs/>
          <w:sz w:val="20"/>
          <w:szCs w:val="24"/>
          <w:lang w:eastAsia="pl-PL"/>
        </w:rPr>
        <w:t>WYKAZ</w:t>
      </w:r>
    </w:p>
    <w:p w:rsidR="00094F87" w:rsidRPr="00094F87" w:rsidRDefault="00094F87" w:rsidP="00094F87">
      <w:pPr>
        <w:spacing w:after="0" w:line="240" w:lineRule="auto"/>
        <w:jc w:val="center"/>
        <w:rPr>
          <w:rFonts w:ascii="Arial" w:eastAsia="Times New Roman" w:hAnsi="Arial" w:cs="Arial"/>
          <w:b/>
          <w:iCs/>
          <w:sz w:val="20"/>
          <w:szCs w:val="24"/>
          <w:lang w:eastAsia="pl-PL"/>
        </w:rPr>
      </w:pPr>
      <w:r w:rsidRPr="00094F87">
        <w:rPr>
          <w:rFonts w:ascii="Arial" w:eastAsia="Times New Roman" w:hAnsi="Arial" w:cs="Arial"/>
          <w:b/>
          <w:iCs/>
          <w:sz w:val="20"/>
          <w:szCs w:val="24"/>
          <w:lang w:eastAsia="pl-PL"/>
        </w:rPr>
        <w:t>OSÓB, SKIEROWANYCH PRZEZ WYKONAWCĘ DO REALIZACJI ZAMÓWIENIA</w:t>
      </w:r>
    </w:p>
    <w:p w:rsidR="00094F87" w:rsidRDefault="00094F87" w:rsidP="00094F87">
      <w:p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4"/>
          <w:lang w:eastAsia="pl-PL"/>
        </w:rPr>
      </w:pPr>
    </w:p>
    <w:p w:rsidR="00094F87" w:rsidRDefault="00154957" w:rsidP="00094F87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>Wykonawca: ……..</w:t>
      </w:r>
      <w:r w:rsidR="00094F87" w:rsidRPr="00094F87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</w:t>
      </w:r>
      <w:r w:rsidR="00094F87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.....................................................................................................</w:t>
      </w:r>
      <w:r w:rsidR="00094F87" w:rsidRPr="00094F87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</w:t>
      </w:r>
    </w:p>
    <w:p w:rsidR="00154957" w:rsidRPr="00154957" w:rsidRDefault="00154957" w:rsidP="00094F8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 xml:space="preserve">                                        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>(nazwa, adres Wykonawcy)</w:t>
      </w:r>
    </w:p>
    <w:p w:rsidR="00094F87" w:rsidRPr="00094F87" w:rsidRDefault="00094F87" w:rsidP="00094F87">
      <w:p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4"/>
          <w:lang w:eastAsia="pl-PL"/>
        </w:rPr>
      </w:pPr>
    </w:p>
    <w:p w:rsidR="00094F87" w:rsidRPr="00094F87" w:rsidRDefault="00094F87" w:rsidP="00094F87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94F87">
        <w:rPr>
          <w:rFonts w:ascii="Arial" w:eastAsia="Times New Roman" w:hAnsi="Arial" w:cs="Arial"/>
          <w:sz w:val="20"/>
          <w:szCs w:val="20"/>
          <w:lang w:eastAsia="pl-PL"/>
        </w:rPr>
        <w:t xml:space="preserve">w postępowaniu o udzielenie zamówienia publicznego na: </w:t>
      </w:r>
    </w:p>
    <w:p w:rsidR="005D6315" w:rsidRPr="0049597E" w:rsidRDefault="0049597E" w:rsidP="0049597E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49597E">
        <w:rPr>
          <w:rFonts w:ascii="Arial" w:hAnsi="Arial" w:cs="Arial"/>
          <w:b/>
          <w:color w:val="000000" w:themeColor="text1"/>
          <w:sz w:val="20"/>
          <w:szCs w:val="20"/>
        </w:rPr>
        <w:t>PRACE KONSERWATORSKIE NA CMENTARZU WO</w:t>
      </w:r>
      <w:r w:rsidR="001E08F3">
        <w:rPr>
          <w:rFonts w:ascii="Arial" w:hAnsi="Arial" w:cs="Arial"/>
          <w:b/>
          <w:color w:val="000000" w:themeColor="text1"/>
          <w:sz w:val="20"/>
          <w:szCs w:val="20"/>
        </w:rPr>
        <w:t>JENNYM Z I WOJNY ŚWIATOWEJ NR 60</w:t>
      </w:r>
      <w:r w:rsidRPr="0049597E">
        <w:rPr>
          <w:rFonts w:ascii="Arial" w:hAnsi="Arial" w:cs="Arial"/>
          <w:b/>
          <w:color w:val="000000" w:themeColor="text1"/>
          <w:sz w:val="20"/>
          <w:szCs w:val="20"/>
        </w:rPr>
        <w:t xml:space="preserve"> W MAŁASTOWIE, GMINA SĘKOWA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E15236" w:rsidRPr="00F664A6">
        <w:rPr>
          <w:rFonts w:ascii="Arial" w:eastAsia="Arial" w:hAnsi="Arial" w:cs="Arial"/>
          <w:b/>
          <w:sz w:val="20"/>
          <w:szCs w:val="20"/>
          <w:lang w:eastAsia="pl-PL"/>
        </w:rPr>
        <w:t>–</w:t>
      </w:r>
      <w:r w:rsidR="005D6315" w:rsidRPr="00866639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5D6315" w:rsidRPr="00866639">
        <w:rPr>
          <w:rFonts w:ascii="Arial" w:hAnsi="Arial" w:cs="Arial"/>
          <w:b/>
          <w:sz w:val="20"/>
          <w:szCs w:val="20"/>
          <w:lang w:eastAsia="pl-PL"/>
        </w:rPr>
        <w:t xml:space="preserve">POSTĘPOWANIE NR </w:t>
      </w:r>
      <w:r w:rsidR="005D6315">
        <w:rPr>
          <w:rFonts w:ascii="Arial" w:hAnsi="Arial" w:cs="Arial"/>
          <w:b/>
          <w:sz w:val="20"/>
          <w:szCs w:val="20"/>
          <w:lang w:eastAsia="pl-PL"/>
        </w:rPr>
        <w:t>IZ</w:t>
      </w:r>
      <w:r w:rsidR="005D6315" w:rsidRPr="00866639">
        <w:rPr>
          <w:rFonts w:ascii="Arial" w:hAnsi="Arial" w:cs="Arial"/>
          <w:b/>
          <w:sz w:val="20"/>
          <w:szCs w:val="20"/>
          <w:lang w:eastAsia="pl-PL"/>
        </w:rPr>
        <w:t>.</w:t>
      </w:r>
      <w:r w:rsidR="001E08F3">
        <w:rPr>
          <w:rFonts w:ascii="Arial" w:hAnsi="Arial" w:cs="Arial"/>
          <w:b/>
          <w:sz w:val="20"/>
          <w:szCs w:val="20"/>
          <w:lang w:eastAsia="pl-PL"/>
        </w:rPr>
        <w:t>271.4</w:t>
      </w:r>
      <w:r w:rsidR="005D6315">
        <w:rPr>
          <w:rFonts w:ascii="Arial" w:hAnsi="Arial" w:cs="Arial"/>
          <w:b/>
          <w:sz w:val="20"/>
          <w:szCs w:val="20"/>
          <w:lang w:eastAsia="pl-PL"/>
        </w:rPr>
        <w:t>.</w:t>
      </w:r>
      <w:r>
        <w:rPr>
          <w:rFonts w:ascii="Arial" w:hAnsi="Arial" w:cs="Arial"/>
          <w:b/>
          <w:sz w:val="20"/>
          <w:szCs w:val="20"/>
          <w:lang w:eastAsia="pl-PL"/>
        </w:rPr>
        <w:t>2024</w:t>
      </w:r>
    </w:p>
    <w:p w:rsidR="00094F87" w:rsidRPr="00094F87" w:rsidRDefault="00094F87" w:rsidP="00094F87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094F87">
        <w:rPr>
          <w:rFonts w:ascii="Arial" w:eastAsia="Times New Roman" w:hAnsi="Arial" w:cs="Arial"/>
          <w:sz w:val="20"/>
          <w:szCs w:val="24"/>
          <w:lang w:eastAsia="pl-PL"/>
        </w:rPr>
        <w:t>oświadczam(y), że do realizacji zamówienia firma przewiduje następujące osoby:</w:t>
      </w:r>
    </w:p>
    <w:p w:rsidR="005D6315" w:rsidRDefault="005D6315" w:rsidP="00094F87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4"/>
          <w:lang w:eastAsia="pl-PL"/>
        </w:rPr>
      </w:pPr>
    </w:p>
    <w:tbl>
      <w:tblPr>
        <w:tblW w:w="144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8"/>
        <w:gridCol w:w="4961"/>
        <w:gridCol w:w="4980"/>
      </w:tblGrid>
      <w:tr w:rsidR="005D6315" w:rsidTr="007B78B6">
        <w:trPr>
          <w:jc w:val="center"/>
        </w:trPr>
        <w:tc>
          <w:tcPr>
            <w:tcW w:w="4548" w:type="dxa"/>
          </w:tcPr>
          <w:p w:rsidR="005D6315" w:rsidRDefault="005D6315" w:rsidP="005D6315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5D6315" w:rsidRDefault="005D6315" w:rsidP="005D6315">
            <w:pPr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</w:rPr>
              <w:t>Imię i nazwisko</w:t>
            </w:r>
          </w:p>
          <w:p w:rsidR="005D6315" w:rsidRDefault="005D6315" w:rsidP="00337F02">
            <w:pPr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961" w:type="dxa"/>
          </w:tcPr>
          <w:p w:rsidR="005D6315" w:rsidRDefault="005D6315" w:rsidP="005D63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5D6315" w:rsidRPr="000F61CD" w:rsidRDefault="005D6315" w:rsidP="00944D4B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0F61CD">
              <w:rPr>
                <w:rFonts w:ascii="Arial" w:hAnsi="Arial" w:cs="Arial"/>
                <w:b/>
                <w:bCs/>
                <w:iCs/>
                <w:sz w:val="20"/>
              </w:rPr>
              <w:t>Posiadane kwalifikacje</w:t>
            </w:r>
            <w:r w:rsidR="007B78B6" w:rsidRPr="000F61CD">
              <w:rPr>
                <w:rFonts w:ascii="Arial" w:hAnsi="Arial" w:cs="Arial"/>
                <w:b/>
                <w:bCs/>
                <w:iCs/>
                <w:sz w:val="20"/>
              </w:rPr>
              <w:t>, wykształcenie/</w:t>
            </w:r>
            <w:r w:rsidRPr="000F61CD">
              <w:rPr>
                <w:rFonts w:ascii="Arial" w:hAnsi="Arial" w:cs="Arial"/>
                <w:b/>
                <w:bCs/>
                <w:iCs/>
                <w:sz w:val="20"/>
              </w:rPr>
              <w:t xml:space="preserve"> </w:t>
            </w:r>
          </w:p>
          <w:p w:rsidR="005D6315" w:rsidRPr="000F61CD" w:rsidRDefault="005D6315" w:rsidP="00944D4B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0F61CD">
              <w:rPr>
                <w:rFonts w:ascii="Arial" w:hAnsi="Arial" w:cs="Arial"/>
                <w:b/>
                <w:bCs/>
                <w:iCs/>
                <w:sz w:val="20"/>
              </w:rPr>
              <w:t>Numer uprawnień</w:t>
            </w:r>
            <w:r w:rsidR="007B78B6" w:rsidRPr="000F61CD">
              <w:rPr>
                <w:rFonts w:ascii="Arial" w:hAnsi="Arial" w:cs="Arial"/>
                <w:b/>
                <w:bCs/>
                <w:iCs/>
                <w:sz w:val="20"/>
              </w:rPr>
              <w:t xml:space="preserve"> technicznych, zawodowych/</w:t>
            </w:r>
          </w:p>
          <w:p w:rsidR="00944D4B" w:rsidRPr="000F61CD" w:rsidRDefault="00944D4B" w:rsidP="00944D4B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F61CD">
              <w:rPr>
                <w:rFonts w:ascii="Arial" w:hAnsi="Arial" w:cs="Arial"/>
                <w:b/>
                <w:bCs/>
                <w:iCs/>
                <w:sz w:val="20"/>
              </w:rPr>
              <w:t xml:space="preserve">Ilość miesięcy/lat posiadanego doświadczenia – wymaganego ustawą </w:t>
            </w:r>
            <w:r w:rsidRPr="000F61CD">
              <w:rPr>
                <w:rFonts w:ascii="Arial" w:hAnsi="Arial" w:cs="Arial"/>
                <w:b/>
                <w:sz w:val="20"/>
                <w:szCs w:val="20"/>
              </w:rPr>
              <w:t xml:space="preserve">z dnia 23 lipca 2003 r. </w:t>
            </w:r>
          </w:p>
          <w:p w:rsidR="007B78B6" w:rsidRPr="000F61CD" w:rsidRDefault="00944D4B" w:rsidP="00944D4B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sz w:val="20"/>
                <w:vertAlign w:val="superscript"/>
              </w:rPr>
            </w:pPr>
            <w:r w:rsidRPr="000F61CD">
              <w:rPr>
                <w:rFonts w:ascii="Arial" w:hAnsi="Arial" w:cs="Arial"/>
                <w:b/>
                <w:sz w:val="20"/>
                <w:szCs w:val="20"/>
              </w:rPr>
              <w:t>o ochronie zabytków i opiece nad zabytkami</w:t>
            </w:r>
            <w:r w:rsidRPr="000F61CD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1</w:t>
            </w:r>
          </w:p>
          <w:p w:rsidR="005D6315" w:rsidRPr="00CA22CA" w:rsidRDefault="00AB0018" w:rsidP="00CA22CA">
            <w:pPr>
              <w:spacing w:after="0" w:line="240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0F61CD">
              <w:rPr>
                <w:rFonts w:ascii="Arial" w:hAnsi="Arial" w:cs="Arial"/>
                <w:bCs/>
                <w:i/>
                <w:iCs/>
                <w:sz w:val="20"/>
              </w:rPr>
              <w:t>(opis p</w:t>
            </w:r>
            <w:r w:rsidR="00C261AC" w:rsidRPr="000F61CD">
              <w:rPr>
                <w:rFonts w:ascii="Arial" w:hAnsi="Arial" w:cs="Arial"/>
                <w:bCs/>
                <w:i/>
                <w:iCs/>
                <w:sz w:val="20"/>
              </w:rPr>
              <w:t>owinien jednoznacznie określać</w:t>
            </w:r>
            <w:r w:rsidRPr="000F61CD">
              <w:rPr>
                <w:rFonts w:ascii="Arial" w:hAnsi="Arial" w:cs="Arial"/>
                <w:bCs/>
                <w:i/>
                <w:iCs/>
                <w:sz w:val="20"/>
              </w:rPr>
              <w:t xml:space="preserve"> zakres</w:t>
            </w:r>
            <w:r w:rsidR="00C261AC" w:rsidRPr="000F61CD">
              <w:rPr>
                <w:rFonts w:ascii="Arial" w:hAnsi="Arial" w:cs="Arial"/>
                <w:bCs/>
                <w:i/>
                <w:iCs/>
                <w:sz w:val="20"/>
              </w:rPr>
              <w:t xml:space="preserve"> posiadanych uprawnień, wymagań, doświadczenia</w:t>
            </w:r>
            <w:r w:rsidRPr="000F61CD">
              <w:rPr>
                <w:rFonts w:ascii="Arial" w:hAnsi="Arial" w:cs="Arial"/>
                <w:bCs/>
                <w:i/>
                <w:iCs/>
                <w:sz w:val="20"/>
              </w:rPr>
              <w:t xml:space="preserve"> poszczególnych osób</w:t>
            </w:r>
            <w:r w:rsidR="00C261AC" w:rsidRPr="000F61CD">
              <w:rPr>
                <w:rFonts w:ascii="Arial" w:hAnsi="Arial" w:cs="Arial"/>
                <w:bCs/>
                <w:i/>
                <w:iCs/>
                <w:sz w:val="20"/>
              </w:rPr>
              <w:t>, pozwalający stwierdzić czy osoby spełniają wskazane wymagania</w:t>
            </w:r>
            <w:r w:rsidRPr="000F61CD">
              <w:rPr>
                <w:rFonts w:ascii="Arial" w:hAnsi="Arial" w:cs="Arial"/>
                <w:bCs/>
                <w:i/>
                <w:iCs/>
                <w:sz w:val="20"/>
              </w:rPr>
              <w:t xml:space="preserve">) </w:t>
            </w:r>
          </w:p>
        </w:tc>
        <w:tc>
          <w:tcPr>
            <w:tcW w:w="4980" w:type="dxa"/>
          </w:tcPr>
          <w:p w:rsidR="005D6315" w:rsidRDefault="005D6315" w:rsidP="005D6315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5D6315" w:rsidRPr="005B5407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5407">
              <w:rPr>
                <w:rFonts w:ascii="Arial" w:hAnsi="Arial" w:cs="Arial"/>
                <w:b/>
                <w:bCs/>
                <w:sz w:val="20"/>
                <w:szCs w:val="20"/>
              </w:rPr>
              <w:t>Informacja o podstawie do</w:t>
            </w:r>
          </w:p>
          <w:p w:rsidR="005D6315" w:rsidRPr="005B5407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5407">
              <w:rPr>
                <w:rFonts w:ascii="Arial" w:hAnsi="Arial" w:cs="Arial"/>
                <w:b/>
                <w:bCs/>
                <w:sz w:val="20"/>
                <w:szCs w:val="20"/>
              </w:rPr>
              <w:t>dysponowania tą osobą</w:t>
            </w:r>
          </w:p>
          <w:p w:rsidR="005D6315" w:rsidRPr="005B5407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5407">
              <w:rPr>
                <w:rFonts w:ascii="Arial" w:hAnsi="Arial" w:cs="Arial"/>
                <w:b/>
                <w:bCs/>
                <w:sz w:val="20"/>
                <w:szCs w:val="20"/>
              </w:rPr>
              <w:t>przez Wykonawcę</w:t>
            </w:r>
          </w:p>
          <w:p w:rsidR="005D6315" w:rsidRPr="005B5407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5407">
              <w:rPr>
                <w:rFonts w:ascii="Arial" w:hAnsi="Arial" w:cs="Arial"/>
                <w:b/>
                <w:sz w:val="20"/>
                <w:szCs w:val="20"/>
              </w:rPr>
              <w:t>(w przypadku udostepnienia</w:t>
            </w:r>
          </w:p>
          <w:p w:rsidR="005D6315" w:rsidRDefault="005D6315" w:rsidP="005D631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5B5407">
              <w:rPr>
                <w:rFonts w:ascii="Arial" w:hAnsi="Arial" w:cs="Arial"/>
                <w:b/>
                <w:sz w:val="20"/>
                <w:szCs w:val="20"/>
              </w:rPr>
              <w:t>podać nazwę podmiotu)</w:t>
            </w:r>
            <w:r w:rsidR="00944D4B" w:rsidRPr="00944D4B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  <w:p w:rsidR="005D6315" w:rsidRPr="002F772D" w:rsidRDefault="005D6315" w:rsidP="005D63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vertAlign w:val="superscript"/>
              </w:rPr>
            </w:pPr>
          </w:p>
        </w:tc>
      </w:tr>
      <w:tr w:rsidR="005D6315" w:rsidTr="00337F02">
        <w:trPr>
          <w:jc w:val="center"/>
        </w:trPr>
        <w:tc>
          <w:tcPr>
            <w:tcW w:w="14489" w:type="dxa"/>
            <w:gridSpan w:val="3"/>
          </w:tcPr>
          <w:p w:rsidR="005D6315" w:rsidRDefault="005D6315" w:rsidP="005D6315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944D4B" w:rsidRDefault="005D6315" w:rsidP="00944D4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zh-CN"/>
              </w:rPr>
              <w:t>Kierownik budowy:</w:t>
            </w:r>
            <w:r w:rsidR="004E66E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44D4B">
              <w:rPr>
                <w:rFonts w:ascii="Arial" w:hAnsi="Arial" w:cs="Arial"/>
                <w:b/>
                <w:bCs/>
                <w:sz w:val="20"/>
                <w:szCs w:val="20"/>
              </w:rPr>
              <w:t>osoba posiadająca</w:t>
            </w:r>
            <w:r w:rsidR="00944D4B" w:rsidRPr="00A752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uprawnienia budowlane w rozumieniu ustawy Prawo budowlane do kierowania robotami budowlanymi </w:t>
            </w:r>
          </w:p>
          <w:p w:rsidR="000F61CD" w:rsidRPr="00944D4B" w:rsidRDefault="00944D4B" w:rsidP="000F61CD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52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specjalności </w:t>
            </w:r>
            <w:proofErr w:type="spellStart"/>
            <w:r w:rsidRPr="00A7525B">
              <w:rPr>
                <w:rFonts w:ascii="Arial" w:hAnsi="Arial" w:cs="Arial"/>
                <w:b/>
                <w:sz w:val="20"/>
                <w:szCs w:val="20"/>
              </w:rPr>
              <w:t>konstrukcyjno</w:t>
            </w:r>
            <w:proofErr w:type="spellEnd"/>
            <w:r w:rsidRPr="00A7525B">
              <w:rPr>
                <w:rFonts w:ascii="Arial" w:hAnsi="Arial" w:cs="Arial"/>
                <w:b/>
                <w:sz w:val="20"/>
                <w:szCs w:val="20"/>
              </w:rPr>
              <w:t xml:space="preserve"> – budowlanej lub architektonicznej</w:t>
            </w:r>
            <w:r w:rsidRPr="00A752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7525B">
              <w:rPr>
                <w:rFonts w:ascii="Arial" w:hAnsi="Arial" w:cs="Arial"/>
                <w:b/>
                <w:sz w:val="20"/>
                <w:szCs w:val="20"/>
              </w:rPr>
              <w:t xml:space="preserve">będącą członkiem właściwej izby samorządu zawodowego </w:t>
            </w:r>
          </w:p>
          <w:p w:rsidR="005D6315" w:rsidRPr="00944D4B" w:rsidRDefault="005D6315" w:rsidP="00944D4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D6315" w:rsidTr="007B78B6">
        <w:trPr>
          <w:jc w:val="center"/>
        </w:trPr>
        <w:tc>
          <w:tcPr>
            <w:tcW w:w="4548" w:type="dxa"/>
          </w:tcPr>
          <w:p w:rsidR="005D6315" w:rsidRDefault="005D6315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5D6315" w:rsidRDefault="005D6315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5D6315" w:rsidRDefault="005D6315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5D6315" w:rsidRDefault="005D6315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3D516C" w:rsidRDefault="003D516C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3D516C" w:rsidRDefault="003D516C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3D516C" w:rsidRDefault="003D516C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961" w:type="dxa"/>
          </w:tcPr>
          <w:p w:rsidR="005D6315" w:rsidRDefault="005D6315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980" w:type="dxa"/>
          </w:tcPr>
          <w:p w:rsidR="003D516C" w:rsidRDefault="007B78B6" w:rsidP="005D63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40"/>
                <w:szCs w:val="40"/>
              </w:rPr>
            </w:pPr>
            <w:r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          </w:t>
            </w:r>
          </w:p>
          <w:p w:rsidR="005D6315" w:rsidRDefault="003D516C" w:rsidP="005D63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          </w:t>
            </w:r>
            <w:r w:rsidR="005D6315" w:rsidRPr="00F94C83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="005D6315" w:rsidRPr="00B10650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Osoba będąca </w:t>
            </w:r>
            <w:r w:rsidR="005D6315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                          </w:t>
            </w:r>
          </w:p>
          <w:p w:rsidR="005D6315" w:rsidRPr="00B10650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</w:t>
            </w:r>
            <w:r w:rsidR="007B78B6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</w:t>
            </w:r>
            <w:r>
              <w:rPr>
                <w:rFonts w:ascii="Arial" w:hAnsi="Arial" w:cs="Arial"/>
                <w:b/>
                <w:iCs/>
                <w:sz w:val="20"/>
                <w:szCs w:val="20"/>
              </w:rPr>
              <w:t>w dyspozycji Wykonawcy</w:t>
            </w:r>
          </w:p>
          <w:p w:rsidR="005D6315" w:rsidRPr="00B10650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:rsidR="005D6315" w:rsidRPr="00B10650" w:rsidRDefault="007B78B6" w:rsidP="007B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          </w:t>
            </w:r>
            <w:r w:rsidR="005D6315" w:rsidRPr="00F94C83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="005D6315" w:rsidRPr="00F94C83"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</w:t>
            </w:r>
            <w:r w:rsidR="005D6315" w:rsidRPr="00B10650">
              <w:rPr>
                <w:rFonts w:ascii="Arial" w:hAnsi="Arial" w:cs="Arial"/>
                <w:b/>
                <w:iCs/>
                <w:sz w:val="20"/>
                <w:szCs w:val="20"/>
              </w:rPr>
              <w:t>Osoba udostępniona</w:t>
            </w:r>
          </w:p>
          <w:p w:rsidR="005D6315" w:rsidRPr="00B10650" w:rsidRDefault="007B78B6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</w:t>
            </w:r>
            <w:r w:rsidR="005D6315">
              <w:rPr>
                <w:rFonts w:ascii="Arial" w:hAnsi="Arial" w:cs="Arial"/>
                <w:b/>
                <w:iCs/>
                <w:sz w:val="20"/>
                <w:szCs w:val="20"/>
              </w:rPr>
              <w:t>przez inny podmiot</w:t>
            </w:r>
            <w:r w:rsidR="005D6315" w:rsidRPr="00B10650">
              <w:rPr>
                <w:rFonts w:ascii="Arial" w:hAnsi="Arial" w:cs="Arial"/>
                <w:b/>
                <w:iCs/>
                <w:sz w:val="20"/>
                <w:szCs w:val="20"/>
              </w:rPr>
              <w:t>, tj.</w:t>
            </w:r>
          </w:p>
          <w:p w:rsidR="005D6315" w:rsidRDefault="007B78B6" w:rsidP="002B72C2">
            <w:pPr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  </w:t>
            </w:r>
            <w:r w:rsidR="005D6315" w:rsidRPr="005B5407">
              <w:rPr>
                <w:rFonts w:ascii="Arial" w:hAnsi="Arial" w:cs="Arial"/>
                <w:iCs/>
                <w:sz w:val="20"/>
                <w:szCs w:val="20"/>
              </w:rPr>
              <w:t>………………………..</w:t>
            </w:r>
          </w:p>
          <w:p w:rsidR="00154957" w:rsidRDefault="00154957" w:rsidP="00154957">
            <w:pPr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iCs/>
                <w:sz w:val="16"/>
                <w:szCs w:val="16"/>
              </w:rPr>
            </w:pPr>
          </w:p>
          <w:p w:rsidR="00D501CA" w:rsidRDefault="00D501CA" w:rsidP="00154957">
            <w:pPr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iCs/>
                <w:sz w:val="16"/>
                <w:szCs w:val="16"/>
              </w:rPr>
            </w:pPr>
          </w:p>
          <w:p w:rsidR="000F61CD" w:rsidRDefault="000F61CD" w:rsidP="00154957">
            <w:pPr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iCs/>
                <w:sz w:val="16"/>
                <w:szCs w:val="16"/>
              </w:rPr>
            </w:pPr>
          </w:p>
          <w:p w:rsidR="00D501CA" w:rsidRPr="00154957" w:rsidRDefault="00D501CA" w:rsidP="00154957">
            <w:pPr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7B78B6" w:rsidTr="00017C12">
        <w:trPr>
          <w:jc w:val="center"/>
        </w:trPr>
        <w:tc>
          <w:tcPr>
            <w:tcW w:w="14489" w:type="dxa"/>
            <w:gridSpan w:val="3"/>
          </w:tcPr>
          <w:p w:rsidR="003D516C" w:rsidRDefault="003D516C" w:rsidP="003D51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Kierownik prac konserwatorskich: osoba uprawniona</w:t>
            </w:r>
            <w:r w:rsidRPr="00A7525B">
              <w:rPr>
                <w:rFonts w:ascii="Arial" w:hAnsi="Arial" w:cs="Arial"/>
                <w:b/>
                <w:sz w:val="20"/>
                <w:szCs w:val="20"/>
              </w:rPr>
              <w:t xml:space="preserve"> do kierowania pracami konserwatorskimi przy zabytkach, spełniającą wymagania określone</w:t>
            </w:r>
          </w:p>
          <w:p w:rsidR="007B78B6" w:rsidRDefault="003D516C" w:rsidP="003D51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40"/>
                <w:szCs w:val="40"/>
              </w:rPr>
            </w:pPr>
            <w:r w:rsidRPr="00A7525B">
              <w:rPr>
                <w:rFonts w:ascii="Arial" w:hAnsi="Arial" w:cs="Arial"/>
                <w:b/>
                <w:sz w:val="20"/>
                <w:szCs w:val="20"/>
              </w:rPr>
              <w:t>w art. 37a ust. 1 i 2 ustawy z dnia 23 lipca 2003 r. o ochronie zabytków i opiece nad zabytkami, lub uznane zgodnie z art. 37h tej ustawy</w:t>
            </w:r>
          </w:p>
        </w:tc>
      </w:tr>
      <w:tr w:rsidR="007B78B6" w:rsidTr="007B78B6">
        <w:trPr>
          <w:jc w:val="center"/>
        </w:trPr>
        <w:tc>
          <w:tcPr>
            <w:tcW w:w="4548" w:type="dxa"/>
          </w:tcPr>
          <w:p w:rsidR="007B78B6" w:rsidRDefault="007B78B6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7B78B6" w:rsidRPr="007B78B6" w:rsidRDefault="007B78B6" w:rsidP="007B78B6"/>
        </w:tc>
        <w:tc>
          <w:tcPr>
            <w:tcW w:w="4961" w:type="dxa"/>
          </w:tcPr>
          <w:p w:rsidR="007B78B6" w:rsidRDefault="007B78B6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7B78B6" w:rsidRDefault="007B78B6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7B78B6" w:rsidRDefault="007B78B6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7B78B6" w:rsidRDefault="007B78B6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980" w:type="dxa"/>
          </w:tcPr>
          <w:p w:rsidR="003D516C" w:rsidRDefault="003D516C" w:rsidP="003D5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40"/>
                <w:szCs w:val="40"/>
              </w:rPr>
            </w:pPr>
            <w:r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          </w:t>
            </w:r>
          </w:p>
          <w:p w:rsidR="003D516C" w:rsidRDefault="003D516C" w:rsidP="003D5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          </w:t>
            </w:r>
            <w:r w:rsidRPr="00F94C83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Pr="00B10650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Osoba będąca </w:t>
            </w:r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                          </w:t>
            </w:r>
          </w:p>
          <w:p w:rsidR="003D516C" w:rsidRPr="00B10650" w:rsidRDefault="003D516C" w:rsidP="003D5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w dyspozycji Wykonawcy</w:t>
            </w:r>
          </w:p>
          <w:p w:rsidR="003D516C" w:rsidRPr="00B10650" w:rsidRDefault="003D516C" w:rsidP="003D51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:rsidR="003D516C" w:rsidRPr="00B10650" w:rsidRDefault="003D516C" w:rsidP="003D5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          </w:t>
            </w:r>
            <w:r w:rsidRPr="00F94C83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Pr="00F94C83"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</w:t>
            </w:r>
            <w:r w:rsidRPr="00B10650">
              <w:rPr>
                <w:rFonts w:ascii="Arial" w:hAnsi="Arial" w:cs="Arial"/>
                <w:b/>
                <w:iCs/>
                <w:sz w:val="20"/>
                <w:szCs w:val="20"/>
              </w:rPr>
              <w:t>Osoba udostępniona</w:t>
            </w:r>
          </w:p>
          <w:p w:rsidR="003D516C" w:rsidRPr="00B10650" w:rsidRDefault="003D516C" w:rsidP="003D51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przez inny podmiot</w:t>
            </w:r>
            <w:r w:rsidRPr="00B10650">
              <w:rPr>
                <w:rFonts w:ascii="Arial" w:hAnsi="Arial" w:cs="Arial"/>
                <w:b/>
                <w:iCs/>
                <w:sz w:val="20"/>
                <w:szCs w:val="20"/>
              </w:rPr>
              <w:t>, tj.</w:t>
            </w:r>
          </w:p>
          <w:p w:rsidR="003D516C" w:rsidRDefault="003D516C" w:rsidP="003D516C">
            <w:pPr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  </w:t>
            </w:r>
            <w:r w:rsidRPr="005B5407">
              <w:rPr>
                <w:rFonts w:ascii="Arial" w:hAnsi="Arial" w:cs="Arial"/>
                <w:iCs/>
                <w:sz w:val="20"/>
                <w:szCs w:val="20"/>
              </w:rPr>
              <w:t>………………………..</w:t>
            </w:r>
          </w:p>
          <w:p w:rsidR="007B78B6" w:rsidRDefault="007B78B6" w:rsidP="005D63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40"/>
                <w:szCs w:val="40"/>
              </w:rPr>
            </w:pPr>
          </w:p>
        </w:tc>
      </w:tr>
    </w:tbl>
    <w:p w:rsidR="00094F87" w:rsidRPr="005D6315" w:rsidRDefault="00094F87" w:rsidP="00AA6A0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094F87" w:rsidRDefault="00094F87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944D4B" w:rsidRDefault="00944D4B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944D4B" w:rsidRPr="00944D4B" w:rsidRDefault="00944D4B" w:rsidP="00944D4B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Pr="00944D4B">
        <w:rPr>
          <w:rFonts w:ascii="Arial" w:hAnsi="Arial" w:cs="Arial"/>
          <w:b/>
          <w:bCs/>
          <w:sz w:val="20"/>
          <w:szCs w:val="20"/>
        </w:rPr>
        <w:t xml:space="preserve">Wykonawca winien dysponować przy realizacji zamówienia osobami:  </w:t>
      </w:r>
    </w:p>
    <w:p w:rsidR="00944D4B" w:rsidRPr="00A7525B" w:rsidRDefault="00944D4B" w:rsidP="00944D4B">
      <w:pPr>
        <w:pStyle w:val="Akapitzlist"/>
        <w:spacing w:after="0" w:line="240" w:lineRule="auto"/>
        <w:ind w:left="1418"/>
        <w:jc w:val="both"/>
        <w:rPr>
          <w:rFonts w:ascii="Arial" w:eastAsia="Calibri" w:hAnsi="Arial" w:cs="Arial"/>
          <w:b/>
          <w:color w:val="auto"/>
          <w:sz w:val="20"/>
          <w:szCs w:val="20"/>
        </w:rPr>
      </w:pPr>
    </w:p>
    <w:p w:rsidR="0024145F" w:rsidRPr="00D501CA" w:rsidRDefault="00944D4B" w:rsidP="00D501CA">
      <w:pPr>
        <w:pStyle w:val="Akapitzlist"/>
        <w:numPr>
          <w:ilvl w:val="3"/>
          <w:numId w:val="5"/>
        </w:numPr>
        <w:spacing w:after="0" w:line="240" w:lineRule="auto"/>
        <w:ind w:left="284" w:hanging="284"/>
        <w:jc w:val="both"/>
        <w:rPr>
          <w:rFonts w:ascii="Arial" w:eastAsia="Calibri" w:hAnsi="Arial" w:cs="Arial"/>
          <w:b/>
          <w:color w:val="auto"/>
          <w:sz w:val="20"/>
          <w:szCs w:val="20"/>
        </w:rPr>
      </w:pPr>
      <w:r w:rsidRPr="00A7525B">
        <w:rPr>
          <w:rFonts w:ascii="Arial" w:hAnsi="Arial" w:cs="Arial"/>
          <w:b/>
          <w:bCs/>
          <w:color w:val="auto"/>
          <w:sz w:val="20"/>
          <w:szCs w:val="20"/>
          <w:lang w:eastAsia="pl-PL"/>
        </w:rPr>
        <w:t xml:space="preserve">kierownikiem budowy: </w:t>
      </w:r>
      <w:r w:rsidRPr="00A7525B">
        <w:rPr>
          <w:rFonts w:ascii="Arial" w:hAnsi="Arial" w:cs="Arial"/>
          <w:b/>
          <w:bCs/>
          <w:color w:val="auto"/>
          <w:sz w:val="20"/>
          <w:szCs w:val="20"/>
        </w:rPr>
        <w:t xml:space="preserve">osobą posiadającą uprawnienia budowlane w rozumieniu ustawy Prawo budowlane do kierowania robotami budowlanymi w specjalności </w:t>
      </w:r>
      <w:proofErr w:type="spellStart"/>
      <w:r w:rsidRPr="00A7525B">
        <w:rPr>
          <w:rFonts w:ascii="Arial" w:hAnsi="Arial" w:cs="Arial"/>
          <w:b/>
          <w:color w:val="auto"/>
          <w:sz w:val="20"/>
          <w:szCs w:val="20"/>
        </w:rPr>
        <w:t>konstrukcyjno</w:t>
      </w:r>
      <w:proofErr w:type="spellEnd"/>
      <w:r w:rsidRPr="00A7525B">
        <w:rPr>
          <w:rFonts w:ascii="Arial" w:hAnsi="Arial" w:cs="Arial"/>
          <w:b/>
          <w:color w:val="auto"/>
          <w:sz w:val="20"/>
          <w:szCs w:val="20"/>
        </w:rPr>
        <w:t xml:space="preserve"> – budowlanej lub architektonicznej</w:t>
      </w:r>
      <w:r w:rsidRPr="00A7525B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Pr="00A7525B">
        <w:rPr>
          <w:rFonts w:ascii="Arial" w:hAnsi="Arial" w:cs="Arial"/>
          <w:b/>
          <w:color w:val="auto"/>
          <w:sz w:val="20"/>
          <w:szCs w:val="20"/>
        </w:rPr>
        <w:t>będącą członkiem właściwej izby samorządu zawodowego,</w:t>
      </w:r>
    </w:p>
    <w:p w:rsidR="00944D4B" w:rsidRPr="00A7525B" w:rsidRDefault="00944D4B" w:rsidP="000F61CD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944D4B" w:rsidRPr="00A7525B" w:rsidRDefault="00944D4B" w:rsidP="00944D4B">
      <w:pPr>
        <w:pStyle w:val="Akapitzlist"/>
        <w:numPr>
          <w:ilvl w:val="3"/>
          <w:numId w:val="5"/>
        </w:numPr>
        <w:spacing w:after="0" w:line="240" w:lineRule="auto"/>
        <w:ind w:left="284" w:hanging="284"/>
        <w:jc w:val="both"/>
        <w:rPr>
          <w:rFonts w:ascii="Arial" w:eastAsia="Calibri" w:hAnsi="Arial" w:cs="Arial"/>
          <w:b/>
          <w:color w:val="auto"/>
          <w:sz w:val="20"/>
          <w:szCs w:val="20"/>
        </w:rPr>
      </w:pPr>
      <w:bookmarkStart w:id="0" w:name="_Hlk76377422"/>
      <w:r w:rsidRPr="00A7525B">
        <w:rPr>
          <w:rFonts w:ascii="Arial" w:hAnsi="Arial" w:cs="Arial"/>
          <w:b/>
          <w:color w:val="auto"/>
          <w:sz w:val="20"/>
          <w:szCs w:val="20"/>
        </w:rPr>
        <w:t>kierownikiem prac konserwatorskich: osobą uprawnioną do kierowania pracami konserwatorskimi przy zabytkach, spełniającą wymagania określone w art. 37a ust. 1 i 2 ustawy z dnia 23 lipca 2003 r. o ochronie zabytków i opiece nad zabytkami, lub uznane zgodnie z art. 37h tej ustawy,</w:t>
      </w:r>
    </w:p>
    <w:p w:rsidR="00944D4B" w:rsidRPr="00A7525B" w:rsidRDefault="00944D4B" w:rsidP="00944D4B">
      <w:pPr>
        <w:spacing w:after="0" w:line="240" w:lineRule="auto"/>
        <w:ind w:left="284" w:hanging="284"/>
        <w:jc w:val="both"/>
        <w:rPr>
          <w:rFonts w:ascii="Arial" w:eastAsia="Calibri" w:hAnsi="Arial" w:cs="Arial"/>
          <w:b/>
          <w:sz w:val="20"/>
          <w:szCs w:val="20"/>
        </w:rPr>
      </w:pPr>
    </w:p>
    <w:p w:rsidR="00944D4B" w:rsidRPr="00A7525B" w:rsidRDefault="00944D4B" w:rsidP="00944D4B">
      <w:pPr>
        <w:spacing w:after="0" w:line="240" w:lineRule="auto"/>
        <w:ind w:left="284"/>
        <w:jc w:val="both"/>
        <w:rPr>
          <w:rFonts w:ascii="Arial" w:eastAsia="Calibri" w:hAnsi="Arial" w:cs="Arial"/>
          <w:i/>
          <w:sz w:val="20"/>
          <w:szCs w:val="20"/>
        </w:rPr>
      </w:pPr>
      <w:r w:rsidRPr="00A7525B">
        <w:rPr>
          <w:rFonts w:ascii="Arial" w:eastAsia="Calibri" w:hAnsi="Arial" w:cs="Arial"/>
          <w:i/>
          <w:sz w:val="20"/>
          <w:szCs w:val="20"/>
        </w:rPr>
        <w:t xml:space="preserve">Treść Art. 37a ust. 1 i 2: </w:t>
      </w:r>
    </w:p>
    <w:p w:rsidR="00944D4B" w:rsidRPr="00A7525B" w:rsidRDefault="00944D4B" w:rsidP="003D516C">
      <w:pPr>
        <w:spacing w:after="0" w:line="240" w:lineRule="auto"/>
        <w:ind w:left="284"/>
        <w:jc w:val="both"/>
        <w:rPr>
          <w:rFonts w:ascii="Arial" w:eastAsia="Calibri" w:hAnsi="Arial" w:cs="Arial"/>
          <w:i/>
          <w:sz w:val="20"/>
          <w:szCs w:val="20"/>
        </w:rPr>
      </w:pPr>
      <w:r w:rsidRPr="00A7525B">
        <w:rPr>
          <w:rFonts w:ascii="Arial" w:eastAsia="Calibri" w:hAnsi="Arial" w:cs="Arial"/>
          <w:i/>
          <w:sz w:val="20"/>
          <w:szCs w:val="20"/>
        </w:rPr>
        <w:t>„1. Pracami konserwatorskimi, pracami restauratorskimi lub badaniami konserwatorskimi, prowadzonymi przy zabytkach wpisanych do rejestru kieruje osoba, która ukończyła studia drugiego stopnia lub jednolite studia magisterskie, w zakresie konserwacji i restauracji dzieł sztuki lub konserwacji zabytków oraz która po rozpoczęciu studiów drugiego stopnia lub po zaliczeniu szóstego semestru jednolitych studiów magisterskich przez co najmniej 9 miesięcy brała udział w pracach konserwatorskich, pracach restauratorskich lub badaniach</w:t>
      </w:r>
      <w:r w:rsidR="003D516C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A7525B">
        <w:rPr>
          <w:rFonts w:ascii="Arial" w:eastAsia="Calibri" w:hAnsi="Arial" w:cs="Arial"/>
          <w:i/>
          <w:sz w:val="20"/>
          <w:szCs w:val="20"/>
        </w:rPr>
        <w:t>konserwatorskich, prowadzonych przy zabytkach wpisanych do rejestru, inwentarza muzeum będącego instytucją kultury lub zaliczanych do jednej z kategorii, o których mowa w art. 14a ust. 2.</w:t>
      </w:r>
    </w:p>
    <w:p w:rsidR="00944D4B" w:rsidRPr="00A7525B" w:rsidRDefault="00944D4B" w:rsidP="00944D4B">
      <w:pPr>
        <w:spacing w:after="0" w:line="240" w:lineRule="auto"/>
        <w:ind w:left="284"/>
        <w:jc w:val="both"/>
        <w:rPr>
          <w:rFonts w:ascii="Arial" w:eastAsia="Calibri" w:hAnsi="Arial" w:cs="Arial"/>
          <w:i/>
          <w:sz w:val="20"/>
          <w:szCs w:val="20"/>
        </w:rPr>
      </w:pPr>
      <w:r w:rsidRPr="00A7525B">
        <w:rPr>
          <w:rFonts w:ascii="Arial" w:eastAsia="Calibri" w:hAnsi="Arial" w:cs="Arial"/>
          <w:i/>
          <w:sz w:val="20"/>
          <w:szCs w:val="20"/>
        </w:rPr>
        <w:t>2. W dziedzinach nieobjętych programem studiów wyższych, o których mowa w ust. 1, pracami konserwatorskimi, pracami restauratorskimi lub badaniami konserwatorskimi, prowadzonymi przy zabytkach wpisanych do rejestru albo na Listę Skarbów Dziedzictwa, kieruje osoba, która posiada:</w:t>
      </w:r>
    </w:p>
    <w:p w:rsidR="00944D4B" w:rsidRPr="00A7525B" w:rsidRDefault="00944D4B" w:rsidP="00944D4B">
      <w:pPr>
        <w:spacing w:after="0" w:line="240" w:lineRule="auto"/>
        <w:ind w:left="284"/>
        <w:jc w:val="both"/>
        <w:rPr>
          <w:rFonts w:ascii="Arial" w:eastAsia="Calibri" w:hAnsi="Arial" w:cs="Arial"/>
          <w:i/>
          <w:sz w:val="20"/>
          <w:szCs w:val="20"/>
        </w:rPr>
      </w:pPr>
      <w:r w:rsidRPr="00A7525B">
        <w:rPr>
          <w:rFonts w:ascii="Arial" w:eastAsia="Calibri" w:hAnsi="Arial" w:cs="Arial"/>
          <w:i/>
          <w:sz w:val="20"/>
          <w:szCs w:val="20"/>
        </w:rPr>
        <w:t>1) świadectwo ukończenia szkoły średniej zawodowej oraz tytuł zawodowy albo wykształcenie średnie lub średnie branżowe i dyplom potwierdzający posiadanie kwalifikacji zawodowych w zawodach odpowiadających danej</w:t>
      </w:r>
    </w:p>
    <w:p w:rsidR="00944D4B" w:rsidRPr="00A7525B" w:rsidRDefault="00944D4B" w:rsidP="00944D4B">
      <w:pPr>
        <w:spacing w:after="0" w:line="240" w:lineRule="auto"/>
        <w:ind w:left="284"/>
        <w:jc w:val="both"/>
        <w:rPr>
          <w:rFonts w:ascii="Arial" w:eastAsia="Calibri" w:hAnsi="Arial" w:cs="Arial"/>
          <w:i/>
          <w:sz w:val="20"/>
          <w:szCs w:val="20"/>
        </w:rPr>
      </w:pPr>
      <w:r w:rsidRPr="00A7525B">
        <w:rPr>
          <w:rFonts w:ascii="Arial" w:eastAsia="Calibri" w:hAnsi="Arial" w:cs="Arial"/>
          <w:i/>
          <w:sz w:val="20"/>
          <w:szCs w:val="20"/>
        </w:rPr>
        <w:t>dziedzinie lub</w:t>
      </w:r>
    </w:p>
    <w:p w:rsidR="00944D4B" w:rsidRPr="00A7525B" w:rsidRDefault="00944D4B" w:rsidP="00944D4B">
      <w:pPr>
        <w:spacing w:after="0" w:line="240" w:lineRule="auto"/>
        <w:ind w:left="284"/>
        <w:jc w:val="both"/>
        <w:rPr>
          <w:rFonts w:ascii="Arial" w:eastAsia="Calibri" w:hAnsi="Arial" w:cs="Arial"/>
          <w:i/>
          <w:sz w:val="20"/>
          <w:szCs w:val="20"/>
        </w:rPr>
      </w:pPr>
      <w:r w:rsidRPr="00A7525B">
        <w:rPr>
          <w:rFonts w:ascii="Arial" w:eastAsia="Calibri" w:hAnsi="Arial" w:cs="Arial"/>
          <w:i/>
          <w:sz w:val="20"/>
          <w:szCs w:val="20"/>
        </w:rPr>
        <w:t>2) dyplom mistrza w zawodzie odpowiadającym danej dziedzinie – oraz która przez co najmniej 4 lata brała udział w pracach konserwatorskich, pracach restauratorskich lub badaniach konserwatorskich, prowadzonych przy zabytkach wpisanych do rejestru, na Listę Skarbów Dziedzictwa, do inwentarza muzeum będącego instytucją kultury lub innych zabytkach zaliczanych do jednej z kategorii, o których mowa w art. 14a ust. 2.”</w:t>
      </w:r>
    </w:p>
    <w:p w:rsidR="00944D4B" w:rsidRPr="00A7525B" w:rsidRDefault="00944D4B" w:rsidP="00944D4B">
      <w:pPr>
        <w:spacing w:after="0" w:line="240" w:lineRule="auto"/>
        <w:ind w:left="284" w:hanging="284"/>
        <w:jc w:val="both"/>
        <w:rPr>
          <w:rFonts w:ascii="Arial" w:eastAsia="Calibri" w:hAnsi="Arial" w:cs="Arial"/>
          <w:b/>
          <w:sz w:val="20"/>
          <w:szCs w:val="20"/>
        </w:rPr>
      </w:pPr>
    </w:p>
    <w:p w:rsidR="00944D4B" w:rsidRPr="00A7525B" w:rsidRDefault="00944D4B" w:rsidP="00944D4B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944D4B" w:rsidRPr="00A7525B" w:rsidRDefault="00944D4B" w:rsidP="00944D4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7525B">
        <w:rPr>
          <w:rFonts w:ascii="Arial" w:eastAsia="Times New Roman" w:hAnsi="Arial" w:cs="Arial"/>
          <w:sz w:val="20"/>
          <w:szCs w:val="20"/>
          <w:lang w:eastAsia="pl-PL"/>
        </w:rPr>
        <w:t>W przypadku uprawnie</w:t>
      </w:r>
      <w:r w:rsidR="000F61CD">
        <w:rPr>
          <w:rFonts w:ascii="Arial" w:eastAsia="Times New Roman" w:hAnsi="Arial" w:cs="Arial"/>
          <w:sz w:val="20"/>
          <w:szCs w:val="20"/>
          <w:lang w:eastAsia="pl-PL"/>
        </w:rPr>
        <w:t>ń o których mowa pod lit. a) - b</w:t>
      </w:r>
      <w:r w:rsidRPr="00A7525B">
        <w:rPr>
          <w:rFonts w:ascii="Arial" w:eastAsia="Times New Roman" w:hAnsi="Arial" w:cs="Arial"/>
          <w:sz w:val="20"/>
          <w:szCs w:val="20"/>
          <w:lang w:eastAsia="pl-PL"/>
        </w:rPr>
        <w:t xml:space="preserve">), Zamawiający dopuszcza uprawnienia budowlane odpowiadające ww. uprawnieniom, które zostały wydane na podstawie wcześniej obowiązujących przepisów. </w:t>
      </w:r>
    </w:p>
    <w:p w:rsidR="00944D4B" w:rsidRPr="007B366A" w:rsidRDefault="00944D4B" w:rsidP="00944D4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366A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 przypadku wykonawców zagranicznych, dopuszcza się równoważne kwalifikacje, zdobyte w innych państwach, na zasadach określonych w art.12a ustawy z dnia 7 lipca 1994r. Prawo budowlane, z uwzględnieniem postanowień ustawy z dnia 22 grudnia 2015 r. o zasadach uznawania kwalifikacji zawodowych nabytych w państwach członkowskich Unii Europejsk</w:t>
      </w:r>
      <w:r>
        <w:rPr>
          <w:rFonts w:ascii="Arial" w:eastAsia="Times New Roman" w:hAnsi="Arial" w:cs="Arial"/>
          <w:sz w:val="20"/>
          <w:szCs w:val="20"/>
          <w:lang w:eastAsia="pl-PL"/>
        </w:rPr>
        <w:t>iej (Dz. U. z 2023 r. poz. 334)</w:t>
      </w:r>
      <w:r w:rsidRPr="007B366A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944D4B" w:rsidRPr="00911EB4" w:rsidRDefault="00944D4B" w:rsidP="00944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1EB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944D4B" w:rsidRPr="007B366A" w:rsidRDefault="00944D4B" w:rsidP="00944D4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366A">
        <w:rPr>
          <w:rFonts w:ascii="Arial" w:eastAsia="Times New Roman" w:hAnsi="Arial" w:cs="Arial"/>
          <w:sz w:val="20"/>
          <w:szCs w:val="20"/>
          <w:lang w:eastAsia="pl-PL"/>
        </w:rPr>
        <w:t>Zamawiający jako spełnienie warunku dopuszcza wykazanie tej samej osoby na stan</w:t>
      </w:r>
      <w:r w:rsidR="000F61CD">
        <w:rPr>
          <w:rFonts w:ascii="Arial" w:eastAsia="Times New Roman" w:hAnsi="Arial" w:cs="Arial"/>
          <w:sz w:val="20"/>
          <w:szCs w:val="20"/>
          <w:lang w:eastAsia="pl-PL"/>
        </w:rPr>
        <w:t>owiska wymienione pod lit a) - b</w:t>
      </w:r>
      <w:bookmarkStart w:id="1" w:name="_GoBack"/>
      <w:bookmarkEnd w:id="1"/>
      <w:r w:rsidRPr="007B366A">
        <w:rPr>
          <w:rFonts w:ascii="Arial" w:eastAsia="Times New Roman" w:hAnsi="Arial" w:cs="Arial"/>
          <w:sz w:val="20"/>
          <w:szCs w:val="20"/>
          <w:lang w:eastAsia="pl-PL"/>
        </w:rPr>
        <w:t xml:space="preserve">) pod warunkiem posiadania przez daną osobę uprawnień do pełnienia funkcji w wymaganym </w:t>
      </w:r>
      <w:bookmarkEnd w:id="0"/>
      <w:r w:rsidRPr="007B366A">
        <w:rPr>
          <w:rFonts w:ascii="Arial" w:eastAsia="Times New Roman" w:hAnsi="Arial" w:cs="Arial"/>
          <w:sz w:val="20"/>
          <w:szCs w:val="20"/>
          <w:lang w:eastAsia="pl-PL"/>
        </w:rPr>
        <w:t xml:space="preserve">zakresie i w wymaganych specjalnościach. </w:t>
      </w:r>
    </w:p>
    <w:p w:rsidR="00944D4B" w:rsidRDefault="00944D4B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944D4B" w:rsidRDefault="00944D4B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944D4B" w:rsidRPr="0024145F" w:rsidRDefault="00944D4B" w:rsidP="0024145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 xml:space="preserve"> właściwe pole zakreślić.</w:t>
      </w:r>
    </w:p>
    <w:p w:rsidR="00D501CA" w:rsidRDefault="00D501CA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D501CA" w:rsidRDefault="00D501CA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D501CA" w:rsidRDefault="00D501CA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...................................................</w:t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                                                                                                              ...............................................................................</w:t>
      </w:r>
    </w:p>
    <w:p w:rsidR="00094F87" w:rsidRPr="00094F87" w:rsidRDefault="005C2629" w:rsidP="00094F87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</w:t>
      </w:r>
      <w:r w:rsidR="00094F87"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miejscowość, data                                        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</w:t>
      </w:r>
      <w:r w:rsidR="0024145F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</w:t>
      </w: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</w:t>
      </w:r>
      <w:r w:rsidR="0024145F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</w:t>
      </w: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</w:t>
      </w:r>
      <w:r w:rsidR="00094F87"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podpisy osób uprawnionych</w:t>
      </w:r>
    </w:p>
    <w:p w:rsidR="00D01AD4" w:rsidRDefault="00094F87" w:rsidP="005D6315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5C262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</w:t>
      </w:r>
      <w:r w:rsidR="0024145F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</w:t>
      </w:r>
      <w:r w:rsidR="005C262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</w:t>
      </w:r>
      <w:r w:rsidR="0024145F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</w:t>
      </w:r>
      <w:r w:rsidR="005C262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</w:t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do reprezentacji wykonawcy</w:t>
      </w:r>
    </w:p>
    <w:p w:rsidR="0049597E" w:rsidRPr="005D6315" w:rsidRDefault="0049597E" w:rsidP="005D6315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sectPr w:rsidR="0049597E" w:rsidRPr="005D6315" w:rsidSect="00D501CA">
      <w:footerReference w:type="even" r:id="rId8"/>
      <w:footerReference w:type="default" r:id="rId9"/>
      <w:pgSz w:w="16838" w:h="11906" w:orient="landscape"/>
      <w:pgMar w:top="719" w:right="902" w:bottom="851" w:left="902" w:header="709" w:footer="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005" w:rsidRDefault="007A4005">
      <w:pPr>
        <w:spacing w:after="0" w:line="240" w:lineRule="auto"/>
      </w:pPr>
      <w:r>
        <w:separator/>
      </w:r>
    </w:p>
  </w:endnote>
  <w:endnote w:type="continuationSeparator" w:id="0">
    <w:p w:rsidR="007A4005" w:rsidRDefault="007A4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B02" w:rsidRDefault="00942C0C" w:rsidP="00BD1B0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94F8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D1B02" w:rsidRDefault="007A4005" w:rsidP="00BD1B0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B02" w:rsidRDefault="007A4005" w:rsidP="00BD1B02">
    <w:pPr>
      <w:pStyle w:val="Stopka"/>
      <w:framePr w:wrap="around" w:vAnchor="text" w:hAnchor="margin" w:xAlign="right" w:y="1"/>
      <w:rPr>
        <w:rStyle w:val="Numerstrony"/>
      </w:rPr>
    </w:pPr>
  </w:p>
  <w:p w:rsidR="00BD1B02" w:rsidRDefault="007A4005" w:rsidP="00BD1B0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005" w:rsidRDefault="007A4005">
      <w:pPr>
        <w:spacing w:after="0" w:line="240" w:lineRule="auto"/>
      </w:pPr>
      <w:r>
        <w:separator/>
      </w:r>
    </w:p>
  </w:footnote>
  <w:footnote w:type="continuationSeparator" w:id="0">
    <w:p w:rsidR="007A4005" w:rsidRDefault="007A40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2680F"/>
    <w:multiLevelType w:val="hybridMultilevel"/>
    <w:tmpl w:val="4BF68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C2489E"/>
    <w:multiLevelType w:val="hybridMultilevel"/>
    <w:tmpl w:val="3928053A"/>
    <w:lvl w:ilvl="0" w:tplc="C9C4E83C">
      <w:start w:val="1"/>
      <w:numFmt w:val="lowerLetter"/>
      <w:lvlText w:val="%1)"/>
      <w:lvlJc w:val="left"/>
      <w:pPr>
        <w:tabs>
          <w:tab w:val="num" w:pos="2415"/>
        </w:tabs>
        <w:ind w:left="2415" w:firstLine="0"/>
      </w:pPr>
      <w:rPr>
        <w:rFonts w:ascii="Arial" w:hAnsi="Arial" w:cs="Arial" w:hint="default"/>
        <w:sz w:val="20"/>
        <w:szCs w:val="20"/>
      </w:rPr>
    </w:lvl>
    <w:lvl w:ilvl="1" w:tplc="815AD4FA">
      <w:start w:val="2"/>
      <w:numFmt w:val="lowerLetter"/>
      <w:lvlText w:val="%2)"/>
      <w:lvlJc w:val="left"/>
      <w:pPr>
        <w:tabs>
          <w:tab w:val="num" w:pos="2415"/>
        </w:tabs>
        <w:ind w:left="2415" w:firstLine="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2">
    <w:nsid w:val="54CB3AE3"/>
    <w:multiLevelType w:val="hybridMultilevel"/>
    <w:tmpl w:val="8D3841B4"/>
    <w:lvl w:ilvl="0" w:tplc="F5208732">
      <w:start w:val="1"/>
      <w:numFmt w:val="decimal"/>
      <w:lvlText w:val="%1)"/>
      <w:lvlJc w:val="left"/>
      <w:pPr>
        <w:ind w:left="180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76200A13"/>
    <w:multiLevelType w:val="multilevel"/>
    <w:tmpl w:val="04B87B9A"/>
    <w:lvl w:ilvl="0">
      <w:start w:val="8"/>
      <w:numFmt w:val="decimal"/>
      <w:lvlText w:val="%1."/>
      <w:lvlJc w:val="left"/>
      <w:pPr>
        <w:ind w:left="495" w:hanging="495"/>
      </w:pPr>
    </w:lvl>
    <w:lvl w:ilvl="1">
      <w:start w:val="4"/>
      <w:numFmt w:val="decimal"/>
      <w:lvlText w:val="%1.%2."/>
      <w:lvlJc w:val="left"/>
      <w:pPr>
        <w:ind w:left="991" w:hanging="495"/>
      </w:pPr>
    </w:lvl>
    <w:lvl w:ilvl="2">
      <w:start w:val="1"/>
      <w:numFmt w:val="decimal"/>
      <w:lvlText w:val="%1.%2.%3."/>
      <w:lvlJc w:val="left"/>
      <w:pPr>
        <w:ind w:left="1712" w:hanging="720"/>
      </w:pPr>
    </w:lvl>
    <w:lvl w:ilvl="3">
      <w:start w:val="1"/>
      <w:numFmt w:val="lowerLetter"/>
      <w:lvlText w:val="%4)"/>
      <w:lvlJc w:val="left"/>
      <w:pPr>
        <w:ind w:left="2208" w:hanging="720"/>
      </w:pPr>
      <w:rPr>
        <w:rFonts w:ascii="Arial" w:eastAsia="Lucida Sans Unicode" w:hAnsi="Arial" w:cs="Arial"/>
        <w:b/>
      </w:rPr>
    </w:lvl>
    <w:lvl w:ilvl="4">
      <w:start w:val="1"/>
      <w:numFmt w:val="decimal"/>
      <w:lvlText w:val="%1.%2.%3.%4.%5."/>
      <w:lvlJc w:val="left"/>
      <w:pPr>
        <w:ind w:left="3064" w:hanging="1080"/>
      </w:pPr>
    </w:lvl>
    <w:lvl w:ilvl="5">
      <w:start w:val="1"/>
      <w:numFmt w:val="decimal"/>
      <w:lvlText w:val="%1.%2.%3.%4.%5.%6."/>
      <w:lvlJc w:val="left"/>
      <w:pPr>
        <w:ind w:left="3560" w:hanging="1080"/>
      </w:pPr>
    </w:lvl>
    <w:lvl w:ilvl="6">
      <w:start w:val="1"/>
      <w:numFmt w:val="decimal"/>
      <w:lvlText w:val="%1.%2.%3.%4.%5.%6.%7."/>
      <w:lvlJc w:val="left"/>
      <w:pPr>
        <w:ind w:left="4416" w:hanging="1440"/>
      </w:pPr>
    </w:lvl>
    <w:lvl w:ilvl="7">
      <w:start w:val="1"/>
      <w:numFmt w:val="decimal"/>
      <w:lvlText w:val="%1.%2.%3.%4.%5.%6.%7.%8."/>
      <w:lvlJc w:val="left"/>
      <w:pPr>
        <w:ind w:left="4912" w:hanging="1440"/>
      </w:pPr>
    </w:lvl>
    <w:lvl w:ilvl="8">
      <w:start w:val="1"/>
      <w:numFmt w:val="decimal"/>
      <w:lvlText w:val="%1.%2.%3.%4.%5.%6.%7.%8.%9."/>
      <w:lvlJc w:val="left"/>
      <w:pPr>
        <w:ind w:left="5768" w:hanging="1800"/>
      </w:pPr>
    </w:lvl>
  </w:abstractNum>
  <w:abstractNum w:abstractNumId="4">
    <w:nsid w:val="7DB31617"/>
    <w:multiLevelType w:val="hybridMultilevel"/>
    <w:tmpl w:val="8BC69E08"/>
    <w:lvl w:ilvl="0" w:tplc="664E420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F87"/>
    <w:rsid w:val="00031596"/>
    <w:rsid w:val="00094F87"/>
    <w:rsid w:val="000F61CD"/>
    <w:rsid w:val="00154957"/>
    <w:rsid w:val="001643F9"/>
    <w:rsid w:val="001E08F3"/>
    <w:rsid w:val="0024145F"/>
    <w:rsid w:val="00247C68"/>
    <w:rsid w:val="002B72C2"/>
    <w:rsid w:val="003152E6"/>
    <w:rsid w:val="003B3DA1"/>
    <w:rsid w:val="003D516C"/>
    <w:rsid w:val="0049597E"/>
    <w:rsid w:val="004E66E0"/>
    <w:rsid w:val="004F2044"/>
    <w:rsid w:val="005C2629"/>
    <w:rsid w:val="005D5C53"/>
    <w:rsid w:val="005D6315"/>
    <w:rsid w:val="00651633"/>
    <w:rsid w:val="00795BA6"/>
    <w:rsid w:val="007A4005"/>
    <w:rsid w:val="007A6E08"/>
    <w:rsid w:val="007B78B6"/>
    <w:rsid w:val="00816F9A"/>
    <w:rsid w:val="00825A75"/>
    <w:rsid w:val="00883AB0"/>
    <w:rsid w:val="008B429C"/>
    <w:rsid w:val="00942C0C"/>
    <w:rsid w:val="00944D4B"/>
    <w:rsid w:val="00977438"/>
    <w:rsid w:val="0099028C"/>
    <w:rsid w:val="009A0CDC"/>
    <w:rsid w:val="00A6316F"/>
    <w:rsid w:val="00A76E6B"/>
    <w:rsid w:val="00AA6A0C"/>
    <w:rsid w:val="00AB0018"/>
    <w:rsid w:val="00AC44FC"/>
    <w:rsid w:val="00C261AC"/>
    <w:rsid w:val="00C8032B"/>
    <w:rsid w:val="00C85477"/>
    <w:rsid w:val="00CA22CA"/>
    <w:rsid w:val="00CA4117"/>
    <w:rsid w:val="00D01AD4"/>
    <w:rsid w:val="00D133DA"/>
    <w:rsid w:val="00D501CA"/>
    <w:rsid w:val="00D716A8"/>
    <w:rsid w:val="00E15236"/>
    <w:rsid w:val="00EB258F"/>
    <w:rsid w:val="00F07E9F"/>
    <w:rsid w:val="00FC7C44"/>
    <w:rsid w:val="00FE5151"/>
    <w:rsid w:val="00FF1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9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4F87"/>
  </w:style>
  <w:style w:type="character" w:styleId="Numerstrony">
    <w:name w:val="page number"/>
    <w:basedOn w:val="Domylnaczcionkaakapitu"/>
    <w:rsid w:val="00094F87"/>
  </w:style>
  <w:style w:type="paragraph" w:styleId="Akapitzlist">
    <w:name w:val="List Paragraph"/>
    <w:aliases w:val="CW_Lista,normalny tekst,L1,Numerowanie,Akapit z listą5,T_SZ_List Paragraph,2 heading,A_wyliczenie,K-P_odwolanie,maz_wyliczenie,opis dzialania,Wypunktowanie,BulletC,Obiekt,List Paragraph1,nr3,Wyliczanie,Akapit z listą BS"/>
    <w:basedOn w:val="Normalny"/>
    <w:link w:val="AkapitzlistZnak"/>
    <w:uiPriority w:val="34"/>
    <w:qFormat/>
    <w:rsid w:val="005D6315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Tekstpodstawowy35">
    <w:name w:val="Tekst podstawowy 35"/>
    <w:basedOn w:val="Normalny"/>
    <w:rsid w:val="005D6315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16F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6F9A"/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,Wypunktowanie Znak,BulletC Znak"/>
    <w:link w:val="Akapitzlist"/>
    <w:uiPriority w:val="34"/>
    <w:qFormat/>
    <w:rsid w:val="004E66E0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9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4F87"/>
  </w:style>
  <w:style w:type="character" w:styleId="Numerstrony">
    <w:name w:val="page number"/>
    <w:basedOn w:val="Domylnaczcionkaakapitu"/>
    <w:rsid w:val="00094F87"/>
  </w:style>
  <w:style w:type="paragraph" w:styleId="Akapitzlist">
    <w:name w:val="List Paragraph"/>
    <w:aliases w:val="CW_Lista,normalny tekst,L1,Numerowanie,Akapit z listą5,T_SZ_List Paragraph,2 heading,A_wyliczenie,K-P_odwolanie,maz_wyliczenie,opis dzialania,Wypunktowanie,BulletC,Obiekt,List Paragraph1,nr3,Wyliczanie,Akapit z listą BS"/>
    <w:basedOn w:val="Normalny"/>
    <w:link w:val="AkapitzlistZnak"/>
    <w:uiPriority w:val="34"/>
    <w:qFormat/>
    <w:rsid w:val="005D6315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Tekstpodstawowy35">
    <w:name w:val="Tekst podstawowy 35"/>
    <w:basedOn w:val="Normalny"/>
    <w:rsid w:val="005D6315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16F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6F9A"/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,Wypunktowanie Znak,BulletC Znak"/>
    <w:link w:val="Akapitzlist"/>
    <w:uiPriority w:val="34"/>
    <w:qFormat/>
    <w:rsid w:val="004E66E0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944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Ziaja</dc:creator>
  <cp:lastModifiedBy>DELL</cp:lastModifiedBy>
  <cp:revision>8</cp:revision>
  <dcterms:created xsi:type="dcterms:W3CDTF">2024-06-24T14:40:00Z</dcterms:created>
  <dcterms:modified xsi:type="dcterms:W3CDTF">2024-07-02T15:01:00Z</dcterms:modified>
</cp:coreProperties>
</file>