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ECD7" w14:textId="77777777" w:rsidR="00202195" w:rsidRPr="00883D9A" w:rsidRDefault="00D71798" w:rsidP="00B3358A">
      <w:pPr>
        <w:jc w:val="center"/>
        <w:rPr>
          <w:rFonts w:asciiTheme="minorHAnsi" w:hAnsiTheme="minorHAnsi"/>
          <w:b/>
          <w:sz w:val="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025B827B" wp14:editId="0BA9592A">
            <wp:simplePos x="0" y="0"/>
            <wp:positionH relativeFrom="column">
              <wp:posOffset>204470</wp:posOffset>
            </wp:positionH>
            <wp:positionV relativeFrom="paragraph">
              <wp:posOffset>45085</wp:posOffset>
            </wp:positionV>
            <wp:extent cx="737870" cy="4692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DDD28" w14:textId="77777777" w:rsidR="00D71798" w:rsidRDefault="00D71798" w:rsidP="00B3358A">
      <w:pPr>
        <w:jc w:val="center"/>
        <w:rPr>
          <w:rFonts w:asciiTheme="minorHAnsi" w:hAnsiTheme="minorHAnsi"/>
          <w:b/>
          <w:sz w:val="28"/>
        </w:rPr>
      </w:pPr>
    </w:p>
    <w:p w14:paraId="33FA147C" w14:textId="77777777" w:rsidR="00D71798" w:rsidRPr="00C0358B" w:rsidRDefault="00D71798" w:rsidP="00B3358A">
      <w:pPr>
        <w:jc w:val="center"/>
        <w:rPr>
          <w:rFonts w:asciiTheme="minorHAnsi" w:hAnsiTheme="minorHAnsi"/>
          <w:b/>
          <w:sz w:val="6"/>
        </w:rPr>
      </w:pPr>
    </w:p>
    <w:p w14:paraId="1BF0A16E" w14:textId="77777777" w:rsidR="00D71798" w:rsidRDefault="00D71798" w:rsidP="00B3358A">
      <w:pPr>
        <w:jc w:val="center"/>
        <w:rPr>
          <w:rFonts w:asciiTheme="minorHAnsi" w:hAnsiTheme="minorHAnsi"/>
          <w:b/>
          <w:sz w:val="28"/>
        </w:rPr>
      </w:pPr>
    </w:p>
    <w:p w14:paraId="7B2A6594" w14:textId="3C5D1A72" w:rsidR="00C01541" w:rsidRPr="00C242A6" w:rsidRDefault="00C01541" w:rsidP="004B3639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t>Za</w:t>
      </w:r>
      <w:r w:rsidR="00185B94" w:rsidRPr="00C242A6">
        <w:rPr>
          <w:rFonts w:asciiTheme="minorHAnsi" w:hAnsiTheme="minorHAnsi"/>
          <w:b w:val="0"/>
          <w:sz w:val="20"/>
        </w:rPr>
        <w:t xml:space="preserve">łącznik nr 1 do </w:t>
      </w:r>
      <w:bookmarkStart w:id="1" w:name="_Hlk27486140"/>
      <w:r w:rsidR="00E63C0E">
        <w:rPr>
          <w:rFonts w:asciiTheme="minorHAnsi" w:hAnsiTheme="minorHAnsi"/>
          <w:b w:val="0"/>
          <w:sz w:val="20"/>
        </w:rPr>
        <w:t>postępowania NZP.III-240/84/19</w:t>
      </w:r>
      <w:bookmarkEnd w:id="1"/>
    </w:p>
    <w:p w14:paraId="2487E7D0" w14:textId="77777777" w:rsidR="00C01541" w:rsidRPr="00B244A3" w:rsidRDefault="00C01541" w:rsidP="00B86654">
      <w:pPr>
        <w:rPr>
          <w:rFonts w:asciiTheme="minorHAnsi" w:hAnsiTheme="minorHAnsi"/>
          <w:b/>
          <w:sz w:val="1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520"/>
      </w:tblGrid>
      <w:tr w:rsidR="005C4DEC" w:rsidRPr="00C242A6" w14:paraId="5B9F648F" w14:textId="77777777" w:rsidTr="006B501D">
        <w:trPr>
          <w:trHeight w:val="370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CD4D295" w14:textId="77777777" w:rsidR="00BD50A7" w:rsidRPr="006B501D" w:rsidRDefault="005C4DEC" w:rsidP="006B501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5C4DEC" w:rsidRPr="00C242A6" w14:paraId="61372EED" w14:textId="77777777" w:rsidTr="000602B6">
        <w:trPr>
          <w:trHeight w:val="449"/>
        </w:trPr>
        <w:tc>
          <w:tcPr>
            <w:tcW w:w="2410" w:type="dxa"/>
            <w:vAlign w:val="center"/>
          </w:tcPr>
          <w:p w14:paraId="0CE1B844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2" w:name="_Hlk510601182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gridSpan w:val="2"/>
            <w:vAlign w:val="center"/>
          </w:tcPr>
          <w:p w14:paraId="4A66B4E9" w14:textId="77777777" w:rsidR="005C4DEC" w:rsidRPr="00C242A6" w:rsidRDefault="006873D2" w:rsidP="001E5269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DIALIZATORY</w:t>
            </w:r>
            <w:r w:rsidR="000602B6" w:rsidRPr="000602B6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I INNY DROBNY SPRZĘT MEDYCZNY JEDNORAZOWEGO UŻYTKU</w:t>
            </w:r>
          </w:p>
        </w:tc>
      </w:tr>
      <w:bookmarkEnd w:id="2"/>
      <w:tr w:rsidR="005C4DEC" w:rsidRPr="00C242A6" w14:paraId="572E99AA" w14:textId="77777777" w:rsidTr="000602B6">
        <w:tc>
          <w:tcPr>
            <w:tcW w:w="2410" w:type="dxa"/>
            <w:tcBorders>
              <w:bottom w:val="single" w:sz="12" w:space="0" w:color="auto"/>
            </w:tcBorders>
          </w:tcPr>
          <w:p w14:paraId="1D102399" w14:textId="77777777" w:rsidR="005C4DEC" w:rsidRPr="00C242A6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</w:tcPr>
          <w:p w14:paraId="0F3274D5" w14:textId="77777777" w:rsidR="005C4DEC" w:rsidRPr="00C242A6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1DB8D776" w14:textId="77777777" w:rsidR="005C4DEC" w:rsidRPr="00C242A6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5C4DEC" w:rsidRPr="00C242A6" w14:paraId="70908039" w14:textId="77777777" w:rsidTr="000602B6">
        <w:trPr>
          <w:trHeight w:val="15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1C9F9C2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2C7F49A4" w14:textId="77777777" w:rsidR="005C4DEC" w:rsidRPr="002F6021" w:rsidRDefault="005C4DEC" w:rsidP="002F602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2A38DAF7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62350D05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</w:tcPr>
          <w:p w14:paraId="28416A1C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4997742A" w14:textId="77777777" w:rsidTr="000602B6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7293F28E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  <w:gridSpan w:val="2"/>
          </w:tcPr>
          <w:p w14:paraId="30CD2880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6286390F" w14:textId="77777777" w:rsidTr="000602B6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52505BE7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  <w:gridSpan w:val="2"/>
          </w:tcPr>
          <w:p w14:paraId="6FE2954A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0463E276" w14:textId="77777777" w:rsidTr="000602B6">
        <w:trPr>
          <w:trHeight w:val="66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5247D3FB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289C34BA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 w:rsidR="00776462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</w:tcPr>
          <w:p w14:paraId="0B9F96AB" w14:textId="77777777" w:rsidR="005C4DEC" w:rsidRPr="00C242A6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0602B6" w:rsidRPr="00C242A6" w14:paraId="2F81B7F9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6F29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3FC246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B0D5936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14:paraId="0A2445A3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99A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198B2F1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4A1591A8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881A629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0D03B59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20BD6A7A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A1DA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7FCEC3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CFF6A94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14:paraId="3DA86CC2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2C6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67FC6AC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EF5659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74629AC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9B99CB4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18753E9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FEE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3606D7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5550797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14:paraId="7A10E1A7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D8A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45E77A4C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C4B967E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AD9344B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B7F6E3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533D0946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545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55EC7AE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01F1475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14:paraId="7360B9D2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E17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AB48B7D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1B57F9CD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916FA94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197AFB9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9EFC766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DB1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B437249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5840BF9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14:paraId="25CC24CD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20B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0D1441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72E9DEB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26D1F9C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F6251FB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3500E8E7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442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36179A6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84AEB1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14:paraId="462EB0E4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696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64EAE1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237A22B1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F91B4D2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3D2B1EF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D8BBF5A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BFE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81606E3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01329FA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7 </w:t>
            </w:r>
          </w:p>
          <w:p w14:paraId="6A3E2ACB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8D1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E7F796C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4B61E28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53B202C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84DD907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73FF7F27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96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0E93F31A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CE1EF21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14:paraId="629FB827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0FA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A8E945F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2ADEDA47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268A07F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2E205A6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321A6A0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0CF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0CBEF92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AB27AA0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14:paraId="4C1703A5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1A3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75844E3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057748E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61F5F5A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C99CB86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2D7431F6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4E2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564DED5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697B49F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10</w:t>
            </w:r>
          </w:p>
          <w:p w14:paraId="04F8F535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3A1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1094C3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CBE26C2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5E1CA94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2255680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2E3227DA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C7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1267FE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D065C26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11</w:t>
            </w:r>
          </w:p>
          <w:p w14:paraId="1809E85C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0FF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E7B6CB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0071075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A0F4021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61C13D7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122C65C9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CB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E9B7C4F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DFCB126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12</w:t>
            </w:r>
          </w:p>
          <w:p w14:paraId="7224DF76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7D9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7D71B8D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248C125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C2688E0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D5DCA72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1EA0CB8C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98ED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E7C8BD2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B0CDB51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13</w:t>
            </w:r>
          </w:p>
          <w:p w14:paraId="47469F12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DE9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B8CB4D1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001BBD2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D8F57E8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3F2C3958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DB125C8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6E3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11C81D1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DACF01D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14</w:t>
            </w:r>
          </w:p>
          <w:p w14:paraId="5E84636C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CBD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5E074B9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EEA8A5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6C9063D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9013092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59898E63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435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AC233F8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7508C35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15</w:t>
            </w:r>
          </w:p>
          <w:p w14:paraId="781FA24B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AA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658FDDE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F0FF1E8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1C03D54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6FD96A8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D5208F9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4043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C360B1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053D5B6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16</w:t>
            </w:r>
          </w:p>
          <w:p w14:paraId="4B3A599E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C93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15C85A3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57FADF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E407D13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B0AEDCF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8F81853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C13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AEF2A0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42BB19F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17</w:t>
            </w:r>
          </w:p>
          <w:p w14:paraId="0B49F642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F1F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4FE00421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00B44D9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B5D1106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C62E501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60DEDFA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1480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3813F01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05ACE4D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18</w:t>
            </w:r>
          </w:p>
          <w:p w14:paraId="36A917A5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D36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524F16D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254EE75F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F0EFC41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CF03429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AAA27C6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491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AA66A15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D4087AF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19</w:t>
            </w:r>
          </w:p>
          <w:p w14:paraId="5FA23F88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117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453E63A5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581873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52BF289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2045128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F9FF039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24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0F7C4A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C400E83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20</w:t>
            </w:r>
          </w:p>
          <w:p w14:paraId="20799B3F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9B0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AC021E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27E20D5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62580D8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7CC9C97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5D35A637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A5B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5FBA21F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18749AA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21</w:t>
            </w:r>
          </w:p>
          <w:p w14:paraId="1E21E6C3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ED0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C73BF56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7F8034E8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47AB36C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2421BEA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29B95EEB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D62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0F4DE6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B2C4FCB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22</w:t>
            </w:r>
          </w:p>
          <w:p w14:paraId="0DFDCD0E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F4D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2DF262B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75C840B8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E67D1D9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FEA472E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CE4B83F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17B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9C049CB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40DBCFFB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23</w:t>
            </w:r>
          </w:p>
          <w:p w14:paraId="4BC6A4DA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2C7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FD5EF21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D439FBB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6537B22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BA7BC03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30EFF54C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E2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68C61BFB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32C66C5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24</w:t>
            </w:r>
          </w:p>
          <w:p w14:paraId="296F4D56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7CE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CF63253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3BF587D9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56966AC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794C254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483C2581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23DA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746215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87AA4FC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25</w:t>
            </w:r>
          </w:p>
          <w:p w14:paraId="64181F54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3CF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40DCBAF4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6EFD09AA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7C68B597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80B655A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962C264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0B6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8C310B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64BA61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26</w:t>
            </w:r>
          </w:p>
          <w:p w14:paraId="294F1825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57D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66B3247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3974ADC7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C3B78EB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09AB01B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C11E381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43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C538C4E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C3A93BC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27</w:t>
            </w:r>
          </w:p>
          <w:p w14:paraId="5E424F76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C9A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9C047A6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1089A4FE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B8B5727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B9B3374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7BDBBBE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0CE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061575E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1618464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28</w:t>
            </w:r>
          </w:p>
          <w:p w14:paraId="4520E8F6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04B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9FBC871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1B455D90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F230DDE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ED7CC1A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2B94E6F0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7A4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3757A39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CDEA6AA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29</w:t>
            </w:r>
          </w:p>
          <w:p w14:paraId="54AC85F3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BF9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F55C159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77E750C4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125C74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B717B52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684E1C1F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6C1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6E30B1D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F2E4FCB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30</w:t>
            </w:r>
          </w:p>
          <w:p w14:paraId="2EB80D1E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0CD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4417AE8F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5B9087FA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2BD6E77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843B39B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9B4A488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0CC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E204C49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81B85FB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31</w:t>
            </w:r>
          </w:p>
          <w:p w14:paraId="12EFB299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4D8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294BADA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7ED139B9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BA06A10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1411CB65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602B6" w:rsidRPr="00C242A6" w14:paraId="0A11F615" w14:textId="77777777" w:rsidTr="000602B6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9C7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7363639" w14:textId="77777777" w:rsidR="000602B6" w:rsidRPr="00F61D49" w:rsidRDefault="000602B6" w:rsidP="005042A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5CAF728" w14:textId="77777777" w:rsidR="000602B6" w:rsidRPr="00691EFA" w:rsidRDefault="000602B6" w:rsidP="005042A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32</w:t>
            </w:r>
          </w:p>
          <w:p w14:paraId="46789A30" w14:textId="77777777" w:rsidR="000602B6" w:rsidRPr="00C242A6" w:rsidRDefault="000602B6" w:rsidP="005042A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96B" w14:textId="77777777" w:rsidR="000602B6" w:rsidRPr="00C242A6" w:rsidRDefault="000602B6" w:rsidP="005042A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1360984" w14:textId="77777777" w:rsidR="000602B6" w:rsidRPr="00C242A6" w:rsidRDefault="000602B6" w:rsidP="005042A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117D6E9" w14:textId="77777777" w:rsidR="000602B6" w:rsidRPr="00C242A6" w:rsidRDefault="000602B6" w:rsidP="005042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A9C66D7" w14:textId="77777777" w:rsidR="000602B6" w:rsidRPr="00C242A6" w:rsidRDefault="000602B6" w:rsidP="005042A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D21F071" w14:textId="77777777" w:rsidR="000602B6" w:rsidRPr="00C242A6" w:rsidRDefault="000602B6" w:rsidP="005042AC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6873D2" w:rsidRPr="00C242A6" w14:paraId="033C739A" w14:textId="77777777" w:rsidTr="001E5269">
        <w:trPr>
          <w:trHeight w:val="782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1D7" w14:textId="77777777" w:rsidR="006873D2" w:rsidRDefault="006873D2" w:rsidP="006873D2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833C0B" w:themeColor="accent2" w:themeShade="80"/>
                <w:sz w:val="22"/>
                <w:szCs w:val="22"/>
              </w:rPr>
              <w:t>TERMIN DOSTAWY</w:t>
            </w:r>
          </w:p>
          <w:p w14:paraId="61014EAF" w14:textId="77777777" w:rsidR="006873D2" w:rsidRDefault="006873D2" w:rsidP="006873D2">
            <w:pPr>
              <w:jc w:val="center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- nie dłuższy niż 5 dni</w:t>
            </w:r>
          </w:p>
          <w:p w14:paraId="0A34831E" w14:textId="77777777" w:rsidR="006873D2" w:rsidRDefault="006873D2" w:rsidP="006873D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18"/>
                <w:szCs w:val="22"/>
              </w:rPr>
              <w:t>(podlega ocenie zgodnie z SIWZ)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CD3" w14:textId="77777777" w:rsidR="006873D2" w:rsidRDefault="006873D2" w:rsidP="006873D2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6873D2" w:rsidRPr="00C242A6" w14:paraId="5C363628" w14:textId="77777777" w:rsidTr="001E5269">
        <w:trPr>
          <w:trHeight w:val="8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038" w14:textId="77777777" w:rsidR="006873D2" w:rsidRDefault="006873D2" w:rsidP="006873D2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833C0B" w:themeColor="accent2" w:themeShade="80"/>
                <w:sz w:val="22"/>
                <w:szCs w:val="22"/>
              </w:rPr>
            </w:pPr>
            <w:r w:rsidRPr="001E5269">
              <w:rPr>
                <w:rFonts w:asciiTheme="minorHAnsi" w:hAnsiTheme="minorHAnsi" w:cs="Calibri"/>
                <w:b/>
                <w:bCs/>
                <w:iCs/>
                <w:color w:val="833C0B" w:themeColor="accent2" w:themeShade="80"/>
                <w:sz w:val="22"/>
                <w:szCs w:val="22"/>
              </w:rPr>
              <w:t xml:space="preserve">CZAS WYMIANY TOWARU </w:t>
            </w:r>
          </w:p>
          <w:p w14:paraId="3F4893CE" w14:textId="77777777" w:rsidR="006873D2" w:rsidRDefault="006873D2" w:rsidP="006873D2">
            <w:pPr>
              <w:jc w:val="center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- nie dłuższy niż 5 dni</w:t>
            </w:r>
          </w:p>
          <w:p w14:paraId="5E5B200C" w14:textId="77777777" w:rsidR="006873D2" w:rsidRDefault="006873D2" w:rsidP="006873D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18"/>
                <w:szCs w:val="22"/>
              </w:rPr>
              <w:t>(podlega ocenie zgodnie z SIWZ)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0DF" w14:textId="77777777" w:rsidR="006873D2" w:rsidRDefault="006873D2" w:rsidP="006873D2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6873D2" w:rsidRPr="00C242A6" w14:paraId="0190A2B3" w14:textId="77777777" w:rsidTr="000602B6">
        <w:trPr>
          <w:trHeight w:val="5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C892FF" w14:textId="77777777" w:rsidR="006873D2" w:rsidRPr="00F715C3" w:rsidRDefault="006873D2" w:rsidP="006873D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BBFAC7" w14:textId="77777777" w:rsidR="006873D2" w:rsidRPr="00C242A6" w:rsidRDefault="006873D2" w:rsidP="006873D2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6873D2" w:rsidRPr="00C242A6" w14:paraId="064F9A9C" w14:textId="77777777" w:rsidTr="000602B6">
        <w:trPr>
          <w:trHeight w:val="29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4BE70FD" w14:textId="77777777" w:rsidR="006873D2" w:rsidRPr="00CE7E5F" w:rsidRDefault="006873D2" w:rsidP="006873D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39016A16" w14:textId="77777777" w:rsidR="006873D2" w:rsidRPr="00CE7E5F" w:rsidRDefault="006873D2" w:rsidP="006873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6873D2" w:rsidRPr="00C242A6" w14:paraId="326ED3EB" w14:textId="77777777" w:rsidTr="000602B6">
        <w:trPr>
          <w:trHeight w:val="365"/>
        </w:trPr>
        <w:tc>
          <w:tcPr>
            <w:tcW w:w="2410" w:type="dxa"/>
            <w:vAlign w:val="center"/>
          </w:tcPr>
          <w:p w14:paraId="36EB0EEA" w14:textId="77777777" w:rsidR="006873D2" w:rsidRPr="00CE7E5F" w:rsidRDefault="006873D2" w:rsidP="006873D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938" w:type="dxa"/>
            <w:gridSpan w:val="2"/>
            <w:vAlign w:val="center"/>
          </w:tcPr>
          <w:p w14:paraId="72A80258" w14:textId="61D68BBA" w:rsidR="006873D2" w:rsidRPr="00CE7E5F" w:rsidRDefault="006873D2" w:rsidP="006873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1</w:t>
            </w:r>
            <w:r w:rsidR="00E63C0E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2</w:t>
            </w:r>
            <w:r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miesięcy </w:t>
            </w:r>
            <w:r w:rsidRPr="00CE7E5F">
              <w:rPr>
                <w:rFonts w:asciiTheme="minorHAnsi" w:hAnsiTheme="minorHAnsi" w:cs="Calibri"/>
                <w:bCs/>
                <w:sz w:val="20"/>
                <w:szCs w:val="22"/>
              </w:rPr>
              <w:t>od dnia podpisania umowy</w:t>
            </w:r>
          </w:p>
        </w:tc>
      </w:tr>
      <w:tr w:rsidR="006873D2" w:rsidRPr="00C242A6" w14:paraId="1AC3312B" w14:textId="77777777" w:rsidTr="001E5269">
        <w:trPr>
          <w:trHeight w:val="3718"/>
        </w:trPr>
        <w:tc>
          <w:tcPr>
            <w:tcW w:w="10348" w:type="dxa"/>
            <w:gridSpan w:val="3"/>
          </w:tcPr>
          <w:p w14:paraId="60C4B237" w14:textId="77777777" w:rsidR="006873D2" w:rsidRPr="00007982" w:rsidRDefault="006873D2" w:rsidP="006873D2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14:paraId="74F5CBA2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1491F606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3E97F482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668BFF22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23C7A860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3D93295E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 formie: …..……............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14:paraId="51A6C15B" w14:textId="77777777" w:rsidR="006873D2" w:rsidRPr="00007982" w:rsidRDefault="006873D2" w:rsidP="00D64803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14:paraId="0554A178" w14:textId="77777777" w:rsidR="006873D2" w:rsidRPr="00007982" w:rsidRDefault="006873D2" w:rsidP="006873D2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6873D2" w:rsidRPr="00C242A6" w14:paraId="4B8E00A8" w14:textId="77777777" w:rsidTr="001E5269">
        <w:trPr>
          <w:trHeight w:val="562"/>
        </w:trPr>
        <w:tc>
          <w:tcPr>
            <w:tcW w:w="10348" w:type="dxa"/>
            <w:gridSpan w:val="3"/>
          </w:tcPr>
          <w:p w14:paraId="4D41F76B" w14:textId="77777777" w:rsidR="006873D2" w:rsidRPr="00007982" w:rsidRDefault="006873D2" w:rsidP="006873D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76BD9192" w14:textId="77777777" w:rsidR="006873D2" w:rsidRPr="00007982" w:rsidRDefault="006873D2" w:rsidP="00D64803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18675BD" w14:textId="77777777" w:rsidR="006873D2" w:rsidRDefault="006873D2" w:rsidP="00D64803">
            <w:pPr>
              <w:numPr>
                <w:ilvl w:val="0"/>
                <w:numId w:val="2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7E5FBC7B" w14:textId="77777777" w:rsidR="006873D2" w:rsidRPr="00007982" w:rsidRDefault="006873D2" w:rsidP="006873D2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39CEBF4F" w14:textId="77777777" w:rsidR="006873D2" w:rsidRPr="00007982" w:rsidRDefault="006873D2" w:rsidP="006873D2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6873D2" w:rsidRPr="00C242A6" w14:paraId="335F8757" w14:textId="77777777" w:rsidTr="001E5269">
        <w:trPr>
          <w:trHeight w:val="1184"/>
        </w:trPr>
        <w:tc>
          <w:tcPr>
            <w:tcW w:w="10348" w:type="dxa"/>
            <w:gridSpan w:val="3"/>
          </w:tcPr>
          <w:p w14:paraId="21BC0766" w14:textId="77777777" w:rsidR="006873D2" w:rsidRPr="00007982" w:rsidRDefault="006873D2" w:rsidP="006873D2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57489C7" w14:textId="77777777" w:rsidR="006873D2" w:rsidRPr="00007982" w:rsidRDefault="006873D2" w:rsidP="006873D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22D67A33" w14:textId="77777777" w:rsidR="006873D2" w:rsidRPr="00007982" w:rsidRDefault="006873D2" w:rsidP="00D64803">
            <w:pPr>
              <w:numPr>
                <w:ilvl w:val="0"/>
                <w:numId w:val="2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91AC761" w14:textId="77777777" w:rsidR="006873D2" w:rsidRPr="00CE7E5F" w:rsidRDefault="006873D2" w:rsidP="00D64803">
            <w:pPr>
              <w:numPr>
                <w:ilvl w:val="0"/>
                <w:numId w:val="2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873D2" w:rsidRPr="00C242A6" w14:paraId="6031251A" w14:textId="77777777" w:rsidTr="001E5269">
        <w:trPr>
          <w:trHeight w:val="952"/>
        </w:trPr>
        <w:tc>
          <w:tcPr>
            <w:tcW w:w="10348" w:type="dxa"/>
            <w:gridSpan w:val="3"/>
            <w:vAlign w:val="center"/>
          </w:tcPr>
          <w:p w14:paraId="72D7E9CC" w14:textId="77777777" w:rsidR="006873D2" w:rsidRPr="00EF0396" w:rsidRDefault="006873D2" w:rsidP="006873D2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  <w:tr w:rsidR="00ED5E9C" w:rsidRPr="00ED5E9C" w14:paraId="5A288741" w14:textId="77777777" w:rsidTr="008002A8">
        <w:trPr>
          <w:trHeight w:val="645"/>
        </w:trPr>
        <w:tc>
          <w:tcPr>
            <w:tcW w:w="10348" w:type="dxa"/>
            <w:gridSpan w:val="3"/>
          </w:tcPr>
          <w:p w14:paraId="6A540CB0" w14:textId="77777777" w:rsidR="008002A8" w:rsidRDefault="008002A8" w:rsidP="008002A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58694929" w14:textId="4FF29AE7" w:rsidR="00ED5E9C" w:rsidRPr="00ED5E9C" w:rsidRDefault="008002A8" w:rsidP="008002A8">
            <w:pPr>
              <w:jc w:val="center"/>
              <w:rPr>
                <w:b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5FD9AEE4" w14:textId="77777777" w:rsidR="00776462" w:rsidRPr="00ED5E9C" w:rsidRDefault="00776462" w:rsidP="00C01541">
      <w:pPr>
        <w:jc w:val="both"/>
        <w:rPr>
          <w:rFonts w:asciiTheme="minorHAnsi" w:hAnsiTheme="minorHAnsi"/>
          <w:b/>
          <w:sz w:val="6"/>
        </w:rPr>
      </w:pPr>
    </w:p>
    <w:p w14:paraId="3D173858" w14:textId="77777777" w:rsidR="00776462" w:rsidRPr="00FA7E94" w:rsidRDefault="00C01541" w:rsidP="00C01541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3ED967CD" w14:textId="77777777" w:rsidR="00C01541" w:rsidRPr="00FA7E94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</w:t>
      </w:r>
      <w:r w:rsidR="000901C4" w:rsidRPr="00FA7E94">
        <w:rPr>
          <w:rFonts w:asciiTheme="minorHAnsi" w:hAnsiTheme="minorHAnsi"/>
          <w:sz w:val="20"/>
        </w:rPr>
        <w:t xml:space="preserve"> str. ………………………..</w:t>
      </w:r>
    </w:p>
    <w:p w14:paraId="35700987" w14:textId="77777777" w:rsidR="000901C4" w:rsidRPr="00FA7E94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62A42A8" w14:textId="77777777" w:rsidR="000901C4" w:rsidRPr="00FA7E94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3E4BECDD" w14:textId="77777777" w:rsidR="000901C4" w:rsidRPr="00FA7E94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1CABF38" w14:textId="77777777" w:rsidR="0017330C" w:rsidRPr="00FA7E94" w:rsidRDefault="00C01541" w:rsidP="001E5269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5A166E28" w14:textId="77777777" w:rsidR="00CE7E5F" w:rsidRDefault="00CE7E5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98CD1D2" w14:textId="77777777" w:rsidR="00FA7E94" w:rsidRDefault="00FA7E94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51912EF" w14:textId="77777777" w:rsidR="000602B6" w:rsidRDefault="000602B6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14:paraId="7DF822E7" w14:textId="77777777" w:rsidR="000602B6" w:rsidRDefault="000602B6" w:rsidP="000602B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14:paraId="335FEE15" w14:textId="77777777" w:rsidR="000602B6" w:rsidRDefault="000602B6" w:rsidP="000602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AE06F9">
        <w:rPr>
          <w:rFonts w:asciiTheme="minorHAnsi" w:hAnsiTheme="minorHAnsi" w:cstheme="minorHAnsi"/>
          <w:b/>
          <w:bCs/>
          <w:sz w:val="22"/>
          <w:szCs w:val="22"/>
          <w:u w:val="single"/>
        </w:rPr>
        <w:t>zaleca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aby </w:t>
      </w:r>
      <w:r w:rsidR="00AE06F9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składany razem z ofertą zawierał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wyłącznie strony</w:t>
      </w:r>
      <w:r w:rsidR="00AE06F9">
        <w:rPr>
          <w:rFonts w:asciiTheme="minorHAnsi" w:hAnsiTheme="minorHAnsi" w:cstheme="minorHAnsi"/>
          <w:b/>
          <w:bCs/>
          <w:sz w:val="22"/>
          <w:szCs w:val="22"/>
          <w:u w:val="single"/>
        </w:rPr>
        <w:t>/zadania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formularza dotyczące zadań, na które Wykonawca składa ofertę. Dotyczy to również formularza cenowego.</w:t>
      </w:r>
    </w:p>
    <w:p w14:paraId="023D6058" w14:textId="77777777" w:rsidR="00964CAB" w:rsidRDefault="00964CAB" w:rsidP="00964CA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8D6CE0" w14:textId="5EB5DE24" w:rsidR="00A21D7F" w:rsidRPr="00C242A6" w:rsidRDefault="00A21D7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 w:rsidR="00B86654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</w:t>
      </w:r>
      <w:r w:rsidR="00E63C0E" w:rsidRPr="00E63C0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postępowania NZP.III-240/84/19</w:t>
      </w:r>
    </w:p>
    <w:p w14:paraId="3F968D24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DB167A9" w14:textId="77777777"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69E2801B" w14:textId="77777777"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3159711D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4F552F30" w14:textId="77777777"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1200337C" w14:textId="77777777"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2CC3D6DE" w14:textId="77777777"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14:paraId="7016CCAD" w14:textId="77777777"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14:paraId="35B6F45F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6C9AD2A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204F721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538982C8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D6B0BAB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6EAB973B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47D592CB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676D3FFF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14:paraId="653D1A10" w14:textId="77777777"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741DBE63" w14:textId="77777777" w:rsidR="00B24DD1" w:rsidRPr="0043679E" w:rsidRDefault="00C407A2" w:rsidP="0043679E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407A2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DIALIZATORY I INNY DROBNY SPRZĘT MEDYCZNY JEDNORAZOWEGO UŻYTKU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1E5269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341DCF5B" w14:textId="77777777"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76A8A568" w14:textId="77777777" w:rsidR="00A21D7F" w:rsidRPr="00C242A6" w:rsidRDefault="00A21D7F" w:rsidP="00B24DD1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3EDE6E55" w14:textId="77777777" w:rsidR="00B24DD1" w:rsidRPr="00C242A6" w:rsidRDefault="00B24DD1" w:rsidP="00D6480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763B8DEA" w14:textId="77777777"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C03E72" w14:textId="77777777" w:rsidR="00B24DD1" w:rsidRPr="00C242A6" w:rsidRDefault="00B24DD1" w:rsidP="00D6480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1B287FBF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7BB97E2D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14:paraId="714D3EF8" w14:textId="77777777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A829B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12A54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1D74C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14:paraId="5DDE93E8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16C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37E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8A5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14:paraId="3A13B9CC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FB0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5B3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7CD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14:paraId="14C8681C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509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084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E0E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74EB66A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51B8DBD8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3BD6D76B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14:paraId="3C12F791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2FDE98AB" w14:textId="77777777"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09939EEF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14:paraId="7F44DCE2" w14:textId="77777777"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0FDAD4CC" w14:textId="77777777"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92251FA" w14:textId="77777777" w:rsidR="00805E7E" w:rsidRDefault="00805E7E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4AFC2AF" w14:textId="77777777" w:rsidR="00805E7E" w:rsidRDefault="00805E7E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5CC6567" w14:textId="77777777" w:rsidR="00805E7E" w:rsidRDefault="00805E7E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D5AF23C" w14:textId="0CFC4E62" w:rsidR="00DC42C6" w:rsidRDefault="00DC42C6" w:rsidP="004670CE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657C152" w14:textId="2FA04EB5" w:rsidR="008002A8" w:rsidRDefault="008002A8" w:rsidP="004670CE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33F83DD6" w14:textId="55690A8A" w:rsidR="008002A8" w:rsidRDefault="008002A8" w:rsidP="004670CE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39C63B22" w14:textId="77777777" w:rsidR="008002A8" w:rsidRDefault="008002A8" w:rsidP="004670CE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250BF57D" w14:textId="77777777" w:rsidR="00C407A2" w:rsidRDefault="00C407A2" w:rsidP="00DC42C6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56D58278" w14:textId="4238C9E6" w:rsidR="00805E7E" w:rsidRPr="00DC42C6" w:rsidRDefault="00076FEE" w:rsidP="00DC42C6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076FE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Załącznik nr 6</w:t>
      </w:r>
      <w:r w:rsidR="00805E7E" w:rsidRPr="00076FE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</w:t>
      </w:r>
      <w:r w:rsidR="00E63C0E" w:rsidRPr="00E63C0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postępowania NZP.III-240/84/19</w:t>
      </w:r>
    </w:p>
    <w:p w14:paraId="57FB0910" w14:textId="77777777" w:rsidR="00805E7E" w:rsidRPr="00637097" w:rsidRDefault="00805E7E" w:rsidP="00DC42C6">
      <w:pPr>
        <w:rPr>
          <w:rFonts w:asciiTheme="minorHAnsi" w:hAnsiTheme="minorHAnsi"/>
        </w:rPr>
      </w:pPr>
      <w:r w:rsidRPr="00637097">
        <w:rPr>
          <w:rFonts w:asciiTheme="minorHAnsi" w:hAnsiTheme="minorHAnsi"/>
        </w:rPr>
        <w:t>…………………, ………………………………</w:t>
      </w:r>
    </w:p>
    <w:p w14:paraId="549791FD" w14:textId="77777777" w:rsidR="00805E7E" w:rsidRPr="00637097" w:rsidRDefault="00805E7E" w:rsidP="00805E7E">
      <w:pPr>
        <w:jc w:val="both"/>
        <w:rPr>
          <w:rFonts w:asciiTheme="minorHAnsi" w:hAnsiTheme="minorHAnsi" w:cs="Calibri"/>
          <w:b/>
        </w:rPr>
      </w:pPr>
    </w:p>
    <w:p w14:paraId="55C87552" w14:textId="77777777" w:rsidR="00805E7E" w:rsidRPr="00637097" w:rsidRDefault="00805E7E" w:rsidP="0043679E">
      <w:pPr>
        <w:jc w:val="both"/>
        <w:rPr>
          <w:rFonts w:asciiTheme="minorHAnsi" w:hAnsiTheme="minorHAnsi" w:cs="Calibri"/>
          <w:b/>
        </w:rPr>
      </w:pPr>
      <w:r w:rsidRPr="00637097">
        <w:rPr>
          <w:rFonts w:asciiTheme="minorHAnsi" w:hAnsiTheme="minorHAnsi" w:cs="Calibri"/>
          <w:b/>
        </w:rPr>
        <w:t>Nazwa i adres Wykonawcy:</w:t>
      </w:r>
    </w:p>
    <w:tbl>
      <w:tblPr>
        <w:tblW w:w="63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805E7E" w:rsidRPr="00637097" w14:paraId="517A0EF4" w14:textId="77777777" w:rsidTr="00DC42C6">
        <w:trPr>
          <w:trHeight w:val="159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F89" w14:textId="77777777" w:rsidR="00805E7E" w:rsidRPr="00637097" w:rsidRDefault="00805E7E" w:rsidP="001269FA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529C8BB8" w14:textId="77777777" w:rsidR="00805E7E" w:rsidRPr="00637097" w:rsidRDefault="00805E7E" w:rsidP="00805E7E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5AA8ECF5" w14:textId="77777777" w:rsidR="00805E7E" w:rsidRPr="00637097" w:rsidRDefault="00805E7E" w:rsidP="00805E7E">
      <w:pPr>
        <w:jc w:val="center"/>
        <w:rPr>
          <w:rFonts w:asciiTheme="minorHAnsi" w:hAnsiTheme="minorHAnsi"/>
          <w:b/>
          <w:u w:val="single"/>
        </w:rPr>
      </w:pPr>
      <w:r w:rsidRPr="00637097">
        <w:rPr>
          <w:rFonts w:asciiTheme="minorHAnsi" w:hAnsiTheme="minorHAnsi"/>
          <w:b/>
          <w:u w:val="single"/>
        </w:rPr>
        <w:t>OŚWIADCZENIE</w:t>
      </w:r>
    </w:p>
    <w:p w14:paraId="1D97480D" w14:textId="77777777" w:rsidR="00805E7E" w:rsidRPr="002F6021" w:rsidRDefault="00805E7E" w:rsidP="00805E7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FB3D46B" w14:textId="77777777" w:rsidR="00805E7E" w:rsidRDefault="00805E7E" w:rsidP="00805E7E">
      <w:pPr>
        <w:jc w:val="both"/>
        <w:rPr>
          <w:rFonts w:asciiTheme="minorHAnsi" w:hAnsiTheme="minorHAnsi"/>
          <w:sz w:val="22"/>
          <w:szCs w:val="22"/>
        </w:rPr>
      </w:pPr>
      <w:r w:rsidRPr="002F6021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 trybie przetargu nieograniczonego </w:t>
      </w:r>
      <w:proofErr w:type="spellStart"/>
      <w:r w:rsidR="00834457">
        <w:rPr>
          <w:rFonts w:asciiTheme="minorHAnsi" w:hAnsiTheme="minorHAnsi"/>
          <w:sz w:val="22"/>
          <w:szCs w:val="22"/>
        </w:rPr>
        <w:t>pn</w:t>
      </w:r>
      <w:proofErr w:type="spellEnd"/>
      <w:r w:rsidRPr="002F6021">
        <w:rPr>
          <w:rFonts w:asciiTheme="minorHAnsi" w:hAnsiTheme="minorHAnsi"/>
          <w:sz w:val="22"/>
          <w:szCs w:val="22"/>
        </w:rPr>
        <w:t xml:space="preserve">: </w:t>
      </w:r>
    </w:p>
    <w:p w14:paraId="40E8E177" w14:textId="77777777" w:rsidR="00BF50F3" w:rsidRPr="00DC42C6" w:rsidRDefault="00BF50F3" w:rsidP="00805E7E">
      <w:pPr>
        <w:jc w:val="both"/>
        <w:rPr>
          <w:rFonts w:asciiTheme="minorHAnsi" w:hAnsiTheme="minorHAnsi"/>
          <w:sz w:val="8"/>
          <w:szCs w:val="22"/>
        </w:rPr>
      </w:pPr>
    </w:p>
    <w:p w14:paraId="411E6ED8" w14:textId="77777777" w:rsidR="00805E7E" w:rsidRPr="002F6021" w:rsidRDefault="00C407A2" w:rsidP="00805E7E">
      <w:pPr>
        <w:jc w:val="both"/>
        <w:rPr>
          <w:rFonts w:asciiTheme="minorHAnsi" w:hAnsiTheme="minorHAnsi"/>
          <w:i/>
          <w:sz w:val="22"/>
          <w:szCs w:val="22"/>
        </w:rPr>
      </w:pPr>
      <w:r w:rsidRPr="00C407A2">
        <w:rPr>
          <w:rFonts w:asciiTheme="minorHAnsi" w:hAnsiTheme="minorHAnsi"/>
          <w:b/>
          <w:bCs/>
          <w:i/>
          <w:iCs/>
          <w:sz w:val="22"/>
          <w:szCs w:val="22"/>
        </w:rPr>
        <w:t xml:space="preserve">DIALIZATORY I INNY DROBNY SPRZĘT MEDYCZNY JEDNORAZOWEGO UŻYTKU </w:t>
      </w:r>
      <w:r w:rsidR="00805E7E" w:rsidRPr="002F6021">
        <w:rPr>
          <w:rFonts w:asciiTheme="minorHAnsi" w:hAnsiTheme="minorHAnsi"/>
          <w:i/>
          <w:sz w:val="22"/>
          <w:szCs w:val="22"/>
        </w:rPr>
        <w:t>oświadczam, że:</w:t>
      </w:r>
    </w:p>
    <w:p w14:paraId="478F1B6D" w14:textId="77777777" w:rsidR="00805E7E" w:rsidRPr="00A42CEC" w:rsidRDefault="00805E7E" w:rsidP="00805E7E">
      <w:pPr>
        <w:jc w:val="both"/>
        <w:rPr>
          <w:rFonts w:asciiTheme="minorHAnsi" w:hAnsiTheme="minorHAnsi"/>
          <w:bCs/>
          <w:sz w:val="14"/>
          <w:szCs w:val="22"/>
        </w:rPr>
      </w:pPr>
    </w:p>
    <w:p w14:paraId="581BFEF6" w14:textId="77777777" w:rsidR="00A42CEC" w:rsidRDefault="002F6021" w:rsidP="002F6021">
      <w:pPr>
        <w:jc w:val="both"/>
        <w:rPr>
          <w:rFonts w:asciiTheme="minorHAnsi" w:hAnsiTheme="minorHAnsi"/>
          <w:sz w:val="22"/>
          <w:szCs w:val="22"/>
        </w:rPr>
      </w:pPr>
      <w:r w:rsidRPr="002F6021">
        <w:rPr>
          <w:rFonts w:asciiTheme="minorHAnsi" w:hAnsiTheme="minorHAnsi"/>
          <w:bCs/>
          <w:sz w:val="22"/>
          <w:szCs w:val="22"/>
        </w:rPr>
        <w:t>posiadam aktualne świadectwa dopuszczające do obrotu medycznego lub wpis do rejestru wyrobów medycznych dla poszczególnych pozycji oferowanego przedmiotu zamówienia</w:t>
      </w:r>
      <w:r w:rsidR="00A42CEC" w:rsidRPr="002F6021">
        <w:rPr>
          <w:rFonts w:asciiTheme="minorHAnsi" w:hAnsiTheme="minorHAnsi"/>
          <w:bCs/>
          <w:sz w:val="22"/>
          <w:szCs w:val="22"/>
        </w:rPr>
        <w:t xml:space="preserve"> oraz udostępnię dane dokumenty na każde żądanie Zamawiającego</w:t>
      </w:r>
      <w:r w:rsidR="00A42CEC">
        <w:rPr>
          <w:rFonts w:asciiTheme="minorHAnsi" w:hAnsiTheme="minorHAnsi"/>
          <w:bCs/>
          <w:sz w:val="22"/>
          <w:szCs w:val="22"/>
        </w:rPr>
        <w:t xml:space="preserve"> (w ciągu 4 dni roboczych).</w:t>
      </w:r>
    </w:p>
    <w:p w14:paraId="4510FF74" w14:textId="77777777" w:rsidR="00DC42C6" w:rsidRPr="00DC42C6" w:rsidRDefault="00DC42C6" w:rsidP="002F6021">
      <w:pPr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1657"/>
        <w:gridCol w:w="7417"/>
      </w:tblGrid>
      <w:tr w:rsidR="00A42CEC" w14:paraId="06F3FBB9" w14:textId="77777777" w:rsidTr="00C407A2">
        <w:trPr>
          <w:trHeight w:val="483"/>
        </w:trPr>
        <w:tc>
          <w:tcPr>
            <w:tcW w:w="1657" w:type="dxa"/>
          </w:tcPr>
          <w:p w14:paraId="3824E80C" w14:textId="77777777" w:rsidR="00A42CEC" w:rsidRDefault="00DC42C6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Numer zadania</w:t>
            </w:r>
          </w:p>
        </w:tc>
        <w:tc>
          <w:tcPr>
            <w:tcW w:w="7417" w:type="dxa"/>
          </w:tcPr>
          <w:p w14:paraId="7AE6E534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A42CEC" w14:paraId="49BB2AD6" w14:textId="77777777" w:rsidTr="00C407A2">
        <w:trPr>
          <w:trHeight w:val="483"/>
        </w:trPr>
        <w:tc>
          <w:tcPr>
            <w:tcW w:w="1657" w:type="dxa"/>
          </w:tcPr>
          <w:p w14:paraId="590C9730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5310E201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5856EBA1" w14:textId="77777777" w:rsidTr="00C407A2">
        <w:trPr>
          <w:trHeight w:val="504"/>
        </w:trPr>
        <w:tc>
          <w:tcPr>
            <w:tcW w:w="1657" w:type="dxa"/>
          </w:tcPr>
          <w:p w14:paraId="2C6731DB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0DF0576F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2D65799D" w14:textId="77777777" w:rsidTr="00C407A2">
        <w:trPr>
          <w:trHeight w:val="483"/>
        </w:trPr>
        <w:tc>
          <w:tcPr>
            <w:tcW w:w="1657" w:type="dxa"/>
          </w:tcPr>
          <w:p w14:paraId="199A6312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52D76C60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39E0519C" w14:textId="77777777" w:rsidTr="00C407A2">
        <w:trPr>
          <w:trHeight w:val="483"/>
        </w:trPr>
        <w:tc>
          <w:tcPr>
            <w:tcW w:w="1657" w:type="dxa"/>
          </w:tcPr>
          <w:p w14:paraId="28F7549A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3375663F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5CDC841E" w14:textId="77777777" w:rsidTr="00C407A2">
        <w:trPr>
          <w:trHeight w:val="483"/>
        </w:trPr>
        <w:tc>
          <w:tcPr>
            <w:tcW w:w="1657" w:type="dxa"/>
          </w:tcPr>
          <w:p w14:paraId="6DA79587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51203D4D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455A2424" w14:textId="77777777" w:rsidTr="00C407A2">
        <w:trPr>
          <w:trHeight w:val="504"/>
        </w:trPr>
        <w:tc>
          <w:tcPr>
            <w:tcW w:w="1657" w:type="dxa"/>
          </w:tcPr>
          <w:p w14:paraId="12C5683D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3A3CB0DF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126EB6A5" w14:textId="77777777" w:rsidTr="00C407A2">
        <w:trPr>
          <w:trHeight w:val="504"/>
        </w:trPr>
        <w:tc>
          <w:tcPr>
            <w:tcW w:w="1657" w:type="dxa"/>
          </w:tcPr>
          <w:p w14:paraId="2E295DB5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03FCC06D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32C1EF18" w14:textId="77777777" w:rsidTr="00C407A2">
        <w:trPr>
          <w:trHeight w:val="504"/>
        </w:trPr>
        <w:tc>
          <w:tcPr>
            <w:tcW w:w="1657" w:type="dxa"/>
          </w:tcPr>
          <w:p w14:paraId="3C618F64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05C6B2B1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2CEC" w14:paraId="50F2751B" w14:textId="77777777" w:rsidTr="00C407A2">
        <w:trPr>
          <w:trHeight w:val="504"/>
        </w:trPr>
        <w:tc>
          <w:tcPr>
            <w:tcW w:w="1657" w:type="dxa"/>
          </w:tcPr>
          <w:p w14:paraId="54FE2770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417" w:type="dxa"/>
          </w:tcPr>
          <w:p w14:paraId="353BC49C" w14:textId="77777777" w:rsidR="00A42CEC" w:rsidRDefault="00A42CEC" w:rsidP="002F602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0835DE3" w14:textId="77777777" w:rsidR="00805E7E" w:rsidRDefault="00805E7E" w:rsidP="00DC42C6">
      <w:pPr>
        <w:rPr>
          <w:rFonts w:asciiTheme="minorHAnsi" w:hAnsiTheme="minorHAnsi"/>
        </w:rPr>
      </w:pPr>
    </w:p>
    <w:p w14:paraId="4AB56F1B" w14:textId="77777777" w:rsidR="00C407A2" w:rsidRDefault="00C407A2" w:rsidP="00DC42C6">
      <w:pPr>
        <w:rPr>
          <w:rFonts w:asciiTheme="minorHAnsi" w:hAnsiTheme="minorHAnsi"/>
        </w:rPr>
      </w:pPr>
    </w:p>
    <w:sectPr w:rsidR="00C407A2" w:rsidSect="00776462">
      <w:pgSz w:w="11906" w:h="16838" w:code="9"/>
      <w:pgMar w:top="709" w:right="1418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9B36" w14:textId="77777777" w:rsidR="00747057" w:rsidRDefault="00747057">
      <w:r>
        <w:separator/>
      </w:r>
    </w:p>
  </w:endnote>
  <w:endnote w:type="continuationSeparator" w:id="0">
    <w:p w14:paraId="6CC41278" w14:textId="77777777" w:rsidR="00747057" w:rsidRDefault="007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2736" w14:textId="77777777" w:rsidR="00747057" w:rsidRDefault="00747057">
      <w:r>
        <w:separator/>
      </w:r>
    </w:p>
  </w:footnote>
  <w:footnote w:type="continuationSeparator" w:id="0">
    <w:p w14:paraId="73DE6917" w14:textId="77777777" w:rsidR="00747057" w:rsidRDefault="0074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D55"/>
    <w:multiLevelType w:val="hybridMultilevel"/>
    <w:tmpl w:val="B2420E7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43046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D3665"/>
    <w:multiLevelType w:val="hybridMultilevel"/>
    <w:tmpl w:val="E788054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3B9F"/>
    <w:multiLevelType w:val="hybridMultilevel"/>
    <w:tmpl w:val="B9DCDECC"/>
    <w:lvl w:ilvl="0" w:tplc="EB2EF52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00D6"/>
    <w:multiLevelType w:val="hybridMultilevel"/>
    <w:tmpl w:val="77B258C8"/>
    <w:lvl w:ilvl="0" w:tplc="46EC55E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C3EE0"/>
    <w:multiLevelType w:val="hybridMultilevel"/>
    <w:tmpl w:val="C9C8A258"/>
    <w:lvl w:ilvl="0" w:tplc="4E0EE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B23848"/>
    <w:multiLevelType w:val="hybridMultilevel"/>
    <w:tmpl w:val="4E28DBDA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3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0"/>
  </w:num>
  <w:num w:numId="3">
    <w:abstractNumId w:val="43"/>
  </w:num>
  <w:num w:numId="4">
    <w:abstractNumId w:val="8"/>
  </w:num>
  <w:num w:numId="5">
    <w:abstractNumId w:val="7"/>
  </w:num>
  <w:num w:numId="6">
    <w:abstractNumId w:val="16"/>
  </w:num>
  <w:num w:numId="7">
    <w:abstractNumId w:val="48"/>
  </w:num>
  <w:num w:numId="8">
    <w:abstractNumId w:val="30"/>
  </w:num>
  <w:num w:numId="9">
    <w:abstractNumId w:val="23"/>
  </w:num>
  <w:num w:numId="10">
    <w:abstractNumId w:val="6"/>
  </w:num>
  <w:num w:numId="11">
    <w:abstractNumId w:val="33"/>
  </w:num>
  <w:num w:numId="12">
    <w:abstractNumId w:val="14"/>
  </w:num>
  <w:num w:numId="13">
    <w:abstractNumId w:val="3"/>
  </w:num>
  <w:num w:numId="14">
    <w:abstractNumId w:val="25"/>
  </w:num>
  <w:num w:numId="15">
    <w:abstractNumId w:val="12"/>
  </w:num>
  <w:num w:numId="16">
    <w:abstractNumId w:val="19"/>
  </w:num>
  <w:num w:numId="17">
    <w:abstractNumId w:val="4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29"/>
  </w:num>
  <w:num w:numId="25">
    <w:abstractNumId w:val="21"/>
  </w:num>
  <w:num w:numId="26">
    <w:abstractNumId w:val="46"/>
  </w:num>
  <w:num w:numId="27">
    <w:abstractNumId w:val="15"/>
  </w:num>
  <w:num w:numId="28">
    <w:abstractNumId w:val="39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7"/>
  </w:num>
  <w:num w:numId="42">
    <w:abstractNumId w:val="5"/>
  </w:num>
  <w:num w:numId="43">
    <w:abstractNumId w:val="10"/>
  </w:num>
  <w:num w:numId="44">
    <w:abstractNumId w:val="22"/>
  </w:num>
  <w:num w:numId="45">
    <w:abstractNumId w:val="3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9"/>
    <w:rsid w:val="00001AF5"/>
    <w:rsid w:val="00002C6C"/>
    <w:rsid w:val="000053E1"/>
    <w:rsid w:val="00007982"/>
    <w:rsid w:val="000079A6"/>
    <w:rsid w:val="00010C7B"/>
    <w:rsid w:val="00011924"/>
    <w:rsid w:val="00011D1A"/>
    <w:rsid w:val="00013033"/>
    <w:rsid w:val="0003082C"/>
    <w:rsid w:val="00030BD2"/>
    <w:rsid w:val="00030DFA"/>
    <w:rsid w:val="00032A74"/>
    <w:rsid w:val="00032ECC"/>
    <w:rsid w:val="0003415E"/>
    <w:rsid w:val="0003639B"/>
    <w:rsid w:val="0003689C"/>
    <w:rsid w:val="000424F3"/>
    <w:rsid w:val="00042B37"/>
    <w:rsid w:val="00045BBB"/>
    <w:rsid w:val="0005261C"/>
    <w:rsid w:val="00053A5E"/>
    <w:rsid w:val="000602B6"/>
    <w:rsid w:val="00067E87"/>
    <w:rsid w:val="00071AE1"/>
    <w:rsid w:val="00076A90"/>
    <w:rsid w:val="00076FEE"/>
    <w:rsid w:val="00081462"/>
    <w:rsid w:val="000823F7"/>
    <w:rsid w:val="000901C4"/>
    <w:rsid w:val="000910CB"/>
    <w:rsid w:val="000942A5"/>
    <w:rsid w:val="00095F25"/>
    <w:rsid w:val="00096253"/>
    <w:rsid w:val="000A1B3F"/>
    <w:rsid w:val="000A32F6"/>
    <w:rsid w:val="000A3BA2"/>
    <w:rsid w:val="000A5780"/>
    <w:rsid w:val="000A61F1"/>
    <w:rsid w:val="000B2D8D"/>
    <w:rsid w:val="000B30E2"/>
    <w:rsid w:val="000B5FC1"/>
    <w:rsid w:val="000C0BAA"/>
    <w:rsid w:val="000C3576"/>
    <w:rsid w:val="000C7704"/>
    <w:rsid w:val="000D2569"/>
    <w:rsid w:val="000D34C1"/>
    <w:rsid w:val="000D76BF"/>
    <w:rsid w:val="000E4548"/>
    <w:rsid w:val="000F1434"/>
    <w:rsid w:val="000F65DA"/>
    <w:rsid w:val="000F7C22"/>
    <w:rsid w:val="000F7DFE"/>
    <w:rsid w:val="0010246E"/>
    <w:rsid w:val="00102AE2"/>
    <w:rsid w:val="00102D47"/>
    <w:rsid w:val="00104558"/>
    <w:rsid w:val="001103C6"/>
    <w:rsid w:val="001139CF"/>
    <w:rsid w:val="00113C95"/>
    <w:rsid w:val="0011532A"/>
    <w:rsid w:val="00116389"/>
    <w:rsid w:val="00117190"/>
    <w:rsid w:val="001269FA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6113D"/>
    <w:rsid w:val="00162883"/>
    <w:rsid w:val="00163DA4"/>
    <w:rsid w:val="00166ABE"/>
    <w:rsid w:val="0017099C"/>
    <w:rsid w:val="00171E33"/>
    <w:rsid w:val="0017330C"/>
    <w:rsid w:val="00177796"/>
    <w:rsid w:val="00180248"/>
    <w:rsid w:val="001816C9"/>
    <w:rsid w:val="00183211"/>
    <w:rsid w:val="00185B94"/>
    <w:rsid w:val="001A0739"/>
    <w:rsid w:val="001A15B3"/>
    <w:rsid w:val="001A2143"/>
    <w:rsid w:val="001A63F5"/>
    <w:rsid w:val="001B22AC"/>
    <w:rsid w:val="001B2313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69"/>
    <w:rsid w:val="001E59A5"/>
    <w:rsid w:val="001F02E3"/>
    <w:rsid w:val="001F09D9"/>
    <w:rsid w:val="001F2B30"/>
    <w:rsid w:val="001F5DBC"/>
    <w:rsid w:val="001F6CE1"/>
    <w:rsid w:val="001F794B"/>
    <w:rsid w:val="001F7A65"/>
    <w:rsid w:val="00202195"/>
    <w:rsid w:val="002065E0"/>
    <w:rsid w:val="002066AC"/>
    <w:rsid w:val="00210509"/>
    <w:rsid w:val="0021247A"/>
    <w:rsid w:val="0021609B"/>
    <w:rsid w:val="00220FEB"/>
    <w:rsid w:val="00224AB8"/>
    <w:rsid w:val="00231553"/>
    <w:rsid w:val="002422CC"/>
    <w:rsid w:val="00242562"/>
    <w:rsid w:val="00244DB9"/>
    <w:rsid w:val="00251413"/>
    <w:rsid w:val="00254D1E"/>
    <w:rsid w:val="00256B42"/>
    <w:rsid w:val="002606F0"/>
    <w:rsid w:val="00262255"/>
    <w:rsid w:val="00262B78"/>
    <w:rsid w:val="002652B9"/>
    <w:rsid w:val="002725B4"/>
    <w:rsid w:val="00273E8C"/>
    <w:rsid w:val="00276084"/>
    <w:rsid w:val="002837B8"/>
    <w:rsid w:val="00285D8E"/>
    <w:rsid w:val="002871ED"/>
    <w:rsid w:val="00291FAE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D4292"/>
    <w:rsid w:val="002D643F"/>
    <w:rsid w:val="002E19B2"/>
    <w:rsid w:val="002E2058"/>
    <w:rsid w:val="002E502F"/>
    <w:rsid w:val="002E60A9"/>
    <w:rsid w:val="002F1239"/>
    <w:rsid w:val="002F1AA2"/>
    <w:rsid w:val="002F6021"/>
    <w:rsid w:val="00300113"/>
    <w:rsid w:val="00301528"/>
    <w:rsid w:val="00310B77"/>
    <w:rsid w:val="003125CE"/>
    <w:rsid w:val="003163AA"/>
    <w:rsid w:val="00335279"/>
    <w:rsid w:val="003417C3"/>
    <w:rsid w:val="003448A9"/>
    <w:rsid w:val="00345A37"/>
    <w:rsid w:val="00357FC7"/>
    <w:rsid w:val="00365045"/>
    <w:rsid w:val="00367DF7"/>
    <w:rsid w:val="0037209B"/>
    <w:rsid w:val="0037240E"/>
    <w:rsid w:val="00391E73"/>
    <w:rsid w:val="00392A89"/>
    <w:rsid w:val="00394580"/>
    <w:rsid w:val="003A2D77"/>
    <w:rsid w:val="003A30DF"/>
    <w:rsid w:val="003A6EAE"/>
    <w:rsid w:val="003A72A8"/>
    <w:rsid w:val="003A789F"/>
    <w:rsid w:val="003B3000"/>
    <w:rsid w:val="003B316C"/>
    <w:rsid w:val="003B3C93"/>
    <w:rsid w:val="003B65AB"/>
    <w:rsid w:val="003B7407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6DB4"/>
    <w:rsid w:val="004267E8"/>
    <w:rsid w:val="0043679E"/>
    <w:rsid w:val="00443E7A"/>
    <w:rsid w:val="00446EA2"/>
    <w:rsid w:val="004517F8"/>
    <w:rsid w:val="00454106"/>
    <w:rsid w:val="00456092"/>
    <w:rsid w:val="004600C7"/>
    <w:rsid w:val="00461244"/>
    <w:rsid w:val="00461C30"/>
    <w:rsid w:val="004630F6"/>
    <w:rsid w:val="0046330A"/>
    <w:rsid w:val="00465DA8"/>
    <w:rsid w:val="00466084"/>
    <w:rsid w:val="0046663E"/>
    <w:rsid w:val="004670CE"/>
    <w:rsid w:val="004679EB"/>
    <w:rsid w:val="00470F49"/>
    <w:rsid w:val="00470FFB"/>
    <w:rsid w:val="00471AA9"/>
    <w:rsid w:val="00471B0B"/>
    <w:rsid w:val="004751C5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661"/>
    <w:rsid w:val="004D32B0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1A4"/>
    <w:rsid w:val="00500503"/>
    <w:rsid w:val="005042AC"/>
    <w:rsid w:val="00504CF0"/>
    <w:rsid w:val="005060A7"/>
    <w:rsid w:val="00512A0C"/>
    <w:rsid w:val="005158AC"/>
    <w:rsid w:val="00521D74"/>
    <w:rsid w:val="00525871"/>
    <w:rsid w:val="00526287"/>
    <w:rsid w:val="00527983"/>
    <w:rsid w:val="005313AE"/>
    <w:rsid w:val="00532CBA"/>
    <w:rsid w:val="00533B1D"/>
    <w:rsid w:val="00536D15"/>
    <w:rsid w:val="005438E5"/>
    <w:rsid w:val="0054424B"/>
    <w:rsid w:val="00546A10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37AE"/>
    <w:rsid w:val="00575013"/>
    <w:rsid w:val="00575677"/>
    <w:rsid w:val="0058016A"/>
    <w:rsid w:val="005864D9"/>
    <w:rsid w:val="0059099E"/>
    <w:rsid w:val="00593917"/>
    <w:rsid w:val="005952F7"/>
    <w:rsid w:val="0059600B"/>
    <w:rsid w:val="005965C8"/>
    <w:rsid w:val="005A65AE"/>
    <w:rsid w:val="005A6787"/>
    <w:rsid w:val="005A6A68"/>
    <w:rsid w:val="005A7454"/>
    <w:rsid w:val="005B086A"/>
    <w:rsid w:val="005B3063"/>
    <w:rsid w:val="005B4D98"/>
    <w:rsid w:val="005B4FAB"/>
    <w:rsid w:val="005B6F24"/>
    <w:rsid w:val="005C0ED7"/>
    <w:rsid w:val="005C303B"/>
    <w:rsid w:val="005C3184"/>
    <w:rsid w:val="005C4555"/>
    <w:rsid w:val="005C4698"/>
    <w:rsid w:val="005C4DEC"/>
    <w:rsid w:val="005C578A"/>
    <w:rsid w:val="005C68D9"/>
    <w:rsid w:val="005E0150"/>
    <w:rsid w:val="005E1E64"/>
    <w:rsid w:val="005E4024"/>
    <w:rsid w:val="005E44D7"/>
    <w:rsid w:val="005E5EE2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1B11"/>
    <w:rsid w:val="0061366C"/>
    <w:rsid w:val="006153FB"/>
    <w:rsid w:val="00616739"/>
    <w:rsid w:val="00616DBA"/>
    <w:rsid w:val="00616DCB"/>
    <w:rsid w:val="006227BC"/>
    <w:rsid w:val="006230FC"/>
    <w:rsid w:val="0062330A"/>
    <w:rsid w:val="00624A35"/>
    <w:rsid w:val="00631372"/>
    <w:rsid w:val="00631E1A"/>
    <w:rsid w:val="00637097"/>
    <w:rsid w:val="00645FE1"/>
    <w:rsid w:val="00651229"/>
    <w:rsid w:val="00652FAA"/>
    <w:rsid w:val="0066246D"/>
    <w:rsid w:val="0067603C"/>
    <w:rsid w:val="00680F1A"/>
    <w:rsid w:val="00685351"/>
    <w:rsid w:val="00686DBA"/>
    <w:rsid w:val="006873D2"/>
    <w:rsid w:val="00691D31"/>
    <w:rsid w:val="00691EFA"/>
    <w:rsid w:val="00695F05"/>
    <w:rsid w:val="006A1ED1"/>
    <w:rsid w:val="006A54BD"/>
    <w:rsid w:val="006B0D9C"/>
    <w:rsid w:val="006B0DED"/>
    <w:rsid w:val="006B186C"/>
    <w:rsid w:val="006B1DE9"/>
    <w:rsid w:val="006B416E"/>
    <w:rsid w:val="006B501D"/>
    <w:rsid w:val="006B539B"/>
    <w:rsid w:val="006B6DF3"/>
    <w:rsid w:val="006C1917"/>
    <w:rsid w:val="006C73A3"/>
    <w:rsid w:val="006D146F"/>
    <w:rsid w:val="006D2363"/>
    <w:rsid w:val="006D2EAD"/>
    <w:rsid w:val="006D303B"/>
    <w:rsid w:val="006D4445"/>
    <w:rsid w:val="006D514E"/>
    <w:rsid w:val="006D70F5"/>
    <w:rsid w:val="006D782D"/>
    <w:rsid w:val="006E5EA2"/>
    <w:rsid w:val="006E6C3C"/>
    <w:rsid w:val="006E7A15"/>
    <w:rsid w:val="006F4B11"/>
    <w:rsid w:val="006F5306"/>
    <w:rsid w:val="006F6872"/>
    <w:rsid w:val="007004BF"/>
    <w:rsid w:val="00701682"/>
    <w:rsid w:val="00706054"/>
    <w:rsid w:val="007065EA"/>
    <w:rsid w:val="00711590"/>
    <w:rsid w:val="007121B4"/>
    <w:rsid w:val="00712737"/>
    <w:rsid w:val="00717216"/>
    <w:rsid w:val="00730D72"/>
    <w:rsid w:val="00732280"/>
    <w:rsid w:val="0073621C"/>
    <w:rsid w:val="00740AAD"/>
    <w:rsid w:val="007411D3"/>
    <w:rsid w:val="007458E1"/>
    <w:rsid w:val="00747057"/>
    <w:rsid w:val="007478B2"/>
    <w:rsid w:val="0075654F"/>
    <w:rsid w:val="0076030E"/>
    <w:rsid w:val="007610C8"/>
    <w:rsid w:val="00765A7A"/>
    <w:rsid w:val="0076691F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B468F"/>
    <w:rsid w:val="007B5DA4"/>
    <w:rsid w:val="007C1F46"/>
    <w:rsid w:val="007C3778"/>
    <w:rsid w:val="007D059D"/>
    <w:rsid w:val="007D19C5"/>
    <w:rsid w:val="007D331A"/>
    <w:rsid w:val="007D4BC1"/>
    <w:rsid w:val="007F19B1"/>
    <w:rsid w:val="007F2464"/>
    <w:rsid w:val="007F3612"/>
    <w:rsid w:val="007F413B"/>
    <w:rsid w:val="008002A8"/>
    <w:rsid w:val="008012D3"/>
    <w:rsid w:val="00803B95"/>
    <w:rsid w:val="0080563C"/>
    <w:rsid w:val="00805911"/>
    <w:rsid w:val="00805E7E"/>
    <w:rsid w:val="00806B26"/>
    <w:rsid w:val="00806D76"/>
    <w:rsid w:val="00811B1E"/>
    <w:rsid w:val="008125C1"/>
    <w:rsid w:val="00817355"/>
    <w:rsid w:val="0082167F"/>
    <w:rsid w:val="008230E6"/>
    <w:rsid w:val="008262A6"/>
    <w:rsid w:val="008271F9"/>
    <w:rsid w:val="00827D80"/>
    <w:rsid w:val="00830C10"/>
    <w:rsid w:val="00834457"/>
    <w:rsid w:val="00835AA1"/>
    <w:rsid w:val="00836A24"/>
    <w:rsid w:val="00843D93"/>
    <w:rsid w:val="00845B33"/>
    <w:rsid w:val="0085067E"/>
    <w:rsid w:val="00857ADF"/>
    <w:rsid w:val="00860892"/>
    <w:rsid w:val="00860F34"/>
    <w:rsid w:val="0086181B"/>
    <w:rsid w:val="00861BB3"/>
    <w:rsid w:val="008645CF"/>
    <w:rsid w:val="008660A6"/>
    <w:rsid w:val="00871719"/>
    <w:rsid w:val="0087215B"/>
    <w:rsid w:val="00873741"/>
    <w:rsid w:val="00873C1A"/>
    <w:rsid w:val="008763BA"/>
    <w:rsid w:val="00876CDD"/>
    <w:rsid w:val="00881337"/>
    <w:rsid w:val="00881A84"/>
    <w:rsid w:val="00882C1E"/>
    <w:rsid w:val="00882D16"/>
    <w:rsid w:val="00883D9A"/>
    <w:rsid w:val="0088445E"/>
    <w:rsid w:val="00884916"/>
    <w:rsid w:val="00884DCE"/>
    <w:rsid w:val="0089209F"/>
    <w:rsid w:val="00893229"/>
    <w:rsid w:val="0089552E"/>
    <w:rsid w:val="008963AA"/>
    <w:rsid w:val="008A2572"/>
    <w:rsid w:val="008A42F8"/>
    <w:rsid w:val="008A56C9"/>
    <w:rsid w:val="008A70C8"/>
    <w:rsid w:val="008B6F3F"/>
    <w:rsid w:val="008C2EC4"/>
    <w:rsid w:val="008D108E"/>
    <w:rsid w:val="008D14B5"/>
    <w:rsid w:val="008D15F5"/>
    <w:rsid w:val="008D44F3"/>
    <w:rsid w:val="008D7E7C"/>
    <w:rsid w:val="008E0658"/>
    <w:rsid w:val="008F0ECB"/>
    <w:rsid w:val="008F3A0A"/>
    <w:rsid w:val="008F5B4D"/>
    <w:rsid w:val="00902063"/>
    <w:rsid w:val="009029A6"/>
    <w:rsid w:val="00902E21"/>
    <w:rsid w:val="00902F8D"/>
    <w:rsid w:val="00913305"/>
    <w:rsid w:val="009145F9"/>
    <w:rsid w:val="00916F27"/>
    <w:rsid w:val="00917DF5"/>
    <w:rsid w:val="0092203D"/>
    <w:rsid w:val="00922793"/>
    <w:rsid w:val="00922D60"/>
    <w:rsid w:val="0092546D"/>
    <w:rsid w:val="00925ACD"/>
    <w:rsid w:val="009317A1"/>
    <w:rsid w:val="0093242F"/>
    <w:rsid w:val="00932788"/>
    <w:rsid w:val="00937E5C"/>
    <w:rsid w:val="0094040C"/>
    <w:rsid w:val="0094081B"/>
    <w:rsid w:val="009409D1"/>
    <w:rsid w:val="009424E4"/>
    <w:rsid w:val="00942823"/>
    <w:rsid w:val="0094590C"/>
    <w:rsid w:val="0095166C"/>
    <w:rsid w:val="009522DA"/>
    <w:rsid w:val="00953D0A"/>
    <w:rsid w:val="0096243A"/>
    <w:rsid w:val="00964CAB"/>
    <w:rsid w:val="0096778F"/>
    <w:rsid w:val="00970326"/>
    <w:rsid w:val="00971949"/>
    <w:rsid w:val="0097254C"/>
    <w:rsid w:val="00973E6A"/>
    <w:rsid w:val="00974714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93B8C"/>
    <w:rsid w:val="009A617D"/>
    <w:rsid w:val="009B122D"/>
    <w:rsid w:val="009B1A5D"/>
    <w:rsid w:val="009B2A56"/>
    <w:rsid w:val="009B3A28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21A"/>
    <w:rsid w:val="009E636D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046"/>
    <w:rsid w:val="00A129C8"/>
    <w:rsid w:val="00A13A40"/>
    <w:rsid w:val="00A15882"/>
    <w:rsid w:val="00A16B9D"/>
    <w:rsid w:val="00A21D7F"/>
    <w:rsid w:val="00A22390"/>
    <w:rsid w:val="00A22C5A"/>
    <w:rsid w:val="00A23211"/>
    <w:rsid w:val="00A25291"/>
    <w:rsid w:val="00A264B8"/>
    <w:rsid w:val="00A2724D"/>
    <w:rsid w:val="00A313BF"/>
    <w:rsid w:val="00A33700"/>
    <w:rsid w:val="00A407CE"/>
    <w:rsid w:val="00A41485"/>
    <w:rsid w:val="00A429FA"/>
    <w:rsid w:val="00A42CEC"/>
    <w:rsid w:val="00A46020"/>
    <w:rsid w:val="00A4719A"/>
    <w:rsid w:val="00A50C72"/>
    <w:rsid w:val="00A50D64"/>
    <w:rsid w:val="00A53243"/>
    <w:rsid w:val="00A65EDA"/>
    <w:rsid w:val="00A71FFE"/>
    <w:rsid w:val="00A757B6"/>
    <w:rsid w:val="00A77DC9"/>
    <w:rsid w:val="00A81FA3"/>
    <w:rsid w:val="00A83D30"/>
    <w:rsid w:val="00A85A92"/>
    <w:rsid w:val="00A87418"/>
    <w:rsid w:val="00A9365C"/>
    <w:rsid w:val="00AA416C"/>
    <w:rsid w:val="00AA5505"/>
    <w:rsid w:val="00AA7DCE"/>
    <w:rsid w:val="00AC0365"/>
    <w:rsid w:val="00AC79A2"/>
    <w:rsid w:val="00AD1529"/>
    <w:rsid w:val="00AD5620"/>
    <w:rsid w:val="00AE06F9"/>
    <w:rsid w:val="00AE4344"/>
    <w:rsid w:val="00B03A0F"/>
    <w:rsid w:val="00B04FD2"/>
    <w:rsid w:val="00B05FA0"/>
    <w:rsid w:val="00B06537"/>
    <w:rsid w:val="00B070B7"/>
    <w:rsid w:val="00B12813"/>
    <w:rsid w:val="00B164CB"/>
    <w:rsid w:val="00B16998"/>
    <w:rsid w:val="00B23DBB"/>
    <w:rsid w:val="00B244A3"/>
    <w:rsid w:val="00B24DD1"/>
    <w:rsid w:val="00B26AF9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5B5C"/>
    <w:rsid w:val="00B46FCB"/>
    <w:rsid w:val="00B47F62"/>
    <w:rsid w:val="00B5055A"/>
    <w:rsid w:val="00B5476E"/>
    <w:rsid w:val="00B5654B"/>
    <w:rsid w:val="00B61885"/>
    <w:rsid w:val="00B631B9"/>
    <w:rsid w:val="00B659E4"/>
    <w:rsid w:val="00B6760D"/>
    <w:rsid w:val="00B75983"/>
    <w:rsid w:val="00B76447"/>
    <w:rsid w:val="00B76BDC"/>
    <w:rsid w:val="00B77582"/>
    <w:rsid w:val="00B83C43"/>
    <w:rsid w:val="00B8453A"/>
    <w:rsid w:val="00B86654"/>
    <w:rsid w:val="00B90EC5"/>
    <w:rsid w:val="00B910DA"/>
    <w:rsid w:val="00B92B31"/>
    <w:rsid w:val="00BA19A5"/>
    <w:rsid w:val="00BA2627"/>
    <w:rsid w:val="00BA2E9F"/>
    <w:rsid w:val="00BA3272"/>
    <w:rsid w:val="00BA3E7B"/>
    <w:rsid w:val="00BB0344"/>
    <w:rsid w:val="00BB7C70"/>
    <w:rsid w:val="00BC065F"/>
    <w:rsid w:val="00BC0786"/>
    <w:rsid w:val="00BC142A"/>
    <w:rsid w:val="00BD29D0"/>
    <w:rsid w:val="00BD3D4E"/>
    <w:rsid w:val="00BD3E7F"/>
    <w:rsid w:val="00BD462D"/>
    <w:rsid w:val="00BD50A7"/>
    <w:rsid w:val="00BD5148"/>
    <w:rsid w:val="00BE2660"/>
    <w:rsid w:val="00BE2799"/>
    <w:rsid w:val="00BE32F6"/>
    <w:rsid w:val="00BE4600"/>
    <w:rsid w:val="00BF279C"/>
    <w:rsid w:val="00BF3808"/>
    <w:rsid w:val="00BF50F3"/>
    <w:rsid w:val="00C01541"/>
    <w:rsid w:val="00C01E57"/>
    <w:rsid w:val="00C03078"/>
    <w:rsid w:val="00C0358B"/>
    <w:rsid w:val="00C04349"/>
    <w:rsid w:val="00C043F7"/>
    <w:rsid w:val="00C04CDD"/>
    <w:rsid w:val="00C10E62"/>
    <w:rsid w:val="00C11FB0"/>
    <w:rsid w:val="00C12ABB"/>
    <w:rsid w:val="00C13413"/>
    <w:rsid w:val="00C15D57"/>
    <w:rsid w:val="00C23A97"/>
    <w:rsid w:val="00C242A6"/>
    <w:rsid w:val="00C2463E"/>
    <w:rsid w:val="00C24A22"/>
    <w:rsid w:val="00C3394B"/>
    <w:rsid w:val="00C36FC9"/>
    <w:rsid w:val="00C3741D"/>
    <w:rsid w:val="00C407A2"/>
    <w:rsid w:val="00C44624"/>
    <w:rsid w:val="00C52A83"/>
    <w:rsid w:val="00C53087"/>
    <w:rsid w:val="00C55856"/>
    <w:rsid w:val="00C60B03"/>
    <w:rsid w:val="00C60D68"/>
    <w:rsid w:val="00C624D6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C22"/>
    <w:rsid w:val="00C94F0C"/>
    <w:rsid w:val="00C96B89"/>
    <w:rsid w:val="00CA54BA"/>
    <w:rsid w:val="00CB0295"/>
    <w:rsid w:val="00CB1C46"/>
    <w:rsid w:val="00CB1E85"/>
    <w:rsid w:val="00CB57EF"/>
    <w:rsid w:val="00CB7C0B"/>
    <w:rsid w:val="00CC067B"/>
    <w:rsid w:val="00CC38D5"/>
    <w:rsid w:val="00CC52BD"/>
    <w:rsid w:val="00CC6473"/>
    <w:rsid w:val="00CC7AD8"/>
    <w:rsid w:val="00CD4C0A"/>
    <w:rsid w:val="00CD5575"/>
    <w:rsid w:val="00CD5B2F"/>
    <w:rsid w:val="00CD6429"/>
    <w:rsid w:val="00CE081F"/>
    <w:rsid w:val="00CE7E5F"/>
    <w:rsid w:val="00CF0B4C"/>
    <w:rsid w:val="00CF26A7"/>
    <w:rsid w:val="00CF3537"/>
    <w:rsid w:val="00CF3A75"/>
    <w:rsid w:val="00CF7BBA"/>
    <w:rsid w:val="00D14344"/>
    <w:rsid w:val="00D160AD"/>
    <w:rsid w:val="00D20F73"/>
    <w:rsid w:val="00D21278"/>
    <w:rsid w:val="00D22848"/>
    <w:rsid w:val="00D243B0"/>
    <w:rsid w:val="00D24614"/>
    <w:rsid w:val="00D24BC7"/>
    <w:rsid w:val="00D24F4E"/>
    <w:rsid w:val="00D254D5"/>
    <w:rsid w:val="00D254F0"/>
    <w:rsid w:val="00D352AC"/>
    <w:rsid w:val="00D35623"/>
    <w:rsid w:val="00D3709C"/>
    <w:rsid w:val="00D37444"/>
    <w:rsid w:val="00D37DA3"/>
    <w:rsid w:val="00D40D3F"/>
    <w:rsid w:val="00D42E49"/>
    <w:rsid w:val="00D44792"/>
    <w:rsid w:val="00D46038"/>
    <w:rsid w:val="00D460EA"/>
    <w:rsid w:val="00D460ED"/>
    <w:rsid w:val="00D46899"/>
    <w:rsid w:val="00D50247"/>
    <w:rsid w:val="00D511EE"/>
    <w:rsid w:val="00D51A1D"/>
    <w:rsid w:val="00D6433C"/>
    <w:rsid w:val="00D64803"/>
    <w:rsid w:val="00D66B7A"/>
    <w:rsid w:val="00D71798"/>
    <w:rsid w:val="00D72189"/>
    <w:rsid w:val="00D7424F"/>
    <w:rsid w:val="00D81613"/>
    <w:rsid w:val="00D83844"/>
    <w:rsid w:val="00D84A14"/>
    <w:rsid w:val="00D87539"/>
    <w:rsid w:val="00D913D3"/>
    <w:rsid w:val="00D94579"/>
    <w:rsid w:val="00D960B3"/>
    <w:rsid w:val="00D96F34"/>
    <w:rsid w:val="00D970E1"/>
    <w:rsid w:val="00D97C3D"/>
    <w:rsid w:val="00DA06A1"/>
    <w:rsid w:val="00DA7777"/>
    <w:rsid w:val="00DB0F17"/>
    <w:rsid w:val="00DB3F20"/>
    <w:rsid w:val="00DC3DED"/>
    <w:rsid w:val="00DC42C6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E52A8"/>
    <w:rsid w:val="00DF2116"/>
    <w:rsid w:val="00DF5BF7"/>
    <w:rsid w:val="00DF6002"/>
    <w:rsid w:val="00DF61FD"/>
    <w:rsid w:val="00DF6644"/>
    <w:rsid w:val="00E04DD1"/>
    <w:rsid w:val="00E053DA"/>
    <w:rsid w:val="00E1019D"/>
    <w:rsid w:val="00E1060C"/>
    <w:rsid w:val="00E118F3"/>
    <w:rsid w:val="00E11D5E"/>
    <w:rsid w:val="00E14AEB"/>
    <w:rsid w:val="00E173C7"/>
    <w:rsid w:val="00E209A7"/>
    <w:rsid w:val="00E21BFF"/>
    <w:rsid w:val="00E25169"/>
    <w:rsid w:val="00E26DB7"/>
    <w:rsid w:val="00E27E2E"/>
    <w:rsid w:val="00E306F1"/>
    <w:rsid w:val="00E32982"/>
    <w:rsid w:val="00E33759"/>
    <w:rsid w:val="00E339B9"/>
    <w:rsid w:val="00E35980"/>
    <w:rsid w:val="00E361A6"/>
    <w:rsid w:val="00E37057"/>
    <w:rsid w:val="00E4149B"/>
    <w:rsid w:val="00E41661"/>
    <w:rsid w:val="00E42FA8"/>
    <w:rsid w:val="00E5038B"/>
    <w:rsid w:val="00E503B5"/>
    <w:rsid w:val="00E5660E"/>
    <w:rsid w:val="00E61029"/>
    <w:rsid w:val="00E62137"/>
    <w:rsid w:val="00E63816"/>
    <w:rsid w:val="00E63C0E"/>
    <w:rsid w:val="00E712A7"/>
    <w:rsid w:val="00E71A1B"/>
    <w:rsid w:val="00E71B64"/>
    <w:rsid w:val="00E72AA1"/>
    <w:rsid w:val="00E74051"/>
    <w:rsid w:val="00E75D37"/>
    <w:rsid w:val="00E75E18"/>
    <w:rsid w:val="00E773D1"/>
    <w:rsid w:val="00E8050B"/>
    <w:rsid w:val="00E81842"/>
    <w:rsid w:val="00E83053"/>
    <w:rsid w:val="00E83A6E"/>
    <w:rsid w:val="00E873EF"/>
    <w:rsid w:val="00E879ED"/>
    <w:rsid w:val="00E90C1B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4438"/>
    <w:rsid w:val="00EA79EE"/>
    <w:rsid w:val="00EB16B4"/>
    <w:rsid w:val="00EB52D8"/>
    <w:rsid w:val="00EB64E9"/>
    <w:rsid w:val="00EB7377"/>
    <w:rsid w:val="00EC0F2F"/>
    <w:rsid w:val="00EC1AA4"/>
    <w:rsid w:val="00EC35D8"/>
    <w:rsid w:val="00EC56BC"/>
    <w:rsid w:val="00EC7553"/>
    <w:rsid w:val="00ED10BF"/>
    <w:rsid w:val="00ED2BBA"/>
    <w:rsid w:val="00ED588D"/>
    <w:rsid w:val="00ED5E9C"/>
    <w:rsid w:val="00ED7601"/>
    <w:rsid w:val="00EE0D1B"/>
    <w:rsid w:val="00EE2E92"/>
    <w:rsid w:val="00EE5D43"/>
    <w:rsid w:val="00EE78E3"/>
    <w:rsid w:val="00EF0396"/>
    <w:rsid w:val="00EF30E6"/>
    <w:rsid w:val="00EF4C2E"/>
    <w:rsid w:val="00EF55EE"/>
    <w:rsid w:val="00EF64B2"/>
    <w:rsid w:val="00F01E83"/>
    <w:rsid w:val="00F067F8"/>
    <w:rsid w:val="00F06BF6"/>
    <w:rsid w:val="00F0773F"/>
    <w:rsid w:val="00F11832"/>
    <w:rsid w:val="00F12EEB"/>
    <w:rsid w:val="00F13150"/>
    <w:rsid w:val="00F135A1"/>
    <w:rsid w:val="00F143D9"/>
    <w:rsid w:val="00F17E64"/>
    <w:rsid w:val="00F17ED7"/>
    <w:rsid w:val="00F2210E"/>
    <w:rsid w:val="00F22446"/>
    <w:rsid w:val="00F2364F"/>
    <w:rsid w:val="00F237E4"/>
    <w:rsid w:val="00F243CE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00C5"/>
    <w:rsid w:val="00F53093"/>
    <w:rsid w:val="00F56E9C"/>
    <w:rsid w:val="00F5754B"/>
    <w:rsid w:val="00F603AF"/>
    <w:rsid w:val="00F60FFF"/>
    <w:rsid w:val="00F61391"/>
    <w:rsid w:val="00F61D49"/>
    <w:rsid w:val="00F62041"/>
    <w:rsid w:val="00F66A4B"/>
    <w:rsid w:val="00F7120D"/>
    <w:rsid w:val="00F715C3"/>
    <w:rsid w:val="00F73222"/>
    <w:rsid w:val="00F732D3"/>
    <w:rsid w:val="00F73D12"/>
    <w:rsid w:val="00F74F33"/>
    <w:rsid w:val="00F75C20"/>
    <w:rsid w:val="00F77412"/>
    <w:rsid w:val="00F817A5"/>
    <w:rsid w:val="00F84A52"/>
    <w:rsid w:val="00F84D22"/>
    <w:rsid w:val="00F87364"/>
    <w:rsid w:val="00F874C5"/>
    <w:rsid w:val="00F90BAB"/>
    <w:rsid w:val="00F90E8C"/>
    <w:rsid w:val="00F91457"/>
    <w:rsid w:val="00F97D7C"/>
    <w:rsid w:val="00FA35B9"/>
    <w:rsid w:val="00FA3B3B"/>
    <w:rsid w:val="00FA4782"/>
    <w:rsid w:val="00FA52FB"/>
    <w:rsid w:val="00FA7E94"/>
    <w:rsid w:val="00FB0428"/>
    <w:rsid w:val="00FB2BE5"/>
    <w:rsid w:val="00FB39B3"/>
    <w:rsid w:val="00FB4C6E"/>
    <w:rsid w:val="00FB6448"/>
    <w:rsid w:val="00FC01EF"/>
    <w:rsid w:val="00FC1428"/>
    <w:rsid w:val="00FC64E2"/>
    <w:rsid w:val="00FD26BC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FBBF316"/>
  <w15:docId w15:val="{23007F2F-2952-40C5-A6B5-AC739F4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25B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2725B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25B4"/>
    <w:pPr>
      <w:jc w:val="both"/>
    </w:pPr>
  </w:style>
  <w:style w:type="paragraph" w:styleId="Tekstpodstawowy2">
    <w:name w:val="Body Text 2"/>
    <w:basedOn w:val="Normalny"/>
    <w:rsid w:val="002725B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2725B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272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25B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7E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E5F"/>
    <w:rPr>
      <w:rFonts w:ascii="Tahoma" w:hAnsi="Tahoma"/>
    </w:rPr>
  </w:style>
  <w:style w:type="character" w:styleId="Odwoanieprzypisudolnego">
    <w:name w:val="footnote reference"/>
    <w:uiPriority w:val="99"/>
    <w:semiHidden/>
    <w:rsid w:val="00CE7E5F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CE7E5F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E7E5F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E7E5F"/>
    <w:rPr>
      <w:b/>
      <w:i/>
      <w:spacing w:val="0"/>
    </w:rPr>
  </w:style>
  <w:style w:type="paragraph" w:customStyle="1" w:styleId="Text1">
    <w:name w:val="Text 1"/>
    <w:basedOn w:val="Normalny"/>
    <w:rsid w:val="00CE7E5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E7E5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E7E5F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E7E5F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E7E5F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E7E5F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E7E5F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E7E5F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E7E5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E7E5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E7E5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73F"/>
  </w:style>
  <w:style w:type="character" w:styleId="Odwoanieprzypisukocowego">
    <w:name w:val="endnote reference"/>
    <w:basedOn w:val="Domylnaczcionkaakapitu"/>
    <w:uiPriority w:val="99"/>
    <w:semiHidden/>
    <w:unhideWhenUsed/>
    <w:rsid w:val="00F0773F"/>
    <w:rPr>
      <w:vertAlign w:val="superscript"/>
    </w:rPr>
  </w:style>
  <w:style w:type="paragraph" w:customStyle="1" w:styleId="word">
    <w:name w:val="word"/>
    <w:basedOn w:val="Normalny"/>
    <w:rsid w:val="00E42FA8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D254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D003-7D47-4E30-B7C7-6019BE9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9354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10316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Joanna Kozłowska</cp:lastModifiedBy>
  <cp:revision>2</cp:revision>
  <cp:lastPrinted>2018-08-01T11:23:00Z</cp:lastPrinted>
  <dcterms:created xsi:type="dcterms:W3CDTF">2019-12-24T09:13:00Z</dcterms:created>
  <dcterms:modified xsi:type="dcterms:W3CDTF">2019-12-24T09:13:00Z</dcterms:modified>
</cp:coreProperties>
</file>