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9B8F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color w:val="auto"/>
          <w:vertAlign w:val="superscript"/>
        </w:rPr>
      </w:pPr>
    </w:p>
    <w:p w14:paraId="34DB68A2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Załącznik nr 2 do SWZ</w:t>
      </w:r>
    </w:p>
    <w:p w14:paraId="6049E4B8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b/>
          <w:color w:val="auto"/>
        </w:rPr>
        <w:t>Wykonawca:</w:t>
      </w:r>
    </w:p>
    <w:p w14:paraId="0DD846D5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3D2200A4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5C7F744F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14:paraId="209DE7A6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64CC82D3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14C3C959" w14:textId="6307A714" w:rsidR="00FF1CB5" w:rsidRPr="00D5414F" w:rsidRDefault="00710FC7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615C87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D5414F">
        <w:rPr>
          <w:rFonts w:ascii="Verdana" w:eastAsia="Calibri" w:hAnsi="Verdana" w:cs="Calibri"/>
          <w:b/>
          <w:color w:val="auto"/>
        </w:rPr>
        <w:t>OŚWIADCZENIE WYKONAWCY</w:t>
      </w:r>
    </w:p>
    <w:p w14:paraId="37A19A95" w14:textId="77777777" w:rsidR="001451AB" w:rsidRPr="00D5414F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64B46870" w14:textId="77777777" w:rsidR="001451AB" w:rsidRPr="00D5414F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2228E075" w14:textId="0265A00E" w:rsidR="00FF1CB5" w:rsidRPr="00D5414F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Prawo zamówień</w:t>
      </w:r>
      <w:r w:rsidR="001451AB" w:rsidRPr="00D5414F">
        <w:rPr>
          <w:rFonts w:ascii="Verdana" w:eastAsia="Calibri" w:hAnsi="Verdana" w:cs="Calibri"/>
          <w:bCs/>
          <w:color w:val="auto"/>
        </w:rPr>
        <w:t xml:space="preserve"> </w:t>
      </w:r>
      <w:r w:rsidRPr="00D5414F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0FB9FC13" w14:textId="77777777" w:rsidR="00060190" w:rsidRPr="00D5414F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154A511D" w14:textId="52E85F1F" w:rsidR="00FF1CB5" w:rsidRPr="00710FC7" w:rsidRDefault="00060190" w:rsidP="00710FC7">
      <w:pPr>
        <w:ind w:left="0" w:hanging="2"/>
        <w:rPr>
          <w:rFonts w:ascii="Verdana" w:hAnsi="Verdana"/>
          <w:bCs/>
          <w:iCs/>
          <w:color w:val="auto"/>
        </w:rPr>
      </w:pPr>
      <w:r w:rsidRPr="00D5414F">
        <w:rPr>
          <w:rFonts w:ascii="Verdana" w:hAnsi="Verdana"/>
          <w:bCs/>
          <w:iCs/>
          <w:color w:val="auto"/>
        </w:rPr>
        <w:t>Wykonanie dróg  tymczasowych na Osiedlu  Zacisze we Wschowie</w:t>
      </w:r>
      <w:r w:rsidR="00710FC7">
        <w:rPr>
          <w:rFonts w:ascii="Verdana" w:hAnsi="Verdana"/>
          <w:bCs/>
          <w:iCs/>
          <w:color w:val="auto"/>
        </w:rPr>
        <w:t>-</w:t>
      </w:r>
      <w:r w:rsidRPr="00D5414F">
        <w:rPr>
          <w:rFonts w:ascii="Verdana" w:hAnsi="Verdana"/>
          <w:bCs/>
          <w:iCs/>
          <w:color w:val="auto"/>
        </w:rPr>
        <w:t>I etap”</w:t>
      </w:r>
    </w:p>
    <w:p w14:paraId="5F16721E" w14:textId="77777777" w:rsidR="00FF1CB5" w:rsidRPr="00D5414F" w:rsidRDefault="00FF1CB5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7B24C5A8" w14:textId="77777777" w:rsidR="00FF1CB5" w:rsidRPr="00D5414F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DOTYCZĄCE PRZESŁANEK WYKLUCZENIA Z POSTĘPOWANIA</w:t>
      </w:r>
    </w:p>
    <w:p w14:paraId="38E39E94" w14:textId="457C18F0" w:rsidR="00BC5935" w:rsidRPr="00D5414F" w:rsidRDefault="00710FC7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w:pict w14:anchorId="35D782CA"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14:paraId="3F030A7C" w14:textId="77777777" w:rsidR="00BC5935" w:rsidRPr="00D5414F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14:paraId="5472C912" w14:textId="0F4757E1" w:rsidR="00A6157D" w:rsidRPr="00D5414F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52988F47" w14:textId="77777777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Oświadczam/my, że nie podlegam/my wykluczeniu z postępowania na podstawie art. 108 ust 1 ustawy Pzp.</w:t>
      </w:r>
    </w:p>
    <w:p w14:paraId="1F9EBA19" w14:textId="2EC8B908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Oświadczam/my, że nie podlegam/my wykluczeniu z postępowania na podstawie art. 109 ust. 1 pkt 4, 5, 7 ustawy Pzp</w:t>
      </w:r>
      <w:r w:rsidR="001451AB" w:rsidRPr="00D5414F">
        <w:rPr>
          <w:rFonts w:ascii="Verdana" w:eastAsia="Calibri" w:hAnsi="Verdana" w:cs="Calibri"/>
          <w:color w:val="auto"/>
        </w:rPr>
        <w:t>.</w:t>
      </w:r>
    </w:p>
    <w:p w14:paraId="275614D2" w14:textId="77777777" w:rsidR="00FF1CB5" w:rsidRPr="00D5414F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Oświadczam/my, że zachodzą w stosunku do mnie/nas podstawy wykluczenia z postępowania na podstawie art. …………… ustawy Pzp (</w:t>
      </w:r>
      <w:r w:rsidRPr="00D5414F">
        <w:rPr>
          <w:rFonts w:ascii="Verdana" w:eastAsia="Calibri" w:hAnsi="Verdana" w:cs="Calibri"/>
          <w:i/>
          <w:color w:val="auto"/>
        </w:rPr>
        <w:t>podać mającą zastosowanie podstawę wykluczenia spośród wymienionych w art. 108 ust. 1 lub art. 109 ust. 1 pkt 4, 5, 7 ustawy Pzp</w:t>
      </w:r>
      <w:r w:rsidRPr="00D5414F">
        <w:rPr>
          <w:rFonts w:ascii="Verdana" w:eastAsia="Calibri" w:hAnsi="Verdana" w:cs="Calibri"/>
          <w:color w:val="auto"/>
        </w:rPr>
        <w:t xml:space="preserve">). </w:t>
      </w:r>
    </w:p>
    <w:p w14:paraId="2C69778F" w14:textId="77777777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Jednocześnie oświadczam/my, że w związku z ww. okolicznością, na podstawie art. 110 ust 2 ustawy Pzp podjąłem/ podjęliśmy następujące środki naprawcze:</w:t>
      </w:r>
    </w:p>
    <w:p w14:paraId="651C766C" w14:textId="273052E8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14:paraId="798BE4B2" w14:textId="77777777" w:rsidR="00060190" w:rsidRPr="00D5414F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4DAD58D2" w14:textId="77777777" w:rsidR="00FF1CB5" w:rsidRPr="00D5414F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DOTYCZĄCE SPEŁNIANIA WARUNKÓW UDZIAŁU W POSTĘPOWANIU</w:t>
      </w:r>
    </w:p>
    <w:p w14:paraId="0E3556DF" w14:textId="77777777" w:rsidR="00FF1CB5" w:rsidRPr="00D5414F" w:rsidRDefault="00710FC7">
      <w:pPr>
        <w:ind w:left="0" w:hanging="2"/>
        <w:jc w:val="both"/>
        <w:rPr>
          <w:rFonts w:ascii="Verdana" w:eastAsia="Calibri" w:hAnsi="Verdana" w:cs="Calibri"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27C1443E"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14:paraId="2F524FAD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03C76F33" w14:textId="65C8190D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D5414F">
        <w:rPr>
          <w:rFonts w:ascii="Verdana" w:eastAsia="Calibri" w:hAnsi="Verdana" w:cs="Calibri"/>
          <w:bCs/>
          <w:iCs/>
          <w:color w:val="auto"/>
        </w:rPr>
        <w:t xml:space="preserve">rzez Zamawiającego w Rozdziale </w:t>
      </w:r>
      <w:r w:rsidRPr="00D5414F">
        <w:rPr>
          <w:rFonts w:ascii="Verdana" w:eastAsia="Calibri" w:hAnsi="Verdana" w:cs="Calibri"/>
          <w:bCs/>
          <w:iCs/>
          <w:color w:val="auto"/>
        </w:rPr>
        <w:t>5 Specyfikacji Warunków Zamówienia.</w:t>
      </w:r>
    </w:p>
    <w:p w14:paraId="1501B8B8" w14:textId="77777777" w:rsidR="00FF1CB5" w:rsidRPr="00D5414F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7E181F5D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7E783FA6" w14:textId="06D17149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662EAFB9" w14:textId="2BF3B14C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2AC7DA26" w14:textId="77777777" w:rsidR="00A6157D" w:rsidRPr="00D5414F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5008A165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lastRenderedPageBreak/>
        <w:t xml:space="preserve">INFORMACJA W ZWIĄZKU Z POLEGANIEM NA ZASOBACH INNYCH PODMIOTÓW </w:t>
      </w:r>
    </w:p>
    <w:p w14:paraId="7624855E" w14:textId="77777777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721D53A4" w14:textId="3061C55C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</w:t>
      </w:r>
    </w:p>
    <w:p w14:paraId="6A1EBB61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w następującym zakresie</w:t>
      </w:r>
    </w:p>
    <w:p w14:paraId="38075B5F" w14:textId="31DD20C8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0D490AE8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 xml:space="preserve"> (wskazać podmiot i określić odpowiedni zakres dla wskazanego podmiotu)</w:t>
      </w:r>
    </w:p>
    <w:p w14:paraId="55E44F22" w14:textId="77777777" w:rsidR="00FF1CB5" w:rsidRPr="00D5414F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32BCAEC8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4E75D783" w14:textId="0B3F61A4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99180E9" w14:textId="77777777" w:rsidR="00060190" w:rsidRPr="00D5414F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19D991F0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4AC05364" w14:textId="0A536687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33BA4F95" w14:textId="77777777" w:rsidR="00FF1CB5" w:rsidRPr="00D5414F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4B115274" w14:textId="77777777" w:rsidR="00FF1CB5" w:rsidRPr="00D5414F" w:rsidRDefault="00710FC7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9">
        <w:r w:rsidR="00394C0F" w:rsidRPr="00D5414F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*  lub </w:t>
      </w:r>
      <w:hyperlink r:id="rId10">
        <w:r w:rsidR="00394C0F" w:rsidRPr="00D5414F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5B88EF0B" w14:textId="2B2BEA53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*niepotrzebne skreślić</w:t>
      </w:r>
    </w:p>
    <w:p w14:paraId="112D21D7" w14:textId="77777777" w:rsidR="00FF1CB5" w:rsidRPr="00D5414F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0B77F014" w14:textId="738A356C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D5414F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D5414F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060190" w:rsidRPr="00D5414F">
        <w:rPr>
          <w:rFonts w:ascii="Verdana" w:eastAsia="Calibri" w:hAnsi="Verdana" w:cs="Calibri"/>
          <w:bCs/>
          <w:iCs/>
          <w:color w:val="auto"/>
        </w:rPr>
        <w:t>2</w:t>
      </w:r>
      <w:r w:rsidRPr="00D5414F">
        <w:rPr>
          <w:rFonts w:ascii="Verdana" w:eastAsia="Calibri" w:hAnsi="Verdana" w:cs="Calibri"/>
          <w:bCs/>
          <w:iCs/>
          <w:color w:val="auto"/>
        </w:rPr>
        <w:t>r</w:t>
      </w:r>
      <w:r w:rsidR="00710FC7">
        <w:rPr>
          <w:rFonts w:ascii="Verdana" w:eastAsia="Calibri" w:hAnsi="Verdana" w:cs="Calibri"/>
          <w:bCs/>
          <w:iCs/>
          <w:color w:val="auto"/>
        </w:rPr>
        <w:t>.</w:t>
      </w:r>
    </w:p>
    <w:p w14:paraId="1341E0DF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D5414F" w:rsidSect="008B2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7AA" w14:textId="77777777" w:rsidR="00F830CA" w:rsidRDefault="00F830CA">
      <w:pPr>
        <w:spacing w:line="240" w:lineRule="auto"/>
        <w:ind w:left="0" w:hanging="2"/>
      </w:pPr>
      <w:r>
        <w:separator/>
      </w:r>
    </w:p>
  </w:endnote>
  <w:endnote w:type="continuationSeparator" w:id="0">
    <w:p w14:paraId="29E2EE16" w14:textId="77777777" w:rsidR="00F830CA" w:rsidRDefault="00F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012" w14:textId="77777777" w:rsidR="00F830CA" w:rsidRDefault="00F830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9B1ED" w14:textId="77777777" w:rsidR="00F830CA" w:rsidRDefault="00F830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DCA6" w14:textId="038F9069" w:rsidR="00A6157D" w:rsidRPr="00060190" w:rsidRDefault="00A6157D" w:rsidP="00A6157D">
    <w:pPr>
      <w:tabs>
        <w:tab w:val="left" w:pos="6804"/>
      </w:tabs>
      <w:spacing w:line="276" w:lineRule="auto"/>
      <w:ind w:left="0" w:hanging="2"/>
      <w:rPr>
        <w:rFonts w:ascii="Verdana" w:hAnsi="Verdana"/>
        <w:b/>
        <w:sz w:val="18"/>
        <w:szCs w:val="18"/>
      </w:rPr>
    </w:pPr>
    <w:r w:rsidRPr="00060190">
      <w:rPr>
        <w:rFonts w:ascii="Verdana" w:hAnsi="Verdana"/>
        <w:b/>
        <w:sz w:val="18"/>
        <w:szCs w:val="18"/>
      </w:rPr>
      <w:t xml:space="preserve">Gmina Wschowa </w:t>
    </w:r>
    <w:r w:rsidR="00A56E9A" w:rsidRPr="00060190">
      <w:rPr>
        <w:rFonts w:ascii="Verdana" w:hAnsi="Verdana"/>
        <w:b/>
        <w:sz w:val="18"/>
        <w:szCs w:val="18"/>
      </w:rPr>
      <w:t xml:space="preserve">                                                             </w:t>
    </w:r>
    <w:r w:rsidRPr="00060190">
      <w:rPr>
        <w:rFonts w:ascii="Verdana" w:hAnsi="Verdana"/>
        <w:b/>
        <w:sz w:val="18"/>
        <w:szCs w:val="18"/>
      </w:rPr>
      <w:t xml:space="preserve">Sygnatura sprawy: </w:t>
    </w:r>
    <w:r w:rsidR="00A56E9A" w:rsidRPr="00060190">
      <w:rPr>
        <w:rFonts w:ascii="Verdana" w:hAnsi="Verdana"/>
        <w:b/>
        <w:sz w:val="18"/>
        <w:szCs w:val="18"/>
      </w:rPr>
      <w:t>RZP271.</w:t>
    </w:r>
    <w:r w:rsidR="00223F59" w:rsidRPr="00060190">
      <w:rPr>
        <w:rFonts w:ascii="Verdana" w:hAnsi="Verdana"/>
        <w:b/>
        <w:sz w:val="18"/>
        <w:szCs w:val="18"/>
      </w:rPr>
      <w:t>9.</w:t>
    </w:r>
    <w:r w:rsidR="00A56E9A" w:rsidRPr="00060190">
      <w:rPr>
        <w:rFonts w:ascii="Verdana" w:hAnsi="Verdana"/>
        <w:b/>
        <w:sz w:val="18"/>
        <w:szCs w:val="18"/>
      </w:rPr>
      <w:t>202</w:t>
    </w:r>
    <w:r w:rsidR="00060190">
      <w:rPr>
        <w:rFonts w:ascii="Verdana" w:hAnsi="Verdana"/>
        <w:b/>
        <w:sz w:val="18"/>
        <w:szCs w:val="18"/>
      </w:rPr>
      <w:t>2</w:t>
    </w:r>
  </w:p>
  <w:p w14:paraId="7B627F41" w14:textId="77777777" w:rsidR="00A6157D" w:rsidRPr="00060190" w:rsidRDefault="00A6157D" w:rsidP="00A6157D">
    <w:pPr>
      <w:spacing w:line="276" w:lineRule="auto"/>
      <w:ind w:left="0" w:hanging="2"/>
      <w:rPr>
        <w:rFonts w:ascii="Verdana" w:hAnsi="Verdana"/>
        <w:b/>
        <w:sz w:val="18"/>
        <w:szCs w:val="18"/>
      </w:rPr>
    </w:pPr>
    <w:r w:rsidRPr="00060190">
      <w:rPr>
        <w:rFonts w:ascii="Verdana" w:hAnsi="Verdana"/>
        <w:b/>
        <w:sz w:val="18"/>
        <w:szCs w:val="18"/>
      </w:rPr>
      <w:t xml:space="preserve">Rynek 1 </w:t>
    </w:r>
    <w:r w:rsidRPr="00060190"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74112" behindDoc="1" locked="0" layoutInCell="1" allowOverlap="1" wp14:anchorId="46BEE9F5" wp14:editId="252243DB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0190">
      <w:rPr>
        <w:rFonts w:ascii="Verdana" w:hAnsi="Verdana"/>
        <w:b/>
        <w:sz w:val="18"/>
        <w:szCs w:val="18"/>
      </w:rPr>
      <w:t xml:space="preserve">67-400 Wschowa </w:t>
    </w:r>
  </w:p>
  <w:p w14:paraId="0CB8CE3D" w14:textId="77777777" w:rsidR="00A6157D" w:rsidRPr="00060190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E6DBD"/>
    <w:rsid w:val="001451AB"/>
    <w:rsid w:val="00223F59"/>
    <w:rsid w:val="00293540"/>
    <w:rsid w:val="002963B0"/>
    <w:rsid w:val="002A37C4"/>
    <w:rsid w:val="0035030C"/>
    <w:rsid w:val="00382024"/>
    <w:rsid w:val="00394C0F"/>
    <w:rsid w:val="003F3076"/>
    <w:rsid w:val="004611BF"/>
    <w:rsid w:val="0054408C"/>
    <w:rsid w:val="006D706F"/>
    <w:rsid w:val="00710FC7"/>
    <w:rsid w:val="007C5CC4"/>
    <w:rsid w:val="008B26BF"/>
    <w:rsid w:val="00967221"/>
    <w:rsid w:val="00A56E9A"/>
    <w:rsid w:val="00A6157D"/>
    <w:rsid w:val="00A675CA"/>
    <w:rsid w:val="00BC5935"/>
    <w:rsid w:val="00BD59F9"/>
    <w:rsid w:val="00D5414F"/>
    <w:rsid w:val="00DC3ECA"/>
    <w:rsid w:val="00E36BE1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29"/>
      </o:rules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15</cp:revision>
  <dcterms:created xsi:type="dcterms:W3CDTF">2021-03-14T17:14:00Z</dcterms:created>
  <dcterms:modified xsi:type="dcterms:W3CDTF">2022-02-11T09:50:00Z</dcterms:modified>
</cp:coreProperties>
</file>