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BD0C3" w14:textId="487A0548" w:rsidR="00FD1CE9" w:rsidRPr="00E66503" w:rsidRDefault="00FD1CE9" w:rsidP="00FD1CE9">
      <w:pPr>
        <w:keepNext/>
        <w:keepLines/>
        <w:spacing w:after="0" w:line="276" w:lineRule="auto"/>
        <w:jc w:val="both"/>
        <w:rPr>
          <w:rFonts w:ascii="Times New Roman" w:eastAsia="Times New Roman" w:hAnsi="Times New Roman"/>
          <w:b/>
          <w:sz w:val="24"/>
          <w:szCs w:val="24"/>
          <w:lang w:eastAsia="pl-PL"/>
        </w:rPr>
      </w:pPr>
      <w:r w:rsidRPr="00E66503">
        <w:rPr>
          <w:rFonts w:ascii="Times New Roman" w:eastAsia="Times New Roman" w:hAnsi="Times New Roman"/>
          <w:sz w:val="24"/>
          <w:szCs w:val="24"/>
          <w:lang w:eastAsia="pl-PL"/>
        </w:rPr>
        <w:t xml:space="preserve">Numer sprawy </w:t>
      </w:r>
      <w:r w:rsidRPr="00E66503">
        <w:rPr>
          <w:rFonts w:ascii="Times New Roman" w:eastAsia="Times New Roman" w:hAnsi="Times New Roman"/>
          <w:b/>
          <w:sz w:val="24"/>
          <w:szCs w:val="24"/>
          <w:lang w:eastAsia="pl-PL"/>
        </w:rPr>
        <w:t>IZP.271</w:t>
      </w:r>
      <w:r w:rsidR="00E66503">
        <w:rPr>
          <w:rFonts w:ascii="Times New Roman" w:eastAsia="Times New Roman" w:hAnsi="Times New Roman"/>
          <w:b/>
          <w:sz w:val="24"/>
          <w:szCs w:val="24"/>
          <w:lang w:eastAsia="pl-PL"/>
        </w:rPr>
        <w:t>.26.2024</w:t>
      </w:r>
      <w:r w:rsidRPr="00E66503">
        <w:rPr>
          <w:rFonts w:ascii="Times New Roman" w:eastAsia="Times New Roman" w:hAnsi="Times New Roman"/>
          <w:b/>
          <w:sz w:val="24"/>
          <w:szCs w:val="24"/>
          <w:lang w:eastAsia="pl-PL"/>
        </w:rPr>
        <w:tab/>
      </w:r>
      <w:r w:rsidRPr="00E66503">
        <w:rPr>
          <w:rFonts w:ascii="Times New Roman" w:eastAsia="Times New Roman" w:hAnsi="Times New Roman"/>
          <w:b/>
          <w:sz w:val="24"/>
          <w:szCs w:val="24"/>
          <w:lang w:eastAsia="pl-PL"/>
        </w:rPr>
        <w:tab/>
      </w:r>
      <w:r w:rsidRPr="00E66503">
        <w:rPr>
          <w:rFonts w:ascii="Times New Roman" w:eastAsia="Times New Roman" w:hAnsi="Times New Roman"/>
          <w:b/>
          <w:sz w:val="24"/>
          <w:szCs w:val="24"/>
          <w:lang w:eastAsia="pl-PL"/>
        </w:rPr>
        <w:tab/>
      </w:r>
      <w:r w:rsidRPr="00E66503">
        <w:rPr>
          <w:rFonts w:ascii="Times New Roman" w:eastAsia="Times New Roman" w:hAnsi="Times New Roman"/>
          <w:b/>
          <w:sz w:val="24"/>
          <w:szCs w:val="24"/>
          <w:lang w:eastAsia="pl-PL"/>
        </w:rPr>
        <w:tab/>
      </w:r>
      <w:r w:rsidRPr="00E66503">
        <w:rPr>
          <w:rFonts w:ascii="Times New Roman" w:eastAsia="Times New Roman" w:hAnsi="Times New Roman"/>
          <w:b/>
          <w:sz w:val="24"/>
          <w:szCs w:val="24"/>
          <w:lang w:eastAsia="pl-PL"/>
        </w:rPr>
        <w:tab/>
        <w:t>Załącznik nr 1 do SWZ</w:t>
      </w:r>
    </w:p>
    <w:p w14:paraId="05C46923" w14:textId="77777777" w:rsidR="00FD1CE9" w:rsidRPr="00E66503" w:rsidRDefault="00FD1CE9" w:rsidP="00E66503">
      <w:pPr>
        <w:keepNext/>
        <w:keepLines/>
        <w:spacing w:before="480" w:after="480" w:line="276" w:lineRule="auto"/>
        <w:jc w:val="center"/>
        <w:rPr>
          <w:rFonts w:ascii="Times New Roman" w:eastAsia="Times New Roman" w:hAnsi="Times New Roman"/>
          <w:b/>
          <w:sz w:val="24"/>
          <w:szCs w:val="24"/>
          <w:lang w:eastAsia="pl-PL"/>
        </w:rPr>
      </w:pPr>
      <w:r w:rsidRPr="00E66503">
        <w:rPr>
          <w:rFonts w:ascii="Times New Roman" w:eastAsia="Times New Roman" w:hAnsi="Times New Roman"/>
          <w:b/>
          <w:sz w:val="24"/>
          <w:szCs w:val="24"/>
          <w:lang w:eastAsia="pl-PL"/>
        </w:rPr>
        <w:t>F O R M U L A R Z    O F E R T Y</w:t>
      </w:r>
    </w:p>
    <w:p w14:paraId="5B022234" w14:textId="77777777" w:rsidR="00FD1CE9" w:rsidRPr="00E66503" w:rsidRDefault="00FD1CE9" w:rsidP="00FD1CE9">
      <w:pPr>
        <w:keepNext/>
        <w:keepLines/>
        <w:spacing w:after="0" w:line="276"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Nazwa i siedziba Wykonawcy</w:t>
      </w:r>
      <w:r w:rsidRPr="00E66503">
        <w:rPr>
          <w:rFonts w:ascii="Times New Roman" w:eastAsia="Times New Roman" w:hAnsi="Times New Roman"/>
          <w:sz w:val="24"/>
          <w:szCs w:val="24"/>
          <w:lang w:eastAsia="pl-PL"/>
        </w:rPr>
        <w:tab/>
        <w:t xml:space="preserve">     albo        I</w:t>
      </w:r>
      <w:r w:rsidRPr="00E66503">
        <w:rPr>
          <w:rFonts w:ascii="Times New Roman" w:eastAsia="Times New Roman" w:hAnsi="Times New Roman"/>
          <w:bCs/>
          <w:sz w:val="24"/>
          <w:szCs w:val="24"/>
          <w:lang w:eastAsia="pl-PL"/>
        </w:rPr>
        <w:t>mię i nazwisko, adres zamieszkania i adres Wykonawcy</w:t>
      </w:r>
    </w:p>
    <w:p w14:paraId="7BE71175" w14:textId="77777777" w:rsidR="00FD1CE9" w:rsidRPr="00E66503" w:rsidRDefault="00FD1CE9" w:rsidP="00FD1CE9">
      <w:pPr>
        <w:keepNext/>
        <w:keepLines/>
        <w:spacing w:after="0" w:line="276"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w:t>
      </w:r>
    </w:p>
    <w:p w14:paraId="6A95BD46" w14:textId="77777777" w:rsidR="00FD1CE9" w:rsidRPr="00E66503" w:rsidRDefault="00FD1CE9" w:rsidP="00FD1CE9">
      <w:pPr>
        <w:keepNext/>
        <w:keepLines/>
        <w:spacing w:after="0" w:line="276"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Osoba uprawniona do kontaktu z Zamawiającym (imię, nazwisko, stanowisko):</w:t>
      </w:r>
    </w:p>
    <w:p w14:paraId="0D8B055E" w14:textId="77777777" w:rsidR="00FD1CE9" w:rsidRPr="00E66503" w:rsidRDefault="00FD1CE9" w:rsidP="00FD1CE9">
      <w:pPr>
        <w:keepNext/>
        <w:keepLines/>
        <w:spacing w:after="0" w:line="276"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w:t>
      </w:r>
    </w:p>
    <w:p w14:paraId="29599FF2" w14:textId="77777777" w:rsidR="00FD1CE9" w:rsidRPr="00E66503" w:rsidRDefault="00FD1CE9" w:rsidP="00FD1CE9">
      <w:pPr>
        <w:keepNext/>
        <w:keepLines/>
        <w:spacing w:after="0" w:line="276"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Nr telefonu,faksu..........................................................</w:t>
      </w:r>
    </w:p>
    <w:p w14:paraId="6E59D49D" w14:textId="77777777" w:rsidR="00FD1CE9" w:rsidRPr="00E66503" w:rsidRDefault="00FD1CE9" w:rsidP="00FD1CE9">
      <w:pPr>
        <w:keepNext/>
        <w:keepLines/>
        <w:spacing w:after="0" w:line="276"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Regon:......................................................................... NIP:.............................................................................</w:t>
      </w:r>
    </w:p>
    <w:p w14:paraId="073E72BD" w14:textId="77777777" w:rsidR="00FD1CE9" w:rsidRPr="00E66503" w:rsidRDefault="00FD1CE9" w:rsidP="00FD1CE9">
      <w:pPr>
        <w:keepNext/>
        <w:keepLines/>
        <w:spacing w:after="0" w:line="276"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Województwo............................................................... Powiat..........................................................................</w:t>
      </w:r>
    </w:p>
    <w:p w14:paraId="01C47F20" w14:textId="77777777" w:rsidR="00FD1CE9" w:rsidRPr="00E66503" w:rsidRDefault="00FD1CE9" w:rsidP="00FD1CE9">
      <w:pPr>
        <w:keepNext/>
        <w:keepLines/>
        <w:spacing w:after="0" w:line="276"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 xml:space="preserve">Internet: http://............................................................ </w:t>
      </w:r>
      <w:r w:rsidRPr="00E66503">
        <w:rPr>
          <w:rFonts w:ascii="Times New Roman" w:eastAsia="Times New Roman" w:hAnsi="Times New Roman"/>
          <w:sz w:val="24"/>
          <w:szCs w:val="24"/>
          <w:lang w:eastAsia="pl-PL"/>
        </w:rPr>
        <w:br/>
        <w:t>e-mail:..........................@............................................</w:t>
      </w:r>
    </w:p>
    <w:p w14:paraId="6A4DA685" w14:textId="77777777" w:rsidR="00FD1CE9" w:rsidRPr="00E66503" w:rsidRDefault="00FD1CE9" w:rsidP="00FD1CE9">
      <w:pPr>
        <w:keepNext/>
        <w:keepLines/>
        <w:spacing w:after="0" w:line="276" w:lineRule="auto"/>
        <w:jc w:val="both"/>
        <w:rPr>
          <w:rFonts w:ascii="Times New Roman" w:eastAsia="Times New Roman" w:hAnsi="Times New Roman"/>
          <w:sz w:val="24"/>
          <w:szCs w:val="24"/>
          <w:lang w:eastAsia="pl-PL"/>
        </w:rPr>
      </w:pPr>
    </w:p>
    <w:p w14:paraId="29CCAA5F" w14:textId="2D79778E" w:rsidR="00FD1CE9" w:rsidRPr="00E66503" w:rsidRDefault="00FD1CE9" w:rsidP="00FD1CE9">
      <w:pPr>
        <w:keepNext/>
        <w:keepLines/>
        <w:tabs>
          <w:tab w:val="left" w:pos="5670"/>
        </w:tabs>
        <w:spacing w:before="240" w:after="240" w:line="276" w:lineRule="auto"/>
        <w:jc w:val="both"/>
        <w:rPr>
          <w:rFonts w:ascii="Times New Roman" w:hAnsi="Times New Roman"/>
          <w:b/>
          <w:sz w:val="24"/>
          <w:szCs w:val="24"/>
        </w:rPr>
      </w:pPr>
      <w:r w:rsidRPr="00E66503">
        <w:rPr>
          <w:rFonts w:ascii="Times New Roman" w:eastAsia="Times New Roman" w:hAnsi="Times New Roman"/>
          <w:sz w:val="24"/>
          <w:szCs w:val="24"/>
          <w:lang w:eastAsia="pl-PL"/>
        </w:rPr>
        <w:t>Nawiązując do ogłoszenia zamieszczonego w Biuletynie Zamówień Publicznych w dniu 2</w:t>
      </w:r>
      <w:r w:rsidR="00FC0813">
        <w:rPr>
          <w:rFonts w:ascii="Times New Roman" w:eastAsia="Times New Roman" w:hAnsi="Times New Roman"/>
          <w:sz w:val="24"/>
          <w:szCs w:val="24"/>
          <w:lang w:eastAsia="pl-PL"/>
        </w:rPr>
        <w:t>6</w:t>
      </w:r>
      <w:r w:rsidRPr="00E66503">
        <w:rPr>
          <w:rFonts w:ascii="Times New Roman" w:eastAsia="Times New Roman" w:hAnsi="Times New Roman"/>
          <w:sz w:val="24"/>
          <w:szCs w:val="24"/>
          <w:lang w:eastAsia="pl-PL"/>
        </w:rPr>
        <w:t xml:space="preserve">.08.2023 r. o postępowaniu w trybie podstawowym bez negocjacji – </w:t>
      </w:r>
      <w:r w:rsidRPr="00E66503">
        <w:rPr>
          <w:rFonts w:ascii="Times New Roman" w:eastAsia="Times New Roman" w:hAnsi="Times New Roman"/>
          <w:b/>
          <w:sz w:val="24"/>
          <w:szCs w:val="24"/>
          <w:lang w:eastAsia="pl-PL"/>
        </w:rPr>
        <w:t>IZP.</w:t>
      </w:r>
      <w:r w:rsidR="00E66503" w:rsidRPr="00E66503">
        <w:rPr>
          <w:rFonts w:ascii="Times New Roman" w:eastAsia="Times New Roman" w:hAnsi="Times New Roman"/>
          <w:b/>
          <w:sz w:val="24"/>
          <w:szCs w:val="24"/>
          <w:lang w:eastAsia="pl-PL"/>
        </w:rPr>
        <w:t>271.26.2024</w:t>
      </w:r>
      <w:r w:rsidRPr="00E66503">
        <w:rPr>
          <w:rFonts w:ascii="Times New Roman" w:eastAsia="Times New Roman" w:hAnsi="Times New Roman"/>
          <w:b/>
          <w:sz w:val="24"/>
          <w:szCs w:val="24"/>
          <w:lang w:eastAsia="pl-PL"/>
        </w:rPr>
        <w:t xml:space="preserve"> </w:t>
      </w:r>
      <w:r w:rsidRPr="00E66503">
        <w:rPr>
          <w:rFonts w:ascii="Times New Roman" w:eastAsia="Times New Roman" w:hAnsi="Times New Roman"/>
          <w:sz w:val="24"/>
          <w:szCs w:val="24"/>
          <w:lang w:eastAsia="pl-PL"/>
        </w:rPr>
        <w:t>pn.</w:t>
      </w:r>
      <w:r w:rsidRPr="00E66503">
        <w:rPr>
          <w:rFonts w:ascii="Times New Roman" w:eastAsia="Times New Roman" w:hAnsi="Times New Roman"/>
          <w:b/>
          <w:sz w:val="24"/>
          <w:szCs w:val="24"/>
          <w:lang w:eastAsia="pl-PL"/>
        </w:rPr>
        <w:t xml:space="preserve"> </w:t>
      </w:r>
      <w:r w:rsidRPr="00E66503">
        <w:rPr>
          <w:rFonts w:ascii="Times New Roman" w:hAnsi="Times New Roman"/>
          <w:b/>
          <w:sz w:val="24"/>
          <w:szCs w:val="24"/>
        </w:rPr>
        <w:t>Zakup i dostawa zamiatarki elewatorowej</w:t>
      </w:r>
    </w:p>
    <w:p w14:paraId="2BB0BB48" w14:textId="77777777" w:rsidR="00FD1CE9" w:rsidRPr="00E66503" w:rsidRDefault="00FD1CE9" w:rsidP="00FD1CE9">
      <w:pPr>
        <w:widowControl w:val="0"/>
        <w:numPr>
          <w:ilvl w:val="0"/>
          <w:numId w:val="1"/>
        </w:numPr>
        <w:spacing w:after="0" w:line="360" w:lineRule="auto"/>
        <w:ind w:left="357" w:hanging="357"/>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 xml:space="preserve">Oferujemy wykonanie przedmiotu zamówienia zgodnie z warunkami określonymi w SWZ w cenie: </w:t>
      </w:r>
    </w:p>
    <w:p w14:paraId="360D788C" w14:textId="77777777" w:rsidR="00FD1CE9" w:rsidRPr="00E66503" w:rsidRDefault="00FD1CE9" w:rsidP="00FD1CE9">
      <w:pPr>
        <w:widowControl w:val="0"/>
        <w:spacing w:after="0" w:line="360" w:lineRule="auto"/>
        <w:ind w:left="357"/>
        <w:jc w:val="both"/>
        <w:rPr>
          <w:rFonts w:ascii="Times New Roman" w:eastAsia="Times New Roman" w:hAnsi="Times New Roman"/>
          <w:b/>
          <w:sz w:val="24"/>
          <w:szCs w:val="24"/>
          <w:lang w:eastAsia="pl-PL"/>
        </w:rPr>
      </w:pPr>
      <w:r w:rsidRPr="00E66503">
        <w:rPr>
          <w:rFonts w:ascii="Times New Roman" w:eastAsia="Times New Roman" w:hAnsi="Times New Roman"/>
          <w:b/>
          <w:sz w:val="24"/>
          <w:szCs w:val="24"/>
          <w:lang w:eastAsia="pl-PL"/>
        </w:rPr>
        <w:t xml:space="preserve">Brutto (z podatkiem VAT): ……………………………… złotych, w tym VAT ……% </w:t>
      </w:r>
    </w:p>
    <w:p w14:paraId="3DD65FF6" w14:textId="77777777" w:rsidR="00FD1CE9" w:rsidRPr="00E66503" w:rsidRDefault="00FD1CE9" w:rsidP="00FD1CE9">
      <w:pPr>
        <w:widowControl w:val="0"/>
        <w:spacing w:after="0" w:line="360" w:lineRule="auto"/>
        <w:ind w:left="357"/>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słownie brutto złotych: …………………………………………………………………………….</w:t>
      </w:r>
    </w:p>
    <w:p w14:paraId="642C36AF" w14:textId="77777777" w:rsidR="00FD1CE9" w:rsidRPr="001F6DAB" w:rsidRDefault="00FD1CE9" w:rsidP="00FD1CE9">
      <w:pPr>
        <w:widowControl w:val="0"/>
        <w:numPr>
          <w:ilvl w:val="0"/>
          <w:numId w:val="1"/>
        </w:numPr>
        <w:spacing w:after="0" w:line="360" w:lineRule="auto"/>
        <w:jc w:val="both"/>
        <w:rPr>
          <w:rFonts w:ascii="Times New Roman" w:eastAsia="Times New Roman" w:hAnsi="Times New Roman"/>
          <w:lang w:eastAsia="pl-PL"/>
        </w:rPr>
      </w:pPr>
      <w:r w:rsidRPr="00E66503">
        <w:rPr>
          <w:rFonts w:ascii="Times New Roman" w:eastAsia="Times New Roman" w:hAnsi="Times New Roman"/>
          <w:sz w:val="24"/>
          <w:szCs w:val="24"/>
          <w:lang w:eastAsia="pl-PL"/>
        </w:rPr>
        <w:t xml:space="preserve">Udzielamy ..............- miesięcznej gwarancji w pełnym zakresie na dostarczony przedmiot zamówienia </w:t>
      </w:r>
      <w:r w:rsidRPr="00E66503">
        <w:rPr>
          <w:rFonts w:ascii="Times New Roman" w:eastAsia="Times New Roman" w:hAnsi="Times New Roman"/>
          <w:sz w:val="24"/>
          <w:szCs w:val="24"/>
          <w:vertAlign w:val="superscript"/>
          <w:lang w:eastAsia="pl-PL"/>
        </w:rPr>
        <w:footnoteReference w:id="1"/>
      </w:r>
      <w:r w:rsidRPr="00E66503">
        <w:rPr>
          <w:rFonts w:ascii="Times New Roman" w:eastAsia="Times New Roman" w:hAnsi="Times New Roman"/>
          <w:sz w:val="24"/>
          <w:szCs w:val="24"/>
          <w:lang w:eastAsia="pl-PL"/>
        </w:rPr>
        <w:t xml:space="preserve">  licząc od dnia ostatecznego odbioru przedmiotu umowy bez wad i uwag.</w:t>
      </w:r>
    </w:p>
    <w:p w14:paraId="6E6FDD58" w14:textId="0BDBA7FA" w:rsidR="001F6DAB" w:rsidRDefault="001F6DAB" w:rsidP="001F6DAB">
      <w:pPr>
        <w:widowControl w:val="0"/>
        <w:spacing w:after="0" w:line="360" w:lineRule="auto"/>
        <w:ind w:left="360"/>
        <w:jc w:val="both"/>
        <w:rPr>
          <w:rFonts w:ascii="Times New Roman" w:eastAsia="Times New Roman" w:hAnsi="Times New Roman"/>
          <w:lang w:eastAsia="pl-PL"/>
        </w:rPr>
      </w:pPr>
      <w:r w:rsidRPr="001F6DAB">
        <w:rPr>
          <w:rFonts w:ascii="Times New Roman" w:eastAsia="Times New Roman" w:hAnsi="Times New Roman"/>
          <w:lang w:eastAsia="pl-PL"/>
        </w:rPr>
        <w:lastRenderedPageBreak/>
        <w:t>(uwaga kryterium punktowane, należy podać jeden z poniższych okres</w:t>
      </w:r>
      <w:r>
        <w:rPr>
          <w:rFonts w:ascii="Times New Roman" w:eastAsia="Times New Roman" w:hAnsi="Times New Roman"/>
          <w:lang w:eastAsia="pl-PL"/>
        </w:rPr>
        <w:t>ów</w:t>
      </w:r>
      <w:r w:rsidRPr="001F6DAB">
        <w:rPr>
          <w:rFonts w:ascii="Times New Roman" w:eastAsia="Times New Roman" w:hAnsi="Times New Roman"/>
          <w:lang w:eastAsia="pl-PL"/>
        </w:rPr>
        <w:t xml:space="preserve"> gwarancji:</w:t>
      </w:r>
    </w:p>
    <w:p w14:paraId="2B223F5D" w14:textId="39A3E8F2" w:rsidR="001F6DAB" w:rsidRPr="001F6DAB" w:rsidRDefault="001F6DAB" w:rsidP="001F6DAB">
      <w:pPr>
        <w:widowControl w:val="0"/>
        <w:spacing w:after="0" w:line="360" w:lineRule="auto"/>
        <w:ind w:left="360"/>
        <w:jc w:val="both"/>
        <w:rPr>
          <w:rFonts w:ascii="Times New Roman" w:eastAsia="Times New Roman" w:hAnsi="Times New Roman"/>
          <w:b/>
          <w:i/>
          <w:iCs/>
          <w:lang w:eastAsia="pl-PL"/>
        </w:rPr>
      </w:pPr>
      <w:r>
        <w:rPr>
          <w:rFonts w:ascii="Times New Roman" w:eastAsia="Times New Roman" w:hAnsi="Times New Roman"/>
          <w:b/>
          <w:i/>
          <w:iCs/>
          <w:lang w:eastAsia="pl-PL"/>
        </w:rPr>
        <w:t xml:space="preserve">- </w:t>
      </w:r>
      <w:r w:rsidRPr="001F6DAB">
        <w:rPr>
          <w:rFonts w:ascii="Times New Roman" w:eastAsia="Times New Roman" w:hAnsi="Times New Roman"/>
          <w:b/>
          <w:i/>
          <w:iCs/>
          <w:lang w:eastAsia="pl-PL"/>
        </w:rPr>
        <w:t>24 miesi</w:t>
      </w:r>
      <w:r>
        <w:rPr>
          <w:rFonts w:ascii="Times New Roman" w:eastAsia="Times New Roman" w:hAnsi="Times New Roman"/>
          <w:b/>
          <w:i/>
          <w:iCs/>
          <w:lang w:eastAsia="pl-PL"/>
        </w:rPr>
        <w:t>ące</w:t>
      </w:r>
      <w:r w:rsidRPr="001F6DAB">
        <w:rPr>
          <w:rFonts w:ascii="Times New Roman" w:eastAsia="Times New Roman" w:hAnsi="Times New Roman"/>
          <w:b/>
          <w:i/>
          <w:iCs/>
          <w:lang w:eastAsia="pl-PL"/>
        </w:rPr>
        <w:t xml:space="preserve"> gwarancji – 32 punkty</w:t>
      </w:r>
    </w:p>
    <w:p w14:paraId="5BE5AD86" w14:textId="602C52B8" w:rsidR="001F6DAB" w:rsidRPr="001F6DAB" w:rsidRDefault="001F6DAB" w:rsidP="001F6DAB">
      <w:pPr>
        <w:widowControl w:val="0"/>
        <w:spacing w:after="0" w:line="360" w:lineRule="auto"/>
        <w:ind w:left="360"/>
        <w:jc w:val="both"/>
        <w:rPr>
          <w:rFonts w:ascii="Times New Roman" w:eastAsia="Times New Roman" w:hAnsi="Times New Roman"/>
          <w:b/>
          <w:i/>
          <w:iCs/>
          <w:lang w:eastAsia="pl-PL"/>
        </w:rPr>
      </w:pPr>
      <w:r>
        <w:rPr>
          <w:rFonts w:ascii="Times New Roman" w:eastAsia="Times New Roman" w:hAnsi="Times New Roman"/>
          <w:b/>
          <w:i/>
          <w:iCs/>
          <w:lang w:eastAsia="pl-PL"/>
        </w:rPr>
        <w:t xml:space="preserve">- </w:t>
      </w:r>
      <w:r w:rsidRPr="001F6DAB">
        <w:rPr>
          <w:rFonts w:ascii="Times New Roman" w:eastAsia="Times New Roman" w:hAnsi="Times New Roman"/>
          <w:b/>
          <w:i/>
          <w:iCs/>
          <w:lang w:eastAsia="pl-PL"/>
        </w:rPr>
        <w:t>30 miesięcy gwarancji – 34 punkty</w:t>
      </w:r>
    </w:p>
    <w:p w14:paraId="153EC63F" w14:textId="2F5D2CFF" w:rsidR="001F6DAB" w:rsidRPr="001F6DAB" w:rsidRDefault="001F6DAB" w:rsidP="001F6DAB">
      <w:pPr>
        <w:widowControl w:val="0"/>
        <w:spacing w:after="0" w:line="360" w:lineRule="auto"/>
        <w:ind w:left="360"/>
        <w:jc w:val="both"/>
        <w:rPr>
          <w:rFonts w:ascii="Times New Roman" w:eastAsia="Times New Roman" w:hAnsi="Times New Roman"/>
          <w:b/>
          <w:i/>
          <w:iCs/>
          <w:lang w:eastAsia="pl-PL"/>
        </w:rPr>
      </w:pPr>
      <w:r>
        <w:rPr>
          <w:rFonts w:ascii="Times New Roman" w:eastAsia="Times New Roman" w:hAnsi="Times New Roman"/>
          <w:b/>
          <w:i/>
          <w:iCs/>
          <w:lang w:eastAsia="pl-PL"/>
        </w:rPr>
        <w:t xml:space="preserve">- </w:t>
      </w:r>
      <w:r w:rsidRPr="001F6DAB">
        <w:rPr>
          <w:rFonts w:ascii="Times New Roman" w:eastAsia="Times New Roman" w:hAnsi="Times New Roman"/>
          <w:b/>
          <w:i/>
          <w:iCs/>
          <w:lang w:eastAsia="pl-PL"/>
        </w:rPr>
        <w:t>36 miesięcy  gwarancji – 36 punkty</w:t>
      </w:r>
    </w:p>
    <w:p w14:paraId="24482D30" w14:textId="2D8420DD" w:rsidR="001F6DAB" w:rsidRPr="001F6DAB" w:rsidRDefault="001F6DAB" w:rsidP="001F6DAB">
      <w:pPr>
        <w:widowControl w:val="0"/>
        <w:spacing w:after="0" w:line="360" w:lineRule="auto"/>
        <w:ind w:left="360"/>
        <w:jc w:val="both"/>
        <w:rPr>
          <w:rFonts w:ascii="Times New Roman" w:eastAsia="Times New Roman" w:hAnsi="Times New Roman"/>
          <w:b/>
          <w:i/>
          <w:iCs/>
          <w:lang w:eastAsia="pl-PL"/>
        </w:rPr>
      </w:pPr>
      <w:r>
        <w:rPr>
          <w:rFonts w:ascii="Times New Roman" w:eastAsia="Times New Roman" w:hAnsi="Times New Roman"/>
          <w:b/>
          <w:i/>
          <w:iCs/>
          <w:lang w:eastAsia="pl-PL"/>
        </w:rPr>
        <w:t xml:space="preserve">- </w:t>
      </w:r>
      <w:r w:rsidRPr="001F6DAB">
        <w:rPr>
          <w:rFonts w:ascii="Times New Roman" w:eastAsia="Times New Roman" w:hAnsi="Times New Roman"/>
          <w:b/>
          <w:i/>
          <w:iCs/>
          <w:lang w:eastAsia="pl-PL"/>
        </w:rPr>
        <w:t>42 miesi</w:t>
      </w:r>
      <w:r>
        <w:rPr>
          <w:rFonts w:ascii="Times New Roman" w:eastAsia="Times New Roman" w:hAnsi="Times New Roman"/>
          <w:b/>
          <w:i/>
          <w:iCs/>
          <w:lang w:eastAsia="pl-PL"/>
        </w:rPr>
        <w:t>ące</w:t>
      </w:r>
      <w:r w:rsidRPr="001F6DAB">
        <w:rPr>
          <w:rFonts w:ascii="Times New Roman" w:eastAsia="Times New Roman" w:hAnsi="Times New Roman"/>
          <w:b/>
          <w:i/>
          <w:iCs/>
          <w:lang w:eastAsia="pl-PL"/>
        </w:rPr>
        <w:t xml:space="preserve"> gwarancji – 38 punkty</w:t>
      </w:r>
    </w:p>
    <w:p w14:paraId="50A357E9" w14:textId="04C7D5AD" w:rsidR="001F6DAB" w:rsidRPr="001F6DAB" w:rsidRDefault="001F6DAB" w:rsidP="001F6DAB">
      <w:pPr>
        <w:widowControl w:val="0"/>
        <w:spacing w:after="0" w:line="360" w:lineRule="auto"/>
        <w:ind w:left="360"/>
        <w:jc w:val="both"/>
        <w:rPr>
          <w:rFonts w:ascii="Times New Roman" w:eastAsia="Times New Roman" w:hAnsi="Times New Roman"/>
          <w:b/>
          <w:i/>
          <w:iCs/>
          <w:lang w:eastAsia="pl-PL"/>
        </w:rPr>
      </w:pPr>
      <w:r>
        <w:rPr>
          <w:rFonts w:ascii="Times New Roman" w:eastAsia="Times New Roman" w:hAnsi="Times New Roman"/>
          <w:b/>
          <w:i/>
          <w:iCs/>
          <w:lang w:eastAsia="pl-PL"/>
        </w:rPr>
        <w:t xml:space="preserve">- </w:t>
      </w:r>
      <w:r w:rsidRPr="001F6DAB">
        <w:rPr>
          <w:rFonts w:ascii="Times New Roman" w:eastAsia="Times New Roman" w:hAnsi="Times New Roman"/>
          <w:b/>
          <w:i/>
          <w:iCs/>
          <w:lang w:eastAsia="pl-PL"/>
        </w:rPr>
        <w:t>48 miesięcy gwarancji – 40 punkty</w:t>
      </w:r>
      <w:r>
        <w:rPr>
          <w:rFonts w:ascii="Times New Roman" w:eastAsia="Times New Roman" w:hAnsi="Times New Roman"/>
          <w:b/>
          <w:i/>
          <w:iCs/>
          <w:lang w:eastAsia="pl-PL"/>
        </w:rPr>
        <w:t>)</w:t>
      </w:r>
    </w:p>
    <w:p w14:paraId="0F3ABB02" w14:textId="77777777" w:rsidR="00FD1CE9" w:rsidRPr="00E66503" w:rsidRDefault="00FD1CE9" w:rsidP="00FD1CE9">
      <w:pPr>
        <w:pStyle w:val="Akapitzlist"/>
        <w:numPr>
          <w:ilvl w:val="0"/>
          <w:numId w:val="1"/>
        </w:numPr>
        <w:suppressAutoHyphens/>
        <w:spacing w:after="60" w:line="288" w:lineRule="auto"/>
        <w:jc w:val="both"/>
        <w:rPr>
          <w:rFonts w:eastAsia="Lucida Sans Unicode"/>
          <w:b/>
        </w:rPr>
      </w:pPr>
      <w:r w:rsidRPr="00E66503">
        <w:rPr>
          <w:lang w:eastAsia="pl-PL"/>
        </w:rPr>
        <w:t>Oferujemy</w:t>
      </w:r>
      <w:r w:rsidRPr="00E66503">
        <w:rPr>
          <w:rFonts w:eastAsia="Lucida Sans Unicode"/>
        </w:rPr>
        <w:t xml:space="preserve"> dostawę </w:t>
      </w:r>
      <w:r w:rsidRPr="00E66503">
        <w:rPr>
          <w:rFonts w:eastAsia="Lucida Sans Unicode"/>
          <w:b/>
        </w:rPr>
        <w:t>zamiatarki elewatorowej:</w:t>
      </w:r>
    </w:p>
    <w:p w14:paraId="5B24F0A0" w14:textId="08421AFA" w:rsidR="00FD1CE9" w:rsidRPr="00E66503" w:rsidRDefault="00FD1CE9" w:rsidP="00FD1CE9">
      <w:pPr>
        <w:pStyle w:val="Akapitzlist"/>
        <w:suppressAutoHyphens/>
        <w:spacing w:after="60" w:line="288" w:lineRule="auto"/>
        <w:ind w:left="360"/>
        <w:jc w:val="both"/>
        <w:rPr>
          <w:rFonts w:eastAsia="Lucida Sans Unicode"/>
          <w:b/>
        </w:rPr>
      </w:pPr>
      <w:r w:rsidRPr="00E66503">
        <w:rPr>
          <w:rFonts w:eastAsia="Lucida Sans Unicode"/>
          <w:b/>
        </w:rPr>
        <w:t>Producent</w:t>
      </w:r>
      <w:r w:rsidR="009E1B90">
        <w:rPr>
          <w:rFonts w:eastAsia="Lucida Sans Unicode"/>
          <w:b/>
        </w:rPr>
        <w:t xml:space="preserve"> </w:t>
      </w:r>
      <w:r w:rsidRPr="00E66503">
        <w:rPr>
          <w:rFonts w:eastAsia="Lucida Sans Unicode"/>
          <w:b/>
        </w:rPr>
        <w:t>marka:</w:t>
      </w:r>
      <w:r w:rsidRPr="00E66503">
        <w:rPr>
          <w:rFonts w:eastAsia="Lucida Sans Unicode"/>
        </w:rPr>
        <w:t>……………………………………………………………</w:t>
      </w:r>
    </w:p>
    <w:p w14:paraId="33300D1B" w14:textId="77777777" w:rsidR="00FD1CE9" w:rsidRPr="00E66503" w:rsidRDefault="00FD1CE9" w:rsidP="00FD1CE9">
      <w:pPr>
        <w:pStyle w:val="Akapitzlist"/>
        <w:suppressAutoHyphens/>
        <w:spacing w:after="60" w:line="288" w:lineRule="auto"/>
        <w:ind w:left="360"/>
        <w:jc w:val="both"/>
        <w:rPr>
          <w:rFonts w:eastAsia="Lucida Sans Unicode"/>
        </w:rPr>
      </w:pPr>
      <w:r w:rsidRPr="00E66503">
        <w:rPr>
          <w:rFonts w:eastAsia="Lucida Sans Unicode"/>
          <w:b/>
        </w:rPr>
        <w:t xml:space="preserve">Model: </w:t>
      </w:r>
      <w:r w:rsidRPr="00E66503">
        <w:rPr>
          <w:rFonts w:eastAsia="Lucida Sans Unicode"/>
        </w:rPr>
        <w:t>……………………………………………………………………………….</w:t>
      </w:r>
    </w:p>
    <w:p w14:paraId="55739CA0" w14:textId="77777777" w:rsidR="00FD1CE9" w:rsidRPr="00E66503" w:rsidRDefault="00FD1CE9" w:rsidP="00FD1CE9">
      <w:pPr>
        <w:pStyle w:val="Akapitzlist"/>
        <w:suppressAutoHyphens/>
        <w:spacing w:after="60" w:line="288" w:lineRule="auto"/>
        <w:ind w:left="360"/>
        <w:jc w:val="both"/>
        <w:rPr>
          <w:rFonts w:eastAsia="Lucida Sans Unicode"/>
        </w:rPr>
      </w:pPr>
      <w:r w:rsidRPr="00E66503">
        <w:rPr>
          <w:rFonts w:eastAsia="Lucida Sans Unicode"/>
          <w:b/>
        </w:rPr>
        <w:t>Rok produkcji:</w:t>
      </w:r>
      <w:r w:rsidRPr="00E66503">
        <w:rPr>
          <w:rFonts w:eastAsia="Lucida Sans Unicode"/>
        </w:rPr>
        <w:t xml:space="preserve"> ………………………..</w:t>
      </w:r>
    </w:p>
    <w:p w14:paraId="4F4C7B78" w14:textId="77777777" w:rsidR="00FD1CE9" w:rsidRPr="00E66503" w:rsidRDefault="00FD1CE9" w:rsidP="00FD1CE9">
      <w:pPr>
        <w:widowControl w:val="0"/>
        <w:spacing w:after="0" w:line="360" w:lineRule="auto"/>
        <w:ind w:left="357"/>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 której parametry są zgodne z minimalnymi wymaganiami techniczno-użytkowymi, które zostały określone w załączniku nr 2 do SWZ.</w:t>
      </w:r>
    </w:p>
    <w:p w14:paraId="44298029" w14:textId="1953C134" w:rsidR="00FD1CE9" w:rsidRPr="00E66503" w:rsidRDefault="00FD1CE9" w:rsidP="00FD1CE9">
      <w:pPr>
        <w:widowControl w:val="0"/>
        <w:numPr>
          <w:ilvl w:val="0"/>
          <w:numId w:val="1"/>
        </w:numPr>
        <w:spacing w:after="0" w:line="360" w:lineRule="auto"/>
        <w:ind w:left="357" w:hanging="357"/>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 xml:space="preserve">Zobowiązujemy się zrealizować dostawę przedmiotu zamówienia w </w:t>
      </w:r>
      <w:r w:rsidRPr="00E66503">
        <w:rPr>
          <w:rFonts w:ascii="Times New Roman" w:eastAsia="Times New Roman" w:hAnsi="Times New Roman"/>
          <w:b/>
          <w:sz w:val="24"/>
          <w:szCs w:val="24"/>
          <w:lang w:eastAsia="pl-PL"/>
        </w:rPr>
        <w:t xml:space="preserve">terminie nie dłuższym niż </w:t>
      </w:r>
      <w:r w:rsidR="009E1B90">
        <w:rPr>
          <w:rFonts w:ascii="Times New Roman" w:eastAsia="Times New Roman" w:hAnsi="Times New Roman"/>
          <w:b/>
          <w:sz w:val="24"/>
          <w:szCs w:val="24"/>
          <w:lang w:eastAsia="pl-PL"/>
        </w:rPr>
        <w:t>30</w:t>
      </w:r>
      <w:r w:rsidRPr="00E66503">
        <w:rPr>
          <w:rFonts w:ascii="Times New Roman" w:eastAsia="Times New Roman" w:hAnsi="Times New Roman"/>
          <w:b/>
          <w:sz w:val="24"/>
          <w:szCs w:val="24"/>
          <w:lang w:eastAsia="pl-PL"/>
        </w:rPr>
        <w:t xml:space="preserve"> dni</w:t>
      </w:r>
      <w:r w:rsidRPr="00E66503">
        <w:rPr>
          <w:rFonts w:ascii="Times New Roman" w:eastAsia="Times New Roman" w:hAnsi="Times New Roman"/>
          <w:sz w:val="24"/>
          <w:szCs w:val="24"/>
          <w:lang w:eastAsia="pl-PL"/>
        </w:rPr>
        <w:t xml:space="preserve"> od daty podpisania umowy.</w:t>
      </w:r>
    </w:p>
    <w:p w14:paraId="07268F5F" w14:textId="77777777" w:rsidR="00FD1CE9" w:rsidRPr="00E66503" w:rsidRDefault="00FD1CE9" w:rsidP="00FD1CE9">
      <w:pPr>
        <w:widowControl w:val="0"/>
        <w:numPr>
          <w:ilvl w:val="0"/>
          <w:numId w:val="1"/>
        </w:numPr>
        <w:spacing w:after="0" w:line="360" w:lineRule="auto"/>
        <w:ind w:left="357" w:hanging="357"/>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Oświadczamy, że projekt umowy, stanowiący załącznik Nr 5 do SWZ, został przez nas zaakceptowany w całości i bez zastrzeżeń i zobowiązujemy się w przypadku wyboru naszej oferty do zawarcia umowy na zaproponowanych warunkach.</w:t>
      </w:r>
    </w:p>
    <w:p w14:paraId="6D56E742" w14:textId="77777777" w:rsidR="00FD1CE9" w:rsidRPr="00E66503" w:rsidRDefault="00FD1CE9" w:rsidP="00FD1CE9">
      <w:pPr>
        <w:widowControl w:val="0"/>
        <w:numPr>
          <w:ilvl w:val="0"/>
          <w:numId w:val="1"/>
        </w:numPr>
        <w:spacing w:after="0" w:line="360" w:lineRule="auto"/>
        <w:ind w:left="357" w:hanging="357"/>
        <w:jc w:val="both"/>
        <w:rPr>
          <w:rFonts w:ascii="Times New Roman" w:eastAsia="Times New Roman" w:hAnsi="Times New Roman"/>
          <w:sz w:val="24"/>
          <w:szCs w:val="24"/>
          <w:lang w:eastAsia="pl-PL"/>
        </w:rPr>
      </w:pPr>
      <w:r w:rsidRPr="00E66503">
        <w:rPr>
          <w:rFonts w:ascii="Times New Roman" w:hAnsi="Times New Roman"/>
          <w:sz w:val="24"/>
          <w:szCs w:val="24"/>
        </w:rPr>
        <w:t>Potwierdzamy spełnienie wymaganego przez Zamawiającego terminu płatności, tj. 30 dni licząc od daty otrzymania przez Zamawiającego prawidłowo wystawionej faktury.</w:t>
      </w:r>
    </w:p>
    <w:p w14:paraId="39F2AE36" w14:textId="77777777" w:rsidR="00FD1CE9" w:rsidRPr="00E66503" w:rsidRDefault="00FD1CE9" w:rsidP="00FD1CE9">
      <w:pPr>
        <w:widowControl w:val="0"/>
        <w:numPr>
          <w:ilvl w:val="0"/>
          <w:numId w:val="1"/>
        </w:numPr>
        <w:spacing w:after="0" w:line="360" w:lineRule="auto"/>
        <w:ind w:left="357" w:hanging="357"/>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Oświadczamy, że uważamy się za związanych niniejszą ofertą przez czas wskazany w specyfikacji warunków zamówienia.</w:t>
      </w:r>
    </w:p>
    <w:p w14:paraId="57CDC82C" w14:textId="77777777" w:rsidR="00FD1CE9" w:rsidRPr="00E66503" w:rsidRDefault="00FD1CE9" w:rsidP="00FD1CE9">
      <w:pPr>
        <w:widowControl w:val="0"/>
        <w:numPr>
          <w:ilvl w:val="0"/>
          <w:numId w:val="6"/>
        </w:numPr>
        <w:spacing w:after="0" w:line="360" w:lineRule="auto"/>
        <w:ind w:left="357" w:hanging="357"/>
        <w:jc w:val="both"/>
        <w:rPr>
          <w:rFonts w:ascii="Times New Roman" w:eastAsia="Times New Roman" w:hAnsi="Times New Roman"/>
          <w:sz w:val="24"/>
          <w:szCs w:val="24"/>
          <w:lang w:eastAsia="pl-PL"/>
        </w:rPr>
      </w:pPr>
      <w:r w:rsidRPr="00E66503">
        <w:rPr>
          <w:rFonts w:ascii="Times New Roman" w:eastAsia="Times New Roman" w:hAnsi="Times New Roman"/>
          <w:b/>
          <w:bCs/>
          <w:sz w:val="24"/>
          <w:szCs w:val="24"/>
          <w:lang w:eastAsia="pl-PL"/>
        </w:rPr>
        <w:t>Oświadczenie dotyczące podwykonawstwa (należy zaznaczyć właściwy kwadrat):</w:t>
      </w:r>
    </w:p>
    <w:p w14:paraId="0C851B1A" w14:textId="77777777" w:rsidR="00FD1CE9" w:rsidRPr="00E66503" w:rsidRDefault="00FD1CE9" w:rsidP="00FD1CE9">
      <w:pPr>
        <w:widowControl w:val="0"/>
        <w:spacing w:after="0" w:line="360" w:lineRule="auto"/>
        <w:ind w:left="720" w:hanging="12"/>
        <w:jc w:val="both"/>
        <w:rPr>
          <w:rFonts w:ascii="Times New Roman" w:eastAsia="Times New Roman" w:hAnsi="Times New Roman"/>
          <w:bCs/>
          <w:sz w:val="24"/>
          <w:szCs w:val="24"/>
          <w:lang w:eastAsia="pl-PL"/>
        </w:rPr>
      </w:pPr>
      <w:r w:rsidRPr="00E66503">
        <w:rPr>
          <w:rFonts w:ascii="Times New Roman" w:eastAsia="Times New Roman" w:hAnsi="Times New Roman"/>
          <w:b/>
          <w:bCs/>
          <w:sz w:val="24"/>
          <w:szCs w:val="24"/>
          <w:lang w:eastAsia="pl-PL"/>
        </w:rPr>
        <w:sym w:font="Symbol" w:char="F0FF"/>
      </w:r>
      <w:r w:rsidRPr="00E66503">
        <w:rPr>
          <w:rFonts w:ascii="Times New Roman" w:eastAsia="Times New Roman" w:hAnsi="Times New Roman"/>
          <w:b/>
          <w:bCs/>
          <w:sz w:val="24"/>
          <w:szCs w:val="24"/>
          <w:lang w:eastAsia="pl-PL"/>
        </w:rPr>
        <w:t xml:space="preserve"> </w:t>
      </w:r>
      <w:r w:rsidRPr="00E66503">
        <w:rPr>
          <w:rFonts w:ascii="Times New Roman" w:eastAsia="Times New Roman" w:hAnsi="Times New Roman"/>
          <w:bCs/>
          <w:sz w:val="24"/>
          <w:szCs w:val="24"/>
          <w:lang w:eastAsia="pl-PL"/>
        </w:rPr>
        <w:t xml:space="preserve">Nie zamierzam(-y)  powierzyć podwykonawcom żadnej części zamówienia           </w:t>
      </w:r>
    </w:p>
    <w:p w14:paraId="696D6320" w14:textId="77777777" w:rsidR="00FD1CE9" w:rsidRPr="00E66503" w:rsidRDefault="00FD1CE9" w:rsidP="00FD1CE9">
      <w:pPr>
        <w:widowControl w:val="0"/>
        <w:spacing w:after="0" w:line="360" w:lineRule="auto"/>
        <w:ind w:left="720" w:hanging="12"/>
        <w:jc w:val="both"/>
        <w:rPr>
          <w:rFonts w:ascii="Times New Roman" w:eastAsia="Times New Roman" w:hAnsi="Times New Roman"/>
          <w:i/>
          <w:sz w:val="24"/>
          <w:szCs w:val="24"/>
          <w:lang w:eastAsia="pl-PL"/>
        </w:rPr>
      </w:pPr>
      <w:r w:rsidRPr="00E66503">
        <w:rPr>
          <w:rFonts w:ascii="Times New Roman" w:eastAsia="Times New Roman" w:hAnsi="Times New Roman"/>
          <w:b/>
          <w:bCs/>
          <w:sz w:val="24"/>
          <w:szCs w:val="24"/>
          <w:lang w:eastAsia="pl-PL"/>
        </w:rPr>
        <w:sym w:font="Symbol" w:char="F0FF"/>
      </w:r>
      <w:r w:rsidRPr="00E66503">
        <w:rPr>
          <w:rFonts w:ascii="Times New Roman" w:eastAsia="Times New Roman" w:hAnsi="Times New Roman"/>
          <w:b/>
          <w:bCs/>
          <w:sz w:val="24"/>
          <w:szCs w:val="24"/>
          <w:lang w:eastAsia="pl-PL"/>
        </w:rPr>
        <w:t xml:space="preserve"> </w:t>
      </w:r>
      <w:r w:rsidRPr="00E66503">
        <w:rPr>
          <w:rFonts w:ascii="Times New Roman" w:eastAsia="Times New Roman" w:hAnsi="Times New Roman"/>
          <w:bCs/>
          <w:sz w:val="24"/>
          <w:szCs w:val="24"/>
          <w:lang w:eastAsia="pl-PL"/>
        </w:rPr>
        <w:t>Zamierzam(-y) następujące części zamówienia powierzyć podwykonawcom:</w:t>
      </w:r>
      <w:r w:rsidRPr="00E66503">
        <w:rPr>
          <w:rFonts w:ascii="Times New Roman" w:eastAsia="Times New Roman" w:hAnsi="Times New Roman"/>
          <w:i/>
          <w:sz w:val="24"/>
          <w:szCs w:val="24"/>
          <w:lang w:eastAsia="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3254"/>
        <w:gridCol w:w="3645"/>
        <w:gridCol w:w="1533"/>
      </w:tblGrid>
      <w:tr w:rsidR="00FD1CE9" w:rsidRPr="00E66503" w14:paraId="44CDC07A" w14:textId="77777777" w:rsidTr="00090527">
        <w:trPr>
          <w:trHeight w:val="567"/>
        </w:trPr>
        <w:tc>
          <w:tcPr>
            <w:tcW w:w="292" w:type="pct"/>
            <w:vAlign w:val="center"/>
          </w:tcPr>
          <w:p w14:paraId="2480A2AF" w14:textId="77777777" w:rsidR="00FD1CE9" w:rsidRPr="00E66503" w:rsidRDefault="00FD1CE9" w:rsidP="00090527">
            <w:pPr>
              <w:widowControl w:val="0"/>
              <w:spacing w:after="0" w:line="360" w:lineRule="auto"/>
              <w:jc w:val="both"/>
              <w:rPr>
                <w:rFonts w:ascii="Times New Roman" w:eastAsia="Times New Roman" w:hAnsi="Times New Roman"/>
                <w:b/>
                <w:sz w:val="24"/>
                <w:szCs w:val="24"/>
                <w:lang w:eastAsia="pl-PL"/>
              </w:rPr>
            </w:pPr>
            <w:r w:rsidRPr="00E66503">
              <w:rPr>
                <w:rFonts w:ascii="Times New Roman" w:eastAsia="Times New Roman" w:hAnsi="Times New Roman"/>
                <w:b/>
                <w:sz w:val="24"/>
                <w:szCs w:val="24"/>
                <w:lang w:eastAsia="pl-PL"/>
              </w:rPr>
              <w:t>L.p.</w:t>
            </w:r>
          </w:p>
        </w:tc>
        <w:tc>
          <w:tcPr>
            <w:tcW w:w="1814" w:type="pct"/>
            <w:vAlign w:val="center"/>
          </w:tcPr>
          <w:p w14:paraId="75EDE82A" w14:textId="77777777" w:rsidR="00FD1CE9" w:rsidRPr="00E66503" w:rsidRDefault="00FD1CE9" w:rsidP="00090527">
            <w:pPr>
              <w:widowControl w:val="0"/>
              <w:spacing w:after="0" w:line="360" w:lineRule="auto"/>
              <w:jc w:val="both"/>
              <w:rPr>
                <w:rFonts w:ascii="Times New Roman" w:eastAsia="Times New Roman" w:hAnsi="Times New Roman"/>
                <w:b/>
                <w:sz w:val="24"/>
                <w:szCs w:val="24"/>
                <w:lang w:eastAsia="pl-PL"/>
              </w:rPr>
            </w:pPr>
            <w:r w:rsidRPr="00E66503">
              <w:rPr>
                <w:rFonts w:ascii="Times New Roman" w:eastAsia="Times New Roman" w:hAnsi="Times New Roman"/>
                <w:b/>
                <w:sz w:val="24"/>
                <w:szCs w:val="24"/>
                <w:lang w:eastAsia="pl-PL"/>
              </w:rPr>
              <w:t>Nazwa/firma, adres podwykonawcy</w:t>
            </w:r>
          </w:p>
        </w:tc>
        <w:tc>
          <w:tcPr>
            <w:tcW w:w="2030" w:type="pct"/>
            <w:vAlign w:val="center"/>
          </w:tcPr>
          <w:p w14:paraId="42F0963C" w14:textId="77777777" w:rsidR="00FD1CE9" w:rsidRPr="00E66503" w:rsidRDefault="00FD1CE9" w:rsidP="00090527">
            <w:pPr>
              <w:widowControl w:val="0"/>
              <w:spacing w:after="0" w:line="360" w:lineRule="auto"/>
              <w:jc w:val="both"/>
              <w:rPr>
                <w:rFonts w:ascii="Times New Roman" w:eastAsia="Times New Roman" w:hAnsi="Times New Roman"/>
                <w:b/>
                <w:sz w:val="24"/>
                <w:szCs w:val="24"/>
                <w:lang w:eastAsia="pl-PL"/>
              </w:rPr>
            </w:pPr>
            <w:r w:rsidRPr="00E66503">
              <w:rPr>
                <w:rFonts w:ascii="Times New Roman" w:eastAsia="Times New Roman" w:hAnsi="Times New Roman"/>
                <w:b/>
                <w:sz w:val="24"/>
                <w:szCs w:val="24"/>
                <w:lang w:eastAsia="pl-PL"/>
              </w:rPr>
              <w:t>Powierzane czynności</w:t>
            </w:r>
          </w:p>
        </w:tc>
        <w:tc>
          <w:tcPr>
            <w:tcW w:w="864" w:type="pct"/>
            <w:vAlign w:val="center"/>
          </w:tcPr>
          <w:p w14:paraId="22C042C2" w14:textId="77777777" w:rsidR="00FD1CE9" w:rsidRPr="00E66503" w:rsidRDefault="00FD1CE9" w:rsidP="00090527">
            <w:pPr>
              <w:widowControl w:val="0"/>
              <w:spacing w:after="0" w:line="360" w:lineRule="auto"/>
              <w:jc w:val="both"/>
              <w:rPr>
                <w:rFonts w:ascii="Times New Roman" w:eastAsia="Times New Roman" w:hAnsi="Times New Roman"/>
                <w:b/>
                <w:sz w:val="24"/>
                <w:szCs w:val="24"/>
                <w:lang w:eastAsia="pl-PL"/>
              </w:rPr>
            </w:pPr>
            <w:r w:rsidRPr="00E66503">
              <w:rPr>
                <w:rFonts w:ascii="Times New Roman" w:eastAsia="Times New Roman" w:hAnsi="Times New Roman"/>
                <w:b/>
                <w:sz w:val="24"/>
                <w:szCs w:val="24"/>
                <w:lang w:eastAsia="pl-PL"/>
              </w:rPr>
              <w:t>Uwagi</w:t>
            </w:r>
          </w:p>
        </w:tc>
      </w:tr>
      <w:tr w:rsidR="00FD1CE9" w:rsidRPr="00E66503" w14:paraId="0F71AE3E" w14:textId="77777777" w:rsidTr="00090527">
        <w:trPr>
          <w:trHeight w:val="567"/>
        </w:trPr>
        <w:tc>
          <w:tcPr>
            <w:tcW w:w="292" w:type="pct"/>
            <w:vAlign w:val="center"/>
          </w:tcPr>
          <w:p w14:paraId="245DE469" w14:textId="77777777" w:rsidR="00FD1CE9" w:rsidRPr="00E66503" w:rsidRDefault="00FD1CE9" w:rsidP="00090527">
            <w:pPr>
              <w:widowControl w:val="0"/>
              <w:spacing w:after="0" w:line="360" w:lineRule="auto"/>
              <w:jc w:val="both"/>
              <w:rPr>
                <w:rFonts w:ascii="Times New Roman" w:eastAsia="Times New Roman" w:hAnsi="Times New Roman"/>
                <w:sz w:val="24"/>
                <w:szCs w:val="24"/>
                <w:lang w:eastAsia="pl-PL"/>
              </w:rPr>
            </w:pPr>
          </w:p>
        </w:tc>
        <w:tc>
          <w:tcPr>
            <w:tcW w:w="1814" w:type="pct"/>
          </w:tcPr>
          <w:p w14:paraId="41104CB0" w14:textId="77777777" w:rsidR="00FD1CE9" w:rsidRPr="00E66503" w:rsidRDefault="00FD1CE9" w:rsidP="00090527">
            <w:pPr>
              <w:widowControl w:val="0"/>
              <w:spacing w:after="0" w:line="360" w:lineRule="auto"/>
              <w:jc w:val="both"/>
              <w:rPr>
                <w:rFonts w:ascii="Times New Roman" w:eastAsia="Times New Roman" w:hAnsi="Times New Roman"/>
                <w:sz w:val="24"/>
                <w:szCs w:val="24"/>
                <w:lang w:eastAsia="pl-PL"/>
              </w:rPr>
            </w:pPr>
          </w:p>
        </w:tc>
        <w:tc>
          <w:tcPr>
            <w:tcW w:w="2030" w:type="pct"/>
            <w:vAlign w:val="center"/>
          </w:tcPr>
          <w:p w14:paraId="295ACCC9" w14:textId="77777777" w:rsidR="00FD1CE9" w:rsidRPr="00E66503" w:rsidRDefault="00FD1CE9" w:rsidP="00090527">
            <w:pPr>
              <w:widowControl w:val="0"/>
              <w:spacing w:after="0" w:line="360" w:lineRule="auto"/>
              <w:jc w:val="both"/>
              <w:rPr>
                <w:rFonts w:ascii="Times New Roman" w:eastAsia="Times New Roman" w:hAnsi="Times New Roman"/>
                <w:sz w:val="24"/>
                <w:szCs w:val="24"/>
                <w:lang w:eastAsia="pl-PL"/>
              </w:rPr>
            </w:pPr>
          </w:p>
        </w:tc>
        <w:tc>
          <w:tcPr>
            <w:tcW w:w="864" w:type="pct"/>
            <w:vAlign w:val="center"/>
          </w:tcPr>
          <w:p w14:paraId="1B6F147D" w14:textId="77777777" w:rsidR="00FD1CE9" w:rsidRPr="00E66503" w:rsidRDefault="00FD1CE9" w:rsidP="00090527">
            <w:pPr>
              <w:widowControl w:val="0"/>
              <w:spacing w:after="0" w:line="360" w:lineRule="auto"/>
              <w:jc w:val="both"/>
              <w:rPr>
                <w:rFonts w:ascii="Times New Roman" w:eastAsia="Times New Roman" w:hAnsi="Times New Roman"/>
                <w:sz w:val="24"/>
                <w:szCs w:val="24"/>
                <w:lang w:eastAsia="pl-PL"/>
              </w:rPr>
            </w:pPr>
          </w:p>
        </w:tc>
      </w:tr>
      <w:tr w:rsidR="00FD1CE9" w:rsidRPr="00E66503" w14:paraId="598310F5" w14:textId="77777777" w:rsidTr="00090527">
        <w:trPr>
          <w:trHeight w:val="567"/>
        </w:trPr>
        <w:tc>
          <w:tcPr>
            <w:tcW w:w="292" w:type="pct"/>
            <w:vAlign w:val="center"/>
          </w:tcPr>
          <w:p w14:paraId="17364828" w14:textId="77777777" w:rsidR="00FD1CE9" w:rsidRPr="00E66503" w:rsidRDefault="00FD1CE9" w:rsidP="00090527">
            <w:pPr>
              <w:widowControl w:val="0"/>
              <w:spacing w:after="0" w:line="360" w:lineRule="auto"/>
              <w:jc w:val="both"/>
              <w:rPr>
                <w:rFonts w:ascii="Times New Roman" w:eastAsia="Times New Roman" w:hAnsi="Times New Roman"/>
                <w:sz w:val="24"/>
                <w:szCs w:val="24"/>
                <w:lang w:eastAsia="pl-PL"/>
              </w:rPr>
            </w:pPr>
          </w:p>
        </w:tc>
        <w:tc>
          <w:tcPr>
            <w:tcW w:w="1814" w:type="pct"/>
          </w:tcPr>
          <w:p w14:paraId="187AF2E3" w14:textId="77777777" w:rsidR="00FD1CE9" w:rsidRPr="00E66503" w:rsidRDefault="00FD1CE9" w:rsidP="00090527">
            <w:pPr>
              <w:widowControl w:val="0"/>
              <w:spacing w:after="0" w:line="360" w:lineRule="auto"/>
              <w:jc w:val="both"/>
              <w:rPr>
                <w:rFonts w:ascii="Times New Roman" w:eastAsia="Times New Roman" w:hAnsi="Times New Roman"/>
                <w:sz w:val="24"/>
                <w:szCs w:val="24"/>
                <w:lang w:eastAsia="pl-PL"/>
              </w:rPr>
            </w:pPr>
          </w:p>
        </w:tc>
        <w:tc>
          <w:tcPr>
            <w:tcW w:w="2030" w:type="pct"/>
            <w:vAlign w:val="center"/>
          </w:tcPr>
          <w:p w14:paraId="3FC4A576" w14:textId="77777777" w:rsidR="00FD1CE9" w:rsidRPr="00E66503" w:rsidRDefault="00FD1CE9" w:rsidP="00090527">
            <w:pPr>
              <w:widowControl w:val="0"/>
              <w:spacing w:after="0" w:line="360" w:lineRule="auto"/>
              <w:jc w:val="both"/>
              <w:rPr>
                <w:rFonts w:ascii="Times New Roman" w:eastAsia="Times New Roman" w:hAnsi="Times New Roman"/>
                <w:sz w:val="24"/>
                <w:szCs w:val="24"/>
                <w:lang w:eastAsia="pl-PL"/>
              </w:rPr>
            </w:pPr>
          </w:p>
        </w:tc>
        <w:tc>
          <w:tcPr>
            <w:tcW w:w="864" w:type="pct"/>
            <w:vAlign w:val="center"/>
          </w:tcPr>
          <w:p w14:paraId="760C8624" w14:textId="77777777" w:rsidR="00FD1CE9" w:rsidRPr="00E66503" w:rsidRDefault="00FD1CE9" w:rsidP="00090527">
            <w:pPr>
              <w:widowControl w:val="0"/>
              <w:spacing w:after="0" w:line="360" w:lineRule="auto"/>
              <w:jc w:val="both"/>
              <w:rPr>
                <w:rFonts w:ascii="Times New Roman" w:eastAsia="Times New Roman" w:hAnsi="Times New Roman"/>
                <w:sz w:val="24"/>
                <w:szCs w:val="24"/>
                <w:lang w:eastAsia="pl-PL"/>
              </w:rPr>
            </w:pPr>
          </w:p>
        </w:tc>
      </w:tr>
    </w:tbl>
    <w:p w14:paraId="142E66D7" w14:textId="77777777" w:rsidR="00FD1CE9" w:rsidRPr="00E66503" w:rsidRDefault="00FD1CE9" w:rsidP="00FD1CE9">
      <w:pPr>
        <w:widowControl w:val="0"/>
        <w:spacing w:after="0" w:line="360" w:lineRule="auto"/>
        <w:jc w:val="both"/>
        <w:rPr>
          <w:rFonts w:ascii="Times New Roman" w:eastAsia="Times New Roman" w:hAnsi="Times New Roman"/>
          <w:i/>
          <w:sz w:val="24"/>
          <w:szCs w:val="24"/>
          <w:lang w:eastAsia="pl-PL"/>
        </w:rPr>
      </w:pPr>
      <w:r w:rsidRPr="00E66503">
        <w:rPr>
          <w:rFonts w:ascii="Times New Roman" w:eastAsia="Times New Roman" w:hAnsi="Times New Roman"/>
          <w:i/>
          <w:sz w:val="24"/>
          <w:szCs w:val="24"/>
          <w:lang w:eastAsia="pl-PL"/>
        </w:rPr>
        <w:t>(wypełnić, jeżeli Wykonawca zamierza powierzyć prace podwykonawcom)</w:t>
      </w:r>
    </w:p>
    <w:p w14:paraId="532C05CB" w14:textId="77777777" w:rsidR="00FD1CE9" w:rsidRPr="00E66503" w:rsidRDefault="00FD1CE9" w:rsidP="00FD1CE9">
      <w:pPr>
        <w:widowControl w:val="0"/>
        <w:numPr>
          <w:ilvl w:val="0"/>
          <w:numId w:val="3"/>
        </w:numPr>
        <w:spacing w:after="0" w:line="360"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 xml:space="preserve">Zamówienie zrealizujemy </w:t>
      </w:r>
      <w:r w:rsidRPr="00E66503">
        <w:rPr>
          <w:rFonts w:ascii="Times New Roman" w:eastAsia="Times New Roman" w:hAnsi="Times New Roman"/>
          <w:b/>
          <w:bCs/>
          <w:sz w:val="24"/>
          <w:szCs w:val="24"/>
          <w:lang w:eastAsia="pl-PL"/>
        </w:rPr>
        <w:t>(należy zaznaczyć właściwy kwadrat):</w:t>
      </w:r>
    </w:p>
    <w:p w14:paraId="5AE725B8" w14:textId="77777777" w:rsidR="00FD1CE9" w:rsidRPr="00E66503" w:rsidRDefault="00FD1CE9" w:rsidP="00FD1CE9">
      <w:pPr>
        <w:widowControl w:val="0"/>
        <w:spacing w:after="0" w:line="360" w:lineRule="auto"/>
        <w:ind w:left="709"/>
        <w:jc w:val="both"/>
        <w:rPr>
          <w:rFonts w:ascii="Times New Roman" w:eastAsia="Times New Roman" w:hAnsi="Times New Roman"/>
          <w:sz w:val="24"/>
          <w:szCs w:val="24"/>
          <w:lang w:eastAsia="pl-PL"/>
        </w:rPr>
      </w:pPr>
      <w:r w:rsidRPr="00E66503">
        <w:rPr>
          <w:rFonts w:ascii="Times New Roman" w:eastAsia="Times New Roman" w:hAnsi="Times New Roman"/>
          <w:b/>
          <w:bCs/>
          <w:sz w:val="24"/>
          <w:szCs w:val="24"/>
          <w:lang w:eastAsia="pl-PL"/>
        </w:rPr>
        <w:sym w:font="Symbol" w:char="00FF"/>
      </w:r>
      <w:r w:rsidRPr="00E66503">
        <w:rPr>
          <w:rFonts w:ascii="Times New Roman" w:eastAsia="Times New Roman" w:hAnsi="Times New Roman"/>
          <w:sz w:val="24"/>
          <w:szCs w:val="24"/>
          <w:lang w:eastAsia="pl-PL"/>
        </w:rPr>
        <w:t xml:space="preserve">  sami</w:t>
      </w:r>
    </w:p>
    <w:p w14:paraId="709EF00A" w14:textId="77777777" w:rsidR="00FD1CE9" w:rsidRPr="00E66503" w:rsidRDefault="00FD1CE9" w:rsidP="00FD1CE9">
      <w:pPr>
        <w:widowControl w:val="0"/>
        <w:spacing w:after="0" w:line="360" w:lineRule="auto"/>
        <w:ind w:left="709"/>
        <w:jc w:val="both"/>
        <w:rPr>
          <w:rFonts w:ascii="Times New Roman" w:eastAsia="Times New Roman" w:hAnsi="Times New Roman"/>
          <w:sz w:val="24"/>
          <w:szCs w:val="24"/>
          <w:lang w:eastAsia="pl-PL"/>
        </w:rPr>
      </w:pPr>
      <w:r w:rsidRPr="00E66503">
        <w:rPr>
          <w:rFonts w:ascii="Times New Roman" w:eastAsia="Times New Roman" w:hAnsi="Times New Roman"/>
          <w:b/>
          <w:bCs/>
          <w:sz w:val="24"/>
          <w:szCs w:val="24"/>
          <w:lang w:eastAsia="pl-PL"/>
        </w:rPr>
        <w:sym w:font="Symbol" w:char="00FF"/>
      </w:r>
      <w:r w:rsidRPr="00E66503">
        <w:rPr>
          <w:rFonts w:ascii="Times New Roman" w:eastAsia="Times New Roman" w:hAnsi="Times New Roman"/>
          <w:b/>
          <w:bCs/>
          <w:sz w:val="24"/>
          <w:szCs w:val="24"/>
          <w:lang w:eastAsia="pl-PL"/>
        </w:rPr>
        <w:t xml:space="preserve">  </w:t>
      </w:r>
      <w:r w:rsidRPr="00E66503">
        <w:rPr>
          <w:rFonts w:ascii="Times New Roman" w:eastAsia="Times New Roman" w:hAnsi="Times New Roman"/>
          <w:sz w:val="24"/>
          <w:szCs w:val="24"/>
          <w:lang w:eastAsia="pl-PL"/>
        </w:rPr>
        <w:t>w konsorcjum z:</w:t>
      </w:r>
    </w:p>
    <w:p w14:paraId="1C6B9490" w14:textId="77777777" w:rsidR="00FD1CE9" w:rsidRPr="00E66503" w:rsidRDefault="00FD1CE9" w:rsidP="00FD1CE9">
      <w:pPr>
        <w:widowControl w:val="0"/>
        <w:tabs>
          <w:tab w:val="left" w:pos="-1080"/>
        </w:tabs>
        <w:overflowPunct w:val="0"/>
        <w:autoSpaceDE w:val="0"/>
        <w:autoSpaceDN w:val="0"/>
        <w:adjustRightInd w:val="0"/>
        <w:spacing w:after="0" w:line="360" w:lineRule="auto"/>
        <w:ind w:left="360"/>
        <w:jc w:val="both"/>
        <w:textAlignment w:val="baseline"/>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 xml:space="preserve">- </w:t>
      </w:r>
      <w:r w:rsidRPr="00E66503">
        <w:rPr>
          <w:rFonts w:ascii="Times New Roman" w:eastAsia="Times New Roman" w:hAnsi="Times New Roman"/>
          <w:sz w:val="24"/>
          <w:szCs w:val="24"/>
          <w:lang w:eastAsia="pl-PL"/>
        </w:rPr>
        <w:lastRenderedPageBreak/>
        <w:t>……………………………………………………………………………………………….……………………………</w:t>
      </w:r>
    </w:p>
    <w:p w14:paraId="662F2590" w14:textId="77777777" w:rsidR="00FD1CE9" w:rsidRPr="00E66503" w:rsidRDefault="00FD1CE9" w:rsidP="00FD1CE9">
      <w:pPr>
        <w:widowControl w:val="0"/>
        <w:numPr>
          <w:ilvl w:val="0"/>
          <w:numId w:val="3"/>
        </w:numPr>
        <w:spacing w:after="0" w:line="360"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 xml:space="preserve"> (Wypełniają jedynie przedsiębiorcy składający ofertę jako konsorcjum). Oświadczamy, że sposób reprezentacji konsorcjum dla potrzeb niniejszego zamówienia jest następujący:</w:t>
      </w:r>
    </w:p>
    <w:p w14:paraId="39C0E991" w14:textId="77777777" w:rsidR="00FD1CE9" w:rsidRPr="00E66503" w:rsidRDefault="00FD1CE9" w:rsidP="00FD1CE9">
      <w:pPr>
        <w:widowControl w:val="0"/>
        <w:tabs>
          <w:tab w:val="left" w:pos="-1080"/>
        </w:tabs>
        <w:overflowPunct w:val="0"/>
        <w:autoSpaceDE w:val="0"/>
        <w:autoSpaceDN w:val="0"/>
        <w:adjustRightInd w:val="0"/>
        <w:spacing w:after="0" w:line="360" w:lineRule="auto"/>
        <w:ind w:left="360"/>
        <w:jc w:val="both"/>
        <w:textAlignment w:val="baseline"/>
        <w:rPr>
          <w:rFonts w:ascii="Times New Roman" w:eastAsia="Times New Roman" w:hAnsi="Times New Roman"/>
          <w:sz w:val="20"/>
          <w:szCs w:val="20"/>
          <w:lang w:eastAsia="pl-PL"/>
        </w:rPr>
      </w:pPr>
      <w:r w:rsidRPr="00E66503">
        <w:rPr>
          <w:rFonts w:ascii="Times New Roman" w:eastAsia="Times New Roman" w:hAnsi="Times New Roman"/>
          <w:sz w:val="20"/>
          <w:szCs w:val="20"/>
          <w:lang w:eastAsia="pl-PL"/>
        </w:rPr>
        <w:t>…………………………………………………………………………………………………………………………………………………..…………………………………………………………………………………………………………………………………………………………</w:t>
      </w:r>
    </w:p>
    <w:p w14:paraId="38CD3ADD" w14:textId="77777777" w:rsidR="00FD1CE9" w:rsidRPr="00E66503" w:rsidRDefault="00FD1CE9" w:rsidP="00FD1CE9">
      <w:pPr>
        <w:widowControl w:val="0"/>
        <w:numPr>
          <w:ilvl w:val="0"/>
          <w:numId w:val="2"/>
        </w:numPr>
        <w:spacing w:after="0" w:line="360"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Informujemy, że Wykonawca</w:t>
      </w:r>
      <w:r w:rsidRPr="00E66503">
        <w:rPr>
          <w:rFonts w:ascii="Times New Roman" w:eastAsia="Times New Roman" w:hAnsi="Times New Roman"/>
          <w:sz w:val="24"/>
          <w:szCs w:val="24"/>
          <w:vertAlign w:val="superscript"/>
          <w:lang w:eastAsia="pl-PL"/>
        </w:rPr>
        <w:footnoteReference w:id="2"/>
      </w:r>
      <w:r w:rsidRPr="00E66503">
        <w:rPr>
          <w:rFonts w:ascii="Times New Roman" w:eastAsia="Times New Roman" w:hAnsi="Times New Roman"/>
          <w:sz w:val="24"/>
          <w:szCs w:val="24"/>
          <w:lang w:eastAsia="pl-PL"/>
        </w:rPr>
        <w:t xml:space="preserve"> jest mikroprzedsiębiorstwem </w:t>
      </w:r>
      <w:r w:rsidRPr="00E66503">
        <w:rPr>
          <w:rFonts w:ascii="Times New Roman" w:eastAsia="Times New Roman" w:hAnsi="Times New Roman"/>
          <w:b/>
          <w:bCs/>
          <w:sz w:val="24"/>
          <w:szCs w:val="24"/>
          <w:lang w:eastAsia="pl-PL"/>
        </w:rPr>
        <w:sym w:font="Symbol" w:char="F0FF"/>
      </w:r>
      <w:r w:rsidRPr="00E66503">
        <w:rPr>
          <w:rFonts w:ascii="Times New Roman" w:eastAsia="Times New Roman" w:hAnsi="Times New Roman"/>
          <w:sz w:val="24"/>
          <w:szCs w:val="24"/>
          <w:lang w:eastAsia="pl-PL"/>
        </w:rPr>
        <w:t xml:space="preserve"> bądź małym </w:t>
      </w:r>
      <w:r w:rsidRPr="00E66503">
        <w:rPr>
          <w:rFonts w:ascii="Times New Roman" w:eastAsia="Times New Roman" w:hAnsi="Times New Roman"/>
          <w:b/>
          <w:bCs/>
          <w:sz w:val="24"/>
          <w:szCs w:val="24"/>
          <w:lang w:eastAsia="pl-PL"/>
        </w:rPr>
        <w:sym w:font="Symbol" w:char="F0FF"/>
      </w:r>
      <w:r w:rsidRPr="00E66503">
        <w:rPr>
          <w:rFonts w:ascii="Times New Roman" w:eastAsia="Times New Roman" w:hAnsi="Times New Roman"/>
          <w:b/>
          <w:bCs/>
          <w:sz w:val="24"/>
          <w:szCs w:val="24"/>
          <w:lang w:eastAsia="pl-PL"/>
        </w:rPr>
        <w:t xml:space="preserve"> </w:t>
      </w:r>
      <w:r w:rsidRPr="00E66503">
        <w:rPr>
          <w:rFonts w:ascii="Times New Roman" w:eastAsia="Times New Roman" w:hAnsi="Times New Roman"/>
          <w:sz w:val="24"/>
          <w:szCs w:val="24"/>
          <w:lang w:eastAsia="pl-PL"/>
        </w:rPr>
        <w:t xml:space="preserve">lub średnim </w:t>
      </w:r>
      <w:r w:rsidRPr="00E66503">
        <w:rPr>
          <w:rFonts w:ascii="Times New Roman" w:eastAsia="Times New Roman" w:hAnsi="Times New Roman"/>
          <w:b/>
          <w:bCs/>
          <w:sz w:val="24"/>
          <w:szCs w:val="24"/>
          <w:lang w:eastAsia="pl-PL"/>
        </w:rPr>
        <w:sym w:font="Symbol" w:char="F0FF"/>
      </w:r>
      <w:r w:rsidRPr="00E66503">
        <w:rPr>
          <w:rFonts w:ascii="Times New Roman" w:eastAsia="Times New Roman" w:hAnsi="Times New Roman"/>
          <w:sz w:val="24"/>
          <w:szCs w:val="24"/>
          <w:lang w:eastAsia="pl-PL"/>
        </w:rPr>
        <w:t xml:space="preserve"> przedsiębiorstwem (zaznaczyć właściwy kwadrat)</w:t>
      </w:r>
      <w:r w:rsidRPr="00E66503">
        <w:rPr>
          <w:rFonts w:ascii="Times New Roman" w:eastAsia="Times New Roman" w:hAnsi="Times New Roman"/>
          <w:sz w:val="24"/>
          <w:szCs w:val="24"/>
          <w:vertAlign w:val="superscript"/>
          <w:lang w:eastAsia="pl-PL"/>
        </w:rPr>
        <w:footnoteReference w:id="3"/>
      </w:r>
      <w:r w:rsidRPr="00E66503">
        <w:rPr>
          <w:rFonts w:ascii="Times New Roman" w:eastAsia="Times New Roman" w:hAnsi="Times New Roman"/>
          <w:sz w:val="24"/>
          <w:szCs w:val="24"/>
          <w:lang w:eastAsia="pl-PL"/>
        </w:rPr>
        <w:t xml:space="preserve">: </w:t>
      </w:r>
    </w:p>
    <w:p w14:paraId="34580C4C" w14:textId="77777777" w:rsidR="00FD1CE9" w:rsidRPr="00E66503" w:rsidRDefault="00FD1CE9" w:rsidP="00FD1CE9">
      <w:pPr>
        <w:widowControl w:val="0"/>
        <w:numPr>
          <w:ilvl w:val="0"/>
          <w:numId w:val="4"/>
        </w:numPr>
        <w:spacing w:after="0" w:line="360" w:lineRule="auto"/>
        <w:jc w:val="both"/>
        <w:rPr>
          <w:rFonts w:ascii="Times New Roman" w:eastAsia="Times New Roman" w:hAnsi="Times New Roman"/>
          <w:sz w:val="24"/>
          <w:szCs w:val="24"/>
          <w:lang w:eastAsia="pl-PL"/>
        </w:rPr>
      </w:pPr>
      <w:r w:rsidRPr="00E66503">
        <w:rPr>
          <w:rFonts w:ascii="Times New Roman" w:hAnsi="Times New Roman"/>
          <w:color w:val="000000"/>
          <w:sz w:val="24"/>
          <w:szCs w:val="24"/>
        </w:rPr>
        <w:t>Oświadczamy, że wypełniliśmy obowiązki informacyjne przewidziane w art. 13 lub art. 14 RODO</w:t>
      </w:r>
      <w:r w:rsidRPr="00E66503">
        <w:rPr>
          <w:rFonts w:ascii="Times New Roman" w:hAnsi="Times New Roman"/>
          <w:color w:val="000000"/>
          <w:sz w:val="24"/>
          <w:szCs w:val="24"/>
          <w:vertAlign w:val="superscript"/>
        </w:rPr>
        <w:footnoteReference w:id="4"/>
      </w:r>
      <w:r w:rsidRPr="00E66503">
        <w:rPr>
          <w:rFonts w:ascii="Times New Roman" w:hAnsi="Times New Roman"/>
          <w:color w:val="000000"/>
          <w:sz w:val="24"/>
          <w:szCs w:val="24"/>
        </w:rPr>
        <w:t xml:space="preserve"> wobec osób fizycznych, </w:t>
      </w:r>
      <w:r w:rsidRPr="00E66503">
        <w:rPr>
          <w:rFonts w:ascii="Times New Roman" w:hAnsi="Times New Roman"/>
          <w:sz w:val="24"/>
          <w:szCs w:val="24"/>
        </w:rPr>
        <w:t>od których dane osobowe bezpośrednio lub pośrednio pozyskaliśmy</w:t>
      </w:r>
      <w:r w:rsidRPr="00E66503">
        <w:rPr>
          <w:rFonts w:ascii="Times New Roman" w:hAnsi="Times New Roman"/>
          <w:color w:val="000000"/>
          <w:sz w:val="24"/>
          <w:szCs w:val="24"/>
        </w:rPr>
        <w:t xml:space="preserve"> w celu ubiegania się o udzielenie zamówienia publicznego w niniejszym postępowaniu</w:t>
      </w:r>
      <w:r w:rsidRPr="00E66503">
        <w:rPr>
          <w:rFonts w:ascii="Times New Roman" w:hAnsi="Times New Roman"/>
          <w:color w:val="000000"/>
          <w:sz w:val="24"/>
          <w:szCs w:val="24"/>
          <w:vertAlign w:val="superscript"/>
        </w:rPr>
        <w:footnoteReference w:id="5"/>
      </w:r>
      <w:r w:rsidRPr="00E66503">
        <w:rPr>
          <w:rFonts w:ascii="Times New Roman" w:hAnsi="Times New Roman"/>
          <w:sz w:val="24"/>
          <w:szCs w:val="24"/>
        </w:rPr>
        <w:t>.</w:t>
      </w:r>
    </w:p>
    <w:p w14:paraId="30DC9B8C" w14:textId="77777777" w:rsidR="00FD1CE9" w:rsidRPr="00E66503" w:rsidRDefault="00FD1CE9" w:rsidP="00FD1CE9">
      <w:pPr>
        <w:widowControl w:val="0"/>
        <w:numPr>
          <w:ilvl w:val="0"/>
          <w:numId w:val="4"/>
        </w:numPr>
        <w:spacing w:after="0" w:line="360" w:lineRule="auto"/>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Załącznikami do niniejszej oferty, stanowiącymi integralną jej część są:</w:t>
      </w:r>
    </w:p>
    <w:p w14:paraId="1A481ED5" w14:textId="77777777" w:rsidR="00FD1CE9" w:rsidRPr="00E66503" w:rsidRDefault="00FD1CE9" w:rsidP="00FD1CE9">
      <w:pPr>
        <w:widowControl w:val="0"/>
        <w:spacing w:after="0" w:line="360" w:lineRule="auto"/>
        <w:ind w:left="360"/>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(numerowany wykaz załączników wraz z tytułami)</w:t>
      </w:r>
    </w:p>
    <w:p w14:paraId="5BD3841B" w14:textId="77777777" w:rsidR="00FD1CE9" w:rsidRPr="00E66503" w:rsidRDefault="00FD1CE9" w:rsidP="00FD1CE9">
      <w:pPr>
        <w:widowControl w:val="0"/>
        <w:spacing w:after="0" w:line="360" w:lineRule="auto"/>
        <w:ind w:left="360"/>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w:t>
      </w:r>
    </w:p>
    <w:p w14:paraId="5C7FD886" w14:textId="77777777" w:rsidR="00FD1CE9" w:rsidRPr="00E66503" w:rsidRDefault="00FD1CE9" w:rsidP="00FD1CE9">
      <w:pPr>
        <w:widowControl w:val="0"/>
        <w:spacing w:after="0" w:line="360" w:lineRule="auto"/>
        <w:ind w:left="360"/>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w:t>
      </w:r>
    </w:p>
    <w:p w14:paraId="2FA268EB" w14:textId="77777777" w:rsidR="00FD1CE9" w:rsidRPr="00E66503" w:rsidRDefault="00FD1CE9" w:rsidP="00FD1CE9">
      <w:pPr>
        <w:widowControl w:val="0"/>
        <w:spacing w:after="0" w:line="360" w:lineRule="auto"/>
        <w:ind w:left="360"/>
        <w:jc w:val="both"/>
        <w:rPr>
          <w:rFonts w:ascii="Times New Roman" w:eastAsia="Times New Roman" w:hAnsi="Times New Roman"/>
          <w:sz w:val="24"/>
          <w:szCs w:val="24"/>
          <w:lang w:eastAsia="pl-PL"/>
        </w:rPr>
      </w:pPr>
      <w:r w:rsidRPr="00E66503">
        <w:rPr>
          <w:rFonts w:ascii="Times New Roman" w:eastAsia="Times New Roman" w:hAnsi="Times New Roman"/>
          <w:sz w:val="24"/>
          <w:szCs w:val="24"/>
          <w:lang w:eastAsia="pl-PL"/>
        </w:rPr>
        <w:t>................................................................</w:t>
      </w:r>
    </w:p>
    <w:p w14:paraId="049FC9DB" w14:textId="37343F52" w:rsidR="00FD1CE9" w:rsidRPr="00E66503" w:rsidRDefault="00FD1CE9" w:rsidP="008E60C1">
      <w:pPr>
        <w:widowControl w:val="0"/>
        <w:spacing w:before="480" w:after="0" w:line="360" w:lineRule="auto"/>
        <w:ind w:left="4248"/>
        <w:jc w:val="both"/>
        <w:rPr>
          <w:rFonts w:ascii="Times New Roman" w:eastAsia="Times New Roman" w:hAnsi="Times New Roman"/>
          <w:lang w:eastAsia="pl-PL"/>
        </w:rPr>
      </w:pPr>
      <w:r w:rsidRPr="00E66503">
        <w:rPr>
          <w:rFonts w:ascii="Times New Roman" w:eastAsia="Times New Roman" w:hAnsi="Times New Roman"/>
          <w:lang w:eastAsia="pl-PL"/>
        </w:rPr>
        <w:tab/>
      </w:r>
      <w:r w:rsidRPr="00E66503">
        <w:rPr>
          <w:rFonts w:ascii="Times New Roman" w:eastAsia="Times New Roman" w:hAnsi="Times New Roman"/>
          <w:lang w:eastAsia="pl-PL"/>
        </w:rPr>
        <w:tab/>
      </w:r>
      <w:r w:rsidRPr="00E66503">
        <w:rPr>
          <w:rFonts w:ascii="Times New Roman" w:eastAsia="Times New Roman" w:hAnsi="Times New Roman"/>
          <w:lang w:eastAsia="pl-PL"/>
        </w:rPr>
        <w:tab/>
      </w:r>
      <w:r w:rsidRPr="00E66503">
        <w:rPr>
          <w:rFonts w:ascii="Times New Roman" w:eastAsia="Times New Roman" w:hAnsi="Times New Roman"/>
          <w:lang w:eastAsia="pl-PL"/>
        </w:rPr>
        <w:tab/>
        <w:t xml:space="preserve">                       …………................................................................</w:t>
      </w:r>
    </w:p>
    <w:p w14:paraId="010F78CE" w14:textId="7525D28E" w:rsidR="00FD1CE9" w:rsidRPr="00E66503" w:rsidRDefault="00FD1CE9" w:rsidP="00FD1CE9">
      <w:pPr>
        <w:widowControl w:val="0"/>
        <w:spacing w:after="0" w:line="360" w:lineRule="auto"/>
        <w:jc w:val="both"/>
        <w:rPr>
          <w:rFonts w:ascii="Times New Roman" w:eastAsia="Times New Roman" w:hAnsi="Times New Roman"/>
          <w:lang w:eastAsia="pl-PL"/>
        </w:rPr>
      </w:pPr>
      <w:r w:rsidRPr="00E66503">
        <w:rPr>
          <w:rFonts w:ascii="Times New Roman" w:eastAsia="Times New Roman" w:hAnsi="Times New Roman"/>
          <w:lang w:eastAsia="pl-PL"/>
        </w:rPr>
        <w:tab/>
      </w:r>
      <w:r w:rsidRPr="00E66503">
        <w:rPr>
          <w:rFonts w:ascii="Times New Roman" w:eastAsia="Times New Roman" w:hAnsi="Times New Roman"/>
          <w:lang w:eastAsia="pl-PL"/>
        </w:rPr>
        <w:tab/>
      </w:r>
      <w:r w:rsidRPr="00E66503">
        <w:rPr>
          <w:rFonts w:ascii="Times New Roman" w:eastAsia="Times New Roman" w:hAnsi="Times New Roman"/>
          <w:lang w:eastAsia="pl-PL"/>
        </w:rPr>
        <w:tab/>
      </w:r>
      <w:r w:rsidRPr="00E66503">
        <w:rPr>
          <w:rFonts w:ascii="Times New Roman" w:eastAsia="Times New Roman" w:hAnsi="Times New Roman"/>
          <w:lang w:eastAsia="pl-PL"/>
        </w:rPr>
        <w:tab/>
        <w:t xml:space="preserve">  </w:t>
      </w:r>
      <w:r w:rsidR="008E60C1">
        <w:rPr>
          <w:rFonts w:ascii="Times New Roman" w:eastAsia="Times New Roman" w:hAnsi="Times New Roman"/>
          <w:lang w:eastAsia="pl-PL"/>
        </w:rPr>
        <w:t xml:space="preserve">                  </w:t>
      </w:r>
      <w:r w:rsidRPr="00E66503">
        <w:rPr>
          <w:rFonts w:ascii="Times New Roman" w:eastAsia="Times New Roman" w:hAnsi="Times New Roman"/>
          <w:lang w:eastAsia="pl-PL"/>
        </w:rPr>
        <w:t xml:space="preserve">  Podpis upoważnionego przedstawiciela Wykonawcy</w:t>
      </w:r>
    </w:p>
    <w:p w14:paraId="2AB5785C" w14:textId="77777777" w:rsidR="0087384A" w:rsidRPr="00E66503" w:rsidRDefault="0087384A">
      <w:pPr>
        <w:rPr>
          <w:rFonts w:ascii="Times New Roman" w:hAnsi="Times New Roman"/>
        </w:rPr>
      </w:pPr>
    </w:p>
    <w:sectPr w:rsidR="0087384A" w:rsidRPr="00E665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39E9C" w14:textId="77777777" w:rsidR="00C55E7B" w:rsidRDefault="00C55E7B" w:rsidP="00FD1CE9">
      <w:pPr>
        <w:spacing w:after="0" w:line="240" w:lineRule="auto"/>
      </w:pPr>
      <w:r>
        <w:separator/>
      </w:r>
    </w:p>
  </w:endnote>
  <w:endnote w:type="continuationSeparator" w:id="0">
    <w:p w14:paraId="4A97CA66" w14:textId="77777777" w:rsidR="00C55E7B" w:rsidRDefault="00C55E7B" w:rsidP="00FD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D5EDF" w14:textId="77777777" w:rsidR="00C55E7B" w:rsidRDefault="00C55E7B" w:rsidP="00FD1CE9">
      <w:pPr>
        <w:spacing w:after="0" w:line="240" w:lineRule="auto"/>
      </w:pPr>
      <w:r>
        <w:separator/>
      </w:r>
    </w:p>
  </w:footnote>
  <w:footnote w:type="continuationSeparator" w:id="0">
    <w:p w14:paraId="3B2B00F0" w14:textId="77777777" w:rsidR="00C55E7B" w:rsidRDefault="00C55E7B" w:rsidP="00FD1CE9">
      <w:pPr>
        <w:spacing w:after="0" w:line="240" w:lineRule="auto"/>
      </w:pPr>
      <w:r>
        <w:continuationSeparator/>
      </w:r>
    </w:p>
  </w:footnote>
  <w:footnote w:id="1">
    <w:p w14:paraId="499A2AB0" w14:textId="77777777" w:rsidR="00FD1CE9" w:rsidRPr="00E66503" w:rsidRDefault="00FD1CE9" w:rsidP="00FD1CE9">
      <w:pPr>
        <w:widowControl w:val="0"/>
        <w:spacing w:after="0" w:line="240" w:lineRule="auto"/>
        <w:jc w:val="both"/>
        <w:rPr>
          <w:rFonts w:ascii="Times New Roman" w:eastAsia="Times New Roman" w:hAnsi="Times New Roman"/>
          <w:sz w:val="20"/>
          <w:szCs w:val="20"/>
          <w:lang w:eastAsia="pl-PL"/>
        </w:rPr>
      </w:pPr>
      <w:r w:rsidRPr="00E66503">
        <w:rPr>
          <w:rStyle w:val="Odwoanieprzypisudolnego"/>
          <w:rFonts w:ascii="Times New Roman" w:hAnsi="Times New Roman"/>
          <w:sz w:val="20"/>
          <w:szCs w:val="20"/>
        </w:rPr>
        <w:footnoteRef/>
      </w:r>
      <w:r w:rsidRPr="00E66503">
        <w:rPr>
          <w:rFonts w:ascii="Times New Roman" w:hAnsi="Times New Roman"/>
          <w:sz w:val="20"/>
          <w:szCs w:val="20"/>
        </w:rPr>
        <w:t xml:space="preserve"> </w:t>
      </w:r>
      <w:r w:rsidRPr="00E66503">
        <w:rPr>
          <w:rFonts w:ascii="Times New Roman" w:eastAsia="Times New Roman" w:hAnsi="Times New Roman"/>
          <w:sz w:val="20"/>
          <w:szCs w:val="20"/>
          <w:lang w:eastAsia="pl-PL"/>
        </w:rPr>
        <w:t>Zamawiający ustala minimalny wymagany termin udzielonej przez Wykonawcę gwarancji w pełnym zakresie na dostarczony przedmiot zamówienia na okres 24 miesięcy, licząc od dnia ostatecznego odbioru przedmiotu umowy bez wad i uwag. Wykonawca może przedłużyć termin gwarancji na okres maksymalnie 48 miesięcy, licząc od ostatecznego odbioru przedmiotu umowy bez wad i uwag. Jeżeli Wykonawca udzieli gwarancji na okres dłuższy niż 48 miesięcy, Zamawiający obliczając ilość punktów w kryterium „gwarancja w pełnym zakresie na dostarczony przedmiot zamówienia”, będzie traktował taki zapis tak, jak gdyby Wykonawca udzielił gwarancji na okres 48 miesięcy. Do umowy również zostanie wprowadzony termin gwarancji na okres 48 miesięcy, licząc od dnia ostatecznego odbioru przedmiotu umowy bez wad i uwag (pomimo proponowanego w ofercie przez Wykonawcę dłuższego okresu gwarancji).</w:t>
      </w:r>
    </w:p>
    <w:p w14:paraId="3A647017" w14:textId="77777777" w:rsidR="00FD1CE9" w:rsidRPr="00E66503" w:rsidRDefault="00FD1CE9" w:rsidP="00FD1CE9">
      <w:pPr>
        <w:widowControl w:val="0"/>
        <w:spacing w:after="0" w:line="240" w:lineRule="auto"/>
        <w:jc w:val="both"/>
        <w:rPr>
          <w:rFonts w:ascii="Times New Roman" w:eastAsia="Times New Roman" w:hAnsi="Times New Roman"/>
          <w:b/>
          <w:bCs/>
          <w:sz w:val="20"/>
          <w:szCs w:val="20"/>
          <w:lang w:eastAsia="pl-PL"/>
        </w:rPr>
      </w:pPr>
      <w:r w:rsidRPr="00E66503">
        <w:rPr>
          <w:rFonts w:ascii="Times New Roman" w:eastAsia="Times New Roman" w:hAnsi="Times New Roman"/>
          <w:bCs/>
          <w:sz w:val="20"/>
          <w:szCs w:val="20"/>
          <w:lang w:eastAsia="pl-PL"/>
        </w:rPr>
        <w:t>W przypadku, gdy Wykonawca nie poda żadnego okresu gwarancji w Formularzu oferty, Zamawiający przyjmie, że Wykonawca udziela gwarancji na okres 24 miesięcy.</w:t>
      </w:r>
    </w:p>
    <w:p w14:paraId="3A2CF29B" w14:textId="77777777" w:rsidR="00FD1CE9" w:rsidRPr="00FA1FEB" w:rsidRDefault="00FD1CE9" w:rsidP="00FD1CE9">
      <w:pPr>
        <w:widowControl w:val="0"/>
        <w:spacing w:after="0" w:line="240" w:lineRule="auto"/>
        <w:jc w:val="both"/>
        <w:rPr>
          <w:rFonts w:eastAsia="Times New Roman" w:cs="Calibri"/>
          <w:b/>
          <w:bCs/>
          <w:sz w:val="20"/>
          <w:szCs w:val="20"/>
          <w:lang w:eastAsia="pl-PL"/>
        </w:rPr>
      </w:pPr>
      <w:r w:rsidRPr="00FA1FEB">
        <w:rPr>
          <w:rFonts w:eastAsia="Times New Roman" w:cs="Calibri"/>
          <w:bCs/>
          <w:sz w:val="20"/>
          <w:szCs w:val="20"/>
          <w:lang w:eastAsia="pl-PL"/>
        </w:rPr>
        <w:t xml:space="preserve">Jeżeli Wykonawca w Formularzu oferty zaoferuje okres gwarancji krótszy, niż wymagane </w:t>
      </w:r>
      <w:r>
        <w:rPr>
          <w:rFonts w:eastAsia="Times New Roman" w:cs="Calibri"/>
          <w:bCs/>
          <w:sz w:val="20"/>
          <w:szCs w:val="20"/>
          <w:lang w:eastAsia="pl-PL"/>
        </w:rPr>
        <w:t>24 miesiące</w:t>
      </w:r>
      <w:r w:rsidRPr="00FA1FEB">
        <w:rPr>
          <w:rFonts w:eastAsia="Times New Roman" w:cs="Calibri"/>
          <w:bCs/>
          <w:sz w:val="20"/>
          <w:szCs w:val="20"/>
          <w:lang w:eastAsia="pl-PL"/>
        </w:rPr>
        <w:t xml:space="preserve">, Zamawiający odrzuci </w:t>
      </w:r>
      <w:r>
        <w:rPr>
          <w:rFonts w:eastAsia="Times New Roman" w:cs="Calibri"/>
          <w:bCs/>
          <w:sz w:val="20"/>
          <w:szCs w:val="20"/>
          <w:lang w:eastAsia="pl-PL"/>
        </w:rPr>
        <w:t>jego ofertę na podstawie art. 226 ust. 1 pkt 5</w:t>
      </w:r>
      <w:r w:rsidRPr="00FA1FEB">
        <w:rPr>
          <w:rFonts w:eastAsia="Times New Roman" w:cs="Calibri"/>
          <w:bCs/>
          <w:sz w:val="20"/>
          <w:szCs w:val="20"/>
          <w:lang w:eastAsia="pl-PL"/>
        </w:rPr>
        <w:t xml:space="preserve"> Ustawy.</w:t>
      </w:r>
    </w:p>
  </w:footnote>
  <w:footnote w:id="2">
    <w:p w14:paraId="6963EC63" w14:textId="77777777" w:rsidR="00FD1CE9" w:rsidRPr="008E60C1" w:rsidRDefault="00FD1CE9" w:rsidP="00FD1CE9">
      <w:pPr>
        <w:pStyle w:val="Tekstprzypisudolnego"/>
        <w:jc w:val="both"/>
        <w:rPr>
          <w:sz w:val="18"/>
          <w:szCs w:val="18"/>
          <w:lang w:val="pl-PL"/>
        </w:rPr>
      </w:pPr>
      <w:r w:rsidRPr="008E60C1">
        <w:rPr>
          <w:rStyle w:val="Odwoanieprzypisudolnego"/>
        </w:rPr>
        <w:footnoteRef/>
      </w:r>
      <w:r w:rsidRPr="008E60C1">
        <w:t xml:space="preserve"> </w:t>
      </w:r>
      <w:r w:rsidRPr="008E60C1">
        <w:rPr>
          <w:lang w:val="pl-PL"/>
        </w:rPr>
        <w:t>W przypadku konsorcjum wymaganą informację należy podać w odniesieniu do lidera konsorcjum.</w:t>
      </w:r>
    </w:p>
  </w:footnote>
  <w:footnote w:id="3">
    <w:p w14:paraId="39708821" w14:textId="77777777" w:rsidR="00FD1CE9" w:rsidRPr="008E60C1" w:rsidRDefault="00FD1CE9" w:rsidP="00FD1CE9">
      <w:pPr>
        <w:pStyle w:val="Tekstprzypisudolnego"/>
        <w:jc w:val="both"/>
        <w:rPr>
          <w:sz w:val="18"/>
          <w:szCs w:val="18"/>
          <w:lang w:val="pl-PL"/>
        </w:rPr>
      </w:pPr>
      <w:r w:rsidRPr="008E60C1">
        <w:rPr>
          <w:rStyle w:val="Odwoanieprzypisudolnego"/>
          <w:sz w:val="18"/>
          <w:szCs w:val="18"/>
        </w:rPr>
        <w:footnoteRef/>
      </w:r>
      <w:r w:rsidRPr="008E60C1">
        <w:rPr>
          <w:sz w:val="18"/>
          <w:szCs w:val="18"/>
        </w:rPr>
        <w:t xml:space="preserve"> </w:t>
      </w:r>
      <w:r w:rsidRPr="008E60C1">
        <w:rPr>
          <w:sz w:val="18"/>
          <w:szCs w:val="18"/>
          <w:lang w:val="pl-PL"/>
        </w:rPr>
        <w:t xml:space="preserve">Zgodnie z definicją zawartą w </w:t>
      </w:r>
      <w:r w:rsidRPr="008E60C1">
        <w:rPr>
          <w:rStyle w:val="Uwydatnienie"/>
          <w:sz w:val="18"/>
          <w:szCs w:val="18"/>
        </w:rPr>
        <w:t xml:space="preserve">Załączniku I do rozporządzenia Komisji (UE) NR 651/2014 z dnia 17 czerwca </w:t>
      </w:r>
      <w:r w:rsidRPr="008E60C1">
        <w:rPr>
          <w:rStyle w:val="Uwydatnienie"/>
          <w:sz w:val="18"/>
          <w:szCs w:val="18"/>
        </w:rPr>
        <w:br/>
        <w:t>2014 r. uznającego niektóre rodzaje pomocy za zgodne z rynkiem wewnętrznym w zastosowaniu art. 107 108 Traktatu</w:t>
      </w:r>
      <w:r w:rsidRPr="008E60C1">
        <w:rPr>
          <w:rStyle w:val="Uwydatnienie"/>
          <w:sz w:val="18"/>
          <w:szCs w:val="18"/>
          <w:lang w:val="pl-PL"/>
        </w:rPr>
        <w:t>.</w:t>
      </w:r>
    </w:p>
  </w:footnote>
  <w:footnote w:id="4">
    <w:p w14:paraId="2D231EA0" w14:textId="77777777" w:rsidR="00FD1CE9" w:rsidRPr="008E60C1" w:rsidRDefault="00FD1CE9" w:rsidP="00FD1CE9">
      <w:pPr>
        <w:pStyle w:val="Tekstprzypisudolnego"/>
        <w:jc w:val="both"/>
        <w:rPr>
          <w:sz w:val="18"/>
          <w:szCs w:val="18"/>
          <w:lang w:val="pl-PL"/>
        </w:rPr>
      </w:pPr>
      <w:r w:rsidRPr="008E60C1">
        <w:rPr>
          <w:rStyle w:val="Odwoanieprzypisudolnego"/>
          <w:sz w:val="18"/>
          <w:szCs w:val="18"/>
        </w:rPr>
        <w:footnoteRef/>
      </w:r>
      <w:r w:rsidRPr="008E60C1">
        <w:rPr>
          <w:sz w:val="18"/>
          <w:szCs w:val="18"/>
        </w:rPr>
        <w:t xml:space="preserve"> </w:t>
      </w:r>
      <w:r w:rsidRPr="008E60C1">
        <w:rPr>
          <w:sz w:val="18"/>
          <w:szCs w:val="18"/>
          <w:lang w:val="pl-PL"/>
        </w:rPr>
        <w:t>R</w:t>
      </w:r>
      <w:r w:rsidRPr="008E60C1">
        <w:rPr>
          <w:sz w:val="18"/>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375AA24A" w14:textId="77777777" w:rsidR="00FD1CE9" w:rsidRPr="008E60C1" w:rsidRDefault="00FD1CE9" w:rsidP="00FD1CE9">
      <w:pPr>
        <w:pStyle w:val="Tekstprzypisudolnego"/>
        <w:rPr>
          <w:lang w:val="pl-PL"/>
        </w:rPr>
      </w:pPr>
      <w:r w:rsidRPr="008E60C1">
        <w:rPr>
          <w:rStyle w:val="Odwoanieprzypisudolnego"/>
        </w:rPr>
        <w:footnoteRef/>
      </w:r>
      <w:r w:rsidRPr="008E60C1">
        <w:t xml:space="preserve"> </w:t>
      </w:r>
      <w:r w:rsidRPr="008E60C1">
        <w:rPr>
          <w:rFonts w:eastAsia="Calibri"/>
          <w:color w:val="000000"/>
          <w:sz w:val="18"/>
          <w:szCs w:val="18"/>
        </w:rPr>
        <w:t xml:space="preserve">W przypadku gdy wykonawca </w:t>
      </w:r>
      <w:r w:rsidRPr="008E60C1">
        <w:rPr>
          <w:rFonts w:eastAsia="Calibri"/>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52299"/>
    <w:multiLevelType w:val="multilevel"/>
    <w:tmpl w:val="40C8A1CC"/>
    <w:lvl w:ilvl="0">
      <w:start w:val="11"/>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1" w15:restartNumberingAfterBreak="0">
    <w:nsid w:val="2F191E5D"/>
    <w:multiLevelType w:val="multilevel"/>
    <w:tmpl w:val="8BE8E2AE"/>
    <w:lvl w:ilvl="0">
      <w:start w:val="14"/>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2" w15:restartNumberingAfterBreak="0">
    <w:nsid w:val="47066FBD"/>
    <w:multiLevelType w:val="multilevel"/>
    <w:tmpl w:val="8B887B3C"/>
    <w:lvl w:ilvl="0">
      <w:start w:val="1"/>
      <w:numFmt w:val="decimal"/>
      <w:lvlText w:val="%1."/>
      <w:lvlJc w:val="left"/>
      <w:pPr>
        <w:tabs>
          <w:tab w:val="num" w:pos="360"/>
        </w:tabs>
        <w:ind w:left="360" w:hanging="360"/>
      </w:pPr>
      <w:rPr>
        <w:rFonts w:ascii="Times New Roman" w:hAnsi="Times New Roman" w:cs="Times New Roman" w:hint="default"/>
        <w:b w:val="0"/>
        <w:sz w:val="24"/>
        <w:szCs w:val="24"/>
      </w:rPr>
    </w:lvl>
    <w:lvl w:ilvl="1">
      <w:start w:val="2"/>
      <w:numFmt w:val="decimal"/>
      <w:isLgl/>
      <w:lvlText w:val="%1.%2"/>
      <w:lvlJc w:val="left"/>
      <w:pPr>
        <w:ind w:left="648" w:hanging="435"/>
      </w:pPr>
    </w:lvl>
    <w:lvl w:ilvl="2">
      <w:start w:val="1"/>
      <w:numFmt w:val="lowerLetter"/>
      <w:lvlText w:val="%3)"/>
      <w:lvlJc w:val="left"/>
      <w:pPr>
        <w:ind w:left="1146" w:hanging="720"/>
      </w:pPr>
    </w:lvl>
    <w:lvl w:ilvl="3">
      <w:start w:val="1"/>
      <w:numFmt w:val="decimal"/>
      <w:isLgl/>
      <w:lvlText w:val="%1.%2.%3.%4"/>
      <w:lvlJc w:val="left"/>
      <w:pPr>
        <w:ind w:left="1719" w:hanging="1080"/>
      </w:pPr>
    </w:lvl>
    <w:lvl w:ilvl="4">
      <w:start w:val="1"/>
      <w:numFmt w:val="decimal"/>
      <w:isLgl/>
      <w:lvlText w:val="%1.%2.%3.%4.%5"/>
      <w:lvlJc w:val="left"/>
      <w:pPr>
        <w:ind w:left="1932" w:hanging="1080"/>
      </w:pPr>
    </w:lvl>
    <w:lvl w:ilvl="5">
      <w:start w:val="1"/>
      <w:numFmt w:val="decimal"/>
      <w:isLgl/>
      <w:lvlText w:val="%1.%2.%3.%4.%5.%6"/>
      <w:lvlJc w:val="left"/>
      <w:pPr>
        <w:ind w:left="2505" w:hanging="1440"/>
      </w:pPr>
    </w:lvl>
    <w:lvl w:ilvl="6">
      <w:start w:val="1"/>
      <w:numFmt w:val="decimal"/>
      <w:isLgl/>
      <w:lvlText w:val="%1.%2.%3.%4.%5.%6.%7"/>
      <w:lvlJc w:val="left"/>
      <w:pPr>
        <w:ind w:left="2718" w:hanging="1440"/>
      </w:pPr>
    </w:lvl>
    <w:lvl w:ilvl="7">
      <w:start w:val="1"/>
      <w:numFmt w:val="decimal"/>
      <w:isLgl/>
      <w:lvlText w:val="%1.%2.%3.%4.%5.%6.%7.%8"/>
      <w:lvlJc w:val="left"/>
      <w:pPr>
        <w:ind w:left="3291" w:hanging="1800"/>
      </w:pPr>
    </w:lvl>
    <w:lvl w:ilvl="8">
      <w:start w:val="1"/>
      <w:numFmt w:val="decimal"/>
      <w:isLgl/>
      <w:lvlText w:val="%1.%2.%3.%4.%5.%6.%7.%8.%9"/>
      <w:lvlJc w:val="left"/>
      <w:pPr>
        <w:ind w:left="3504" w:hanging="1800"/>
      </w:pPr>
    </w:lvl>
  </w:abstractNum>
  <w:abstractNum w:abstractNumId="3" w15:restartNumberingAfterBreak="0">
    <w:nsid w:val="5114272A"/>
    <w:multiLevelType w:val="multilevel"/>
    <w:tmpl w:val="E09C421E"/>
    <w:lvl w:ilvl="0">
      <w:start w:val="8"/>
      <w:numFmt w:val="decimal"/>
      <w:lvlText w:val="%1."/>
      <w:lvlJc w:val="left"/>
      <w:pPr>
        <w:tabs>
          <w:tab w:val="num" w:pos="720"/>
        </w:tabs>
        <w:ind w:left="720" w:hanging="360"/>
      </w:pPr>
      <w:rPr>
        <w:rFonts w:ascii="Tahoma" w:hAnsi="Tahoma" w:cs="Tahoma" w:hint="default"/>
        <w:b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6D941D7F"/>
    <w:multiLevelType w:val="multilevel"/>
    <w:tmpl w:val="C89E10A4"/>
    <w:lvl w:ilvl="0">
      <w:start w:val="13"/>
      <w:numFmt w:val="decimal"/>
      <w:lvlText w:val="%1."/>
      <w:lvlJc w:val="left"/>
      <w:pPr>
        <w:tabs>
          <w:tab w:val="num" w:pos="360"/>
        </w:tabs>
        <w:ind w:left="360" w:hanging="360"/>
      </w:pPr>
      <w:rPr>
        <w:rFonts w:hint="default"/>
        <w:b w:val="0"/>
      </w:rPr>
    </w:lvl>
    <w:lvl w:ilvl="1">
      <w:start w:val="2"/>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5" w15:restartNumberingAfterBreak="0">
    <w:nsid w:val="7AC819A8"/>
    <w:multiLevelType w:val="multilevel"/>
    <w:tmpl w:val="E59C0FCA"/>
    <w:lvl w:ilvl="0">
      <w:start w:val="9"/>
      <w:numFmt w:val="decimal"/>
      <w:lvlText w:val="%1."/>
      <w:lvlJc w:val="left"/>
      <w:pPr>
        <w:tabs>
          <w:tab w:val="num" w:pos="360"/>
        </w:tabs>
        <w:ind w:left="360" w:hanging="360"/>
      </w:pPr>
      <w:rPr>
        <w:rFonts w:hint="default"/>
        <w:b w:val="0"/>
      </w:rPr>
    </w:lvl>
    <w:lvl w:ilvl="1">
      <w:start w:val="2"/>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num w:numId="1" w16cid:durableId="1966344766">
    <w:abstractNumId w:val="2"/>
  </w:num>
  <w:num w:numId="2" w16cid:durableId="854150624">
    <w:abstractNumId w:val="4"/>
  </w:num>
  <w:num w:numId="3" w16cid:durableId="489173908">
    <w:abstractNumId w:val="0"/>
  </w:num>
  <w:num w:numId="4" w16cid:durableId="1255438886">
    <w:abstractNumId w:val="1"/>
  </w:num>
  <w:num w:numId="5" w16cid:durableId="1521121176">
    <w:abstractNumId w:val="3"/>
  </w:num>
  <w:num w:numId="6" w16cid:durableId="2886282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E6A"/>
    <w:rsid w:val="001F6DAB"/>
    <w:rsid w:val="00403B4D"/>
    <w:rsid w:val="005A7C0B"/>
    <w:rsid w:val="00720F92"/>
    <w:rsid w:val="0087384A"/>
    <w:rsid w:val="008E60C1"/>
    <w:rsid w:val="00915ADE"/>
    <w:rsid w:val="009B6060"/>
    <w:rsid w:val="009E1B90"/>
    <w:rsid w:val="00B667F4"/>
    <w:rsid w:val="00C55E7B"/>
    <w:rsid w:val="00D76E6A"/>
    <w:rsid w:val="00E66503"/>
    <w:rsid w:val="00F560E1"/>
    <w:rsid w:val="00FC0813"/>
    <w:rsid w:val="00FD1C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B890D"/>
  <w15:chartTrackingRefBased/>
  <w15:docId w15:val="{0D051135-99E8-465A-80E5-670D66CF7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1CE9"/>
    <w:pPr>
      <w:spacing w:line="256" w:lineRule="auto"/>
    </w:pPr>
    <w:rPr>
      <w:rFonts w:ascii="Calibri" w:eastAsia="Calibri" w:hAnsi="Calibri" w:cs="Times New Roman"/>
      <w:kern w:val="0"/>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link w:val="Tekstprzypisudolnego"/>
    <w:locked/>
    <w:rsid w:val="00FD1CE9"/>
    <w:rPr>
      <w:rFonts w:ascii="Times New Roman" w:eastAsia="Times New Roman" w:hAnsi="Times New Roman" w:cs="Times New Roman"/>
      <w:lang w:val="x-none" w:eastAsia="ar-SA"/>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1"/>
    <w:unhideWhenUsed/>
    <w:rsid w:val="00FD1CE9"/>
    <w:pPr>
      <w:suppressAutoHyphens/>
      <w:spacing w:after="0" w:line="240" w:lineRule="auto"/>
    </w:pPr>
    <w:rPr>
      <w:rFonts w:ascii="Times New Roman" w:eastAsia="Times New Roman" w:hAnsi="Times New Roman"/>
      <w:kern w:val="2"/>
      <w:lang w:val="x-none" w:eastAsia="ar-SA"/>
      <w14:ligatures w14:val="standardContextual"/>
    </w:rPr>
  </w:style>
  <w:style w:type="character" w:customStyle="1" w:styleId="TekstprzypisudolnegoZnak">
    <w:name w:val="Tekst przypisu dolnego Znak"/>
    <w:basedOn w:val="Domylnaczcionkaakapitu"/>
    <w:uiPriority w:val="99"/>
    <w:semiHidden/>
    <w:rsid w:val="00FD1CE9"/>
    <w:rPr>
      <w:rFonts w:ascii="Calibri" w:eastAsia="Calibri" w:hAnsi="Calibri" w:cs="Times New Roman"/>
      <w:kern w:val="0"/>
      <w:sz w:val="20"/>
      <w:szCs w:val="20"/>
      <w14:ligatures w14:val="none"/>
    </w:rPr>
  </w:style>
  <w:style w:type="character" w:customStyle="1" w:styleId="AkapitzlistZnak">
    <w:name w:val="Akapit z listą Znak"/>
    <w:aliases w:val="L1 Znak,Numerowanie Znak,2 heading Znak,A_wyliczenie Znak,K-P_odwolanie Znak,Akapit z listą5 Znak,maz_wyliczenie Znak,opis dzialania Znak,normalny tekst Znak,List Paragraph Znak,Akapit z listą BS Znak,CW_Lista Znak,Nagłowek 3 Znak"/>
    <w:link w:val="Akapitzlist"/>
    <w:uiPriority w:val="34"/>
    <w:qFormat/>
    <w:locked/>
    <w:rsid w:val="00FD1CE9"/>
    <w:rPr>
      <w:rFonts w:ascii="Times New Roman" w:eastAsia="Times New Roman" w:hAnsi="Times New Roman" w:cs="Times New Roman"/>
      <w:sz w:val="24"/>
      <w:szCs w:val="24"/>
      <w:lang w:val="x-none" w:eastAsia="x-none"/>
    </w:rPr>
  </w:style>
  <w:style w:type="paragraph" w:styleId="Akapitzlist">
    <w:name w:val="List Paragraph"/>
    <w:aliases w:val="L1,Numerowanie,2 heading,A_wyliczenie,K-P_odwolanie,Akapit z listą5,maz_wyliczenie,opis dzialania,normalny tekst,List Paragraph,Akapit z listą BS,CW_Lista,Nagłowek 3,Preambuła,Kolorowa lista — akcent 11,Dot pt,F5 List Paragraph,lp1"/>
    <w:basedOn w:val="Normalny"/>
    <w:link w:val="AkapitzlistZnak"/>
    <w:uiPriority w:val="34"/>
    <w:qFormat/>
    <w:rsid w:val="00FD1CE9"/>
    <w:pPr>
      <w:spacing w:after="0" w:line="240" w:lineRule="auto"/>
      <w:ind w:left="708"/>
    </w:pPr>
    <w:rPr>
      <w:rFonts w:ascii="Times New Roman" w:eastAsia="Times New Roman" w:hAnsi="Times New Roman"/>
      <w:kern w:val="2"/>
      <w:sz w:val="24"/>
      <w:szCs w:val="24"/>
      <w:lang w:val="x-none" w:eastAsia="x-none"/>
      <w14:ligatures w14:val="standardContextual"/>
    </w:rPr>
  </w:style>
  <w:style w:type="character" w:styleId="Odwoanieprzypisudolnego">
    <w:name w:val="footnote reference"/>
    <w:aliases w:val="Odwołanie przypisu"/>
    <w:unhideWhenUsed/>
    <w:rsid w:val="00FD1CE9"/>
    <w:rPr>
      <w:vertAlign w:val="superscript"/>
    </w:rPr>
  </w:style>
  <w:style w:type="character" w:styleId="Uwydatnienie">
    <w:name w:val="Emphasis"/>
    <w:basedOn w:val="Domylnaczcionkaakapitu"/>
    <w:uiPriority w:val="20"/>
    <w:qFormat/>
    <w:rsid w:val="00FD1C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664</Words>
  <Characters>3988</Characters>
  <Application>Microsoft Office Word</Application>
  <DocSecurity>0</DocSecurity>
  <Lines>33</Lines>
  <Paragraphs>9</Paragraphs>
  <ScaleCrop>false</ScaleCrop>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Płochocka</dc:creator>
  <cp:keywords/>
  <dc:description/>
  <cp:lastModifiedBy>Agnieszka Płochocka</cp:lastModifiedBy>
  <cp:revision>8</cp:revision>
  <dcterms:created xsi:type="dcterms:W3CDTF">2024-08-26T11:47:00Z</dcterms:created>
  <dcterms:modified xsi:type="dcterms:W3CDTF">2024-08-26T15:48:00Z</dcterms:modified>
</cp:coreProperties>
</file>