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C701" w14:textId="4463360D" w:rsidR="00E82B86" w:rsidRPr="00E82B86" w:rsidRDefault="00E82B86" w:rsidP="00E82B86">
      <w:pPr>
        <w:spacing w:line="288" w:lineRule="auto"/>
        <w:ind w:right="28"/>
        <w:jc w:val="right"/>
        <w:rPr>
          <w:rFonts w:ascii="Trebuchet MS" w:hAnsi="Trebuchet MS" w:cs="Arial"/>
          <w:b/>
          <w:bCs/>
          <w:sz w:val="16"/>
          <w:szCs w:val="16"/>
        </w:rPr>
      </w:pPr>
      <w:r w:rsidRPr="00E82B86">
        <w:rPr>
          <w:rFonts w:ascii="Trebuchet MS" w:hAnsi="Trebuchet MS" w:cs="Arial"/>
          <w:bCs/>
          <w:sz w:val="16"/>
          <w:szCs w:val="16"/>
        </w:rPr>
        <w:t xml:space="preserve">Specyfikacja Warunków Zamówienia </w:t>
      </w:r>
      <w:r w:rsidRPr="00E82B86">
        <w:rPr>
          <w:rFonts w:ascii="Trebuchet MS" w:hAnsi="Trebuchet MS" w:cs="Arial"/>
          <w:bCs/>
          <w:sz w:val="16"/>
          <w:szCs w:val="16"/>
        </w:rPr>
        <w:br/>
        <w:t xml:space="preserve">dla </w:t>
      </w:r>
      <w:r>
        <w:rPr>
          <w:rFonts w:ascii="Trebuchet MS" w:hAnsi="Trebuchet MS" w:cs="Arial"/>
          <w:bCs/>
          <w:sz w:val="16"/>
          <w:szCs w:val="16"/>
        </w:rPr>
        <w:t>dostaw</w:t>
      </w:r>
      <w:r w:rsidRPr="00E82B86">
        <w:rPr>
          <w:rFonts w:ascii="Trebuchet MS" w:hAnsi="Trebuchet MS" w:cs="Arial"/>
          <w:bCs/>
          <w:sz w:val="16"/>
          <w:szCs w:val="16"/>
        </w:rPr>
        <w:t xml:space="preserve">, w postępowaniu o wartości mniejszej niż próg unijny, </w:t>
      </w:r>
      <w:r w:rsidRPr="00E82B86">
        <w:rPr>
          <w:rFonts w:ascii="Trebuchet MS" w:hAnsi="Trebuchet MS" w:cs="Arial"/>
          <w:bCs/>
          <w:sz w:val="16"/>
          <w:szCs w:val="16"/>
        </w:rPr>
        <w:br/>
        <w:t>tryb podstawowy</w:t>
      </w:r>
      <w:r w:rsidRPr="00E82B86">
        <w:rPr>
          <w:rFonts w:ascii="Trebuchet MS" w:hAnsi="Trebuchet MS" w:cs="Arial"/>
          <w:b/>
          <w:sz w:val="16"/>
          <w:szCs w:val="16"/>
          <w:u w:val="single"/>
        </w:rPr>
        <w:t xml:space="preserve">, </w:t>
      </w:r>
      <w:r w:rsidRPr="00E82B86">
        <w:rPr>
          <w:rFonts w:ascii="Trebuchet MS" w:hAnsi="Trebuchet MS" w:cs="Arial"/>
          <w:b/>
          <w:bCs/>
          <w:sz w:val="16"/>
          <w:szCs w:val="16"/>
          <w:u w:val="single"/>
        </w:rPr>
        <w:t>z możliwością prowadzenia negocjacji</w:t>
      </w:r>
      <w:r w:rsidRPr="00E82B86">
        <w:rPr>
          <w:rFonts w:ascii="Trebuchet MS" w:hAnsi="Trebuchet MS" w:cs="Arial"/>
          <w:b/>
          <w:bCs/>
          <w:sz w:val="16"/>
          <w:szCs w:val="16"/>
        </w:rPr>
        <w:t>.</w:t>
      </w:r>
    </w:p>
    <w:p w14:paraId="0B0DDA72" w14:textId="08A42A14" w:rsidR="00DF7F8A" w:rsidRDefault="00DF7F8A" w:rsidP="00804A50">
      <w:pPr>
        <w:spacing w:line="288" w:lineRule="auto"/>
        <w:ind w:right="28"/>
        <w:jc w:val="center"/>
        <w:rPr>
          <w:rFonts w:ascii="Trebuchet MS" w:hAnsi="Trebuchet MS" w:cs="Arial"/>
          <w:b/>
        </w:rPr>
      </w:pPr>
    </w:p>
    <w:p w14:paraId="1CEEF7E4" w14:textId="5A23770F" w:rsidR="00895000" w:rsidRDefault="00E82B86" w:rsidP="00E82B86">
      <w:pPr>
        <w:spacing w:line="288" w:lineRule="auto"/>
        <w:ind w:right="28"/>
        <w:rPr>
          <w:rFonts w:ascii="Trebuchet MS" w:hAnsi="Trebuchet MS" w:cs="Arial"/>
          <w:b/>
        </w:rPr>
      </w:pPr>
      <w:r w:rsidRPr="00E82B86">
        <w:rPr>
          <w:rFonts w:ascii="Trebuchet MS" w:hAnsi="Trebuchet MS" w:cs="Arial"/>
          <w:b/>
        </w:rPr>
        <w:t>WTI.271.2.1</w:t>
      </w:r>
      <w:r w:rsidR="00EC61D4">
        <w:rPr>
          <w:rFonts w:ascii="Trebuchet MS" w:hAnsi="Trebuchet MS" w:cs="Arial"/>
          <w:b/>
        </w:rPr>
        <w:t>8</w:t>
      </w:r>
      <w:r w:rsidRPr="00E82B86">
        <w:rPr>
          <w:rFonts w:ascii="Trebuchet MS" w:hAnsi="Trebuchet MS" w:cs="Arial"/>
          <w:b/>
        </w:rPr>
        <w:t>.202</w:t>
      </w:r>
      <w:r w:rsidR="00EC61D4">
        <w:rPr>
          <w:rFonts w:ascii="Trebuchet MS" w:hAnsi="Trebuchet MS" w:cs="Arial"/>
          <w:b/>
        </w:rPr>
        <w:t>2</w:t>
      </w:r>
      <w:r w:rsidRPr="00E82B86">
        <w:rPr>
          <w:rFonts w:ascii="Trebuchet MS" w:hAnsi="Trebuchet MS" w:cs="Arial"/>
          <w:b/>
        </w:rPr>
        <w:t>.ZP</w:t>
      </w:r>
    </w:p>
    <w:p w14:paraId="61047067" w14:textId="77777777" w:rsidR="006F03A4" w:rsidRDefault="006F03A4" w:rsidP="006F03A4">
      <w:pPr>
        <w:tabs>
          <w:tab w:val="left" w:pos="4092"/>
        </w:tabs>
        <w:spacing w:line="276" w:lineRule="auto"/>
        <w:ind w:right="28"/>
        <w:rPr>
          <w:rFonts w:ascii="Trebuchet MS" w:hAnsi="Trebuchet MS" w:cs="Arial"/>
          <w:b/>
        </w:rPr>
      </w:pPr>
    </w:p>
    <w:p w14:paraId="0258FAAF" w14:textId="77777777" w:rsidR="006F03A4" w:rsidRPr="003616AB" w:rsidRDefault="006F03A4" w:rsidP="006F03A4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2A95C831" w14:textId="27A49D0A" w:rsidR="006F03A4" w:rsidRDefault="006F03A4" w:rsidP="006F03A4">
      <w:pPr>
        <w:spacing w:line="360" w:lineRule="auto"/>
        <w:jc w:val="center"/>
        <w:rPr>
          <w:rFonts w:ascii="Trebuchet MS" w:hAnsi="Trebuchet MS" w:cs="Arial"/>
          <w:b/>
        </w:rPr>
      </w:pPr>
      <w:r w:rsidRPr="00235962">
        <w:rPr>
          <w:rFonts w:ascii="Trebuchet MS" w:hAnsi="Trebuchet MS" w:cs="Arial"/>
          <w:b/>
        </w:rPr>
        <w:t>DLA ZAMÓWIENIA O NAZWIE:</w:t>
      </w:r>
    </w:p>
    <w:p w14:paraId="71294BB1" w14:textId="77777777" w:rsidR="00914D3E" w:rsidRPr="00235962" w:rsidRDefault="00914D3E" w:rsidP="006F03A4">
      <w:pPr>
        <w:spacing w:line="360" w:lineRule="auto"/>
        <w:jc w:val="center"/>
        <w:rPr>
          <w:rFonts w:ascii="Trebuchet MS" w:hAnsi="Trebuchet MS" w:cs="Arial"/>
          <w:b/>
        </w:rPr>
      </w:pPr>
    </w:p>
    <w:p w14:paraId="4F2DD79E" w14:textId="5B68D29B" w:rsidR="006F03A4" w:rsidRPr="00E82B86" w:rsidRDefault="006F03A4" w:rsidP="006F03A4">
      <w:pPr>
        <w:tabs>
          <w:tab w:val="center" w:pos="4607"/>
        </w:tabs>
        <w:spacing w:line="360" w:lineRule="auto"/>
        <w:ind w:right="28"/>
        <w:jc w:val="center"/>
        <w:rPr>
          <w:rFonts w:ascii="Trebuchet MS" w:hAnsi="Trebuchet MS"/>
          <w:b/>
          <w:bCs/>
          <w:color w:val="000000" w:themeColor="text1"/>
          <w:spacing w:val="9"/>
          <w:kern w:val="1"/>
          <w:sz w:val="28"/>
          <w:szCs w:val="28"/>
        </w:rPr>
      </w:pPr>
      <w:r w:rsidRPr="00E82B86">
        <w:rPr>
          <w:rFonts w:ascii="Trebuchet MS" w:hAnsi="Trebuchet MS"/>
          <w:b/>
          <w:bCs/>
          <w:color w:val="000000" w:themeColor="text1"/>
          <w:spacing w:val="9"/>
          <w:kern w:val="1"/>
          <w:sz w:val="28"/>
          <w:szCs w:val="28"/>
        </w:rPr>
        <w:t>„</w:t>
      </w:r>
      <w:r w:rsidR="00EC61D4" w:rsidRPr="00EC61D4">
        <w:rPr>
          <w:rFonts w:ascii="Trebuchet MS" w:eastAsia="Tahoma" w:hAnsi="Trebuchet MS"/>
          <w:b/>
          <w:color w:val="000000" w:themeColor="text1"/>
          <w:spacing w:val="9"/>
          <w:sz w:val="28"/>
          <w:szCs w:val="28"/>
          <w:lang w:eastAsia="ar-SA"/>
        </w:rPr>
        <w:t xml:space="preserve">Wielkie rzeczy w małym mieście-etap II. </w:t>
      </w:r>
      <w:proofErr w:type="spellStart"/>
      <w:r w:rsidR="00EC61D4" w:rsidRPr="00EC61D4">
        <w:rPr>
          <w:rFonts w:ascii="Trebuchet MS" w:eastAsia="Tahoma" w:hAnsi="Trebuchet MS"/>
          <w:b/>
          <w:color w:val="000000" w:themeColor="text1"/>
          <w:spacing w:val="9"/>
          <w:sz w:val="28"/>
          <w:szCs w:val="28"/>
          <w:lang w:eastAsia="ar-SA"/>
        </w:rPr>
        <w:t>Ekokultura</w:t>
      </w:r>
      <w:proofErr w:type="spellEnd"/>
      <w:r w:rsidRPr="00E82B86">
        <w:rPr>
          <w:rFonts w:ascii="Trebuchet MS" w:eastAsia="Tahoma" w:hAnsi="Trebuchet MS"/>
          <w:b/>
          <w:color w:val="000000" w:themeColor="text1"/>
          <w:spacing w:val="9"/>
          <w:sz w:val="28"/>
          <w:szCs w:val="28"/>
          <w:lang w:eastAsia="ar-SA"/>
        </w:rPr>
        <w:t>”</w:t>
      </w:r>
      <w:r w:rsidR="00914D3E" w:rsidRPr="00E82B86">
        <w:rPr>
          <w:rFonts w:ascii="Trebuchet MS" w:hAnsi="Trebuchet MS"/>
          <w:b/>
          <w:bCs/>
          <w:color w:val="000000" w:themeColor="text1"/>
          <w:spacing w:val="9"/>
          <w:kern w:val="1"/>
          <w:sz w:val="28"/>
          <w:szCs w:val="28"/>
        </w:rPr>
        <w:t>.</w:t>
      </w:r>
    </w:p>
    <w:p w14:paraId="2CB5B4BF" w14:textId="77777777" w:rsidR="006F03A4" w:rsidRPr="00C02412" w:rsidRDefault="006F03A4" w:rsidP="006F03A4">
      <w:pPr>
        <w:tabs>
          <w:tab w:val="center" w:pos="4607"/>
        </w:tabs>
        <w:spacing w:line="360" w:lineRule="auto"/>
        <w:ind w:right="28"/>
        <w:jc w:val="center"/>
        <w:rPr>
          <w:rFonts w:ascii="Trebuchet MS" w:hAnsi="Trebuchet MS" w:cs="Arial"/>
          <w:b/>
          <w:i/>
          <w:iCs/>
          <w:sz w:val="28"/>
          <w:szCs w:val="28"/>
        </w:rPr>
      </w:pPr>
    </w:p>
    <w:p w14:paraId="51E3CFE3" w14:textId="77777777" w:rsidR="006F03A4" w:rsidRPr="00E26E34" w:rsidRDefault="006F03A4" w:rsidP="006F03A4">
      <w:pPr>
        <w:tabs>
          <w:tab w:val="center" w:pos="4607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E26E34">
        <w:rPr>
          <w:rFonts w:ascii="Trebuchet MS" w:hAnsi="Trebuchet MS" w:cs="Arial"/>
          <w:b/>
        </w:rPr>
        <w:t>Zawartość specyfikacji:</w:t>
      </w:r>
    </w:p>
    <w:p w14:paraId="2BAB22C4" w14:textId="77777777" w:rsidR="006F03A4" w:rsidRPr="00E26E34" w:rsidRDefault="006F03A4" w:rsidP="006F03A4">
      <w:pPr>
        <w:spacing w:line="360" w:lineRule="auto"/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990"/>
        <w:gridCol w:w="6786"/>
      </w:tblGrid>
      <w:tr w:rsidR="006F03A4" w:rsidRPr="00F20AAA" w14:paraId="4417D65B" w14:textId="77777777" w:rsidTr="00F644F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170E0" w14:textId="77777777" w:rsidR="006F03A4" w:rsidRPr="0091720B" w:rsidRDefault="006F03A4" w:rsidP="00F644F5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419A4" w14:textId="77777777" w:rsidR="006F03A4" w:rsidRPr="00F20AAA" w:rsidRDefault="006F03A4" w:rsidP="00F644F5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SWZ część ogólna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8815E" w14:textId="77777777" w:rsidR="006F03A4" w:rsidRPr="00F20AAA" w:rsidRDefault="006F03A4" w:rsidP="00F644F5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Rozdziały od I do XXXIV</w:t>
            </w:r>
          </w:p>
        </w:tc>
      </w:tr>
      <w:tr w:rsidR="006F03A4" w:rsidRPr="008C5DE7" w14:paraId="4CD33288" w14:textId="77777777" w:rsidTr="00F644F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7276A" w14:textId="77777777" w:rsidR="006F03A4" w:rsidRPr="00BD7825" w:rsidRDefault="006F03A4" w:rsidP="00F644F5">
            <w:pPr>
              <w:ind w:right="28"/>
              <w:jc w:val="center"/>
              <w:rPr>
                <w:rFonts w:ascii="Trebuchet MS" w:hAnsi="Trebuchet MS" w:cs="Arial"/>
                <w:color w:val="000000" w:themeColor="text1"/>
              </w:rPr>
            </w:pPr>
            <w:r w:rsidRPr="00BD7825">
              <w:rPr>
                <w:rFonts w:ascii="Trebuchet MS" w:hAnsi="Trebuchet MS" w:cs="Arial"/>
                <w:color w:val="000000" w:themeColor="text1"/>
              </w:rPr>
              <w:t>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FFCDB" w14:textId="77777777" w:rsidR="006F03A4" w:rsidRPr="00BD7825" w:rsidRDefault="006F03A4" w:rsidP="00F644F5">
            <w:pPr>
              <w:ind w:right="28"/>
              <w:rPr>
                <w:rFonts w:ascii="Trebuchet MS" w:hAnsi="Trebuchet MS" w:cs="Arial"/>
                <w:color w:val="000000" w:themeColor="text1"/>
              </w:rPr>
            </w:pPr>
            <w:r w:rsidRPr="00BD7825">
              <w:rPr>
                <w:rFonts w:ascii="Trebuchet MS" w:hAnsi="Trebuchet MS" w:cs="Arial"/>
                <w:color w:val="000000" w:themeColor="text1"/>
              </w:rPr>
              <w:t>Załącznik nr 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40DE4" w14:textId="77777777" w:rsidR="006F03A4" w:rsidRPr="00BD7825" w:rsidRDefault="006F03A4" w:rsidP="00F644F5">
            <w:pPr>
              <w:ind w:right="28"/>
              <w:jc w:val="both"/>
              <w:rPr>
                <w:rFonts w:ascii="Trebuchet MS" w:hAnsi="Trebuchet MS" w:cs="Arial"/>
                <w:color w:val="000000" w:themeColor="text1"/>
              </w:rPr>
            </w:pPr>
            <w:r w:rsidRPr="00BD7825">
              <w:rPr>
                <w:rFonts w:ascii="Trebuchet MS" w:hAnsi="Trebuchet MS" w:cs="Arial"/>
                <w:color w:val="000000" w:themeColor="text1"/>
              </w:rPr>
              <w:t>Formularz oferty</w:t>
            </w:r>
          </w:p>
          <w:p w14:paraId="5DE59D5F" w14:textId="77777777" w:rsidR="006F03A4" w:rsidRPr="00BD7825" w:rsidRDefault="006F03A4" w:rsidP="00F644F5">
            <w:pPr>
              <w:ind w:right="28"/>
              <w:jc w:val="both"/>
              <w:rPr>
                <w:rFonts w:ascii="Trebuchet MS" w:hAnsi="Trebuchet MS" w:cs="Arial"/>
                <w:color w:val="000000" w:themeColor="text1"/>
              </w:rPr>
            </w:pPr>
          </w:p>
        </w:tc>
      </w:tr>
      <w:tr w:rsidR="006F03A4" w:rsidRPr="003F11A5" w14:paraId="1744FB60" w14:textId="77777777" w:rsidTr="00F644F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67042" w14:textId="77777777" w:rsidR="006F03A4" w:rsidRPr="00BD7825" w:rsidRDefault="006F03A4" w:rsidP="00F644F5">
            <w:pPr>
              <w:ind w:right="28"/>
              <w:jc w:val="center"/>
              <w:rPr>
                <w:rFonts w:ascii="Trebuchet MS" w:hAnsi="Trebuchet MS" w:cs="Arial"/>
                <w:color w:val="000000" w:themeColor="text1"/>
              </w:rPr>
            </w:pPr>
            <w:r w:rsidRPr="00BD7825">
              <w:rPr>
                <w:rFonts w:ascii="Trebuchet MS" w:hAnsi="Trebuchet MS" w:cs="Arial"/>
                <w:color w:val="000000" w:themeColor="text1"/>
              </w:rPr>
              <w:t>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808B" w14:textId="77777777" w:rsidR="006F03A4" w:rsidRPr="00BD7825" w:rsidRDefault="006F03A4" w:rsidP="00F644F5">
            <w:pPr>
              <w:ind w:right="28"/>
              <w:rPr>
                <w:rFonts w:ascii="Trebuchet MS" w:hAnsi="Trebuchet MS" w:cs="Arial"/>
                <w:color w:val="000000" w:themeColor="text1"/>
              </w:rPr>
            </w:pPr>
            <w:r w:rsidRPr="00BD7825">
              <w:rPr>
                <w:rFonts w:ascii="Trebuchet MS" w:hAnsi="Trebuchet MS" w:cs="Arial"/>
                <w:color w:val="000000" w:themeColor="text1"/>
              </w:rPr>
              <w:t>Załącznik nr 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95C45" w14:textId="2A6D130F" w:rsidR="006F03A4" w:rsidRPr="00BD7825" w:rsidRDefault="006F03A4" w:rsidP="00F644F5">
            <w:pPr>
              <w:ind w:right="28"/>
              <w:jc w:val="both"/>
              <w:rPr>
                <w:rFonts w:ascii="Trebuchet MS" w:hAnsi="Trebuchet MS" w:cs="Arial"/>
                <w:color w:val="000000" w:themeColor="text1"/>
              </w:rPr>
            </w:pPr>
            <w:r w:rsidRPr="00BD7825">
              <w:rPr>
                <w:rFonts w:ascii="Trebuchet MS" w:hAnsi="Trebuchet MS" w:cs="Arial"/>
                <w:color w:val="000000" w:themeColor="text1"/>
              </w:rPr>
              <w:t xml:space="preserve">Wzór oświadczenia Wykonawcy o niepodleganiu wykluczeniu </w:t>
            </w:r>
            <w:r w:rsidRPr="00BD7825">
              <w:rPr>
                <w:rFonts w:ascii="Trebuchet MS" w:hAnsi="Trebuchet MS" w:cs="Arial"/>
                <w:color w:val="000000" w:themeColor="text1"/>
              </w:rPr>
              <w:br/>
              <w:t>z postępowania</w:t>
            </w:r>
          </w:p>
          <w:p w14:paraId="73657BA2" w14:textId="77777777" w:rsidR="006F03A4" w:rsidRPr="00BD7825" w:rsidRDefault="006F03A4" w:rsidP="00F644F5">
            <w:pPr>
              <w:ind w:right="28"/>
              <w:jc w:val="both"/>
              <w:rPr>
                <w:rFonts w:ascii="Trebuchet MS" w:hAnsi="Trebuchet MS" w:cs="Arial"/>
                <w:color w:val="000000" w:themeColor="text1"/>
              </w:rPr>
            </w:pPr>
          </w:p>
        </w:tc>
      </w:tr>
      <w:tr w:rsidR="006F03A4" w:rsidRPr="003F11A5" w14:paraId="7A0B24EE" w14:textId="77777777" w:rsidTr="00F644F5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C5FBA" w14:textId="77777777" w:rsidR="006F03A4" w:rsidRPr="00BD7825" w:rsidRDefault="006F03A4" w:rsidP="00F644F5">
            <w:pPr>
              <w:ind w:right="28"/>
              <w:jc w:val="center"/>
              <w:rPr>
                <w:rFonts w:ascii="Trebuchet MS" w:hAnsi="Trebuchet MS" w:cs="Arial"/>
                <w:color w:val="000000" w:themeColor="text1"/>
              </w:rPr>
            </w:pPr>
            <w:r w:rsidRPr="00BD7825">
              <w:rPr>
                <w:rFonts w:ascii="Trebuchet MS" w:hAnsi="Trebuchet MS" w:cs="Arial"/>
                <w:color w:val="000000" w:themeColor="text1"/>
              </w:rPr>
              <w:t>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131D7" w14:textId="77777777" w:rsidR="006F03A4" w:rsidRPr="00BD7825" w:rsidRDefault="006F03A4" w:rsidP="00F644F5">
            <w:pPr>
              <w:ind w:right="28"/>
              <w:rPr>
                <w:rFonts w:ascii="Trebuchet MS" w:hAnsi="Trebuchet MS" w:cs="Arial"/>
                <w:color w:val="000000" w:themeColor="text1"/>
              </w:rPr>
            </w:pPr>
            <w:r w:rsidRPr="00BD7825">
              <w:rPr>
                <w:rFonts w:ascii="Trebuchet MS" w:hAnsi="Trebuchet MS" w:cs="Arial"/>
                <w:color w:val="000000" w:themeColor="text1"/>
              </w:rPr>
              <w:t>Załącznik nr 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63EB9" w14:textId="2F02F868" w:rsidR="00405AFF" w:rsidRPr="00BD7825" w:rsidRDefault="0093747A" w:rsidP="00405AFF">
            <w:pPr>
              <w:ind w:right="28"/>
              <w:jc w:val="both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Szczegółowy o</w:t>
            </w:r>
            <w:r w:rsidR="00405AFF" w:rsidRPr="00BD7825">
              <w:rPr>
                <w:rFonts w:ascii="Trebuchet MS" w:hAnsi="Trebuchet MS" w:cs="Arial"/>
                <w:color w:val="000000" w:themeColor="text1"/>
              </w:rPr>
              <w:t>pis przedmiotu zamówienia</w:t>
            </w:r>
          </w:p>
          <w:p w14:paraId="54952DCE" w14:textId="77777777" w:rsidR="006F03A4" w:rsidRPr="00BD7825" w:rsidRDefault="006F03A4" w:rsidP="00405AFF">
            <w:pPr>
              <w:ind w:right="28"/>
              <w:jc w:val="both"/>
              <w:rPr>
                <w:rFonts w:ascii="Trebuchet MS" w:hAnsi="Trebuchet MS" w:cs="Arial"/>
                <w:color w:val="000000" w:themeColor="text1"/>
              </w:rPr>
            </w:pPr>
          </w:p>
        </w:tc>
      </w:tr>
      <w:tr w:rsidR="006F03A4" w:rsidRPr="003F11A5" w14:paraId="1D21D953" w14:textId="77777777" w:rsidTr="00F644F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1894AA49" w14:textId="77777777" w:rsidR="006F03A4" w:rsidRPr="00BD7825" w:rsidRDefault="006F03A4" w:rsidP="00F644F5">
            <w:pPr>
              <w:ind w:right="28"/>
              <w:jc w:val="center"/>
              <w:rPr>
                <w:rFonts w:ascii="Trebuchet MS" w:hAnsi="Trebuchet MS" w:cs="Arial"/>
                <w:color w:val="000000" w:themeColor="text1"/>
              </w:rPr>
            </w:pPr>
            <w:r w:rsidRPr="00BD7825">
              <w:rPr>
                <w:rFonts w:ascii="Trebuchet MS" w:hAnsi="Trebuchet MS" w:cs="Arial"/>
                <w:color w:val="000000" w:themeColor="text1"/>
              </w:rPr>
              <w:t>4.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1A5574AF" w14:textId="77777777" w:rsidR="006F03A4" w:rsidRPr="00BD7825" w:rsidRDefault="006F03A4" w:rsidP="00F644F5">
            <w:pPr>
              <w:ind w:right="28"/>
              <w:rPr>
                <w:rFonts w:ascii="Trebuchet MS" w:hAnsi="Trebuchet MS" w:cs="Arial"/>
                <w:color w:val="000000" w:themeColor="text1"/>
              </w:rPr>
            </w:pPr>
            <w:r w:rsidRPr="00BD7825">
              <w:rPr>
                <w:rFonts w:ascii="Trebuchet MS" w:hAnsi="Trebuchet MS" w:cs="Arial"/>
                <w:color w:val="000000" w:themeColor="text1"/>
              </w:rPr>
              <w:t>Załącznik nr 4</w:t>
            </w:r>
          </w:p>
        </w:tc>
        <w:tc>
          <w:tcPr>
            <w:tcW w:w="6786" w:type="dxa"/>
            <w:tcBorders>
              <w:top w:val="single" w:sz="4" w:space="0" w:color="auto"/>
            </w:tcBorders>
          </w:tcPr>
          <w:p w14:paraId="1DBA18FB" w14:textId="77777777" w:rsidR="00405AFF" w:rsidRPr="00BD7825" w:rsidRDefault="00405AFF" w:rsidP="00405AFF">
            <w:pPr>
              <w:ind w:right="28"/>
              <w:jc w:val="both"/>
              <w:rPr>
                <w:rFonts w:ascii="Trebuchet MS" w:hAnsi="Trebuchet MS" w:cs="Arial"/>
                <w:color w:val="000000" w:themeColor="text1"/>
              </w:rPr>
            </w:pPr>
            <w:r w:rsidRPr="00BD7825">
              <w:rPr>
                <w:rFonts w:ascii="Trebuchet MS" w:hAnsi="Trebuchet MS" w:cs="Arial"/>
                <w:color w:val="000000" w:themeColor="text1"/>
              </w:rPr>
              <w:t>Projektowane postanowienia umowy, które zostaną wprowadzone do treści umowy w sprawie zamówienia</w:t>
            </w:r>
          </w:p>
          <w:p w14:paraId="1158F7A9" w14:textId="77777777" w:rsidR="006F03A4" w:rsidRPr="00BD7825" w:rsidRDefault="006F03A4" w:rsidP="00405AFF">
            <w:pPr>
              <w:ind w:right="28"/>
              <w:jc w:val="both"/>
              <w:rPr>
                <w:rFonts w:ascii="Trebuchet MS" w:hAnsi="Trebuchet MS" w:cs="Arial"/>
                <w:color w:val="000000" w:themeColor="text1"/>
              </w:rPr>
            </w:pPr>
          </w:p>
        </w:tc>
      </w:tr>
    </w:tbl>
    <w:p w14:paraId="1171DCCB" w14:textId="77777777" w:rsidR="006F03A4" w:rsidRPr="00E26E34" w:rsidRDefault="006F03A4" w:rsidP="006F03A4">
      <w:pPr>
        <w:spacing w:line="360" w:lineRule="auto"/>
        <w:ind w:right="28"/>
        <w:rPr>
          <w:rFonts w:ascii="Trebuchet MS" w:hAnsi="Trebuchet MS" w:cs="Arial"/>
          <w:b/>
        </w:rPr>
      </w:pPr>
    </w:p>
    <w:p w14:paraId="5830236C" w14:textId="412B9BD4" w:rsidR="006F03A4" w:rsidRDefault="006F03A4" w:rsidP="006F03A4">
      <w:pPr>
        <w:spacing w:line="360" w:lineRule="auto"/>
        <w:ind w:right="28"/>
        <w:rPr>
          <w:rFonts w:ascii="Trebuchet MS" w:hAnsi="Trebuchet MS" w:cs="Arial"/>
          <w:b/>
        </w:rPr>
      </w:pPr>
    </w:p>
    <w:p w14:paraId="4105E550" w14:textId="1A3B0AFA" w:rsidR="00895000" w:rsidRDefault="00895000" w:rsidP="006F03A4">
      <w:pPr>
        <w:spacing w:line="360" w:lineRule="auto"/>
        <w:ind w:right="28"/>
        <w:rPr>
          <w:rFonts w:ascii="Trebuchet MS" w:hAnsi="Trebuchet MS" w:cs="Arial"/>
          <w:b/>
        </w:rPr>
      </w:pPr>
    </w:p>
    <w:p w14:paraId="6620D549" w14:textId="14A341C4" w:rsidR="00895000" w:rsidRDefault="00895000" w:rsidP="006F03A4">
      <w:pPr>
        <w:spacing w:line="360" w:lineRule="auto"/>
        <w:ind w:right="28"/>
        <w:rPr>
          <w:rFonts w:ascii="Trebuchet MS" w:hAnsi="Trebuchet MS" w:cs="Arial"/>
          <w:b/>
        </w:rPr>
      </w:pPr>
    </w:p>
    <w:p w14:paraId="561EB36D" w14:textId="77777777" w:rsidR="00895000" w:rsidRPr="00E26E34" w:rsidRDefault="00895000" w:rsidP="006F03A4">
      <w:pPr>
        <w:spacing w:line="360" w:lineRule="auto"/>
        <w:ind w:right="28"/>
        <w:rPr>
          <w:rFonts w:ascii="Trebuchet MS" w:hAnsi="Trebuchet MS" w:cs="Arial"/>
          <w:b/>
        </w:rPr>
      </w:pPr>
    </w:p>
    <w:p w14:paraId="49CBD19B" w14:textId="61FA1502" w:rsidR="006F03A4" w:rsidRPr="00E82B86" w:rsidRDefault="006F03A4" w:rsidP="006F03A4">
      <w:pPr>
        <w:spacing w:line="360" w:lineRule="auto"/>
        <w:ind w:left="4956" w:right="28" w:firstLine="708"/>
        <w:rPr>
          <w:rFonts w:ascii="Trebuchet MS" w:hAnsi="Trebuchet MS" w:cs="Arial"/>
        </w:rPr>
      </w:pPr>
      <w:r w:rsidRPr="008C730F">
        <w:rPr>
          <w:rFonts w:ascii="Trebuchet MS" w:hAnsi="Trebuchet MS" w:cs="Arial"/>
        </w:rPr>
        <w:t xml:space="preserve">Wolbrom, dnia </w:t>
      </w:r>
      <w:r w:rsidR="005539B0">
        <w:rPr>
          <w:rFonts w:ascii="Trebuchet MS" w:hAnsi="Trebuchet MS" w:cs="Arial"/>
        </w:rPr>
        <w:t>20</w:t>
      </w:r>
      <w:r w:rsidRPr="008C730F">
        <w:rPr>
          <w:rFonts w:ascii="Trebuchet MS" w:hAnsi="Trebuchet MS" w:cs="Arial"/>
        </w:rPr>
        <w:t>.</w:t>
      </w:r>
      <w:r w:rsidR="00EC61D4" w:rsidRPr="008C730F">
        <w:rPr>
          <w:rFonts w:ascii="Trebuchet MS" w:hAnsi="Trebuchet MS" w:cs="Arial"/>
        </w:rPr>
        <w:t>09</w:t>
      </w:r>
      <w:r w:rsidRPr="008C730F">
        <w:rPr>
          <w:rFonts w:ascii="Trebuchet MS" w:hAnsi="Trebuchet MS" w:cs="Arial"/>
        </w:rPr>
        <w:t>.202</w:t>
      </w:r>
      <w:r w:rsidR="00EC61D4" w:rsidRPr="008C730F">
        <w:rPr>
          <w:rFonts w:ascii="Trebuchet MS" w:hAnsi="Trebuchet MS" w:cs="Arial"/>
        </w:rPr>
        <w:t>2</w:t>
      </w:r>
      <w:r w:rsidRPr="008C730F">
        <w:rPr>
          <w:rFonts w:ascii="Trebuchet MS" w:hAnsi="Trebuchet MS" w:cs="Arial"/>
        </w:rPr>
        <w:t>r.</w:t>
      </w:r>
    </w:p>
    <w:p w14:paraId="2B350C50" w14:textId="77777777" w:rsidR="006F03A4" w:rsidRPr="00E82B86" w:rsidRDefault="006F03A4" w:rsidP="006F03A4">
      <w:pPr>
        <w:spacing w:line="360" w:lineRule="auto"/>
        <w:ind w:left="5664" w:right="28"/>
        <w:rPr>
          <w:rFonts w:ascii="Trebuchet MS" w:hAnsi="Trebuchet MS" w:cs="Arial"/>
          <w:b/>
        </w:rPr>
      </w:pPr>
      <w:r w:rsidRPr="003F439E">
        <w:rPr>
          <w:rFonts w:ascii="Trebuchet MS" w:hAnsi="Trebuchet MS" w:cs="Arial"/>
          <w:b/>
          <w:color w:val="FF0000"/>
        </w:rPr>
        <w:br/>
      </w:r>
      <w:r w:rsidRPr="00E82B86">
        <w:rPr>
          <w:rFonts w:ascii="Trebuchet MS" w:hAnsi="Trebuchet MS" w:cs="Arial"/>
          <w:b/>
        </w:rPr>
        <w:t>Zatwierdzona przez:</w:t>
      </w:r>
    </w:p>
    <w:p w14:paraId="2D262D35" w14:textId="77777777" w:rsidR="006F03A4" w:rsidRPr="00E82B86" w:rsidRDefault="006F03A4" w:rsidP="006F03A4">
      <w:pPr>
        <w:spacing w:line="360" w:lineRule="auto"/>
        <w:ind w:left="5664" w:right="28"/>
        <w:rPr>
          <w:rFonts w:ascii="Trebuchet MS" w:hAnsi="Trebuchet MS" w:cs="Arial"/>
        </w:rPr>
      </w:pPr>
      <w:r w:rsidRPr="00E82B86">
        <w:rPr>
          <w:rFonts w:ascii="Trebuchet MS" w:hAnsi="Trebuchet MS" w:cs="Arial"/>
          <w:b/>
          <w:bCs/>
          <w:i/>
          <w:iCs/>
        </w:rPr>
        <w:t xml:space="preserve">BURMISTRZ </w:t>
      </w:r>
      <w:r w:rsidRPr="00E82B86">
        <w:rPr>
          <w:rFonts w:ascii="Trebuchet MS" w:hAnsi="Trebuchet MS" w:cs="Arial"/>
          <w:b/>
          <w:bCs/>
          <w:i/>
          <w:iCs/>
        </w:rPr>
        <w:br/>
        <w:t>MIASTA I GMINY WOLBROM</w:t>
      </w:r>
      <w:r w:rsidRPr="00E82B86">
        <w:rPr>
          <w:rFonts w:ascii="Trebuchet MS" w:hAnsi="Trebuchet MS" w:cs="Arial"/>
          <w:b/>
          <w:bCs/>
          <w:i/>
          <w:iCs/>
        </w:rPr>
        <w:br/>
        <w:t>Adam Zielnik</w:t>
      </w:r>
    </w:p>
    <w:p w14:paraId="2CA1236C" w14:textId="77777777" w:rsidR="006F03A4" w:rsidRPr="00E82B86" w:rsidRDefault="006F03A4" w:rsidP="006F03A4">
      <w:pPr>
        <w:spacing w:line="360" w:lineRule="auto"/>
        <w:ind w:left="5664" w:right="28"/>
        <w:jc w:val="both"/>
        <w:rPr>
          <w:rFonts w:ascii="Trebuchet MS" w:hAnsi="Trebuchet MS" w:cs="Arial"/>
          <w:i/>
          <w:sz w:val="16"/>
          <w:szCs w:val="16"/>
        </w:rPr>
      </w:pPr>
      <w:r w:rsidRPr="00E82B86">
        <w:rPr>
          <w:rFonts w:ascii="Trebuchet MS" w:hAnsi="Trebuchet MS" w:cs="Arial"/>
          <w:i/>
          <w:sz w:val="16"/>
          <w:szCs w:val="16"/>
        </w:rPr>
        <w:br/>
        <w:t>(podpis Kierownika Zamawiającego</w:t>
      </w:r>
    </w:p>
    <w:p w14:paraId="3CD89F8E" w14:textId="77777777" w:rsidR="006F03A4" w:rsidRPr="00E82B86" w:rsidRDefault="006F03A4" w:rsidP="006F03A4">
      <w:pPr>
        <w:spacing w:line="360" w:lineRule="auto"/>
        <w:ind w:left="4956" w:right="28" w:firstLine="708"/>
        <w:jc w:val="both"/>
        <w:rPr>
          <w:rFonts w:ascii="Trebuchet MS" w:hAnsi="Trebuchet MS" w:cs="Arial"/>
          <w:i/>
          <w:sz w:val="16"/>
          <w:szCs w:val="16"/>
        </w:rPr>
      </w:pPr>
      <w:r w:rsidRPr="00E82B86">
        <w:rPr>
          <w:rFonts w:ascii="Trebuchet MS" w:hAnsi="Trebuchet MS" w:cs="Arial"/>
          <w:i/>
          <w:sz w:val="16"/>
          <w:szCs w:val="16"/>
        </w:rPr>
        <w:t>lub osoby upoważnionej)</w:t>
      </w:r>
    </w:p>
    <w:p w14:paraId="6B66B3D6" w14:textId="70B419DA" w:rsidR="006F03A4" w:rsidRPr="00E907D9" w:rsidRDefault="006F03A4" w:rsidP="00E907D9">
      <w:pPr>
        <w:spacing w:line="360" w:lineRule="auto"/>
        <w:ind w:left="5664" w:right="28"/>
        <w:rPr>
          <w:rFonts w:ascii="Trebuchet MS" w:hAnsi="Trebuchet MS" w:cs="Arial"/>
        </w:rPr>
      </w:pPr>
      <w:r w:rsidRPr="00E26E34">
        <w:rPr>
          <w:rFonts w:ascii="Trebuchet MS" w:hAnsi="Trebuchet MS" w:cs="Arial"/>
        </w:rPr>
        <w:br w:type="page"/>
      </w:r>
    </w:p>
    <w:p w14:paraId="13526D98" w14:textId="77777777" w:rsidR="00E907D9" w:rsidRPr="001B4A36" w:rsidRDefault="00E907D9" w:rsidP="00E907D9">
      <w:pPr>
        <w:spacing w:line="276" w:lineRule="auto"/>
        <w:ind w:right="28"/>
        <w:jc w:val="center"/>
        <w:rPr>
          <w:rFonts w:ascii="Trebuchet MS" w:hAnsi="Trebuchet MS" w:cs="Arial"/>
          <w:b/>
        </w:rPr>
      </w:pPr>
      <w:r w:rsidRPr="001B4A36">
        <w:rPr>
          <w:rFonts w:ascii="Trebuchet MS" w:hAnsi="Trebuchet MS" w:cs="Arial"/>
          <w:b/>
        </w:rPr>
        <w:lastRenderedPageBreak/>
        <w:t>POSTANOWIENIA</w:t>
      </w:r>
    </w:p>
    <w:p w14:paraId="5C432620" w14:textId="77777777" w:rsidR="00E907D9" w:rsidRPr="001B4A36" w:rsidRDefault="00E907D9" w:rsidP="00E907D9">
      <w:pPr>
        <w:spacing w:line="276" w:lineRule="auto"/>
        <w:ind w:right="28"/>
        <w:jc w:val="center"/>
        <w:rPr>
          <w:rFonts w:ascii="Trebuchet MS" w:hAnsi="Trebuchet MS" w:cs="Arial"/>
          <w:b/>
        </w:rPr>
      </w:pPr>
      <w:r w:rsidRPr="001B4A36">
        <w:rPr>
          <w:rFonts w:ascii="Trebuchet MS" w:hAnsi="Trebuchet MS" w:cs="Arial"/>
          <w:b/>
        </w:rPr>
        <w:t>SPECYFIKACJI WARUNKÓW ZAMÓWIENIA</w:t>
      </w:r>
    </w:p>
    <w:p w14:paraId="171A8586" w14:textId="77777777" w:rsidR="00E907D9" w:rsidRPr="001B4A36" w:rsidRDefault="00E907D9" w:rsidP="00E907D9">
      <w:pPr>
        <w:spacing w:line="276" w:lineRule="auto"/>
        <w:ind w:right="28"/>
        <w:jc w:val="center"/>
        <w:rPr>
          <w:rFonts w:ascii="Trebuchet MS" w:hAnsi="Trebuchet MS" w:cs="Arial"/>
          <w:b/>
        </w:rPr>
      </w:pPr>
      <w:r w:rsidRPr="001B4A36">
        <w:rPr>
          <w:rFonts w:ascii="Trebuchet MS" w:hAnsi="Trebuchet MS" w:cs="Arial"/>
          <w:b/>
        </w:rPr>
        <w:t>(SWZ)</w:t>
      </w:r>
    </w:p>
    <w:p w14:paraId="6F812EBB" w14:textId="77777777" w:rsidR="00E907D9" w:rsidRPr="001B4A36" w:rsidRDefault="00E907D9" w:rsidP="00E907D9">
      <w:pPr>
        <w:spacing w:line="276" w:lineRule="auto"/>
        <w:ind w:right="28"/>
        <w:rPr>
          <w:rFonts w:ascii="Trebuchet MS" w:hAnsi="Trebuchet MS" w:cs="Arial"/>
          <w:b/>
        </w:rPr>
      </w:pPr>
    </w:p>
    <w:p w14:paraId="49EABFF5" w14:textId="77777777" w:rsidR="00E907D9" w:rsidRPr="001B4A36" w:rsidRDefault="00E907D9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u w:val="single"/>
        </w:rPr>
      </w:pPr>
      <w:r w:rsidRPr="001B4A36">
        <w:rPr>
          <w:rFonts w:ascii="Trebuchet MS" w:hAnsi="Trebuchet MS" w:cs="Arial"/>
          <w:b/>
          <w:u w:val="single"/>
        </w:rPr>
        <w:t>ZAMAWIAJĄCY (NAZWA I ADRES ORAZ INNE DANE TELE-INFORMATYCZNE)</w:t>
      </w:r>
    </w:p>
    <w:p w14:paraId="4DD2F5F1" w14:textId="77777777" w:rsidR="00E907D9" w:rsidRPr="001B4A36" w:rsidRDefault="00E907D9" w:rsidP="00E907D9">
      <w:pPr>
        <w:jc w:val="both"/>
        <w:rPr>
          <w:rFonts w:ascii="Trebuchet MS" w:hAnsi="Trebuchet MS"/>
        </w:rPr>
      </w:pPr>
    </w:p>
    <w:p w14:paraId="3131F385" w14:textId="77777777" w:rsidR="00E907D9" w:rsidRPr="001B4A36" w:rsidRDefault="00E907D9" w:rsidP="00E907D9">
      <w:pPr>
        <w:spacing w:line="200" w:lineRule="atLeast"/>
        <w:jc w:val="both"/>
        <w:rPr>
          <w:rFonts w:ascii="Trebuchet MS" w:hAnsi="Trebuchet MS"/>
        </w:rPr>
      </w:pPr>
      <w:r w:rsidRPr="001B4A36">
        <w:rPr>
          <w:rFonts w:ascii="Trebuchet MS" w:hAnsi="Trebuchet MS"/>
        </w:rPr>
        <w:t xml:space="preserve">Nazwa:   </w:t>
      </w:r>
      <w:r w:rsidRPr="001B4A36">
        <w:rPr>
          <w:rFonts w:ascii="Trebuchet MS" w:hAnsi="Trebuchet MS"/>
          <w:b/>
          <w:bCs/>
        </w:rPr>
        <w:t>Dom Kultury w Wolbromiu</w:t>
      </w:r>
    </w:p>
    <w:p w14:paraId="64580E67" w14:textId="77777777" w:rsidR="00E907D9" w:rsidRPr="001B4A36" w:rsidRDefault="00E907D9" w:rsidP="00E907D9">
      <w:pPr>
        <w:spacing w:line="200" w:lineRule="atLeast"/>
        <w:jc w:val="both"/>
        <w:rPr>
          <w:rFonts w:ascii="Trebuchet MS" w:hAnsi="Trebuchet MS"/>
        </w:rPr>
      </w:pPr>
      <w:r w:rsidRPr="001B4A36">
        <w:rPr>
          <w:rFonts w:ascii="Trebuchet MS" w:hAnsi="Trebuchet MS"/>
        </w:rPr>
        <w:t xml:space="preserve">Adres:    </w:t>
      </w:r>
      <w:r w:rsidRPr="001B4A36">
        <w:rPr>
          <w:rFonts w:ascii="Trebuchet MS" w:hAnsi="Trebuchet MS"/>
          <w:b/>
          <w:bCs/>
        </w:rPr>
        <w:t xml:space="preserve"> ul. Leśna 2, 32 – 340 Wolbrom</w:t>
      </w:r>
    </w:p>
    <w:p w14:paraId="212D8480" w14:textId="77777777" w:rsidR="00E907D9" w:rsidRPr="001B4A36" w:rsidRDefault="00E907D9" w:rsidP="00E907D9">
      <w:pPr>
        <w:spacing w:line="200" w:lineRule="atLeast"/>
        <w:jc w:val="both"/>
        <w:rPr>
          <w:rFonts w:ascii="Trebuchet MS" w:hAnsi="Trebuchet MS"/>
        </w:rPr>
      </w:pPr>
      <w:r w:rsidRPr="001B4A36">
        <w:rPr>
          <w:rFonts w:ascii="Trebuchet MS" w:hAnsi="Trebuchet MS"/>
        </w:rPr>
        <w:t xml:space="preserve">Telefon:  </w:t>
      </w:r>
      <w:r w:rsidRPr="001B4A36">
        <w:rPr>
          <w:rFonts w:ascii="Trebuchet MS" w:hAnsi="Trebuchet MS"/>
          <w:b/>
          <w:bCs/>
        </w:rPr>
        <w:t>+48/32 644-13-41, 647-24-01</w:t>
      </w:r>
    </w:p>
    <w:p w14:paraId="6A40D85F" w14:textId="77777777" w:rsidR="00E907D9" w:rsidRPr="001B4A36" w:rsidRDefault="00E907D9" w:rsidP="00E907D9">
      <w:pPr>
        <w:spacing w:line="200" w:lineRule="atLeast"/>
        <w:jc w:val="both"/>
        <w:rPr>
          <w:rFonts w:ascii="Trebuchet MS" w:hAnsi="Trebuchet MS"/>
        </w:rPr>
      </w:pPr>
      <w:r w:rsidRPr="001B4A36">
        <w:rPr>
          <w:rFonts w:ascii="Trebuchet MS" w:hAnsi="Trebuchet MS"/>
          <w:b/>
          <w:bCs/>
        </w:rPr>
        <w:t xml:space="preserve">Strona internetowa: </w:t>
      </w:r>
      <w:hyperlink r:id="rId8" w:history="1">
        <w:r w:rsidRPr="001B4A36">
          <w:rPr>
            <w:rStyle w:val="Hipercze"/>
            <w:rFonts w:ascii="Trebuchet MS" w:hAnsi="Trebuchet MS"/>
            <w:b/>
            <w:bCs/>
          </w:rPr>
          <w:t>www.dk.wolbrom.pl</w:t>
        </w:r>
      </w:hyperlink>
    </w:p>
    <w:p w14:paraId="54B9A55A" w14:textId="77777777" w:rsidR="00E907D9" w:rsidRPr="001B4A36" w:rsidRDefault="00E907D9" w:rsidP="00E907D9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71095CA9" w14:textId="77777777" w:rsidR="00E907D9" w:rsidRPr="001B4A36" w:rsidRDefault="00E907D9" w:rsidP="00E907D9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0F34BFFA" w14:textId="68F17022" w:rsidR="00E907D9" w:rsidRPr="001B4A36" w:rsidRDefault="00E907D9" w:rsidP="00E907D9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Cs/>
        </w:rPr>
      </w:pPr>
      <w:r w:rsidRPr="001B4A36">
        <w:rPr>
          <w:rFonts w:ascii="Trebuchet MS" w:hAnsi="Trebuchet MS" w:cs="Arial"/>
          <w:bCs/>
        </w:rPr>
        <w:t xml:space="preserve">Postępowanie niniejsze prowadzone jest w imieniu i na rzecz Zamawiającego przez Pełnomocnika Zamawiającego </w:t>
      </w:r>
      <w:r w:rsidRPr="001B4A36">
        <w:rPr>
          <w:rFonts w:ascii="Trebuchet MS" w:hAnsi="Trebuchet MS" w:cs="Arial"/>
          <w:b/>
        </w:rPr>
        <w:t>Gminę Wolbrom - Urząd Miasta i Gminy Wolbrom</w:t>
      </w:r>
      <w:r w:rsidRPr="001B4A36">
        <w:rPr>
          <w:rFonts w:ascii="Trebuchet MS" w:hAnsi="Trebuchet MS" w:cs="Arial"/>
          <w:bCs/>
        </w:rPr>
        <w:t xml:space="preserve"> upoważnionego do przeprowadzenia postępowania na podstawie pełnomocnictwa udzielonego w porozumieniu zawartym na podstawie ustawy z dnia 11 września 2019r. Prawo zamówień publicznych (</w:t>
      </w:r>
      <w:proofErr w:type="spellStart"/>
      <w:r>
        <w:rPr>
          <w:rFonts w:ascii="Trebuchet MS" w:hAnsi="Trebuchet MS" w:cs="Arial"/>
          <w:bCs/>
        </w:rPr>
        <w:t>t.j</w:t>
      </w:r>
      <w:proofErr w:type="spellEnd"/>
      <w:r>
        <w:rPr>
          <w:rFonts w:ascii="Trebuchet MS" w:hAnsi="Trebuchet MS" w:cs="Arial"/>
          <w:bCs/>
        </w:rPr>
        <w:t xml:space="preserve">. </w:t>
      </w:r>
      <w:bookmarkStart w:id="0" w:name="_Hlk114475726"/>
      <w:r w:rsidRPr="001B4A36">
        <w:rPr>
          <w:rFonts w:ascii="Trebuchet MS" w:hAnsi="Trebuchet MS" w:cs="Arial"/>
          <w:bCs/>
        </w:rPr>
        <w:t>Dz. U. z 20</w:t>
      </w:r>
      <w:r>
        <w:rPr>
          <w:rFonts w:ascii="Trebuchet MS" w:hAnsi="Trebuchet MS" w:cs="Arial"/>
          <w:bCs/>
        </w:rPr>
        <w:t>2</w:t>
      </w:r>
      <w:r w:rsidR="008C730F">
        <w:rPr>
          <w:rFonts w:ascii="Trebuchet MS" w:hAnsi="Trebuchet MS" w:cs="Arial"/>
          <w:bCs/>
        </w:rPr>
        <w:t>2</w:t>
      </w:r>
      <w:r w:rsidRPr="001B4A36">
        <w:rPr>
          <w:rFonts w:ascii="Trebuchet MS" w:hAnsi="Trebuchet MS" w:cs="Arial"/>
          <w:bCs/>
        </w:rPr>
        <w:t xml:space="preserve">r., poz. </w:t>
      </w:r>
      <w:r>
        <w:rPr>
          <w:rFonts w:ascii="Trebuchet MS" w:hAnsi="Trebuchet MS" w:cs="Arial"/>
          <w:bCs/>
        </w:rPr>
        <w:t>1</w:t>
      </w:r>
      <w:r w:rsidR="008C730F">
        <w:rPr>
          <w:rFonts w:ascii="Trebuchet MS" w:hAnsi="Trebuchet MS" w:cs="Arial"/>
          <w:bCs/>
        </w:rPr>
        <w:t>710</w:t>
      </w:r>
      <w:bookmarkEnd w:id="0"/>
      <w:r w:rsidRPr="001B4A36">
        <w:rPr>
          <w:rFonts w:ascii="Trebuchet MS" w:hAnsi="Trebuchet MS" w:cs="Arial"/>
          <w:bCs/>
        </w:rPr>
        <w:t xml:space="preserve">). </w:t>
      </w:r>
      <w:r w:rsidR="008C730F">
        <w:rPr>
          <w:rFonts w:ascii="Trebuchet MS" w:hAnsi="Trebuchet MS" w:cs="Arial"/>
          <w:bCs/>
        </w:rPr>
        <w:br/>
      </w:r>
      <w:r w:rsidRPr="001B4A36">
        <w:rPr>
          <w:rFonts w:ascii="Trebuchet MS" w:hAnsi="Trebuchet MS" w:cs="Arial"/>
          <w:bCs/>
        </w:rPr>
        <w:t xml:space="preserve">Ilekroć w niniejszym postępowaniu mowa jest o czynnościach dokonywanych przez Zamawiającego - uprawnionym do dokonywania tych czynności jest Pełnomocnik Zamawiającego. </w:t>
      </w:r>
    </w:p>
    <w:p w14:paraId="75B5819B" w14:textId="77777777" w:rsidR="00E907D9" w:rsidRPr="001B4A36" w:rsidRDefault="00E907D9" w:rsidP="00E907D9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4F3A0275" w14:textId="77777777" w:rsidR="00E907D9" w:rsidRPr="001B4A36" w:rsidRDefault="00E907D9" w:rsidP="00E907D9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1B4A36">
        <w:rPr>
          <w:rFonts w:ascii="Trebuchet MS" w:hAnsi="Trebuchet MS" w:cs="Arial"/>
          <w:b/>
        </w:rPr>
        <w:t>Dane Pełnomocnika Zamawiającego:</w:t>
      </w:r>
    </w:p>
    <w:p w14:paraId="7F7D12C0" w14:textId="77777777" w:rsidR="00E907D9" w:rsidRPr="001B4A36" w:rsidRDefault="00E907D9" w:rsidP="00E907D9">
      <w:pPr>
        <w:spacing w:line="200" w:lineRule="atLeast"/>
        <w:rPr>
          <w:rFonts w:ascii="Trebuchet MS" w:hAnsi="Trebuchet MS"/>
        </w:rPr>
      </w:pPr>
    </w:p>
    <w:p w14:paraId="7C453E31" w14:textId="77777777" w:rsidR="00E907D9" w:rsidRPr="001B4A36" w:rsidRDefault="00E907D9" w:rsidP="00E907D9">
      <w:pPr>
        <w:spacing w:line="200" w:lineRule="atLeast"/>
        <w:rPr>
          <w:rFonts w:ascii="Trebuchet MS" w:hAnsi="Trebuchet MS"/>
        </w:rPr>
      </w:pPr>
      <w:r w:rsidRPr="001B4A36">
        <w:rPr>
          <w:rFonts w:ascii="Trebuchet MS" w:hAnsi="Trebuchet MS"/>
        </w:rPr>
        <w:t xml:space="preserve">Nazwa:   </w:t>
      </w:r>
      <w:r w:rsidRPr="001B4A36">
        <w:rPr>
          <w:rFonts w:ascii="Trebuchet MS" w:hAnsi="Trebuchet MS"/>
          <w:b/>
          <w:bCs/>
        </w:rPr>
        <w:t>Gmina Wolbrom</w:t>
      </w:r>
    </w:p>
    <w:p w14:paraId="076FD41E" w14:textId="77777777" w:rsidR="00E907D9" w:rsidRPr="001B4A36" w:rsidRDefault="00E907D9" w:rsidP="00E907D9">
      <w:pPr>
        <w:spacing w:line="200" w:lineRule="atLeast"/>
        <w:rPr>
          <w:rFonts w:ascii="Trebuchet MS" w:hAnsi="Trebuchet MS"/>
        </w:rPr>
      </w:pPr>
      <w:r w:rsidRPr="001B4A36">
        <w:rPr>
          <w:rFonts w:ascii="Trebuchet MS" w:hAnsi="Trebuchet MS"/>
        </w:rPr>
        <w:t xml:space="preserve">Adres:    </w:t>
      </w:r>
      <w:r w:rsidRPr="001B4A36">
        <w:rPr>
          <w:rFonts w:ascii="Trebuchet MS" w:hAnsi="Trebuchet MS"/>
          <w:b/>
          <w:bCs/>
        </w:rPr>
        <w:t xml:space="preserve"> ul. Krakowska 1, 32 – 340 Wolbrom</w:t>
      </w:r>
    </w:p>
    <w:p w14:paraId="68292F2E" w14:textId="2AB27C5B" w:rsidR="00E907D9" w:rsidRPr="001B4A36" w:rsidRDefault="00E907D9" w:rsidP="00E907D9">
      <w:pPr>
        <w:spacing w:line="200" w:lineRule="atLeast"/>
        <w:rPr>
          <w:rFonts w:ascii="Trebuchet MS" w:hAnsi="Trebuchet MS"/>
        </w:rPr>
      </w:pPr>
      <w:r w:rsidRPr="001B4A36">
        <w:rPr>
          <w:rFonts w:ascii="Trebuchet MS" w:hAnsi="Trebuchet MS"/>
        </w:rPr>
        <w:t xml:space="preserve">Telefon: </w:t>
      </w:r>
      <w:r w:rsidRPr="001B4A36">
        <w:rPr>
          <w:rFonts w:ascii="Trebuchet MS" w:hAnsi="Trebuchet MS"/>
          <w:b/>
          <w:bCs/>
        </w:rPr>
        <w:t>+48/32 6442304, 6442320</w:t>
      </w:r>
    </w:p>
    <w:p w14:paraId="0F03DEF7" w14:textId="1C5970B3" w:rsidR="00E907D9" w:rsidRPr="001B4A36" w:rsidRDefault="00E907D9" w:rsidP="00E907D9">
      <w:pPr>
        <w:spacing w:line="200" w:lineRule="atLeast"/>
        <w:rPr>
          <w:rFonts w:ascii="Trebuchet MS" w:hAnsi="Trebuchet MS"/>
          <w:lang w:val="en-US"/>
        </w:rPr>
      </w:pPr>
      <w:proofErr w:type="spellStart"/>
      <w:r w:rsidRPr="001B4A36">
        <w:rPr>
          <w:rFonts w:ascii="Trebuchet MS" w:hAnsi="Trebuchet MS"/>
          <w:lang w:val="en-US"/>
        </w:rPr>
        <w:t>Faks</w:t>
      </w:r>
      <w:proofErr w:type="spellEnd"/>
      <w:r w:rsidRPr="001B4A36">
        <w:rPr>
          <w:rFonts w:ascii="Trebuchet MS" w:hAnsi="Trebuchet MS"/>
          <w:lang w:val="en-US"/>
        </w:rPr>
        <w:t xml:space="preserve">:      </w:t>
      </w:r>
      <w:r w:rsidRPr="001B4A36">
        <w:rPr>
          <w:rFonts w:ascii="Trebuchet MS" w:hAnsi="Trebuchet MS"/>
          <w:b/>
          <w:bCs/>
          <w:lang w:val="en-US"/>
        </w:rPr>
        <w:t>+48/32 6442288, +48/32 7065359</w:t>
      </w:r>
    </w:p>
    <w:p w14:paraId="228D68BF" w14:textId="77777777" w:rsidR="00E907D9" w:rsidRPr="001B4A36" w:rsidRDefault="00E907D9" w:rsidP="00E907D9">
      <w:pPr>
        <w:spacing w:line="200" w:lineRule="atLeast"/>
        <w:rPr>
          <w:rFonts w:ascii="Trebuchet MS" w:hAnsi="Trebuchet MS"/>
          <w:lang w:val="en-US"/>
        </w:rPr>
      </w:pPr>
      <w:r w:rsidRPr="001B4A36">
        <w:rPr>
          <w:rFonts w:ascii="Trebuchet MS" w:hAnsi="Trebuchet MS"/>
          <w:lang w:val="en-US"/>
        </w:rPr>
        <w:t xml:space="preserve">E-mail: </w:t>
      </w:r>
    </w:p>
    <w:p w14:paraId="25F83803" w14:textId="77777777" w:rsidR="00E907D9" w:rsidRPr="001B4A36" w:rsidRDefault="0019259C" w:rsidP="00E907D9">
      <w:pPr>
        <w:spacing w:line="200" w:lineRule="atLeast"/>
        <w:ind w:left="1416" w:firstLine="708"/>
        <w:rPr>
          <w:rStyle w:val="Hipercze"/>
          <w:rFonts w:ascii="Trebuchet MS" w:hAnsi="Trebuchet MS"/>
          <w:lang w:val="en-US"/>
        </w:rPr>
      </w:pPr>
      <w:hyperlink r:id="rId9" w:history="1">
        <w:r w:rsidR="00E907D9" w:rsidRPr="001B4A36">
          <w:rPr>
            <w:rStyle w:val="Hipercze"/>
            <w:rFonts w:ascii="Trebuchet MS" w:hAnsi="Trebuchet MS"/>
            <w:lang w:val="en-US"/>
          </w:rPr>
          <w:t>info@umigwolbrom.pl</w:t>
        </w:r>
      </w:hyperlink>
    </w:p>
    <w:p w14:paraId="3E898FA6" w14:textId="77777777" w:rsidR="00E907D9" w:rsidRPr="001B4A36" w:rsidRDefault="0019259C" w:rsidP="00E907D9">
      <w:pPr>
        <w:tabs>
          <w:tab w:val="left" w:pos="1418"/>
        </w:tabs>
        <w:spacing w:line="200" w:lineRule="atLeast"/>
        <w:ind w:left="1416" w:firstLine="708"/>
        <w:rPr>
          <w:rFonts w:ascii="Trebuchet MS" w:hAnsi="Trebuchet MS"/>
        </w:rPr>
      </w:pPr>
      <w:hyperlink r:id="rId10" w:history="1">
        <w:r w:rsidR="00E907D9" w:rsidRPr="001B4A36">
          <w:rPr>
            <w:rStyle w:val="Hipercze"/>
            <w:rFonts w:ascii="Trebuchet MS" w:hAnsi="Trebuchet MS"/>
          </w:rPr>
          <w:t>zamowienia@umigwolbrom.pl</w:t>
        </w:r>
      </w:hyperlink>
      <w:r w:rsidR="00E907D9" w:rsidRPr="001B4A36">
        <w:rPr>
          <w:rStyle w:val="Hipercze"/>
          <w:rFonts w:ascii="Trebuchet MS" w:hAnsi="Trebuchet MS"/>
          <w:color w:val="auto"/>
          <w:u w:val="none"/>
        </w:rPr>
        <w:t xml:space="preserve"> </w:t>
      </w:r>
      <w:r w:rsidR="00E907D9" w:rsidRPr="001B4A36">
        <w:rPr>
          <w:rStyle w:val="Hipercze"/>
          <w:rFonts w:ascii="Trebuchet MS" w:hAnsi="Trebuchet MS"/>
          <w:b/>
          <w:bCs/>
          <w:color w:val="auto"/>
          <w:u w:val="none"/>
        </w:rPr>
        <w:t>(zamówienia publiczne)</w:t>
      </w:r>
    </w:p>
    <w:p w14:paraId="4EE0E3C4" w14:textId="77777777" w:rsidR="00665EB8" w:rsidRDefault="00665EB8" w:rsidP="00665EB8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Strona internetowa: </w:t>
      </w:r>
    </w:p>
    <w:p w14:paraId="248EBCEF" w14:textId="77777777" w:rsidR="00665EB8" w:rsidRPr="00EA0869" w:rsidRDefault="0019259C" w:rsidP="00665EB8">
      <w:pPr>
        <w:spacing w:line="200" w:lineRule="atLeast"/>
        <w:ind w:left="1416" w:firstLine="708"/>
        <w:rPr>
          <w:rStyle w:val="Hipercze"/>
          <w:rFonts w:ascii="Trebuchet MS" w:hAnsi="Trebuchet MS"/>
        </w:rPr>
      </w:pPr>
      <w:hyperlink r:id="rId11" w:history="1">
        <w:r w:rsidR="00665EB8">
          <w:rPr>
            <w:rStyle w:val="Hipercze"/>
            <w:rFonts w:ascii="Trebuchet MS" w:hAnsi="Trebuchet MS"/>
          </w:rPr>
          <w:t>www.wolbrom.pl</w:t>
        </w:r>
      </w:hyperlink>
      <w:r w:rsidR="00665EB8" w:rsidRPr="00EA0869">
        <w:rPr>
          <w:rStyle w:val="Hipercze"/>
          <w:rFonts w:ascii="Trebuchet MS" w:hAnsi="Trebuchet MS"/>
          <w:b/>
          <w:bCs/>
          <w:color w:val="auto"/>
          <w:u w:val="none"/>
        </w:rPr>
        <w:t xml:space="preserve"> </w:t>
      </w:r>
      <w:r w:rsidR="00665EB8">
        <w:rPr>
          <w:rStyle w:val="Hipercze"/>
          <w:rFonts w:ascii="Trebuchet MS" w:hAnsi="Trebuchet MS"/>
          <w:b/>
          <w:bCs/>
          <w:color w:val="auto"/>
          <w:u w:val="none"/>
        </w:rPr>
        <w:t xml:space="preserve">  </w:t>
      </w:r>
      <w:r w:rsidR="00665EB8" w:rsidRPr="00EA0869">
        <w:rPr>
          <w:rStyle w:val="Hipercze"/>
          <w:rFonts w:ascii="Trebuchet MS" w:hAnsi="Trebuchet MS"/>
          <w:b/>
          <w:bCs/>
          <w:color w:val="auto"/>
          <w:u w:val="none"/>
        </w:rPr>
        <w:t>(</w:t>
      </w:r>
      <w:r w:rsidR="00665EB8">
        <w:rPr>
          <w:rStyle w:val="Hipercze"/>
          <w:rFonts w:ascii="Trebuchet MS" w:hAnsi="Trebuchet MS"/>
          <w:b/>
          <w:bCs/>
          <w:color w:val="auto"/>
          <w:u w:val="none"/>
        </w:rPr>
        <w:t>strona główna)</w:t>
      </w:r>
    </w:p>
    <w:p w14:paraId="12F2D16D" w14:textId="0E0128E4" w:rsidR="00665EB8" w:rsidRPr="004C55F7" w:rsidRDefault="00665EB8" w:rsidP="00665EB8">
      <w:pPr>
        <w:spacing w:line="288" w:lineRule="auto"/>
        <w:ind w:left="2123" w:right="28"/>
        <w:jc w:val="both"/>
        <w:rPr>
          <w:rFonts w:ascii="Trebuchet MS" w:hAnsi="Trebuchet MS" w:cs="Arial"/>
        </w:rPr>
      </w:pPr>
      <w:r w:rsidRPr="004C55F7">
        <w:rPr>
          <w:rFonts w:ascii="Trebuchet MS" w:hAnsi="Trebuchet MS" w:cs="Arial"/>
        </w:rPr>
        <w:t>strona internetowa prowadzonego postępowania oraz na której będą zamieszczane zmiany i wyjaśnienia treści SWZ oraz inne dokumenty zamówienia bezpośrednio związane z postępowaniem</w:t>
      </w:r>
      <w:r w:rsidRPr="00393704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(b</w:t>
      </w:r>
      <w:r w:rsidRPr="00CF0407">
        <w:rPr>
          <w:rFonts w:ascii="Trebuchet MS" w:hAnsi="Trebuchet MS" w:cs="Arial"/>
          <w:b/>
          <w:bCs/>
        </w:rPr>
        <w:t>ezpośredni link do postępowania</w:t>
      </w:r>
      <w:r>
        <w:rPr>
          <w:rFonts w:ascii="Trebuchet MS" w:hAnsi="Trebuchet MS" w:cs="Arial"/>
          <w:b/>
          <w:bCs/>
        </w:rPr>
        <w:t>)</w:t>
      </w:r>
      <w:r w:rsidRPr="00CF0407">
        <w:rPr>
          <w:rFonts w:ascii="Trebuchet MS" w:hAnsi="Trebuchet MS" w:cs="Arial"/>
          <w:b/>
          <w:bCs/>
        </w:rPr>
        <w:t>:</w:t>
      </w:r>
      <w:r>
        <w:rPr>
          <w:rFonts w:ascii="Trebuchet MS" w:hAnsi="Trebuchet MS" w:cs="Arial"/>
          <w:b/>
          <w:bCs/>
        </w:rPr>
        <w:t xml:space="preserve"> </w:t>
      </w:r>
    </w:p>
    <w:bookmarkStart w:id="1" w:name="_Hlk96506833"/>
    <w:bookmarkStart w:id="2" w:name="_Hlk113607666"/>
    <w:p w14:paraId="085909B5" w14:textId="266F9A1C" w:rsidR="00665EB8" w:rsidRPr="00FA2757" w:rsidRDefault="00FA2757" w:rsidP="00FA2757">
      <w:pPr>
        <w:spacing w:line="288" w:lineRule="auto"/>
        <w:ind w:left="1415" w:right="28" w:firstLine="708"/>
        <w:jc w:val="both"/>
        <w:rPr>
          <w:rStyle w:val="Hipercze"/>
          <w:rFonts w:ascii="Trebuchet MS" w:hAnsi="Trebuchet MS" w:cs="Arial"/>
        </w:rPr>
      </w:pPr>
      <w:r>
        <w:rPr>
          <w:rStyle w:val="Hipercze"/>
          <w:rFonts w:ascii="Trebuchet MS" w:hAnsi="Trebuchet MS" w:cs="Arial"/>
        </w:rPr>
        <w:fldChar w:fldCharType="begin"/>
      </w:r>
      <w:r>
        <w:rPr>
          <w:rStyle w:val="Hipercze"/>
          <w:rFonts w:ascii="Trebuchet MS" w:hAnsi="Trebuchet MS" w:cs="Arial"/>
        </w:rPr>
        <w:instrText xml:space="preserve"> HYPERLINK "</w:instrText>
      </w:r>
      <w:r w:rsidRPr="00FA2757">
        <w:rPr>
          <w:rStyle w:val="Hipercze"/>
          <w:rFonts w:ascii="Trebuchet MS" w:hAnsi="Trebuchet MS" w:cs="Arial"/>
        </w:rPr>
        <w:instrText>https://platformazakupowa.pl/transakcja/661278</w:instrText>
      </w:r>
      <w:r>
        <w:rPr>
          <w:rStyle w:val="Hipercze"/>
          <w:rFonts w:ascii="Trebuchet MS" w:hAnsi="Trebuchet MS" w:cs="Arial"/>
        </w:rPr>
        <w:instrText xml:space="preserve">" </w:instrText>
      </w:r>
      <w:r>
        <w:rPr>
          <w:rStyle w:val="Hipercze"/>
          <w:rFonts w:ascii="Trebuchet MS" w:hAnsi="Trebuchet MS" w:cs="Arial"/>
        </w:rPr>
        <w:fldChar w:fldCharType="separate"/>
      </w:r>
      <w:r w:rsidRPr="005D5445">
        <w:rPr>
          <w:rStyle w:val="Hipercze"/>
          <w:rFonts w:ascii="Trebuchet MS" w:hAnsi="Trebuchet MS" w:cs="Arial"/>
        </w:rPr>
        <w:t>https://platformazakupowa.pl/transakcja/</w:t>
      </w:r>
      <w:bookmarkEnd w:id="1"/>
      <w:r w:rsidRPr="005D5445">
        <w:rPr>
          <w:rStyle w:val="Hipercze"/>
          <w:rFonts w:ascii="Trebuchet MS" w:hAnsi="Trebuchet MS" w:cs="Arial"/>
        </w:rPr>
        <w:t>661278</w:t>
      </w:r>
      <w:r>
        <w:rPr>
          <w:rStyle w:val="Hipercze"/>
          <w:rFonts w:ascii="Trebuchet MS" w:hAnsi="Trebuchet MS" w:cs="Arial"/>
        </w:rPr>
        <w:fldChar w:fldCharType="end"/>
      </w:r>
      <w:bookmarkEnd w:id="2"/>
      <w:r w:rsidRPr="00FA2757">
        <w:rPr>
          <w:rStyle w:val="Hipercze"/>
          <w:rFonts w:ascii="Trebuchet MS" w:hAnsi="Trebuchet MS" w:cs="Arial"/>
        </w:rPr>
        <w:t xml:space="preserve"> </w:t>
      </w:r>
      <w:r w:rsidR="00665EB8" w:rsidRPr="00FA2757">
        <w:rPr>
          <w:rStyle w:val="Hipercze"/>
          <w:rFonts w:ascii="Trebuchet MS" w:hAnsi="Trebuchet MS" w:cs="Arial"/>
        </w:rPr>
        <w:t xml:space="preserve"> </w:t>
      </w:r>
    </w:p>
    <w:p w14:paraId="5AD626B1" w14:textId="77777777" w:rsidR="00665EB8" w:rsidRPr="002148C1" w:rsidRDefault="00665EB8" w:rsidP="00665EB8">
      <w:pPr>
        <w:spacing w:line="200" w:lineRule="atLeast"/>
        <w:ind w:left="1416" w:firstLine="708"/>
        <w:rPr>
          <w:rStyle w:val="Hipercze"/>
          <w:rFonts w:ascii="Trebuchet MS" w:hAnsi="Trebuchet MS"/>
        </w:rPr>
      </w:pPr>
    </w:p>
    <w:p w14:paraId="64972825" w14:textId="77777777" w:rsidR="00665EB8" w:rsidRDefault="00665EB8" w:rsidP="00665EB8">
      <w:pPr>
        <w:ind w:right="28"/>
        <w:jc w:val="both"/>
      </w:pPr>
    </w:p>
    <w:p w14:paraId="15EBF719" w14:textId="77777777" w:rsidR="00665EB8" w:rsidRPr="00EA0869" w:rsidRDefault="00665EB8" w:rsidP="00665EB8">
      <w:pPr>
        <w:spacing w:line="288" w:lineRule="auto"/>
        <w:ind w:right="28"/>
        <w:jc w:val="both"/>
        <w:rPr>
          <w:rFonts w:ascii="Trebuchet MS" w:hAnsi="Trebuchet MS" w:cs="Arial"/>
        </w:rPr>
      </w:pPr>
      <w:r w:rsidRPr="00EA0869">
        <w:rPr>
          <w:rFonts w:ascii="Trebuchet MS" w:hAnsi="Trebuchet MS" w:cs="Arial"/>
        </w:rPr>
        <w:t xml:space="preserve">Ponadto Zamawiający informuje, iż na stronie internetowej Biuletynu Informacji Publicznej Urzędu Miasta </w:t>
      </w:r>
      <w:r>
        <w:rPr>
          <w:rFonts w:ascii="Trebuchet MS" w:hAnsi="Trebuchet MS" w:cs="Arial"/>
        </w:rPr>
        <w:t>i Gminy Wolbrom</w:t>
      </w:r>
      <w:r w:rsidRPr="00EA0869">
        <w:rPr>
          <w:rFonts w:ascii="Trebuchet MS" w:hAnsi="Trebuchet MS" w:cs="Arial"/>
        </w:rPr>
        <w:t xml:space="preserve"> tj. </w:t>
      </w:r>
      <w:hyperlink r:id="rId12" w:history="1">
        <w:r w:rsidRPr="00EB69A1">
          <w:rPr>
            <w:rStyle w:val="Hipercze"/>
            <w:rFonts w:ascii="Trebuchet MS" w:hAnsi="Trebuchet MS" w:cs="Arial"/>
          </w:rPr>
          <w:t>https://bip.malopolska.pl/umigwolbrom</w:t>
        </w:r>
      </w:hyperlink>
      <w:r w:rsidRPr="0033213C">
        <w:rPr>
          <w:rStyle w:val="Hipercze"/>
          <w:rFonts w:ascii="Trebuchet MS" w:hAnsi="Trebuchet MS" w:cs="Arial"/>
          <w:u w:val="none"/>
        </w:rPr>
        <w:t xml:space="preserve"> </w:t>
      </w:r>
      <w:r>
        <w:rPr>
          <w:rFonts w:ascii="Trebuchet MS" w:hAnsi="Trebuchet MS" w:cs="Arial"/>
        </w:rPr>
        <w:t xml:space="preserve"> w zakładce </w:t>
      </w:r>
      <w:r w:rsidRPr="0033213C">
        <w:rPr>
          <w:rFonts w:ascii="Trebuchet MS" w:hAnsi="Trebuchet MS" w:cs="Arial"/>
        </w:rPr>
        <w:t>Zamówienia publiczne i ogłosze</w:t>
      </w:r>
      <w:r>
        <w:rPr>
          <w:rFonts w:ascii="Trebuchet MS" w:hAnsi="Trebuchet MS" w:cs="Arial"/>
        </w:rPr>
        <w:t>nia / 2022 rok -</w:t>
      </w:r>
      <w:r w:rsidRPr="0033213C">
        <w:rPr>
          <w:rFonts w:ascii="Trebuchet MS" w:hAnsi="Trebuchet MS" w:cs="Arial"/>
        </w:rPr>
        <w:t xml:space="preserve"> </w:t>
      </w:r>
      <w:r w:rsidRPr="00EA0869">
        <w:rPr>
          <w:rFonts w:ascii="Trebuchet MS" w:hAnsi="Trebuchet MS" w:cs="Arial"/>
        </w:rPr>
        <w:t xml:space="preserve"> znajduje się przekierowanie do Platformy przetargowej Zamawiającego.</w:t>
      </w:r>
    </w:p>
    <w:p w14:paraId="0E76CA47" w14:textId="488A123A" w:rsidR="00804A50" w:rsidRPr="00F66982" w:rsidRDefault="00804A50" w:rsidP="00F05721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3F1310AC" w14:textId="3D8299EC" w:rsidR="00E907D9" w:rsidRPr="00E907D9" w:rsidRDefault="00E907D9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907D9">
        <w:rPr>
          <w:rFonts w:ascii="Trebuchet MS" w:hAnsi="Trebuchet MS" w:cs="Arial"/>
          <w:b/>
          <w:sz w:val="22"/>
          <w:szCs w:val="22"/>
          <w:u w:val="single"/>
        </w:rPr>
        <w:t>TRYB UDZIELENIA ZAMÓWIENIA</w:t>
      </w:r>
    </w:p>
    <w:p w14:paraId="67C3013B" w14:textId="77777777" w:rsidR="00E907D9" w:rsidRPr="00F66982" w:rsidRDefault="00E907D9" w:rsidP="00804A50">
      <w:pPr>
        <w:spacing w:line="288" w:lineRule="auto"/>
        <w:ind w:left="426" w:right="28" w:hanging="426"/>
        <w:jc w:val="both"/>
        <w:rPr>
          <w:rFonts w:ascii="Trebuchet MS" w:hAnsi="Trebuchet MS" w:cs="Arial"/>
        </w:rPr>
      </w:pPr>
    </w:p>
    <w:p w14:paraId="08A1F953" w14:textId="555FC5AC" w:rsidR="005064DB" w:rsidRPr="00F66982" w:rsidRDefault="005064DB" w:rsidP="005261C6">
      <w:pPr>
        <w:pStyle w:val="Akapitzlist"/>
        <w:numPr>
          <w:ilvl w:val="0"/>
          <w:numId w:val="51"/>
        </w:numPr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F66982">
        <w:rPr>
          <w:rFonts w:ascii="Trebuchet MS" w:hAnsi="Trebuchet MS" w:cs="Arial"/>
        </w:rPr>
        <w:t xml:space="preserve">Postępowanie prowadzone jest w </w:t>
      </w:r>
      <w:r w:rsidRPr="00F66982">
        <w:rPr>
          <w:rFonts w:ascii="Trebuchet MS" w:hAnsi="Trebuchet MS" w:cs="Arial"/>
          <w:b/>
        </w:rPr>
        <w:t>trybie</w:t>
      </w:r>
      <w:r w:rsidRPr="00F66982">
        <w:rPr>
          <w:rFonts w:ascii="Trebuchet MS" w:hAnsi="Trebuchet MS" w:cs="Arial"/>
        </w:rPr>
        <w:t xml:space="preserve"> </w:t>
      </w:r>
      <w:r w:rsidR="00E0767A" w:rsidRPr="00F66982">
        <w:rPr>
          <w:rFonts w:ascii="Trebuchet MS" w:hAnsi="Trebuchet MS" w:cs="Arial"/>
          <w:b/>
        </w:rPr>
        <w:t>podstawowym,</w:t>
      </w:r>
      <w:r w:rsidR="00E0767A" w:rsidRPr="00F66982">
        <w:rPr>
          <w:rFonts w:ascii="Trebuchet MS" w:hAnsi="Trebuchet MS" w:cs="Arial"/>
        </w:rPr>
        <w:t xml:space="preserve"> zgodnie z ustawą z dnia 11</w:t>
      </w:r>
      <w:r w:rsidR="00282D5E" w:rsidRPr="00F66982">
        <w:rPr>
          <w:rFonts w:ascii="Trebuchet MS" w:hAnsi="Trebuchet MS" w:cs="Arial"/>
        </w:rPr>
        <w:t> </w:t>
      </w:r>
      <w:r w:rsidR="00E0767A" w:rsidRPr="00F66982">
        <w:rPr>
          <w:rFonts w:ascii="Trebuchet MS" w:hAnsi="Trebuchet MS" w:cs="Arial"/>
        </w:rPr>
        <w:t>września</w:t>
      </w:r>
      <w:r w:rsidR="00282D5E" w:rsidRPr="00F66982">
        <w:rPr>
          <w:rFonts w:ascii="Trebuchet MS" w:hAnsi="Trebuchet MS" w:cs="Arial"/>
        </w:rPr>
        <w:t> </w:t>
      </w:r>
      <w:r w:rsidR="00595661" w:rsidRPr="00F66982">
        <w:rPr>
          <w:rFonts w:ascii="Trebuchet MS" w:hAnsi="Trebuchet MS" w:cs="Arial"/>
        </w:rPr>
        <w:t>2019</w:t>
      </w:r>
      <w:r w:rsidRPr="00F66982">
        <w:rPr>
          <w:rFonts w:ascii="Trebuchet MS" w:hAnsi="Trebuchet MS" w:cs="Arial"/>
        </w:rPr>
        <w:t>r. Prawo zamówi</w:t>
      </w:r>
      <w:r w:rsidR="00E0767A" w:rsidRPr="00F66982">
        <w:rPr>
          <w:rFonts w:ascii="Trebuchet MS" w:hAnsi="Trebuchet MS" w:cs="Arial"/>
        </w:rPr>
        <w:t>eń publicznych (</w:t>
      </w:r>
      <w:r w:rsidR="00F05721" w:rsidRPr="00F66982">
        <w:rPr>
          <w:rFonts w:ascii="Trebuchet MS" w:hAnsi="Trebuchet MS" w:cs="Arial"/>
        </w:rPr>
        <w:t xml:space="preserve">tj. </w:t>
      </w:r>
      <w:r w:rsidR="008C730F" w:rsidRPr="008C730F">
        <w:rPr>
          <w:rFonts w:ascii="Trebuchet MS" w:hAnsi="Trebuchet MS" w:cs="Arial"/>
        </w:rPr>
        <w:t>Dz. U. z 2022r., poz. 1710</w:t>
      </w:r>
      <w:r w:rsidR="00E0767A" w:rsidRPr="00F66982">
        <w:rPr>
          <w:rFonts w:ascii="Trebuchet MS" w:hAnsi="Trebuchet MS" w:cs="Arial"/>
        </w:rPr>
        <w:t xml:space="preserve">) zwaną </w:t>
      </w:r>
      <w:r w:rsidR="00595661" w:rsidRPr="00F66982">
        <w:rPr>
          <w:rFonts w:ascii="Trebuchet MS" w:hAnsi="Trebuchet MS" w:cs="Arial"/>
        </w:rPr>
        <w:t>w </w:t>
      </w:r>
      <w:r w:rsidR="00B4667B" w:rsidRPr="00F66982">
        <w:rPr>
          <w:rFonts w:ascii="Trebuchet MS" w:hAnsi="Trebuchet MS" w:cs="Arial"/>
        </w:rPr>
        <w:t>dalszej części ustawą</w:t>
      </w:r>
      <w:r w:rsidRPr="00F66982">
        <w:rPr>
          <w:rFonts w:ascii="Trebuchet MS" w:hAnsi="Trebuchet MS" w:cs="Arial"/>
        </w:rPr>
        <w:t>. W sprawach nieureg</w:t>
      </w:r>
      <w:r w:rsidR="00E0767A" w:rsidRPr="00F66982">
        <w:rPr>
          <w:rFonts w:ascii="Trebuchet MS" w:hAnsi="Trebuchet MS" w:cs="Arial"/>
        </w:rPr>
        <w:t>ulowanych zapisami niniejszej S</w:t>
      </w:r>
      <w:r w:rsidRPr="00F66982">
        <w:rPr>
          <w:rFonts w:ascii="Trebuchet MS" w:hAnsi="Trebuchet MS" w:cs="Arial"/>
        </w:rPr>
        <w:t>WZ, stosuje się przepisy</w:t>
      </w:r>
      <w:r w:rsidR="002E63FB" w:rsidRPr="00F66982">
        <w:rPr>
          <w:rFonts w:ascii="Trebuchet MS" w:hAnsi="Trebuchet MS" w:cs="Arial"/>
        </w:rPr>
        <w:t xml:space="preserve"> wspomnianej ustawy</w:t>
      </w:r>
      <w:r w:rsidR="003B21A1" w:rsidRPr="00F66982">
        <w:rPr>
          <w:rFonts w:ascii="Trebuchet MS" w:hAnsi="Trebuchet MS" w:cs="Arial"/>
        </w:rPr>
        <w:t xml:space="preserve"> wraz z aktami wykonawczymi do tej ustawy.</w:t>
      </w:r>
    </w:p>
    <w:p w14:paraId="48E6A537" w14:textId="77777777" w:rsidR="002E63FB" w:rsidRPr="00F66982" w:rsidRDefault="002E63FB" w:rsidP="00804A50">
      <w:pPr>
        <w:pStyle w:val="Akapitzlist"/>
        <w:spacing w:line="288" w:lineRule="auto"/>
        <w:ind w:left="426" w:right="28"/>
        <w:jc w:val="both"/>
        <w:rPr>
          <w:rFonts w:ascii="Trebuchet MS" w:hAnsi="Trebuchet MS" w:cs="Arial"/>
        </w:rPr>
      </w:pPr>
    </w:p>
    <w:p w14:paraId="12F7DF9B" w14:textId="242377BF" w:rsidR="009E5AE8" w:rsidRPr="00F66982" w:rsidRDefault="00E0767A" w:rsidP="005261C6">
      <w:pPr>
        <w:pStyle w:val="Akapitzlist"/>
        <w:numPr>
          <w:ilvl w:val="0"/>
          <w:numId w:val="51"/>
        </w:numPr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F66982">
        <w:rPr>
          <w:rFonts w:ascii="Trebuchet MS" w:hAnsi="Trebuchet MS" w:cs="Arial"/>
        </w:rPr>
        <w:t xml:space="preserve">Zamawiający </w:t>
      </w:r>
      <w:r w:rsidR="009253E6" w:rsidRPr="00F66982">
        <w:rPr>
          <w:rFonts w:ascii="Trebuchet MS" w:hAnsi="Trebuchet MS" w:cs="Arial"/>
        </w:rPr>
        <w:t xml:space="preserve">zastrzega sobie prawo do prowadzenia negocjacji (przewiduje możliwość prowadzenia negocjacji) w celu ulepszenia treści ofert, które podlegają ocenie w ramach </w:t>
      </w:r>
      <w:r w:rsidR="009253E6" w:rsidRPr="00F66982">
        <w:rPr>
          <w:rFonts w:ascii="Trebuchet MS" w:hAnsi="Trebuchet MS" w:cs="Arial"/>
        </w:rPr>
        <w:lastRenderedPageBreak/>
        <w:t xml:space="preserve">kryteriów oceny ofert, co oznacza wybór trybu podstawowego, o którym mowa w art. 275 pkt 2 ustawy. Szczegółowe informacje dotyczące prowadzenia negocjacji zawiera rozdział XXVII SWZ. </w:t>
      </w:r>
    </w:p>
    <w:p w14:paraId="7FB5AE3A" w14:textId="6B1BAC6D" w:rsidR="009253E6" w:rsidRPr="00F66982" w:rsidRDefault="009253E6" w:rsidP="009253E6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6CB3A0CF" w14:textId="6489392A" w:rsidR="00E0767A" w:rsidRDefault="00E0767A" w:rsidP="005261C6">
      <w:pPr>
        <w:pStyle w:val="Akapitzlist"/>
        <w:numPr>
          <w:ilvl w:val="0"/>
          <w:numId w:val="51"/>
        </w:numPr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F66982">
        <w:rPr>
          <w:rFonts w:ascii="Trebuchet MS" w:hAnsi="Trebuchet MS" w:cs="Arial"/>
        </w:rPr>
        <w:t>Postępowanie prowadzone jest dla wartości zamówienia mniejszej niż próg unijny.</w:t>
      </w:r>
    </w:p>
    <w:p w14:paraId="10BA0736" w14:textId="77777777" w:rsidR="00E907D9" w:rsidRPr="00E907D9" w:rsidRDefault="00E907D9" w:rsidP="00E907D9">
      <w:pPr>
        <w:pStyle w:val="Akapitzlist"/>
        <w:rPr>
          <w:rFonts w:ascii="Trebuchet MS" w:hAnsi="Trebuchet MS" w:cs="Arial"/>
        </w:rPr>
      </w:pPr>
    </w:p>
    <w:p w14:paraId="3E80BDBC" w14:textId="77777777" w:rsidR="00F66982" w:rsidRPr="006B76B1" w:rsidRDefault="00F66982" w:rsidP="00804A50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  <w:b/>
          <w:highlight w:val="yellow"/>
        </w:rPr>
      </w:pPr>
    </w:p>
    <w:p w14:paraId="0A261AFB" w14:textId="10F2F975" w:rsidR="00E907D9" w:rsidRPr="00E907D9" w:rsidRDefault="00E907D9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907D9">
        <w:rPr>
          <w:rFonts w:ascii="Trebuchet MS" w:hAnsi="Trebuchet MS" w:cs="Arial"/>
          <w:b/>
          <w:sz w:val="22"/>
          <w:szCs w:val="22"/>
          <w:u w:val="single"/>
        </w:rPr>
        <w:t>OPIS PRZEDMIOTU ZAMÓWIENIA</w:t>
      </w:r>
    </w:p>
    <w:p w14:paraId="6714B7EA" w14:textId="77777777" w:rsidR="006B3A9F" w:rsidRPr="00F66982" w:rsidRDefault="006B3A9F" w:rsidP="00804A50">
      <w:pPr>
        <w:tabs>
          <w:tab w:val="left" w:pos="567"/>
        </w:tabs>
        <w:spacing w:line="288" w:lineRule="auto"/>
        <w:rPr>
          <w:rFonts w:ascii="Trebuchet MS" w:hAnsi="Trebuchet MS" w:cs="Arial"/>
          <w:b/>
        </w:rPr>
      </w:pPr>
    </w:p>
    <w:p w14:paraId="6F06E313" w14:textId="1E40181E" w:rsidR="00AB02D4" w:rsidRPr="00AE285F" w:rsidRDefault="00EE679E" w:rsidP="00804A50">
      <w:pPr>
        <w:spacing w:line="288" w:lineRule="auto"/>
        <w:jc w:val="both"/>
        <w:rPr>
          <w:rFonts w:ascii="Trebuchet MS" w:hAnsi="Trebuchet MS" w:cs="Arial"/>
        </w:rPr>
      </w:pPr>
      <w:r w:rsidRPr="00712D44">
        <w:rPr>
          <w:rFonts w:ascii="Trebuchet MS" w:hAnsi="Trebuchet MS" w:cs="Arial"/>
        </w:rPr>
        <w:t xml:space="preserve">Przedmiotem zamówienia jest </w:t>
      </w:r>
      <w:r w:rsidR="0045367B">
        <w:rPr>
          <w:rFonts w:ascii="Trebuchet MS" w:hAnsi="Trebuchet MS" w:cs="Arial"/>
        </w:rPr>
        <w:t>r</w:t>
      </w:r>
      <w:r w:rsidR="0045367B" w:rsidRPr="0045367B">
        <w:rPr>
          <w:rFonts w:ascii="Trebuchet MS" w:hAnsi="Trebuchet MS" w:cs="Arial"/>
        </w:rPr>
        <w:t>ozbudow</w:t>
      </w:r>
      <w:r w:rsidR="0045367B">
        <w:rPr>
          <w:rFonts w:ascii="Trebuchet MS" w:hAnsi="Trebuchet MS" w:cs="Arial"/>
        </w:rPr>
        <w:t>a</w:t>
      </w:r>
      <w:r w:rsidR="0045367B" w:rsidRPr="0045367B">
        <w:rPr>
          <w:rFonts w:ascii="Trebuchet MS" w:hAnsi="Trebuchet MS" w:cs="Arial"/>
        </w:rPr>
        <w:t xml:space="preserve"> stacjonarnego systemu nagłośnienia Sali Widowiskowej Domu Kultury w Wolbromiu  poprzez zakup urządzeń głośnikowych, mikrofonowych, sterujących wraz </w:t>
      </w:r>
      <w:r w:rsidR="0045367B">
        <w:rPr>
          <w:rFonts w:ascii="Trebuchet MS" w:hAnsi="Trebuchet MS" w:cs="Arial"/>
        </w:rPr>
        <w:br/>
      </w:r>
      <w:r w:rsidR="0045367B" w:rsidRPr="0045367B">
        <w:rPr>
          <w:rFonts w:ascii="Trebuchet MS" w:hAnsi="Trebuchet MS" w:cs="Arial"/>
        </w:rPr>
        <w:t xml:space="preserve">z peryferiami </w:t>
      </w:r>
      <w:r w:rsidR="0045367B" w:rsidRPr="0045367B">
        <w:rPr>
          <w:rFonts w:ascii="Trebuchet MS" w:hAnsi="Trebuchet MS" w:cs="Arial"/>
          <w:b/>
          <w:bCs/>
        </w:rPr>
        <w:t>z udziałem środków finansowych Ministra Kultury i Dziedzictwa Narodowego.</w:t>
      </w:r>
    </w:p>
    <w:p w14:paraId="44E510C7" w14:textId="77777777" w:rsidR="00F75D2C" w:rsidRDefault="00F75D2C" w:rsidP="00F75D2C">
      <w:pPr>
        <w:spacing w:line="288" w:lineRule="auto"/>
        <w:jc w:val="both"/>
        <w:rPr>
          <w:rFonts w:ascii="Trebuchet MS" w:hAnsi="Trebuchet MS" w:cs="Arial"/>
        </w:rPr>
      </w:pPr>
    </w:p>
    <w:p w14:paraId="2C49E3AC" w14:textId="66A85387" w:rsidR="00675812" w:rsidRPr="00F66982" w:rsidRDefault="00AB02D4" w:rsidP="00F75D2C">
      <w:pPr>
        <w:spacing w:line="288" w:lineRule="auto"/>
        <w:jc w:val="both"/>
        <w:rPr>
          <w:rFonts w:ascii="Trebuchet MS" w:hAnsi="Trebuchet MS" w:cs="Arial"/>
          <w:b/>
        </w:rPr>
      </w:pPr>
      <w:r w:rsidRPr="00F66982">
        <w:rPr>
          <w:rFonts w:ascii="Trebuchet MS" w:hAnsi="Trebuchet MS" w:cs="Arial"/>
        </w:rPr>
        <w:t>Szczegółowy opis przedmiotu zamówienia zawiera</w:t>
      </w:r>
      <w:r w:rsidR="008067FA" w:rsidRPr="00F66982">
        <w:rPr>
          <w:rFonts w:ascii="Trebuchet MS" w:hAnsi="Trebuchet MS" w:cs="Arial"/>
        </w:rPr>
        <w:t xml:space="preserve"> </w:t>
      </w:r>
      <w:r w:rsidR="008067FA" w:rsidRPr="00F66982">
        <w:rPr>
          <w:rFonts w:ascii="Trebuchet MS" w:hAnsi="Trebuchet MS" w:cs="Arial"/>
          <w:b/>
        </w:rPr>
        <w:t>załącznik</w:t>
      </w:r>
      <w:r w:rsidR="00F05721" w:rsidRPr="00F66982">
        <w:rPr>
          <w:rFonts w:ascii="Trebuchet MS" w:hAnsi="Trebuchet MS" w:cs="Arial"/>
          <w:b/>
        </w:rPr>
        <w:t xml:space="preserve"> </w:t>
      </w:r>
      <w:r w:rsidR="00246E79" w:rsidRPr="00F66982">
        <w:rPr>
          <w:rFonts w:ascii="Trebuchet MS" w:hAnsi="Trebuchet MS" w:cs="Arial"/>
          <w:b/>
        </w:rPr>
        <w:t>nr </w:t>
      </w:r>
      <w:r w:rsidR="00E667BE">
        <w:rPr>
          <w:rFonts w:ascii="Trebuchet MS" w:hAnsi="Trebuchet MS" w:cs="Arial"/>
          <w:b/>
        </w:rPr>
        <w:t>3</w:t>
      </w:r>
      <w:r w:rsidR="00F05721" w:rsidRPr="00F66982">
        <w:rPr>
          <w:rFonts w:ascii="Trebuchet MS" w:hAnsi="Trebuchet MS" w:cs="Arial"/>
          <w:b/>
        </w:rPr>
        <w:t xml:space="preserve"> </w:t>
      </w:r>
      <w:r w:rsidR="008067FA" w:rsidRPr="00F66982">
        <w:rPr>
          <w:rFonts w:ascii="Trebuchet MS" w:hAnsi="Trebuchet MS" w:cs="Arial"/>
          <w:b/>
        </w:rPr>
        <w:t xml:space="preserve">do SWZ. </w:t>
      </w:r>
    </w:p>
    <w:p w14:paraId="69BC72D9" w14:textId="77777777" w:rsidR="009253E6" w:rsidRPr="00F66982" w:rsidRDefault="009253E6" w:rsidP="00804A50">
      <w:pPr>
        <w:spacing w:line="288" w:lineRule="auto"/>
        <w:ind w:left="426"/>
        <w:jc w:val="both"/>
        <w:rPr>
          <w:rFonts w:ascii="Trebuchet MS" w:hAnsi="Trebuchet MS" w:cs="Arial"/>
          <w:b/>
        </w:rPr>
      </w:pPr>
    </w:p>
    <w:p w14:paraId="6804BA0A" w14:textId="12194741" w:rsidR="006B3A9F" w:rsidRPr="00F66982" w:rsidRDefault="00EF7627" w:rsidP="005261C6">
      <w:pPr>
        <w:pStyle w:val="Tekstpodstawowywcity2"/>
        <w:numPr>
          <w:ilvl w:val="0"/>
          <w:numId w:val="53"/>
        </w:numPr>
        <w:spacing w:line="288" w:lineRule="auto"/>
        <w:ind w:left="425" w:hanging="425"/>
        <w:jc w:val="both"/>
        <w:rPr>
          <w:rFonts w:ascii="Trebuchet MS" w:hAnsi="Trebuchet MS" w:cs="Arial"/>
        </w:rPr>
      </w:pPr>
      <w:r w:rsidRPr="00F66982">
        <w:rPr>
          <w:rFonts w:ascii="Trebuchet MS" w:hAnsi="Trebuchet MS" w:cs="Arial"/>
        </w:rPr>
        <w:t>Nazw</w:t>
      </w:r>
      <w:r w:rsidR="006B3A9F" w:rsidRPr="00F66982">
        <w:rPr>
          <w:rFonts w:ascii="Trebuchet MS" w:hAnsi="Trebuchet MS" w:cs="Arial"/>
        </w:rPr>
        <w:t>y i kody Wspólnego</w:t>
      </w:r>
      <w:r w:rsidR="00804A50" w:rsidRPr="00F66982">
        <w:rPr>
          <w:rFonts w:ascii="Trebuchet MS" w:hAnsi="Trebuchet MS" w:cs="Arial"/>
        </w:rPr>
        <w:t xml:space="preserve"> Słownika Zamówień</w:t>
      </w:r>
      <w:r w:rsidR="006B3A9F" w:rsidRPr="00F66982">
        <w:rPr>
          <w:rFonts w:ascii="Trebuchet MS" w:hAnsi="Trebuchet MS" w:cs="Arial"/>
        </w:rPr>
        <w:t xml:space="preserve"> (CPV):</w:t>
      </w:r>
    </w:p>
    <w:p w14:paraId="1B84B62D" w14:textId="77777777" w:rsidR="00E907D9" w:rsidRPr="005D1CB9" w:rsidRDefault="00E907D9" w:rsidP="00E907D9">
      <w:pPr>
        <w:pStyle w:val="Akapitzlist"/>
        <w:ind w:left="720"/>
        <w:contextualSpacing/>
        <w:rPr>
          <w:rFonts w:ascii="Trebuchet MS" w:hAnsi="Trebuchet MS" w:cs="Arial"/>
          <w:b/>
          <w:bCs/>
        </w:rPr>
      </w:pPr>
      <w:r w:rsidRPr="005D1CB9">
        <w:rPr>
          <w:rFonts w:ascii="Trebuchet MS" w:hAnsi="Trebuchet MS" w:cs="Arial"/>
          <w:b/>
          <w:bCs/>
        </w:rPr>
        <w:t>32342400-6 – sprzęt nagłaśniający</w:t>
      </w:r>
    </w:p>
    <w:p w14:paraId="4439FC43" w14:textId="6B354AA5" w:rsidR="00BA3DAD" w:rsidRPr="005D1CB9" w:rsidRDefault="00E907D9" w:rsidP="00BA3DAD">
      <w:pPr>
        <w:pStyle w:val="Akapitzlist"/>
        <w:ind w:left="720"/>
        <w:rPr>
          <w:rFonts w:ascii="Trebuchet MS" w:hAnsi="Trebuchet MS" w:cs="Arial"/>
        </w:rPr>
      </w:pPr>
      <w:r w:rsidRPr="005D1CB9">
        <w:rPr>
          <w:rFonts w:ascii="Trebuchet MS" w:hAnsi="Trebuchet MS" w:cs="Arial"/>
        </w:rPr>
        <w:t>32342410-9 –</w:t>
      </w:r>
      <w:r w:rsidR="00C245CA" w:rsidRPr="005D1CB9">
        <w:rPr>
          <w:rFonts w:ascii="Trebuchet MS" w:hAnsi="Trebuchet MS" w:cs="Arial"/>
        </w:rPr>
        <w:t xml:space="preserve"> </w:t>
      </w:r>
      <w:r w:rsidR="00BA3DAD" w:rsidRPr="005D1CB9">
        <w:rPr>
          <w:rFonts w:ascii="Trebuchet MS" w:hAnsi="Trebuchet MS" w:cs="Arial"/>
        </w:rPr>
        <w:t>sprzęt dźwiękowy</w:t>
      </w:r>
    </w:p>
    <w:p w14:paraId="35371072" w14:textId="080B08FE" w:rsidR="00E907D9" w:rsidRPr="005D1CB9" w:rsidRDefault="00E907D9" w:rsidP="00E907D9">
      <w:pPr>
        <w:pStyle w:val="Akapitzlist"/>
        <w:ind w:left="720"/>
        <w:rPr>
          <w:rFonts w:ascii="Trebuchet MS" w:hAnsi="Trebuchet MS" w:cs="Arial"/>
        </w:rPr>
      </w:pPr>
      <w:r w:rsidRPr="005D1CB9">
        <w:rPr>
          <w:rFonts w:ascii="Trebuchet MS" w:hAnsi="Trebuchet MS" w:cs="Arial"/>
        </w:rPr>
        <w:t>32343100-</w:t>
      </w:r>
      <w:r w:rsidR="00C245CA" w:rsidRPr="005D1CB9">
        <w:rPr>
          <w:rFonts w:ascii="Trebuchet MS" w:hAnsi="Trebuchet MS" w:cs="Arial"/>
        </w:rPr>
        <w:t>0</w:t>
      </w:r>
      <w:r w:rsidRPr="005D1CB9">
        <w:rPr>
          <w:rFonts w:ascii="Trebuchet MS" w:hAnsi="Trebuchet MS" w:cs="Arial"/>
        </w:rPr>
        <w:t xml:space="preserve"> – wzmacniacze częstotliwości akustycznych</w:t>
      </w:r>
    </w:p>
    <w:p w14:paraId="1C7EA495" w14:textId="77777777" w:rsidR="00E907D9" w:rsidRPr="005D1CB9" w:rsidRDefault="00E907D9" w:rsidP="00E907D9">
      <w:pPr>
        <w:pStyle w:val="Akapitzlist"/>
        <w:ind w:left="720"/>
        <w:rPr>
          <w:rFonts w:ascii="Trebuchet MS" w:hAnsi="Trebuchet MS" w:cs="Arial"/>
        </w:rPr>
      </w:pPr>
      <w:r w:rsidRPr="005D1CB9">
        <w:rPr>
          <w:rFonts w:ascii="Trebuchet MS" w:hAnsi="Trebuchet MS" w:cs="Arial"/>
        </w:rPr>
        <w:t>32342000-2  - urządzenia głośnikowe</w:t>
      </w:r>
    </w:p>
    <w:p w14:paraId="417CA053" w14:textId="77777777" w:rsidR="00E907D9" w:rsidRPr="005D1CB9" w:rsidRDefault="00E907D9" w:rsidP="00E907D9">
      <w:pPr>
        <w:pStyle w:val="Akapitzlist"/>
        <w:ind w:left="720"/>
        <w:rPr>
          <w:rFonts w:ascii="Trebuchet MS" w:hAnsi="Trebuchet MS" w:cs="Arial"/>
        </w:rPr>
      </w:pPr>
      <w:r w:rsidRPr="005D1CB9">
        <w:rPr>
          <w:rFonts w:ascii="Trebuchet MS" w:hAnsi="Trebuchet MS" w:cs="Arial"/>
        </w:rPr>
        <w:t>32342412-3 – głośniki</w:t>
      </w:r>
    </w:p>
    <w:p w14:paraId="028537B0" w14:textId="44AD1B51" w:rsidR="00E907D9" w:rsidRPr="005D1CB9" w:rsidRDefault="00E907D9" w:rsidP="00E907D9">
      <w:pPr>
        <w:pStyle w:val="Akapitzlist"/>
        <w:ind w:left="720"/>
        <w:rPr>
          <w:rFonts w:ascii="Trebuchet MS" w:hAnsi="Trebuchet MS" w:cs="Arial"/>
        </w:rPr>
      </w:pPr>
      <w:r w:rsidRPr="005D1CB9">
        <w:rPr>
          <w:rFonts w:ascii="Trebuchet MS" w:hAnsi="Trebuchet MS" w:cs="Arial"/>
        </w:rPr>
        <w:t>32342200</w:t>
      </w:r>
      <w:r w:rsidR="00026D83" w:rsidRPr="005D1CB9">
        <w:rPr>
          <w:rFonts w:ascii="Trebuchet MS" w:hAnsi="Trebuchet MS" w:cs="Arial"/>
        </w:rPr>
        <w:t>-</w:t>
      </w:r>
      <w:r w:rsidRPr="005D1CB9">
        <w:rPr>
          <w:rFonts w:ascii="Trebuchet MS" w:hAnsi="Trebuchet MS" w:cs="Arial"/>
        </w:rPr>
        <w:t>4 – słuchawki douszne</w:t>
      </w:r>
    </w:p>
    <w:p w14:paraId="4BB61A67" w14:textId="608A0096" w:rsidR="00E907D9" w:rsidRPr="00A970C9" w:rsidRDefault="0019259C" w:rsidP="00E907D9">
      <w:pPr>
        <w:pStyle w:val="Akapitzlist"/>
        <w:ind w:left="720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 </w:t>
      </w:r>
    </w:p>
    <w:p w14:paraId="755CB4EC" w14:textId="22FEE219" w:rsidR="0072608D" w:rsidRPr="00F66982" w:rsidRDefault="0072608D" w:rsidP="00804A50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63E7BC3D" w14:textId="387DB72D" w:rsidR="007778FB" w:rsidRPr="00E907D9" w:rsidRDefault="007778FB" w:rsidP="005261C6">
      <w:pPr>
        <w:pStyle w:val="Tekstpodstawowywcity2"/>
        <w:numPr>
          <w:ilvl w:val="0"/>
          <w:numId w:val="53"/>
        </w:numPr>
        <w:spacing w:after="0" w:line="288" w:lineRule="auto"/>
        <w:ind w:left="426" w:hanging="426"/>
        <w:jc w:val="both"/>
        <w:rPr>
          <w:rFonts w:ascii="Trebuchet MS" w:hAnsi="Trebuchet MS" w:cs="Arial"/>
          <w:b/>
          <w:bCs/>
        </w:rPr>
      </w:pPr>
      <w:r w:rsidRPr="00E907D9">
        <w:rPr>
          <w:rFonts w:ascii="Trebuchet MS" w:hAnsi="Trebuchet MS" w:cs="Arial"/>
          <w:b/>
          <w:bCs/>
        </w:rPr>
        <w:t>Przedmiotowe środki dowodowe:</w:t>
      </w:r>
    </w:p>
    <w:p w14:paraId="0A407D66" w14:textId="74BD0732" w:rsidR="007D658F" w:rsidRPr="00F66982" w:rsidRDefault="007778FB" w:rsidP="00804A50">
      <w:pPr>
        <w:pStyle w:val="Tekstpodstawowywcity2"/>
        <w:spacing w:after="0" w:line="288" w:lineRule="auto"/>
        <w:ind w:left="426"/>
        <w:jc w:val="both"/>
        <w:rPr>
          <w:rFonts w:ascii="Trebuchet MS" w:hAnsi="Trebuchet MS" w:cs="Arial"/>
        </w:rPr>
      </w:pPr>
      <w:r w:rsidRPr="00AE285F">
        <w:rPr>
          <w:rFonts w:ascii="Trebuchet MS" w:hAnsi="Trebuchet MS" w:cs="Arial"/>
        </w:rPr>
        <w:t>Zamawiający nie wymaga złożenia przedmiotowych środków dowodowych w przedmiotowym postępowaniu.</w:t>
      </w:r>
      <w:r w:rsidRPr="00F66982">
        <w:rPr>
          <w:rFonts w:ascii="Trebuchet MS" w:hAnsi="Trebuchet MS" w:cs="Arial"/>
        </w:rPr>
        <w:t xml:space="preserve"> </w:t>
      </w:r>
    </w:p>
    <w:p w14:paraId="7866AAD7" w14:textId="0B9400F7" w:rsidR="00937E9D" w:rsidRPr="00F66982" w:rsidRDefault="00937E9D" w:rsidP="00F75D2C">
      <w:pPr>
        <w:pStyle w:val="Tekstpodstawowywcity2"/>
        <w:spacing w:after="0" w:line="288" w:lineRule="auto"/>
        <w:ind w:left="0"/>
        <w:jc w:val="both"/>
        <w:rPr>
          <w:rFonts w:ascii="Trebuchet MS" w:hAnsi="Trebuchet MS" w:cs="Arial"/>
        </w:rPr>
      </w:pPr>
    </w:p>
    <w:p w14:paraId="7C16C8B6" w14:textId="77777777" w:rsidR="00F75D2C" w:rsidRPr="006318DA" w:rsidRDefault="00F75D2C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NA TEMAT CZĘŚCI ZAMÓWIENIA I MOŻLIWOŚCI SKŁADANIA OFERT CZĘŚCIOWYCH</w:t>
      </w:r>
    </w:p>
    <w:p w14:paraId="347A7236" w14:textId="77777777" w:rsidR="00E51C12" w:rsidRPr="00F66982" w:rsidRDefault="00E51C12" w:rsidP="00804A50">
      <w:pPr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499771B5" w14:textId="77777777" w:rsidR="00174E79" w:rsidRDefault="00174E79" w:rsidP="005261C6">
      <w:pPr>
        <w:numPr>
          <w:ilvl w:val="0"/>
          <w:numId w:val="67"/>
        </w:numPr>
        <w:tabs>
          <w:tab w:val="num" w:pos="426"/>
        </w:tabs>
        <w:spacing w:line="360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dopuszcza możliwość składania ofert częściowych, na jedną lub więcej wybranych części (także na wszystkie części). Przedmiot zamówienia został podzielony na następujące części:</w:t>
      </w:r>
    </w:p>
    <w:p w14:paraId="51F21B92" w14:textId="00146546" w:rsidR="00174E79" w:rsidRPr="005D1CB9" w:rsidRDefault="00174E79" w:rsidP="005261C6">
      <w:pPr>
        <w:pStyle w:val="Akapitzlist"/>
        <w:numPr>
          <w:ilvl w:val="1"/>
          <w:numId w:val="67"/>
        </w:numPr>
        <w:tabs>
          <w:tab w:val="num" w:pos="709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Część 1 </w:t>
      </w:r>
      <w:r w:rsidRPr="005D1CB9">
        <w:rPr>
          <w:rFonts w:ascii="Trebuchet MS" w:hAnsi="Trebuchet MS" w:cs="Arial"/>
        </w:rPr>
        <w:t xml:space="preserve">– Zakup, dostawa i montaż urządzeń głośnikowych LR dla systemu nagłośnienia </w:t>
      </w:r>
      <w:r w:rsidRPr="005D1CB9">
        <w:rPr>
          <w:rFonts w:ascii="Trebuchet MS" w:hAnsi="Trebuchet MS" w:cs="Arial"/>
        </w:rPr>
        <w:br/>
        <w:t>Sali widowiskowej wraz z okablowaniem,</w:t>
      </w:r>
    </w:p>
    <w:p w14:paraId="5018A2AE" w14:textId="5BFAAD4E" w:rsidR="00174E79" w:rsidRPr="005D1CB9" w:rsidRDefault="00174E79" w:rsidP="005261C6">
      <w:pPr>
        <w:pStyle w:val="Akapitzlist"/>
        <w:numPr>
          <w:ilvl w:val="1"/>
          <w:numId w:val="67"/>
        </w:numPr>
        <w:tabs>
          <w:tab w:val="num" w:pos="709"/>
        </w:tabs>
        <w:spacing w:line="360" w:lineRule="auto"/>
        <w:ind w:left="709" w:hanging="283"/>
        <w:jc w:val="both"/>
        <w:rPr>
          <w:rFonts w:ascii="Trebuchet MS" w:hAnsi="Trebuchet MS" w:cs="Arial"/>
        </w:rPr>
      </w:pPr>
      <w:r w:rsidRPr="005D1CB9">
        <w:rPr>
          <w:rFonts w:ascii="Trebuchet MS" w:hAnsi="Trebuchet MS"/>
        </w:rPr>
        <w:t xml:space="preserve">Część 2 </w:t>
      </w:r>
      <w:r w:rsidRPr="005D1CB9">
        <w:rPr>
          <w:rFonts w:ascii="Trebuchet MS" w:hAnsi="Trebuchet MS" w:cs="Arial"/>
        </w:rPr>
        <w:t xml:space="preserve">– </w:t>
      </w:r>
      <w:bookmarkStart w:id="3" w:name="_Hlk109382301"/>
      <w:r w:rsidRPr="005D1CB9">
        <w:rPr>
          <w:rFonts w:ascii="Trebuchet MS" w:hAnsi="Trebuchet MS"/>
        </w:rPr>
        <w:t>Zakup, dostawa i montaż konsolety fonicznej wraz  z zakupem ,dostawą mikrofonów, okablowania wg specyfikacji Zamówienia</w:t>
      </w:r>
      <w:bookmarkEnd w:id="3"/>
      <w:r w:rsidRPr="005D1CB9">
        <w:rPr>
          <w:rFonts w:ascii="Trebuchet MS" w:hAnsi="Trebuchet MS" w:cs="Arial"/>
        </w:rPr>
        <w:t>.</w:t>
      </w:r>
    </w:p>
    <w:p w14:paraId="3AD76F77" w14:textId="77777777" w:rsidR="00174E79" w:rsidRDefault="00174E79" w:rsidP="00174E79">
      <w:pPr>
        <w:pStyle w:val="Akapitzlist"/>
        <w:spacing w:line="360" w:lineRule="auto"/>
        <w:ind w:left="709"/>
        <w:jc w:val="both"/>
        <w:rPr>
          <w:rFonts w:ascii="Trebuchet MS" w:hAnsi="Trebuchet MS" w:cs="Arial"/>
        </w:rPr>
      </w:pPr>
    </w:p>
    <w:p w14:paraId="3A6CDD87" w14:textId="77777777" w:rsidR="00174E79" w:rsidRDefault="00174E79" w:rsidP="005261C6">
      <w:pPr>
        <w:numPr>
          <w:ilvl w:val="0"/>
          <w:numId w:val="67"/>
        </w:numPr>
        <w:tabs>
          <w:tab w:val="num" w:pos="426"/>
        </w:tabs>
        <w:spacing w:line="360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Wybór oferty najkorzystniejszej nastąpi oddzielnie dla każdej części zamówienia.</w:t>
      </w:r>
    </w:p>
    <w:p w14:paraId="55379CB8" w14:textId="4CFA603F" w:rsidR="00804A50" w:rsidRPr="00F66982" w:rsidRDefault="00804A50" w:rsidP="00804A50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4584425F" w14:textId="77777777" w:rsidR="00E06484" w:rsidRPr="00F66982" w:rsidRDefault="00E06484" w:rsidP="00804A50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26CAD4D9" w14:textId="74B9C5AF" w:rsidR="00F75D2C" w:rsidRPr="00F75D2C" w:rsidRDefault="00F75D2C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75D2C">
        <w:rPr>
          <w:rFonts w:ascii="Trebuchet MS" w:hAnsi="Trebuchet MS" w:cs="Arial"/>
          <w:b/>
          <w:sz w:val="22"/>
          <w:szCs w:val="22"/>
          <w:u w:val="single"/>
        </w:rPr>
        <w:t>INFORMACJA NA TEMAT MOŻLIWOŚCI SKŁADANIA OFERT WARIANTOWYCH</w:t>
      </w:r>
    </w:p>
    <w:p w14:paraId="6606ECB5" w14:textId="77777777" w:rsidR="00E51C12" w:rsidRPr="00716E7D" w:rsidRDefault="00E51C12" w:rsidP="00804A50">
      <w:pPr>
        <w:spacing w:line="288" w:lineRule="auto"/>
        <w:ind w:left="1701" w:right="28" w:hanging="1701"/>
        <w:jc w:val="both"/>
        <w:rPr>
          <w:rFonts w:ascii="Trebuchet MS" w:hAnsi="Trebuchet MS" w:cs="Arial"/>
          <w:b/>
        </w:rPr>
      </w:pPr>
    </w:p>
    <w:p w14:paraId="32B3BB83" w14:textId="09CC4C5C" w:rsidR="00E51C12" w:rsidRPr="00716E7D" w:rsidRDefault="00E51C12" w:rsidP="00804A50">
      <w:pPr>
        <w:spacing w:line="288" w:lineRule="auto"/>
        <w:ind w:right="28"/>
        <w:jc w:val="both"/>
        <w:rPr>
          <w:rFonts w:ascii="Trebuchet MS" w:hAnsi="Trebuchet MS" w:cs="Arial"/>
        </w:rPr>
      </w:pPr>
      <w:r w:rsidRPr="00716E7D">
        <w:rPr>
          <w:rFonts w:ascii="Trebuchet MS" w:hAnsi="Trebuchet MS" w:cs="Arial"/>
        </w:rPr>
        <w:t>Zamawiający nie dopuszcza możliwości złożenia oferty wariantowej.</w:t>
      </w:r>
    </w:p>
    <w:p w14:paraId="342D6FAD" w14:textId="11172C1C" w:rsidR="00815B6A" w:rsidRPr="00716E7D" w:rsidRDefault="00815B6A" w:rsidP="00804A50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4103E671" w14:textId="77777777" w:rsidR="00804A50" w:rsidRPr="00716E7D" w:rsidRDefault="00804A50" w:rsidP="00804A50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514E6384" w14:textId="74D97645" w:rsidR="00F75D2C" w:rsidRPr="00F75D2C" w:rsidRDefault="00F75D2C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75D2C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PRZEWIDYWANEGO ZAMÓWIENIA POLEGAJĄCEGO NA POWTÓRZENIU PODOBNYCH </w:t>
      </w:r>
      <w:r w:rsidR="000A6382">
        <w:rPr>
          <w:rFonts w:ascii="Trebuchet MS" w:hAnsi="Trebuchet MS" w:cs="Arial"/>
          <w:b/>
          <w:sz w:val="22"/>
          <w:szCs w:val="22"/>
          <w:u w:val="single"/>
        </w:rPr>
        <w:t>DOSTAW</w:t>
      </w:r>
    </w:p>
    <w:p w14:paraId="1DBE2DF2" w14:textId="4F99B249" w:rsidR="00815B6A" w:rsidRPr="00716E7D" w:rsidRDefault="00815B6A" w:rsidP="00F75D2C">
      <w:pPr>
        <w:pStyle w:val="Nagwek2"/>
        <w:ind w:firstLine="0"/>
        <w:jc w:val="left"/>
      </w:pPr>
    </w:p>
    <w:p w14:paraId="23F55856" w14:textId="77777777" w:rsidR="00815B6A" w:rsidRPr="00716E7D" w:rsidRDefault="00815B6A" w:rsidP="00804A50">
      <w:pPr>
        <w:spacing w:line="288" w:lineRule="auto"/>
        <w:ind w:left="1701" w:right="28" w:hanging="1701"/>
        <w:rPr>
          <w:rFonts w:ascii="Trebuchet MS" w:hAnsi="Trebuchet MS" w:cs="Arial"/>
          <w:b/>
        </w:rPr>
      </w:pPr>
    </w:p>
    <w:p w14:paraId="164A904B" w14:textId="257F4E6F" w:rsidR="00815B6A" w:rsidRPr="006469A3" w:rsidRDefault="00815B6A" w:rsidP="00804A50">
      <w:pPr>
        <w:spacing w:line="288" w:lineRule="auto"/>
        <w:ind w:right="28"/>
        <w:jc w:val="both"/>
        <w:rPr>
          <w:rFonts w:ascii="Trebuchet MS" w:hAnsi="Trebuchet MS" w:cs="Arial"/>
        </w:rPr>
      </w:pPr>
      <w:r w:rsidRPr="006469A3">
        <w:rPr>
          <w:rFonts w:ascii="Trebuchet MS" w:hAnsi="Trebuchet MS" w:cs="Arial"/>
        </w:rPr>
        <w:t xml:space="preserve">Zamawiający </w:t>
      </w:r>
      <w:r w:rsidRPr="000A6382">
        <w:rPr>
          <w:rFonts w:ascii="Trebuchet MS" w:hAnsi="Trebuchet MS" w:cs="Arial"/>
          <w:b/>
          <w:bCs/>
          <w:u w:val="single"/>
        </w:rPr>
        <w:t>nie przewiduje</w:t>
      </w:r>
      <w:r w:rsidRPr="006469A3">
        <w:rPr>
          <w:rFonts w:ascii="Trebuchet MS" w:hAnsi="Trebuchet MS" w:cs="Arial"/>
        </w:rPr>
        <w:t xml:space="preserve"> udzielenia zam</w:t>
      </w:r>
      <w:r w:rsidR="006A370E" w:rsidRPr="006469A3">
        <w:rPr>
          <w:rFonts w:ascii="Trebuchet MS" w:hAnsi="Trebuchet MS" w:cs="Arial"/>
        </w:rPr>
        <w:t>ówieni</w:t>
      </w:r>
      <w:r w:rsidR="00DA31F6" w:rsidRPr="006469A3">
        <w:rPr>
          <w:rFonts w:ascii="Trebuchet MS" w:hAnsi="Trebuchet MS" w:cs="Arial"/>
        </w:rPr>
        <w:t xml:space="preserve">a polegającego na powtórzeniu podobnych </w:t>
      </w:r>
      <w:r w:rsidR="00D97306" w:rsidRPr="006469A3">
        <w:rPr>
          <w:rFonts w:ascii="Trebuchet MS" w:hAnsi="Trebuchet MS" w:cs="Arial"/>
        </w:rPr>
        <w:t>dostaw</w:t>
      </w:r>
      <w:r w:rsidR="000741D1" w:rsidRPr="006469A3">
        <w:rPr>
          <w:rFonts w:ascii="Trebuchet MS" w:hAnsi="Trebuchet MS" w:cs="Arial"/>
        </w:rPr>
        <w:t>, o </w:t>
      </w:r>
      <w:r w:rsidR="006A370E" w:rsidRPr="006469A3">
        <w:rPr>
          <w:rFonts w:ascii="Trebuchet MS" w:hAnsi="Trebuchet MS" w:cs="Arial"/>
        </w:rPr>
        <w:t>kt</w:t>
      </w:r>
      <w:r w:rsidR="00D97306" w:rsidRPr="006469A3">
        <w:rPr>
          <w:rFonts w:ascii="Trebuchet MS" w:hAnsi="Trebuchet MS" w:cs="Arial"/>
        </w:rPr>
        <w:t>órym mowa w art. 214 ust.1 pkt 8</w:t>
      </w:r>
      <w:r w:rsidRPr="006469A3">
        <w:rPr>
          <w:rFonts w:ascii="Trebuchet MS" w:hAnsi="Trebuchet MS" w:cs="Arial"/>
        </w:rPr>
        <w:t xml:space="preserve"> ustawy.</w:t>
      </w:r>
    </w:p>
    <w:p w14:paraId="2E894976" w14:textId="77777777" w:rsidR="001A1A41" w:rsidRPr="00716E7D" w:rsidRDefault="001A1A41" w:rsidP="00804A50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68AF81ED" w14:textId="6233311C" w:rsidR="009E2F24" w:rsidRPr="00716E7D" w:rsidRDefault="009E2F24" w:rsidP="00804A50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35E090AC" w14:textId="1087594E" w:rsidR="00F75D2C" w:rsidRPr="00F75D2C" w:rsidRDefault="00F75D2C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75D2C">
        <w:rPr>
          <w:rFonts w:ascii="Trebuchet MS" w:hAnsi="Trebuchet MS" w:cs="Arial"/>
          <w:b/>
          <w:sz w:val="22"/>
          <w:szCs w:val="22"/>
          <w:u w:val="single"/>
        </w:rPr>
        <w:t>MAKSYMALNA LICZBA WYKONAWCÓW, Z KTÓRYMI ZAMAWIAJĄCY ZAWRZE UMOWĘ RAMOWĄ</w:t>
      </w:r>
    </w:p>
    <w:p w14:paraId="446A0A80" w14:textId="77777777" w:rsidR="006A370E" w:rsidRPr="00716E7D" w:rsidRDefault="006A370E" w:rsidP="00804A50">
      <w:pPr>
        <w:tabs>
          <w:tab w:val="left" w:pos="426"/>
        </w:tabs>
        <w:spacing w:line="288" w:lineRule="auto"/>
        <w:ind w:left="1701" w:right="28" w:hanging="1701"/>
        <w:jc w:val="both"/>
        <w:rPr>
          <w:rFonts w:ascii="Trebuchet MS" w:hAnsi="Trebuchet MS" w:cs="Arial"/>
          <w:b/>
        </w:rPr>
      </w:pPr>
    </w:p>
    <w:p w14:paraId="439FEC9D" w14:textId="585BDD96" w:rsidR="00E51C12" w:rsidRPr="00716E7D" w:rsidRDefault="006A370E" w:rsidP="00910AE8">
      <w:pPr>
        <w:tabs>
          <w:tab w:val="left" w:pos="426"/>
        </w:tabs>
        <w:spacing w:line="288" w:lineRule="auto"/>
        <w:ind w:left="1701" w:right="28" w:hanging="1701"/>
        <w:jc w:val="both"/>
        <w:rPr>
          <w:rFonts w:ascii="Trebuchet MS" w:hAnsi="Trebuchet MS" w:cs="Arial"/>
        </w:rPr>
      </w:pPr>
      <w:r w:rsidRPr="00716E7D">
        <w:rPr>
          <w:rFonts w:ascii="Trebuchet MS" w:hAnsi="Trebuchet MS" w:cs="Arial"/>
        </w:rPr>
        <w:t>Przedmiotowe postępowanie nie jest prowadzone w celu zawarcia umowy ramowej.</w:t>
      </w:r>
    </w:p>
    <w:p w14:paraId="76060BE5" w14:textId="6826EA7E" w:rsidR="00A16332" w:rsidRDefault="00A16332" w:rsidP="00804A50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480CA489" w14:textId="76AB1E12" w:rsidR="00F75D2C" w:rsidRPr="00F75D2C" w:rsidRDefault="00F75D2C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75D2C">
        <w:rPr>
          <w:rFonts w:ascii="Trebuchet MS" w:hAnsi="Trebuchet MS" w:cs="Arial"/>
          <w:b/>
          <w:sz w:val="22"/>
          <w:szCs w:val="22"/>
          <w:u w:val="single"/>
        </w:rPr>
        <w:t>TERMIN WYKONANIA ZAMÓWIENIA</w:t>
      </w:r>
    </w:p>
    <w:p w14:paraId="37FEE10E" w14:textId="77777777" w:rsidR="00F75D2C" w:rsidRPr="00716E7D" w:rsidRDefault="00F75D2C" w:rsidP="00804A50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  <w:b/>
        </w:rPr>
      </w:pPr>
    </w:p>
    <w:p w14:paraId="6103465A" w14:textId="3DD84B23" w:rsidR="005A6E1A" w:rsidRPr="00977F84" w:rsidRDefault="00A16332" w:rsidP="00804A50">
      <w:pPr>
        <w:spacing w:line="288" w:lineRule="auto"/>
        <w:jc w:val="both"/>
        <w:rPr>
          <w:rFonts w:ascii="Trebuchet MS" w:hAnsi="Trebuchet MS" w:cs="Arial"/>
          <w:b/>
        </w:rPr>
      </w:pPr>
      <w:r w:rsidRPr="00716E7D">
        <w:rPr>
          <w:rFonts w:ascii="Trebuchet MS" w:hAnsi="Trebuchet MS" w:cs="Arial"/>
        </w:rPr>
        <w:t xml:space="preserve">Zamówienie należy </w:t>
      </w:r>
      <w:r w:rsidRPr="00712D44">
        <w:rPr>
          <w:rFonts w:ascii="Trebuchet MS" w:hAnsi="Trebuchet MS" w:cs="Arial"/>
        </w:rPr>
        <w:t xml:space="preserve">zrealizować w terminie: </w:t>
      </w:r>
      <w:r w:rsidR="00F25868" w:rsidRPr="000F7A7D">
        <w:rPr>
          <w:rFonts w:ascii="Trebuchet MS" w:hAnsi="Trebuchet MS" w:cs="Arial"/>
          <w:b/>
        </w:rPr>
        <w:t xml:space="preserve">do </w:t>
      </w:r>
      <w:r w:rsidR="00E52BC8" w:rsidRPr="000F7A7D">
        <w:rPr>
          <w:rFonts w:ascii="Trebuchet MS" w:hAnsi="Trebuchet MS" w:cs="Arial"/>
          <w:b/>
        </w:rPr>
        <w:t>6</w:t>
      </w:r>
      <w:r w:rsidR="00E667BE" w:rsidRPr="000F7A7D">
        <w:rPr>
          <w:rFonts w:ascii="Trebuchet MS" w:hAnsi="Trebuchet MS" w:cs="Arial"/>
          <w:b/>
        </w:rPr>
        <w:t>0</w:t>
      </w:r>
      <w:r w:rsidR="004A065B" w:rsidRPr="000F7A7D">
        <w:rPr>
          <w:rFonts w:ascii="Trebuchet MS" w:hAnsi="Trebuchet MS" w:cs="Arial"/>
          <w:b/>
        </w:rPr>
        <w:t xml:space="preserve"> </w:t>
      </w:r>
      <w:r w:rsidR="00D97306" w:rsidRPr="000F7A7D">
        <w:rPr>
          <w:rFonts w:ascii="Trebuchet MS" w:hAnsi="Trebuchet MS" w:cs="Arial"/>
          <w:b/>
        </w:rPr>
        <w:t>dni od d</w:t>
      </w:r>
      <w:r w:rsidR="00D31743" w:rsidRPr="000F7A7D">
        <w:rPr>
          <w:rFonts w:ascii="Trebuchet MS" w:hAnsi="Trebuchet MS" w:cs="Arial"/>
          <w:b/>
        </w:rPr>
        <w:t xml:space="preserve">nia </w:t>
      </w:r>
      <w:r w:rsidR="006917A3" w:rsidRPr="000F7A7D">
        <w:rPr>
          <w:rFonts w:ascii="Trebuchet MS" w:hAnsi="Trebuchet MS" w:cs="Arial"/>
          <w:b/>
        </w:rPr>
        <w:t xml:space="preserve">zawarcia </w:t>
      </w:r>
      <w:r w:rsidR="00D31743" w:rsidRPr="000F7A7D">
        <w:rPr>
          <w:rFonts w:ascii="Trebuchet MS" w:hAnsi="Trebuchet MS" w:cs="Arial"/>
          <w:b/>
        </w:rPr>
        <w:t>umowy</w:t>
      </w:r>
      <w:r w:rsidR="00E52BC8">
        <w:rPr>
          <w:rFonts w:ascii="Trebuchet MS" w:hAnsi="Trebuchet MS" w:cs="Arial"/>
          <w:b/>
        </w:rPr>
        <w:t xml:space="preserve"> (wszystkie Części).</w:t>
      </w:r>
    </w:p>
    <w:p w14:paraId="39EF53AE" w14:textId="3D75DA38" w:rsidR="009E2F24" w:rsidRPr="00977F84" w:rsidRDefault="009E2F24" w:rsidP="00804A50">
      <w:pPr>
        <w:spacing w:line="288" w:lineRule="auto"/>
        <w:jc w:val="both"/>
        <w:rPr>
          <w:rFonts w:ascii="Trebuchet MS" w:hAnsi="Trebuchet MS" w:cs="Arial"/>
          <w:b/>
        </w:rPr>
      </w:pPr>
    </w:p>
    <w:p w14:paraId="6D415B5A" w14:textId="77777777" w:rsidR="00D97306" w:rsidRPr="00977F84" w:rsidRDefault="00D97306" w:rsidP="00804A50">
      <w:pPr>
        <w:spacing w:line="288" w:lineRule="auto"/>
        <w:jc w:val="both"/>
        <w:rPr>
          <w:rFonts w:ascii="Trebuchet MS" w:hAnsi="Trebuchet MS" w:cs="Arial"/>
          <w:b/>
        </w:rPr>
      </w:pPr>
    </w:p>
    <w:p w14:paraId="041DE237" w14:textId="3120486A" w:rsidR="00F75D2C" w:rsidRPr="00F75D2C" w:rsidRDefault="00F75D2C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75D2C">
        <w:rPr>
          <w:rFonts w:ascii="Trebuchet MS" w:hAnsi="Trebuchet MS" w:cs="Arial"/>
          <w:b/>
          <w:sz w:val="22"/>
          <w:szCs w:val="22"/>
          <w:u w:val="single"/>
        </w:rPr>
        <w:t>PROJEKTOWANE POSTANOWIENIA UMOWY W SPRAWIE ZAMÓWIENIA PUBLICZNEGO, KTÓRE ZOSTANĄ WPROWADZONE DO TREŚCI TEJ UMOWY</w:t>
      </w:r>
    </w:p>
    <w:p w14:paraId="0737606B" w14:textId="77777777" w:rsidR="00C477D3" w:rsidRPr="00977F84" w:rsidRDefault="00C477D3" w:rsidP="00804A50">
      <w:pPr>
        <w:spacing w:line="288" w:lineRule="auto"/>
        <w:jc w:val="both"/>
        <w:rPr>
          <w:rFonts w:ascii="Trebuchet MS" w:hAnsi="Trebuchet MS" w:cs="Arial"/>
          <w:b/>
        </w:rPr>
      </w:pPr>
    </w:p>
    <w:p w14:paraId="727AA064" w14:textId="6092077E" w:rsidR="00C477D3" w:rsidRPr="00977F84" w:rsidRDefault="00C477D3" w:rsidP="005261C6">
      <w:pPr>
        <w:numPr>
          <w:ilvl w:val="0"/>
          <w:numId w:val="48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977F84">
        <w:rPr>
          <w:rFonts w:ascii="Trebuchet MS" w:hAnsi="Trebuchet MS" w:cs="Arial"/>
        </w:rPr>
        <w:t xml:space="preserve">Projektowane postanowienia umowy w sprawie zamówienia publicznego, które zostaną wprowadzone do treści tej umowy, </w:t>
      </w:r>
      <w:r w:rsidR="00527AD9" w:rsidRPr="00977F84">
        <w:rPr>
          <w:rFonts w:ascii="Trebuchet MS" w:hAnsi="Trebuchet MS" w:cs="Arial"/>
        </w:rPr>
        <w:t xml:space="preserve">zawiera </w:t>
      </w:r>
      <w:r w:rsidRPr="00977F84">
        <w:rPr>
          <w:rFonts w:ascii="Trebuchet MS" w:hAnsi="Trebuchet MS" w:cs="Arial"/>
        </w:rPr>
        <w:t>załącz</w:t>
      </w:r>
      <w:r w:rsidR="004D14DA" w:rsidRPr="00977F84">
        <w:rPr>
          <w:rFonts w:ascii="Trebuchet MS" w:hAnsi="Trebuchet MS" w:cs="Arial"/>
        </w:rPr>
        <w:t xml:space="preserve">nik nr </w:t>
      </w:r>
      <w:r w:rsidR="00E667BE">
        <w:rPr>
          <w:rFonts w:ascii="Trebuchet MS" w:hAnsi="Trebuchet MS" w:cs="Arial"/>
        </w:rPr>
        <w:t>4</w:t>
      </w:r>
      <w:r w:rsidRPr="00977F84">
        <w:rPr>
          <w:rFonts w:ascii="Trebuchet MS" w:hAnsi="Trebuchet MS" w:cs="Arial"/>
        </w:rPr>
        <w:t xml:space="preserve"> do SW</w:t>
      </w:r>
      <w:r w:rsidR="004D14DA" w:rsidRPr="00977F84">
        <w:rPr>
          <w:rFonts w:ascii="Trebuchet MS" w:hAnsi="Trebuchet MS" w:cs="Arial"/>
        </w:rPr>
        <w:t>Z</w:t>
      </w:r>
      <w:r w:rsidRPr="00977F84">
        <w:rPr>
          <w:rFonts w:ascii="Trebuchet MS" w:hAnsi="Trebuchet MS" w:cs="Arial"/>
        </w:rPr>
        <w:t>.</w:t>
      </w:r>
    </w:p>
    <w:p w14:paraId="65680D05" w14:textId="77777777" w:rsidR="00C477D3" w:rsidRPr="00977F84" w:rsidRDefault="00C477D3" w:rsidP="00804A50">
      <w:pPr>
        <w:spacing w:line="288" w:lineRule="auto"/>
        <w:ind w:left="426"/>
        <w:jc w:val="both"/>
        <w:rPr>
          <w:rFonts w:ascii="Trebuchet MS" w:hAnsi="Trebuchet MS" w:cs="Arial"/>
        </w:rPr>
      </w:pPr>
    </w:p>
    <w:p w14:paraId="63C859D9" w14:textId="08F4878B" w:rsidR="00C477D3" w:rsidRPr="00977F84" w:rsidRDefault="00C477D3" w:rsidP="005261C6">
      <w:pPr>
        <w:pStyle w:val="Akapitzlist"/>
        <w:numPr>
          <w:ilvl w:val="1"/>
          <w:numId w:val="54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977F84">
        <w:rPr>
          <w:rFonts w:ascii="Trebuchet MS" w:hAnsi="Trebuchet MS" w:cs="Arial"/>
        </w:rPr>
        <w:t xml:space="preserve">Zamawiający przewiduje możliwość zmian postanowień zawartej umowy (tzw. zmiany kontraktowe w oparciu o art. 455 ust. 1 pkt 1 ustawy) w stosunku do treści oferty, na podstawie której dokonano wyboru Wykonawcy, zgodnie z warunkami zawartymi w załączniku nr </w:t>
      </w:r>
      <w:r w:rsidR="00E667BE">
        <w:rPr>
          <w:rFonts w:ascii="Trebuchet MS" w:hAnsi="Trebuchet MS" w:cs="Arial"/>
        </w:rPr>
        <w:t>4</w:t>
      </w:r>
      <w:r w:rsidRPr="00977F84">
        <w:rPr>
          <w:rFonts w:ascii="Trebuchet MS" w:hAnsi="Trebuchet MS" w:cs="Arial"/>
        </w:rPr>
        <w:t xml:space="preserve"> do SWZ.</w:t>
      </w:r>
    </w:p>
    <w:p w14:paraId="182BBC4A" w14:textId="3855A8BB" w:rsidR="00454559" w:rsidRPr="00977F84" w:rsidRDefault="00454559" w:rsidP="00804A50">
      <w:pPr>
        <w:pStyle w:val="Akapitzlist"/>
        <w:tabs>
          <w:tab w:val="left" w:pos="851"/>
        </w:tabs>
        <w:spacing w:line="288" w:lineRule="auto"/>
        <w:ind w:left="720"/>
        <w:jc w:val="both"/>
        <w:rPr>
          <w:rFonts w:ascii="Trebuchet MS" w:hAnsi="Trebuchet MS" w:cs="Arial"/>
        </w:rPr>
      </w:pPr>
    </w:p>
    <w:p w14:paraId="60E33048" w14:textId="77777777" w:rsidR="00C477D3" w:rsidRPr="00977F84" w:rsidRDefault="00C477D3" w:rsidP="005261C6">
      <w:pPr>
        <w:pStyle w:val="Akapitzlist"/>
        <w:numPr>
          <w:ilvl w:val="1"/>
          <w:numId w:val="54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977F84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6C02C5A" w14:textId="77777777" w:rsidR="00C477D3" w:rsidRPr="00977F84" w:rsidRDefault="00C477D3" w:rsidP="00804A50">
      <w:pPr>
        <w:spacing w:line="288" w:lineRule="auto"/>
        <w:jc w:val="both"/>
        <w:rPr>
          <w:rFonts w:ascii="Trebuchet MS" w:hAnsi="Trebuchet MS" w:cs="Arial"/>
        </w:rPr>
      </w:pPr>
    </w:p>
    <w:p w14:paraId="15722548" w14:textId="53C7A9EF" w:rsidR="00C477D3" w:rsidRPr="00977F84" w:rsidRDefault="00C477D3" w:rsidP="005261C6">
      <w:pPr>
        <w:pStyle w:val="Akapitzlist"/>
        <w:numPr>
          <w:ilvl w:val="0"/>
          <w:numId w:val="48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977F84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D14DA" w:rsidRPr="00977F84">
        <w:rPr>
          <w:rFonts w:ascii="Trebuchet MS" w:hAnsi="Trebuchet MS" w:cs="Arial"/>
        </w:rPr>
        <w:t>XX</w:t>
      </w:r>
      <w:r w:rsidR="007E75FE" w:rsidRPr="00977F84">
        <w:rPr>
          <w:rFonts w:ascii="Trebuchet MS" w:hAnsi="Trebuchet MS" w:cs="Arial"/>
        </w:rPr>
        <w:t>X</w:t>
      </w:r>
      <w:r w:rsidRPr="00977F84">
        <w:rPr>
          <w:rFonts w:ascii="Trebuchet MS" w:hAnsi="Trebuchet MS" w:cs="Arial"/>
        </w:rPr>
        <w:t xml:space="preserve"> SWZ.</w:t>
      </w:r>
    </w:p>
    <w:p w14:paraId="522003C8" w14:textId="1589A8A0" w:rsidR="009E2F24" w:rsidRPr="00977F84" w:rsidRDefault="009E2F24" w:rsidP="00804A50">
      <w:pPr>
        <w:pStyle w:val="Tekstpodstawowy"/>
        <w:tabs>
          <w:tab w:val="num" w:pos="567"/>
        </w:tabs>
        <w:spacing w:line="288" w:lineRule="auto"/>
        <w:ind w:left="567" w:hanging="567"/>
        <w:rPr>
          <w:rFonts w:ascii="Trebuchet MS" w:hAnsi="Trebuchet MS" w:cs="Arial"/>
          <w:b/>
          <w:sz w:val="20"/>
        </w:rPr>
      </w:pPr>
    </w:p>
    <w:p w14:paraId="49BCABA2" w14:textId="17D136C3" w:rsidR="000035FD" w:rsidRPr="00E52BC8" w:rsidRDefault="000035FD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52BC8">
        <w:rPr>
          <w:rFonts w:ascii="Trebuchet MS" w:hAnsi="Trebuchet MS" w:cs="Arial"/>
          <w:b/>
          <w:sz w:val="22"/>
          <w:szCs w:val="22"/>
          <w:u w:val="single"/>
        </w:rPr>
        <w:t>OPIS SPOSOBU OBLICZENIA CENY</w:t>
      </w:r>
    </w:p>
    <w:p w14:paraId="3DA71E59" w14:textId="0936BE5C" w:rsidR="00962F12" w:rsidRPr="00977F84" w:rsidRDefault="00962F12" w:rsidP="000035FD">
      <w:pPr>
        <w:pStyle w:val="Tekstpodstawowy"/>
        <w:tabs>
          <w:tab w:val="num" w:pos="567"/>
        </w:tabs>
        <w:spacing w:line="288" w:lineRule="auto"/>
        <w:rPr>
          <w:rFonts w:ascii="Trebuchet MS" w:hAnsi="Trebuchet MS" w:cs="Arial"/>
          <w:b/>
          <w:sz w:val="20"/>
        </w:rPr>
      </w:pPr>
    </w:p>
    <w:p w14:paraId="33BCE5AE" w14:textId="77777777" w:rsidR="00E52BC8" w:rsidRDefault="00E52BC8" w:rsidP="005261C6">
      <w:pPr>
        <w:numPr>
          <w:ilvl w:val="0"/>
          <w:numId w:val="68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Wykonawca poda cenę ofertową na formularzu oferty, zgodnie z </w:t>
      </w:r>
      <w:r>
        <w:rPr>
          <w:rFonts w:ascii="Trebuchet MS" w:hAnsi="Trebuchet MS" w:cs="Arial"/>
          <w:b/>
        </w:rPr>
        <w:t>załącznikiem nr 1</w:t>
      </w:r>
      <w:r>
        <w:rPr>
          <w:rFonts w:ascii="Trebuchet MS" w:hAnsi="Trebuchet MS" w:cs="Arial"/>
        </w:rPr>
        <w:t xml:space="preserve"> do SWZ.</w:t>
      </w:r>
    </w:p>
    <w:p w14:paraId="70C40253" w14:textId="77777777" w:rsidR="00E52BC8" w:rsidRDefault="00E52BC8" w:rsidP="00E52BC8">
      <w:pPr>
        <w:spacing w:line="288" w:lineRule="auto"/>
        <w:ind w:left="567"/>
        <w:jc w:val="both"/>
        <w:rPr>
          <w:rFonts w:ascii="Trebuchet MS" w:hAnsi="Trebuchet MS" w:cs="Arial"/>
        </w:rPr>
      </w:pPr>
    </w:p>
    <w:p w14:paraId="2A9A1A3F" w14:textId="1F54EA85" w:rsidR="00E52BC8" w:rsidRDefault="00E52BC8" w:rsidP="005261C6">
      <w:pPr>
        <w:numPr>
          <w:ilvl w:val="0"/>
          <w:numId w:val="68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Podana cena ofertowa musi zawierać wszystkie koszty związane z realizacją zamówienia, wynikające z opisu przedmiotu zamówienia - załącznik nr 4 do SWZ oraz projektowanych postanowień umowy, które zostaną wprowadzone do treści umowy w sprawie zamówienia (załącznik 5 do SWZ)</w:t>
      </w:r>
      <w:r>
        <w:rPr>
          <w:rFonts w:ascii="Trebuchet MS" w:hAnsi="Trebuchet MS" w:cs="Arial"/>
          <w:b/>
          <w:bCs/>
        </w:rPr>
        <w:t xml:space="preserve"> – cena ryczałtowa.</w:t>
      </w:r>
    </w:p>
    <w:p w14:paraId="74EDB288" w14:textId="77777777" w:rsidR="00E52BC8" w:rsidRDefault="00E52BC8" w:rsidP="00E52BC8">
      <w:pPr>
        <w:pStyle w:val="Akapitzlist"/>
        <w:spacing w:line="288" w:lineRule="auto"/>
        <w:rPr>
          <w:rFonts w:ascii="Trebuchet MS" w:hAnsi="Trebuchet MS" w:cs="Arial"/>
          <w:highlight w:val="yellow"/>
        </w:rPr>
      </w:pPr>
    </w:p>
    <w:p w14:paraId="5DE70ED4" w14:textId="77777777" w:rsidR="00E52BC8" w:rsidRDefault="00E52BC8" w:rsidP="005261C6">
      <w:pPr>
        <w:numPr>
          <w:ilvl w:val="0"/>
          <w:numId w:val="68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Cenę oferty należy podać w następujący sposób: zgodnie z postanowieniami formularza oferty dla danej Części zamówienia.</w:t>
      </w:r>
    </w:p>
    <w:p w14:paraId="0430CBF0" w14:textId="77777777" w:rsidR="00E52BC8" w:rsidRDefault="00E52BC8" w:rsidP="00E52BC8">
      <w:pPr>
        <w:pStyle w:val="Akapitzlist"/>
        <w:spacing w:line="288" w:lineRule="auto"/>
        <w:ind w:left="567" w:right="28"/>
        <w:jc w:val="both"/>
        <w:rPr>
          <w:rFonts w:ascii="Trebuchet MS" w:hAnsi="Trebuchet MS" w:cs="Arial"/>
          <w:highlight w:val="yellow"/>
        </w:rPr>
      </w:pPr>
    </w:p>
    <w:p w14:paraId="5F0C5F66" w14:textId="77777777" w:rsidR="00E52BC8" w:rsidRDefault="00E52BC8" w:rsidP="005261C6">
      <w:pPr>
        <w:numPr>
          <w:ilvl w:val="0"/>
          <w:numId w:val="69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Cena ofertowa musi być podana w złotych polskich (PLN), cyfrowo (do drugiego miejsca po przecinku).</w:t>
      </w:r>
    </w:p>
    <w:p w14:paraId="089E34EF" w14:textId="77777777" w:rsidR="00304D95" w:rsidRPr="00977F84" w:rsidRDefault="00304D95" w:rsidP="00804A50">
      <w:pPr>
        <w:spacing w:line="288" w:lineRule="auto"/>
        <w:jc w:val="both"/>
        <w:rPr>
          <w:rFonts w:ascii="Trebuchet MS" w:hAnsi="Trebuchet MS" w:cs="Arial"/>
        </w:rPr>
      </w:pPr>
    </w:p>
    <w:p w14:paraId="5A00A500" w14:textId="2EEE1564" w:rsidR="00567D53" w:rsidRPr="00977F84" w:rsidRDefault="00304D95" w:rsidP="005261C6">
      <w:pPr>
        <w:numPr>
          <w:ilvl w:val="0"/>
          <w:numId w:val="47"/>
        </w:numPr>
        <w:spacing w:line="288" w:lineRule="auto"/>
        <w:jc w:val="both"/>
        <w:rPr>
          <w:rFonts w:ascii="Trebuchet MS" w:hAnsi="Trebuchet MS" w:cs="Arial"/>
        </w:rPr>
      </w:pPr>
      <w:r w:rsidRPr="00977F84">
        <w:rPr>
          <w:rFonts w:ascii="Trebuchet MS" w:hAnsi="Trebuchet MS" w:cs="Arial"/>
          <w:color w:val="000000"/>
        </w:rPr>
        <w:lastRenderedPageBreak/>
        <w:t>Wykonawca, składając ofertę (</w:t>
      </w:r>
      <w:r w:rsidR="00567D53" w:rsidRPr="00977F84">
        <w:rPr>
          <w:rFonts w:ascii="Trebuchet MS" w:hAnsi="Trebuchet MS" w:cs="Arial"/>
          <w:color w:val="000000"/>
        </w:rPr>
        <w:t>na</w:t>
      </w:r>
      <w:r w:rsidRPr="00977F84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 w:rsidRPr="00977F84">
        <w:rPr>
          <w:rFonts w:ascii="Trebuchet MS" w:hAnsi="Trebuchet MS" w:cs="Arial"/>
          <w:color w:val="000000"/>
        </w:rPr>
        <w:t xml:space="preserve">że </w:t>
      </w:r>
      <w:r w:rsidRPr="00977F84">
        <w:rPr>
          <w:rFonts w:ascii="Trebuchet MS" w:hAnsi="Trebuchet MS" w:cs="Arial"/>
          <w:color w:val="000000"/>
        </w:rPr>
        <w:t xml:space="preserve">wybór </w:t>
      </w:r>
      <w:r w:rsidR="00567D53" w:rsidRPr="00977F84">
        <w:rPr>
          <w:rFonts w:ascii="Trebuchet MS" w:hAnsi="Trebuchet MS" w:cs="Arial"/>
          <w:color w:val="000000"/>
        </w:rPr>
        <w:t xml:space="preserve">jego </w:t>
      </w:r>
      <w:r w:rsidRPr="00977F84">
        <w:rPr>
          <w:rFonts w:ascii="Trebuchet MS" w:hAnsi="Trebuchet MS" w:cs="Arial"/>
          <w:color w:val="000000"/>
        </w:rPr>
        <w:t>oferty będzie prowadzi</w:t>
      </w:r>
      <w:r w:rsidR="00567D53" w:rsidRPr="00977F84">
        <w:rPr>
          <w:rFonts w:ascii="Trebuchet MS" w:hAnsi="Trebuchet MS" w:cs="Arial"/>
          <w:color w:val="000000"/>
        </w:rPr>
        <w:t>ł</w:t>
      </w:r>
      <w:r w:rsidRPr="00977F84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 w:rsidRPr="00977F84">
        <w:rPr>
          <w:rFonts w:ascii="Trebuchet MS" w:hAnsi="Trebuchet MS" w:cs="Arial"/>
          <w:color w:val="000000"/>
        </w:rPr>
        <w:t>:</w:t>
      </w:r>
    </w:p>
    <w:p w14:paraId="38617AE2" w14:textId="25724514" w:rsidR="00304D95" w:rsidRPr="00977F84" w:rsidRDefault="00304D95" w:rsidP="005261C6">
      <w:pPr>
        <w:pStyle w:val="Akapitzlist"/>
        <w:numPr>
          <w:ilvl w:val="0"/>
          <w:numId w:val="58"/>
        </w:numPr>
        <w:spacing w:line="288" w:lineRule="auto"/>
        <w:jc w:val="both"/>
        <w:rPr>
          <w:rFonts w:ascii="Trebuchet MS" w:hAnsi="Trebuchet MS" w:cs="Arial"/>
        </w:rPr>
      </w:pPr>
      <w:r w:rsidRPr="00977F84">
        <w:rPr>
          <w:rFonts w:ascii="Trebuchet MS" w:hAnsi="Trebuchet MS" w:cs="Arial"/>
          <w:color w:val="000000"/>
        </w:rPr>
        <w:t>nazwę (rodzaj) towaru lub usługi, k</w:t>
      </w:r>
      <w:r w:rsidR="00567D53" w:rsidRPr="00977F84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977F84" w:rsidRDefault="0063294A" w:rsidP="005261C6">
      <w:pPr>
        <w:pStyle w:val="Akapitzlist"/>
        <w:numPr>
          <w:ilvl w:val="0"/>
          <w:numId w:val="58"/>
        </w:numPr>
        <w:spacing w:line="288" w:lineRule="auto"/>
        <w:jc w:val="both"/>
        <w:rPr>
          <w:rFonts w:ascii="Trebuchet MS" w:hAnsi="Trebuchet MS" w:cs="Arial"/>
        </w:rPr>
      </w:pPr>
      <w:r w:rsidRPr="00977F84">
        <w:rPr>
          <w:rFonts w:ascii="Trebuchet MS" w:hAnsi="Trebuchet MS" w:cs="Arial"/>
          <w:color w:val="000000"/>
        </w:rPr>
        <w:t>w</w:t>
      </w:r>
      <w:r w:rsidR="00567D53" w:rsidRPr="00977F84">
        <w:rPr>
          <w:rFonts w:ascii="Trebuchet MS" w:hAnsi="Trebuchet MS" w:cs="Arial"/>
          <w:color w:val="000000"/>
        </w:rPr>
        <w:t>artość towaru lub usługi</w:t>
      </w:r>
      <w:r w:rsidRPr="00977F84">
        <w:rPr>
          <w:rFonts w:ascii="Trebuchet MS" w:hAnsi="Trebuchet MS" w:cs="Arial"/>
          <w:color w:val="000000"/>
        </w:rPr>
        <w:t xml:space="preserve"> objętego obowiązkiem podatkowym Zamawiającego, bez kwoty podatku;</w:t>
      </w:r>
    </w:p>
    <w:p w14:paraId="0EB40393" w14:textId="639C88D9" w:rsidR="00C477D3" w:rsidRPr="00977F84" w:rsidRDefault="0063294A" w:rsidP="005261C6">
      <w:pPr>
        <w:pStyle w:val="Akapitzlist"/>
        <w:numPr>
          <w:ilvl w:val="0"/>
          <w:numId w:val="58"/>
        </w:numPr>
        <w:spacing w:line="288" w:lineRule="auto"/>
        <w:jc w:val="both"/>
        <w:rPr>
          <w:rFonts w:ascii="Trebuchet MS" w:hAnsi="Trebuchet MS" w:cs="Arial"/>
        </w:rPr>
      </w:pPr>
      <w:r w:rsidRPr="00977F84"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24DB6A0A" w14:textId="73105F23" w:rsidR="009E2F24" w:rsidRPr="00977F84" w:rsidRDefault="009E2F24" w:rsidP="00804A50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64B06137" w14:textId="77777777" w:rsidR="0061447A" w:rsidRPr="00977F84" w:rsidRDefault="0061447A" w:rsidP="00804A50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7ABD2C3C" w14:textId="77777777" w:rsidR="000035FD" w:rsidRPr="00BD6880" w:rsidRDefault="000035FD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D6880">
        <w:rPr>
          <w:rFonts w:ascii="Trebuchet MS" w:hAnsi="Trebuchet MS" w:cs="Arial"/>
          <w:b/>
          <w:sz w:val="22"/>
          <w:szCs w:val="22"/>
          <w:u w:val="single"/>
        </w:rPr>
        <w:t>INFORMACJA NA TEMAT MOŻLIWOŚCI ROZLICZANIA SIĘ W WALUTACH OBCYCH</w:t>
      </w:r>
    </w:p>
    <w:p w14:paraId="2C88E117" w14:textId="77777777" w:rsidR="0042417D" w:rsidRPr="00977F84" w:rsidRDefault="0042417D" w:rsidP="00804A50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1A2FEE13" w14:textId="1C1F79A4" w:rsidR="0042417D" w:rsidRPr="00977F84" w:rsidRDefault="0042417D" w:rsidP="00804A50">
      <w:pPr>
        <w:pStyle w:val="Tekstpodstawowy"/>
        <w:spacing w:line="288" w:lineRule="auto"/>
        <w:rPr>
          <w:rFonts w:ascii="Trebuchet MS" w:hAnsi="Trebuchet MS" w:cs="Arial"/>
          <w:sz w:val="20"/>
        </w:rPr>
      </w:pPr>
      <w:r w:rsidRPr="00977F84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2299102D" w14:textId="33A44C6C" w:rsidR="0042417D" w:rsidRPr="00977F84" w:rsidRDefault="0042417D" w:rsidP="00804A50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41148EE5" w14:textId="77777777" w:rsidR="00804A50" w:rsidRPr="00977F84" w:rsidRDefault="00804A50" w:rsidP="00804A50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716A41FD" w14:textId="075D87C4" w:rsidR="000035FD" w:rsidRPr="000035FD" w:rsidRDefault="000035FD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0035FD">
        <w:rPr>
          <w:rFonts w:ascii="Trebuchet MS" w:hAnsi="Trebuchet MS" w:cs="Arial"/>
          <w:b/>
          <w:sz w:val="22"/>
          <w:szCs w:val="22"/>
          <w:u w:val="single"/>
        </w:rPr>
        <w:t>INFORMACJA O ŚRODKACH KOMUNIKACJI ELEKTRONICZNEJ, PRZY UZYCIU KTÓRYCH ZAMAWIAJĄCY BĘDZIE KOMUNIKOWAŁ SIĘ Z WYKONAWCAMI</w:t>
      </w:r>
    </w:p>
    <w:p w14:paraId="3B0AA9ED" w14:textId="77777777" w:rsidR="006E67D3" w:rsidRPr="0098212E" w:rsidRDefault="006E67D3" w:rsidP="00804A50">
      <w:pPr>
        <w:spacing w:line="288" w:lineRule="auto"/>
        <w:jc w:val="both"/>
        <w:rPr>
          <w:rFonts w:ascii="Trebuchet MS" w:hAnsi="Trebuchet MS" w:cs="Arial"/>
          <w:b/>
        </w:rPr>
      </w:pPr>
    </w:p>
    <w:p w14:paraId="281245ED" w14:textId="77777777" w:rsidR="00B823FA" w:rsidRPr="006318DA" w:rsidRDefault="00B823FA" w:rsidP="005261C6">
      <w:pPr>
        <w:numPr>
          <w:ilvl w:val="1"/>
          <w:numId w:val="9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Z zastrzeżeniem postanowień zawartych w rozdziale XVI SWZ oraz w ust. 2 i w ust. 4 niniejszego rozdziału SWZ, komunikacja między Zamawiającym a Wykonawcami może się odbywać wyłącznie przy użyciu środków komunikacji elektronicznej w rozumieniu ustawy z dnia 18 lipca 2002 r. o świadczeniu usług drogą elektroniczną (Dz.U. z 2020 r. poz. 344), </w:t>
      </w:r>
      <w:proofErr w:type="spellStart"/>
      <w:r w:rsidRPr="006318DA">
        <w:rPr>
          <w:rFonts w:ascii="Trebuchet MS" w:hAnsi="Trebuchet MS" w:cs="Arial"/>
        </w:rPr>
        <w:t>tj</w:t>
      </w:r>
      <w:proofErr w:type="spellEnd"/>
      <w:r w:rsidRPr="006318DA">
        <w:rPr>
          <w:rFonts w:ascii="Trebuchet MS" w:hAnsi="Trebuchet MS" w:cs="Arial"/>
        </w:rPr>
        <w:t>:</w:t>
      </w:r>
    </w:p>
    <w:p w14:paraId="6011680B" w14:textId="77777777" w:rsidR="00B823FA" w:rsidRPr="006318DA" w:rsidRDefault="00B823FA" w:rsidP="005261C6">
      <w:pPr>
        <w:pStyle w:val="Akapitzlist"/>
        <w:numPr>
          <w:ilvl w:val="2"/>
          <w:numId w:val="9"/>
        </w:numPr>
        <w:tabs>
          <w:tab w:val="left" w:pos="709"/>
        </w:tabs>
        <w:spacing w:line="276" w:lineRule="auto"/>
        <w:ind w:hanging="191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poprzez</w:t>
      </w:r>
      <w:r w:rsidRPr="006318DA">
        <w:rPr>
          <w:rFonts w:ascii="Trebuchet MS" w:hAnsi="Trebuchet MS" w:cs="Arial"/>
          <w:b/>
        </w:rPr>
        <w:t xml:space="preserve"> </w:t>
      </w:r>
      <w:r w:rsidRPr="006318DA">
        <w:rPr>
          <w:rFonts w:ascii="Trebuchet MS" w:hAnsi="Trebuchet MS" w:cs="Arial"/>
        </w:rPr>
        <w:t>Platformę przetargową pod adresem:</w:t>
      </w:r>
    </w:p>
    <w:p w14:paraId="16D14AC3" w14:textId="6E8602FD" w:rsidR="00B823FA" w:rsidRPr="006318DA" w:rsidRDefault="006441CA" w:rsidP="00B823FA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rebuchet MS" w:hAnsi="Trebuchet MS" w:cs="Arial"/>
        </w:rPr>
      </w:pPr>
      <w:r w:rsidRPr="006441CA">
        <w:rPr>
          <w:rStyle w:val="Hipercze"/>
          <w:rFonts w:ascii="Trebuchet MS" w:hAnsi="Trebuchet MS"/>
        </w:rPr>
        <w:t>https://platformazakupowa.pl/transakcja/661278</w:t>
      </w:r>
      <w:r w:rsidR="00B823FA" w:rsidRPr="006318DA">
        <w:rPr>
          <w:rStyle w:val="Hipercze"/>
          <w:rFonts w:ascii="Trebuchet MS" w:hAnsi="Trebuchet MS"/>
          <w:u w:val="none"/>
        </w:rPr>
        <w:t xml:space="preserve"> </w:t>
      </w:r>
      <w:r w:rsidR="00B823FA" w:rsidRPr="006318DA">
        <w:rPr>
          <w:rFonts w:cs="Arial"/>
        </w:rPr>
        <w:t xml:space="preserve"> </w:t>
      </w:r>
      <w:r w:rsidRPr="006441CA">
        <w:rPr>
          <w:rFonts w:ascii="Trebuchet MS" w:hAnsi="Trebuchet MS" w:cs="Arial"/>
        </w:rPr>
        <w:t>(zwan</w:t>
      </w:r>
      <w:r>
        <w:rPr>
          <w:rFonts w:ascii="Trebuchet MS" w:hAnsi="Trebuchet MS" w:cs="Arial"/>
        </w:rPr>
        <w:t>ą</w:t>
      </w:r>
      <w:r w:rsidRPr="006441CA">
        <w:rPr>
          <w:rFonts w:ascii="Trebuchet MS" w:hAnsi="Trebuchet MS" w:cs="Arial"/>
        </w:rPr>
        <w:t xml:space="preserve"> dalej zamiennie Platformą przetargową)</w:t>
      </w:r>
    </w:p>
    <w:p w14:paraId="762DC95E" w14:textId="77777777" w:rsidR="00B823FA" w:rsidRPr="006318DA" w:rsidRDefault="00B823FA" w:rsidP="00B823FA">
      <w:pPr>
        <w:tabs>
          <w:tab w:val="left" w:pos="709"/>
        </w:tabs>
        <w:spacing w:line="276" w:lineRule="auto"/>
        <w:jc w:val="both"/>
        <w:rPr>
          <w:rFonts w:ascii="Trebuchet MS" w:hAnsi="Trebuchet MS" w:cs="Arial"/>
          <w:b/>
          <w:bCs/>
          <w:u w:val="single"/>
        </w:rPr>
      </w:pPr>
      <w:r w:rsidRPr="006318DA">
        <w:rPr>
          <w:rFonts w:ascii="Trebuchet MS" w:hAnsi="Trebuchet MS" w:cs="Arial"/>
        </w:rPr>
        <w:tab/>
      </w:r>
      <w:r w:rsidRPr="006318DA">
        <w:rPr>
          <w:rFonts w:ascii="Trebuchet MS" w:hAnsi="Trebuchet MS" w:cs="Arial"/>
          <w:b/>
          <w:bCs/>
          <w:u w:val="single"/>
        </w:rPr>
        <w:t>lub</w:t>
      </w:r>
    </w:p>
    <w:p w14:paraId="559313A2" w14:textId="650E5012" w:rsidR="00B823FA" w:rsidRPr="006318DA" w:rsidRDefault="00B823FA" w:rsidP="005261C6">
      <w:pPr>
        <w:pStyle w:val="Akapitzlist"/>
        <w:numPr>
          <w:ilvl w:val="2"/>
          <w:numId w:val="9"/>
        </w:numPr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pocztą elektroniczną na adres e-mail </w:t>
      </w:r>
      <w:r w:rsidR="009B5221">
        <w:rPr>
          <w:rFonts w:ascii="Trebuchet MS" w:hAnsi="Trebuchet MS" w:cs="Arial"/>
        </w:rPr>
        <w:t xml:space="preserve">Pełnomocnika </w:t>
      </w:r>
      <w:r w:rsidRPr="006318DA">
        <w:rPr>
          <w:rFonts w:ascii="Trebuchet MS" w:hAnsi="Trebuchet MS" w:cs="Arial"/>
        </w:rPr>
        <w:t xml:space="preserve">Zamawiającego: </w:t>
      </w:r>
      <w:hyperlink r:id="rId13" w:history="1">
        <w:r w:rsidRPr="006318DA">
          <w:rPr>
            <w:rStyle w:val="Hipercze"/>
            <w:rFonts w:ascii="Trebuchet MS" w:hAnsi="Trebuchet MS"/>
          </w:rPr>
          <w:t>zamowienia@umigwolbrom.pl</w:t>
        </w:r>
      </w:hyperlink>
      <w:r w:rsidRPr="006318DA">
        <w:rPr>
          <w:rFonts w:ascii="Trebuchet MS" w:hAnsi="Trebuchet MS" w:cs="Arial"/>
        </w:rPr>
        <w:t xml:space="preserve"> oraz adresy e-mail Wykonawców podane w formularzach ofertowych</w:t>
      </w:r>
      <w:r w:rsidR="006441CA">
        <w:rPr>
          <w:rFonts w:ascii="Trebuchet MS" w:hAnsi="Trebuchet MS" w:cs="Arial"/>
        </w:rPr>
        <w:t xml:space="preserve"> </w:t>
      </w:r>
      <w:r w:rsidR="006441CA" w:rsidRPr="006441CA">
        <w:rPr>
          <w:rFonts w:ascii="Trebuchet MS" w:hAnsi="Trebuchet MS" w:cs="Arial"/>
        </w:rPr>
        <w:t>lub w innych przekazanych dokumentach</w:t>
      </w:r>
      <w:r w:rsidR="006441CA">
        <w:rPr>
          <w:rFonts w:ascii="Trebuchet MS" w:hAnsi="Trebuchet MS" w:cs="Arial"/>
        </w:rPr>
        <w:t>.</w:t>
      </w:r>
    </w:p>
    <w:p w14:paraId="06650AB1" w14:textId="77777777" w:rsidR="00B823FA" w:rsidRPr="006318DA" w:rsidRDefault="00B823FA" w:rsidP="00B823FA">
      <w:pPr>
        <w:spacing w:line="276" w:lineRule="auto"/>
        <w:jc w:val="both"/>
        <w:rPr>
          <w:rFonts w:ascii="Trebuchet MS" w:hAnsi="Trebuchet MS" w:cs="Arial"/>
        </w:rPr>
      </w:pPr>
    </w:p>
    <w:p w14:paraId="6D57DDCC" w14:textId="77777777" w:rsidR="00B823FA" w:rsidRPr="006318DA" w:rsidRDefault="00B823FA" w:rsidP="005261C6">
      <w:pPr>
        <w:numPr>
          <w:ilvl w:val="1"/>
          <w:numId w:val="9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</w:rPr>
        <w:t>Ofertę składa się pod rygorem nieważności, zgodnie z wyborem Wykonawcy:</w:t>
      </w:r>
    </w:p>
    <w:p w14:paraId="5EE4CF79" w14:textId="77777777" w:rsidR="00B823FA" w:rsidRPr="006318DA" w:rsidRDefault="00B823FA" w:rsidP="005261C6">
      <w:pPr>
        <w:pStyle w:val="Akapitzlist"/>
        <w:numPr>
          <w:ilvl w:val="2"/>
          <w:numId w:val="9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</w:rPr>
        <w:t>w formie elektronicznej (oznacza to postać elektroniczną opatrzoną kwalifikowanym podpisem elektronicznym) lub</w:t>
      </w:r>
    </w:p>
    <w:p w14:paraId="0AF8323F" w14:textId="77777777" w:rsidR="00B823FA" w:rsidRPr="006318DA" w:rsidRDefault="00B823FA" w:rsidP="005261C6">
      <w:pPr>
        <w:pStyle w:val="Akapitzlist"/>
        <w:numPr>
          <w:ilvl w:val="2"/>
          <w:numId w:val="9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</w:rPr>
        <w:t>w postaci elektronicznej opatrzonej podpisem zaufanym lub podpisem osobistym</w:t>
      </w:r>
    </w:p>
    <w:p w14:paraId="6EAC53D4" w14:textId="77777777" w:rsidR="00B823FA" w:rsidRPr="006318DA" w:rsidRDefault="00B823FA" w:rsidP="00B823FA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  <w:r w:rsidRPr="006318DA">
        <w:rPr>
          <w:rFonts w:ascii="Trebuchet MS" w:hAnsi="Trebuchet MS" w:cs="Arial"/>
          <w:b/>
          <w:sz w:val="24"/>
          <w:szCs w:val="24"/>
        </w:rPr>
        <w:t xml:space="preserve">- </w:t>
      </w:r>
      <w:r w:rsidRPr="007F67F3">
        <w:rPr>
          <w:rFonts w:ascii="Trebuchet MS" w:hAnsi="Trebuchet MS" w:cs="Arial"/>
          <w:b/>
          <w:sz w:val="24"/>
          <w:szCs w:val="24"/>
          <w:u w:val="single"/>
        </w:rPr>
        <w:t>wyłącznie poprzez Platformę przetargową</w:t>
      </w:r>
      <w:r w:rsidRPr="006318DA">
        <w:rPr>
          <w:rFonts w:ascii="Trebuchet MS" w:hAnsi="Trebuchet MS" w:cs="Arial"/>
          <w:b/>
          <w:sz w:val="24"/>
          <w:szCs w:val="24"/>
        </w:rPr>
        <w:t xml:space="preserve">. </w:t>
      </w:r>
    </w:p>
    <w:p w14:paraId="1B298EF5" w14:textId="77777777" w:rsidR="007F67F3" w:rsidRDefault="007F67F3" w:rsidP="00B823FA">
      <w:pPr>
        <w:spacing w:line="276" w:lineRule="auto"/>
        <w:ind w:left="426"/>
        <w:jc w:val="both"/>
        <w:rPr>
          <w:rFonts w:ascii="Trebuchet MS" w:hAnsi="Trebuchet MS" w:cs="Arial"/>
          <w:b/>
        </w:rPr>
      </w:pPr>
    </w:p>
    <w:p w14:paraId="6418EE04" w14:textId="31441014" w:rsidR="00B823FA" w:rsidRPr="006318DA" w:rsidRDefault="00B823FA" w:rsidP="00B823FA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  <w:r w:rsidRPr="006318DA">
        <w:rPr>
          <w:rFonts w:ascii="Trebuchet MS" w:hAnsi="Trebuchet MS" w:cs="Arial"/>
          <w:b/>
        </w:rPr>
        <w:t>Ilekroć w niniejszej SWZ jest mowa o ofercie, należy przez to rozumieć również ofertę dodatkową.</w:t>
      </w:r>
    </w:p>
    <w:p w14:paraId="2B6FEEFD" w14:textId="77777777" w:rsidR="00B823FA" w:rsidRPr="006318DA" w:rsidRDefault="00B823FA" w:rsidP="00B823FA">
      <w:pPr>
        <w:spacing w:line="276" w:lineRule="auto"/>
        <w:jc w:val="both"/>
        <w:rPr>
          <w:rFonts w:ascii="Trebuchet MS" w:hAnsi="Trebuchet MS" w:cs="Arial"/>
        </w:rPr>
      </w:pPr>
    </w:p>
    <w:p w14:paraId="00302A18" w14:textId="77777777" w:rsidR="00B823FA" w:rsidRPr="005261C6" w:rsidRDefault="00B823FA" w:rsidP="005261C6">
      <w:pPr>
        <w:numPr>
          <w:ilvl w:val="1"/>
          <w:numId w:val="9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5261C6">
        <w:rPr>
          <w:rFonts w:ascii="Trebuchet MS" w:hAnsi="Trebuchet MS" w:cs="Aria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52CB8773" w14:textId="77777777" w:rsidR="00B823FA" w:rsidRPr="006318DA" w:rsidRDefault="00B823FA" w:rsidP="00B823FA">
      <w:pPr>
        <w:spacing w:line="276" w:lineRule="auto"/>
        <w:rPr>
          <w:rFonts w:ascii="Trebuchet MS" w:hAnsi="Trebuchet MS" w:cs="Arial"/>
        </w:rPr>
      </w:pPr>
    </w:p>
    <w:p w14:paraId="6518317A" w14:textId="3F1F1936" w:rsidR="00B823FA" w:rsidRPr="006318DA" w:rsidRDefault="00B823FA" w:rsidP="005261C6">
      <w:pPr>
        <w:numPr>
          <w:ilvl w:val="1"/>
          <w:numId w:val="9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Komunikacja ustna dopuszczalna jest wyłącznie w toku negocjacji oraz w odniesieniu do informacji, które nie są istotne, w szczególności nie dotyczą ogłoszenia o zamówieniu lub dokumentów zamówienia, ofert, o ile jej treść jest udokumentowana (wymagana jest pisemna notatka z rozmowy lub negocjacji).</w:t>
      </w:r>
    </w:p>
    <w:p w14:paraId="6C2EF05B" w14:textId="77777777" w:rsidR="00B823FA" w:rsidRPr="006318DA" w:rsidRDefault="00B823FA" w:rsidP="00B823FA">
      <w:pPr>
        <w:spacing w:line="276" w:lineRule="auto"/>
        <w:jc w:val="both"/>
        <w:rPr>
          <w:rFonts w:ascii="Trebuchet MS" w:hAnsi="Trebuchet MS" w:cs="Arial"/>
        </w:rPr>
      </w:pPr>
    </w:p>
    <w:p w14:paraId="5FC7C77F" w14:textId="77777777" w:rsidR="00B823FA" w:rsidRPr="006318DA" w:rsidRDefault="00B823FA" w:rsidP="005261C6">
      <w:pPr>
        <w:numPr>
          <w:ilvl w:val="1"/>
          <w:numId w:val="9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lastRenderedPageBreak/>
        <w:t>Niezwłocznie po otwarciu złożonych ofert, Zamawiający zamieści na Platformie przetargowej informacje o:</w:t>
      </w:r>
    </w:p>
    <w:p w14:paraId="0E3D3778" w14:textId="77777777" w:rsidR="00B823FA" w:rsidRPr="006318DA" w:rsidRDefault="00B823FA" w:rsidP="005261C6">
      <w:pPr>
        <w:pStyle w:val="Akapitzlist"/>
        <w:numPr>
          <w:ilvl w:val="2"/>
          <w:numId w:val="9"/>
        </w:numPr>
        <w:spacing w:line="276" w:lineRule="auto"/>
        <w:ind w:left="85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nazwach albo imionach i nazwiskach oraz siedzibach lub miejscach prowadzonej działalności gospodarczej albo miejscach zamieszkania Wykonawców, których oferty zostały otwarte;</w:t>
      </w:r>
    </w:p>
    <w:p w14:paraId="5D85B263" w14:textId="77777777" w:rsidR="00B823FA" w:rsidRPr="006318DA" w:rsidRDefault="00B823FA" w:rsidP="005261C6">
      <w:pPr>
        <w:pStyle w:val="Akapitzlist"/>
        <w:numPr>
          <w:ilvl w:val="2"/>
          <w:numId w:val="9"/>
        </w:numPr>
        <w:spacing w:line="276" w:lineRule="auto"/>
        <w:ind w:left="851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</w:rPr>
        <w:t>cenach zawartych w ofertach.</w:t>
      </w:r>
    </w:p>
    <w:p w14:paraId="6D1957DA" w14:textId="77777777" w:rsidR="00B823FA" w:rsidRPr="006318DA" w:rsidRDefault="00B823FA" w:rsidP="00B823FA">
      <w:pPr>
        <w:spacing w:line="276" w:lineRule="auto"/>
        <w:jc w:val="both"/>
        <w:rPr>
          <w:rFonts w:ascii="Trebuchet MS" w:hAnsi="Trebuchet MS" w:cs="Arial"/>
          <w:b/>
        </w:rPr>
      </w:pPr>
    </w:p>
    <w:p w14:paraId="004C48E0" w14:textId="77777777" w:rsidR="00B823FA" w:rsidRPr="006318DA" w:rsidRDefault="00B823FA" w:rsidP="005261C6">
      <w:pPr>
        <w:numPr>
          <w:ilvl w:val="1"/>
          <w:numId w:val="9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Informację o wyborze oferty najkorzystniejszej bądź o unieważnieniu postępowania Zamawiający zamieści na Platformie przetargowej.</w:t>
      </w:r>
    </w:p>
    <w:p w14:paraId="09946476" w14:textId="77777777" w:rsidR="00B823FA" w:rsidRPr="006318DA" w:rsidRDefault="00B823FA" w:rsidP="00B823FA">
      <w:pPr>
        <w:spacing w:line="276" w:lineRule="auto"/>
        <w:jc w:val="both"/>
        <w:rPr>
          <w:rFonts w:ascii="Trebuchet MS" w:hAnsi="Trebuchet MS" w:cs="Arial"/>
        </w:rPr>
      </w:pPr>
    </w:p>
    <w:p w14:paraId="1CDEC75B" w14:textId="77777777" w:rsidR="00B823FA" w:rsidRPr="006318DA" w:rsidRDefault="00B823FA" w:rsidP="005261C6">
      <w:pPr>
        <w:numPr>
          <w:ilvl w:val="1"/>
          <w:numId w:val="9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Przyjmuje się, że dokument wysłany przy użyciu Platformy przetargowej został doręczony Wykonawcy w sposób umożliwiający zapoznanie się z jego treścią, w dniu jego przekazania na Platformę przetargową.</w:t>
      </w:r>
    </w:p>
    <w:p w14:paraId="11B9785D" w14:textId="77777777" w:rsidR="000035FD" w:rsidRDefault="000035FD" w:rsidP="000035FD">
      <w:pPr>
        <w:spacing w:line="276" w:lineRule="auto"/>
        <w:jc w:val="both"/>
        <w:rPr>
          <w:rFonts w:ascii="Trebuchet MS" w:hAnsi="Trebuchet MS" w:cs="Arial"/>
        </w:rPr>
      </w:pPr>
    </w:p>
    <w:p w14:paraId="73875046" w14:textId="70728B41" w:rsidR="0098212E" w:rsidRPr="0098212E" w:rsidRDefault="0098212E" w:rsidP="0098212E">
      <w:pPr>
        <w:spacing w:line="288" w:lineRule="auto"/>
        <w:jc w:val="both"/>
        <w:rPr>
          <w:rFonts w:ascii="Trebuchet MS" w:hAnsi="Trebuchet MS" w:cs="Arial"/>
          <w:b/>
        </w:rPr>
      </w:pPr>
    </w:p>
    <w:p w14:paraId="1A8982D6" w14:textId="473896F7" w:rsidR="005E3718" w:rsidRPr="005E3718" w:rsidRDefault="005E3718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5E3718">
        <w:rPr>
          <w:rFonts w:ascii="Trebuchet MS" w:hAnsi="Trebuchet MS" w:cs="Arial"/>
          <w:b/>
          <w:sz w:val="22"/>
          <w:szCs w:val="22"/>
          <w:u w:val="single"/>
        </w:rPr>
        <w:t>INFORMACJE O WYMAGANIACH TECHNICZNYCH I ORGANIZACYJNYCH SPORZĄDZANIA, WYSYŁANIA I ODBIERANIA KORESPONDENCJI ELEKTRONICZNEJ</w:t>
      </w:r>
    </w:p>
    <w:p w14:paraId="0FE5A148" w14:textId="77777777" w:rsidR="00143A7B" w:rsidRPr="0098212E" w:rsidRDefault="00143A7B" w:rsidP="00804A50">
      <w:pPr>
        <w:spacing w:line="288" w:lineRule="auto"/>
        <w:jc w:val="both"/>
        <w:rPr>
          <w:rFonts w:ascii="Trebuchet MS" w:hAnsi="Trebuchet MS" w:cs="Arial"/>
        </w:rPr>
      </w:pPr>
    </w:p>
    <w:p w14:paraId="3325AD76" w14:textId="77777777" w:rsidR="005E3718" w:rsidRPr="006318DA" w:rsidRDefault="005E3718" w:rsidP="005261C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Wykonawca zamierzający złożyć ofertę (wyłącznie poprzez Platformę </w:t>
      </w:r>
      <w:r w:rsidRPr="006318DA">
        <w:rPr>
          <w:rFonts w:ascii="Trebuchet MS" w:hAnsi="Trebuchet MS" w:cs="Arial"/>
        </w:rPr>
        <w:br/>
        <w:t xml:space="preserve">przetargową) – zobowiązany jest zapoznać się z instrukcjami/regulaminami użytkowników Platformy przetargowej - dostępnymi pod adresem </w:t>
      </w:r>
      <w:bookmarkStart w:id="4" w:name="_Hlk70498752"/>
      <w:r w:rsidRPr="006318DA">
        <w:rPr>
          <w:rFonts w:ascii="Trebuchet MS" w:hAnsi="Trebuchet MS"/>
        </w:rPr>
        <w:fldChar w:fldCharType="begin"/>
      </w:r>
      <w:r w:rsidRPr="006318DA">
        <w:rPr>
          <w:rFonts w:ascii="Trebuchet MS" w:hAnsi="Trebuchet MS"/>
        </w:rPr>
        <w:instrText xml:space="preserve"> HYPERLINK "https://platformazakupowa.pl/pn/wolbrom" </w:instrText>
      </w:r>
      <w:r w:rsidRPr="006318DA">
        <w:rPr>
          <w:rFonts w:ascii="Trebuchet MS" w:hAnsi="Trebuchet MS"/>
        </w:rPr>
        <w:fldChar w:fldCharType="separate"/>
      </w:r>
      <w:r w:rsidRPr="006318DA">
        <w:rPr>
          <w:rStyle w:val="Hipercze"/>
          <w:rFonts w:ascii="Trebuchet MS" w:hAnsi="Trebuchet MS"/>
        </w:rPr>
        <w:t>https://platformazakupowa.pl/pn/wolbrom</w:t>
      </w:r>
      <w:r w:rsidRPr="006318DA">
        <w:rPr>
          <w:rFonts w:ascii="Trebuchet MS" w:hAnsi="Trebuchet MS"/>
        </w:rPr>
        <w:fldChar w:fldCharType="end"/>
      </w:r>
      <w:r w:rsidRPr="006318DA">
        <w:t xml:space="preserve"> </w:t>
      </w:r>
      <w:bookmarkEnd w:id="4"/>
      <w:r w:rsidRPr="006318DA">
        <w:rPr>
          <w:rFonts w:ascii="Trebuchet MS" w:hAnsi="Trebuchet MS" w:cs="Arial"/>
        </w:rPr>
        <w:t xml:space="preserve">oraz je zaakceptować. </w:t>
      </w:r>
    </w:p>
    <w:p w14:paraId="477C5B1D" w14:textId="77777777" w:rsidR="005E3718" w:rsidRPr="006318DA" w:rsidRDefault="005E3718" w:rsidP="005E3718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08C039CF" w14:textId="77777777" w:rsidR="005E3718" w:rsidRPr="006318DA" w:rsidRDefault="005E3718" w:rsidP="005261C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Złożenie oferty poprzez Platformę przetargową oznacza akceptację instrukcji/regulaminów, </w:t>
      </w:r>
      <w:r w:rsidRPr="006318DA">
        <w:rPr>
          <w:rFonts w:ascii="Trebuchet MS" w:hAnsi="Trebuchet MS" w:cs="Arial"/>
        </w:rPr>
        <w:br/>
        <w:t>o których mowa w ust. 1 niniejszego rozdziału SWZ.</w:t>
      </w:r>
    </w:p>
    <w:p w14:paraId="51767E9C" w14:textId="77777777" w:rsidR="005E3718" w:rsidRPr="006318DA" w:rsidRDefault="005E3718" w:rsidP="005E3718">
      <w:pPr>
        <w:spacing w:line="276" w:lineRule="auto"/>
        <w:rPr>
          <w:rFonts w:ascii="Trebuchet MS" w:hAnsi="Trebuchet MS" w:cs="Arial"/>
        </w:rPr>
      </w:pPr>
    </w:p>
    <w:p w14:paraId="49E3FA4B" w14:textId="77777777" w:rsidR="005E3718" w:rsidRPr="006318DA" w:rsidRDefault="005E3718" w:rsidP="005261C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rebuchet MS" w:hAnsi="Trebuchet MS"/>
        </w:rPr>
      </w:pPr>
      <w:r w:rsidRPr="006318DA">
        <w:rPr>
          <w:rFonts w:ascii="Trebuchet MS" w:hAnsi="Trebuchet MS" w:cs="Arial"/>
        </w:rPr>
        <w:t xml:space="preserve">Wymagania techniczne związane z korzystaniem z Platformy przetargowej – wskazane są na stronie internetowej Platformy przetargowej - pod adresem: </w:t>
      </w:r>
      <w:bookmarkStart w:id="5" w:name="_Hlk70498999"/>
      <w:r w:rsidRPr="006318DA">
        <w:rPr>
          <w:rFonts w:ascii="Trebuchet MS" w:hAnsi="Trebuchet MS"/>
        </w:rPr>
        <w:fldChar w:fldCharType="begin"/>
      </w:r>
      <w:r w:rsidRPr="006318DA">
        <w:rPr>
          <w:rFonts w:ascii="Trebuchet MS" w:hAnsi="Trebuchet MS"/>
        </w:rPr>
        <w:instrText xml:space="preserve"> HYPERLINK "https://platformazakupowa.pl/pn/wolbrom" </w:instrText>
      </w:r>
      <w:r w:rsidRPr="006318DA">
        <w:rPr>
          <w:rFonts w:ascii="Trebuchet MS" w:hAnsi="Trebuchet MS"/>
        </w:rPr>
        <w:fldChar w:fldCharType="separate"/>
      </w:r>
      <w:r w:rsidRPr="006318DA">
        <w:rPr>
          <w:rStyle w:val="Hipercze"/>
          <w:rFonts w:ascii="Trebuchet MS" w:hAnsi="Trebuchet MS"/>
        </w:rPr>
        <w:t>https://platformazakupowa.pl/pn/wolbrom</w:t>
      </w:r>
      <w:r w:rsidRPr="006318DA">
        <w:rPr>
          <w:rFonts w:ascii="Trebuchet MS" w:hAnsi="Trebuchet MS"/>
        </w:rPr>
        <w:fldChar w:fldCharType="end"/>
      </w:r>
      <w:bookmarkEnd w:id="5"/>
      <w:r w:rsidRPr="006318DA">
        <w:rPr>
          <w:rFonts w:ascii="Trebuchet MS" w:hAnsi="Trebuchet MS"/>
        </w:rPr>
        <w:t xml:space="preserve"> </w:t>
      </w:r>
    </w:p>
    <w:p w14:paraId="4A05DDFF" w14:textId="77777777" w:rsidR="005E3718" w:rsidRPr="006318DA" w:rsidRDefault="005E3718" w:rsidP="005E3718">
      <w:pPr>
        <w:spacing w:line="276" w:lineRule="auto"/>
        <w:rPr>
          <w:rFonts w:ascii="Trebuchet MS" w:hAnsi="Trebuchet MS" w:cs="Arial"/>
        </w:rPr>
      </w:pPr>
    </w:p>
    <w:p w14:paraId="5E2255CE" w14:textId="77777777" w:rsidR="005E3718" w:rsidRPr="006318DA" w:rsidRDefault="005E3718" w:rsidP="005261C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Wsparcia technicznego w zakresie działania Platformy przetargowej udziela jej dostawca, tj. Open </w:t>
      </w:r>
      <w:proofErr w:type="spellStart"/>
      <w:r w:rsidRPr="006318DA">
        <w:rPr>
          <w:rFonts w:ascii="Trebuchet MS" w:hAnsi="Trebuchet MS" w:cs="Arial"/>
        </w:rPr>
        <w:t>Nexus</w:t>
      </w:r>
      <w:proofErr w:type="spellEnd"/>
      <w:r w:rsidRPr="006318DA">
        <w:rPr>
          <w:rFonts w:ascii="Trebuchet MS" w:hAnsi="Trebuchet MS" w:cs="Arial"/>
        </w:rPr>
        <w:t xml:space="preserve"> Sp. z o.o., Bolesława Krzywoustego 3, 61-441 Poznań; numer telefonu 22 101 02 02; adres e-mail: </w:t>
      </w:r>
      <w:hyperlink r:id="rId14" w:history="1">
        <w:r w:rsidRPr="006318DA">
          <w:rPr>
            <w:rStyle w:val="Hipercze"/>
            <w:rFonts w:ascii="Trebuchet MS" w:hAnsi="Trebuchet MS" w:cs="Arial"/>
          </w:rPr>
          <w:t>cwk@platformazakupowa.pl</w:t>
        </w:r>
      </w:hyperlink>
      <w:r w:rsidRPr="006318DA">
        <w:rPr>
          <w:rFonts w:ascii="Trebuchet MS" w:hAnsi="Trebuchet MS" w:cs="Arial"/>
        </w:rPr>
        <w:t xml:space="preserve"> . </w:t>
      </w:r>
    </w:p>
    <w:p w14:paraId="66429554" w14:textId="77777777" w:rsidR="005E3718" w:rsidRPr="006318DA" w:rsidRDefault="005E3718" w:rsidP="005E3718">
      <w:pPr>
        <w:spacing w:line="276" w:lineRule="auto"/>
        <w:rPr>
          <w:rFonts w:ascii="Trebuchet MS" w:hAnsi="Trebuchet MS" w:cs="Arial"/>
        </w:rPr>
      </w:pPr>
    </w:p>
    <w:p w14:paraId="23679B06" w14:textId="77777777" w:rsidR="005E3718" w:rsidRPr="006318DA" w:rsidRDefault="005E3718" w:rsidP="005261C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Sposoby złożenia oferty za pośrednictwem Platformy przetargowej oraz potwierdzenia złożenia oferty, zostały opisane w Instrukcjach użytkowników Platformy przetargowej </w:t>
      </w:r>
      <w:r w:rsidRPr="006318DA">
        <w:rPr>
          <w:rFonts w:ascii="Trebuchet MS" w:hAnsi="Trebuchet MS" w:cs="Arial"/>
        </w:rPr>
        <w:br/>
        <w:t>(</w:t>
      </w:r>
      <w:hyperlink r:id="rId15" w:history="1">
        <w:r w:rsidRPr="006318DA">
          <w:rPr>
            <w:rStyle w:val="Hipercze"/>
            <w:rFonts w:ascii="Trebuchet MS" w:hAnsi="Trebuchet MS"/>
          </w:rPr>
          <w:t>https://platformazakupowa.pl/pn/wolbrom</w:t>
        </w:r>
      </w:hyperlink>
      <w:r w:rsidRPr="006318DA">
        <w:rPr>
          <w:rStyle w:val="Hipercze"/>
          <w:rFonts w:ascii="Trebuchet MS" w:hAnsi="Trebuchet MS"/>
        </w:rPr>
        <w:t>/</w:t>
      </w:r>
      <w:r w:rsidRPr="006318DA">
        <w:rPr>
          <w:rFonts w:ascii="Trebuchet MS" w:hAnsi="Trebuchet MS" w:cs="Arial"/>
        </w:rPr>
        <w:t xml:space="preserve"> w zakładce Regulamin/Instrukcje).</w:t>
      </w:r>
    </w:p>
    <w:p w14:paraId="58B2F10C" w14:textId="77777777" w:rsidR="005E3718" w:rsidRPr="006318DA" w:rsidRDefault="005E3718" w:rsidP="005E3718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63D63837" w14:textId="361BD1C3" w:rsidR="005E3718" w:rsidRPr="006318DA" w:rsidRDefault="005E3718" w:rsidP="005261C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Oferty, oświadczenia, o których mowa w art. 125 ust. 1 ustawy, podmiotowe środki dowodowe, w tym oświadczenie, o którym mowa w art. 117 ust. 4 ustawy, oraz zobowiązanie podmiotu udostępniającego zasoby, o którym mowa w art. 118 ust. 3 ustawy, zwane dalej „zobowiązaniem podmiotu udostępniającego zasoby”, przedmiotowe środki dowodowe, pełnomocnictwo, sporządza się w postaci elektronicznej, w formatach danych określonych w przepisach wydanych na podstawie art. 18 ustawy z dnia 17 lutego 2005 r. o informatyzacji działalności podmiotów realizujących zadania publiczne (</w:t>
      </w:r>
      <w:r w:rsidR="00874BBE" w:rsidRPr="00874BBE">
        <w:rPr>
          <w:rFonts w:ascii="Trebuchet MS" w:hAnsi="Trebuchet MS"/>
        </w:rPr>
        <w:t xml:space="preserve">tj. Dz.U. z 2021r. poz. 2070 z </w:t>
      </w:r>
      <w:proofErr w:type="spellStart"/>
      <w:r w:rsidR="00874BBE" w:rsidRPr="00874BBE">
        <w:rPr>
          <w:rFonts w:ascii="Trebuchet MS" w:hAnsi="Trebuchet MS"/>
        </w:rPr>
        <w:t>późn</w:t>
      </w:r>
      <w:proofErr w:type="spellEnd"/>
      <w:r w:rsidR="00874BBE" w:rsidRPr="00874BBE">
        <w:rPr>
          <w:rFonts w:ascii="Trebuchet MS" w:hAnsi="Trebuchet MS"/>
        </w:rPr>
        <w:t>. zm.</w:t>
      </w:r>
      <w:r w:rsidRPr="006318DA">
        <w:rPr>
          <w:rFonts w:ascii="Trebuchet MS" w:hAnsi="Trebuchet MS"/>
        </w:rPr>
        <w:t>), z zastrzeżeniem formatów, o których mowa w art. 66 ust. 1 ustawy, z uwzględnieniem rodzaju przekazywanych danych.</w:t>
      </w:r>
    </w:p>
    <w:p w14:paraId="2C379489" w14:textId="77777777" w:rsidR="005E3718" w:rsidRPr="006318DA" w:rsidRDefault="005E3718" w:rsidP="005E3718">
      <w:pPr>
        <w:spacing w:line="276" w:lineRule="auto"/>
        <w:rPr>
          <w:rFonts w:ascii="Trebuchet MS" w:hAnsi="Trebuchet MS" w:cs="Arial"/>
        </w:rPr>
      </w:pPr>
    </w:p>
    <w:p w14:paraId="6B4A1D97" w14:textId="415815DC" w:rsidR="005E3718" w:rsidRPr="00880A76" w:rsidRDefault="005E3718" w:rsidP="005261C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880A76">
        <w:rPr>
          <w:rFonts w:ascii="Trebuchet MS" w:hAnsi="Trebuchet MS" w:cs="Arial"/>
        </w:rPr>
        <w:t xml:space="preserve">Zamawiający informuje, iż w przypadku przesyłania przez Wykonawcę dokumentów elektronicznych skompresowanych (w tym oferty przetargowej) dopuszczone są </w:t>
      </w:r>
      <w:r w:rsidR="00874BBE" w:rsidRPr="00874BBE">
        <w:rPr>
          <w:rFonts w:ascii="Trebuchet MS" w:hAnsi="Trebuchet MS" w:cs="Arial"/>
        </w:rPr>
        <w:t>jedynie</w:t>
      </w:r>
      <w:r w:rsidRPr="00880A76">
        <w:rPr>
          <w:rFonts w:ascii="Trebuchet MS" w:hAnsi="Trebuchet MS" w:cs="Arial"/>
        </w:rPr>
        <w:t xml:space="preserve"> formaty danych wskazane w Rozporządzeniu Rady Ministrów z dnia 12 kwietnia 2012 r. </w:t>
      </w:r>
      <w:r w:rsidR="00874BBE">
        <w:rPr>
          <w:rFonts w:ascii="Trebuchet MS" w:hAnsi="Trebuchet MS" w:cs="Arial"/>
        </w:rPr>
        <w:t xml:space="preserve"> </w:t>
      </w:r>
      <w:r w:rsidRPr="00880A76">
        <w:rPr>
          <w:rFonts w:ascii="Trebuchet MS" w:hAnsi="Trebuchet MS" w:cs="Arial"/>
        </w:rPr>
        <w:t xml:space="preserve">w sprawie Krajowych Ram Interoperacyjności, minimalnych wymagań dla rejestrów publicznych i wymiany informacji w postaci elektronicznej oraz minimalnych wymagań dla systemów teleinformatycznych z </w:t>
      </w:r>
      <w:r w:rsidRPr="00880A76">
        <w:rPr>
          <w:rFonts w:ascii="Trebuchet MS" w:hAnsi="Trebuchet MS" w:cs="Arial"/>
        </w:rPr>
        <w:lastRenderedPageBreak/>
        <w:t>zastrzeżeniem, iż Zamawiający dopuszcza także możliwość  przysyłania dokumentów elektronicznych (w tym oferty) skompresowanych formatem .</w:t>
      </w:r>
      <w:proofErr w:type="spellStart"/>
      <w:r w:rsidRPr="00880A76">
        <w:rPr>
          <w:rFonts w:ascii="Trebuchet MS" w:hAnsi="Trebuchet MS" w:cs="Arial"/>
        </w:rPr>
        <w:t>rar</w:t>
      </w:r>
      <w:proofErr w:type="spellEnd"/>
    </w:p>
    <w:p w14:paraId="155E112F" w14:textId="77777777" w:rsidR="005E3718" w:rsidRPr="006318DA" w:rsidRDefault="005E3718" w:rsidP="005E3718">
      <w:pPr>
        <w:pStyle w:val="Akapitzlist"/>
        <w:rPr>
          <w:rFonts w:ascii="Trebuchet MS" w:hAnsi="Trebuchet MS"/>
        </w:rPr>
      </w:pPr>
    </w:p>
    <w:p w14:paraId="54C5FE22" w14:textId="77777777" w:rsidR="005E3718" w:rsidRPr="006318DA" w:rsidRDefault="005E3718" w:rsidP="005261C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Informacje, oświadczenia lub dokumenty, inne niż określone w ust. 6 niniejszego rozdziału SWZ, przekazywane w postępowaniu o udzielenie zamówienia, sporządza się w postaci elektronicznej, w formatach danych określonych w przepisach wydanych na podstawie art. 18 ustawy z dnia 17 lutego 2005 r. o informatyzacji działalności podmiotów realizujących zadania publiczne lub jako tekst wpisany bezpośrednio do wiadomości przekazywanej przy użyciu środków komunikacji elektronicznej, wskazanych przez Zamawiającego w niniejszej SWZ.</w:t>
      </w:r>
    </w:p>
    <w:p w14:paraId="4AB331D2" w14:textId="77777777" w:rsidR="005E3718" w:rsidRPr="006318DA" w:rsidRDefault="005E3718" w:rsidP="005E3718">
      <w:pPr>
        <w:spacing w:line="276" w:lineRule="auto"/>
        <w:rPr>
          <w:rFonts w:ascii="Trebuchet MS" w:hAnsi="Trebuchet MS" w:cs="Arial"/>
        </w:rPr>
      </w:pPr>
    </w:p>
    <w:p w14:paraId="578B2C77" w14:textId="544DC5B0" w:rsidR="005E3718" w:rsidRPr="006318DA" w:rsidRDefault="005E3718" w:rsidP="005261C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W przypadku gdy dokumenty elektroniczne w postępowaniu o udzielenie zamówienia, przekazywane przy użyciu środków komunikacji elektronicznej, zawierają informacje stanowiące tajemnicę przedsiębiorstwa w rozumieniu przepisów ustawy z dnia 16 kwietnia 1993 r. o zwalczaniu nieuczciwej konkurencji (Dz. U. z 202</w:t>
      </w:r>
      <w:r w:rsidR="00F403B3">
        <w:rPr>
          <w:rFonts w:ascii="Trebuchet MS" w:hAnsi="Trebuchet MS"/>
        </w:rPr>
        <w:t>2</w:t>
      </w:r>
      <w:r w:rsidRPr="006318DA">
        <w:rPr>
          <w:rFonts w:ascii="Trebuchet MS" w:hAnsi="Trebuchet MS"/>
        </w:rPr>
        <w:t xml:space="preserve"> r. poz. </w:t>
      </w:r>
      <w:r w:rsidR="00F403B3">
        <w:rPr>
          <w:rFonts w:ascii="Trebuchet MS" w:hAnsi="Trebuchet MS"/>
        </w:rPr>
        <w:t>1233</w:t>
      </w:r>
      <w:r w:rsidRPr="006318DA">
        <w:rPr>
          <w:rFonts w:ascii="Trebuchet MS" w:hAnsi="Trebuchet MS"/>
        </w:rPr>
        <w:t>), Wykonawca, w celu utrzymania w poufności tych informacji, przekazuje je w wydzielonym i odpowiednio oznaczonym pliku.</w:t>
      </w:r>
    </w:p>
    <w:p w14:paraId="1135AFA5" w14:textId="77777777" w:rsidR="005E3718" w:rsidRPr="006318DA" w:rsidRDefault="005E3718" w:rsidP="005E3718">
      <w:pPr>
        <w:spacing w:line="276" w:lineRule="auto"/>
        <w:rPr>
          <w:rFonts w:ascii="Trebuchet MS" w:hAnsi="Trebuchet MS" w:cs="Arial"/>
        </w:rPr>
      </w:pPr>
    </w:p>
    <w:p w14:paraId="539FFB52" w14:textId="77777777" w:rsidR="005E3718" w:rsidRPr="006318DA" w:rsidRDefault="005E3718" w:rsidP="005261C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3B796356" w14:textId="77777777" w:rsidR="005E3718" w:rsidRPr="006318DA" w:rsidRDefault="005E3718" w:rsidP="005E3718">
      <w:pPr>
        <w:spacing w:line="276" w:lineRule="auto"/>
        <w:rPr>
          <w:rFonts w:ascii="Trebuchet MS" w:hAnsi="Trebuchet MS" w:cs="Arial"/>
        </w:rPr>
      </w:pPr>
    </w:p>
    <w:p w14:paraId="3AE4BF52" w14:textId="77777777" w:rsidR="005E3718" w:rsidRPr="006318DA" w:rsidRDefault="005E3718" w:rsidP="005261C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W przypadku gdy podmiotowe środki dowodowe, przedmiotowe środki dowodowe, inne dokumenty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48C87E6" w14:textId="77777777" w:rsidR="005E3718" w:rsidRPr="006318DA" w:rsidRDefault="005E3718" w:rsidP="005E3718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E467DF6" w14:textId="77777777" w:rsidR="005E3718" w:rsidRPr="006318DA" w:rsidRDefault="005E3718" w:rsidP="005261C6">
      <w:pPr>
        <w:pStyle w:val="Akapitzlist"/>
        <w:numPr>
          <w:ilvl w:val="1"/>
          <w:numId w:val="52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 postaci papierowej.</w:t>
      </w:r>
    </w:p>
    <w:p w14:paraId="015B2681" w14:textId="77777777" w:rsidR="005E3718" w:rsidRPr="006318DA" w:rsidRDefault="005E3718" w:rsidP="005E3718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20E0D811" w14:textId="77777777" w:rsidR="005E3718" w:rsidRPr="006318DA" w:rsidRDefault="005E3718" w:rsidP="005261C6">
      <w:pPr>
        <w:pStyle w:val="Akapitzlist"/>
        <w:numPr>
          <w:ilvl w:val="1"/>
          <w:numId w:val="52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Poświadczenia zgodności cyfrowego odwzorowania z dokumentem w postaci papierowej, o którym mowa w ust. 11.1. niniejszego rozdziału SWZ, dokonuje w przypadku:</w:t>
      </w:r>
    </w:p>
    <w:p w14:paraId="6CCDB64D" w14:textId="77777777" w:rsidR="005E3718" w:rsidRPr="006318DA" w:rsidRDefault="005E3718" w:rsidP="005E3718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2AD7A12C" w14:textId="77777777" w:rsidR="005E3718" w:rsidRPr="006318DA" w:rsidRDefault="005E3718" w:rsidP="005E3718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1)</w:t>
      </w:r>
      <w:r w:rsidRPr="006318DA">
        <w:rPr>
          <w:rFonts w:ascii="Trebuchet MS" w:hAnsi="Trebuchet MS"/>
        </w:rPr>
        <w:tab/>
        <w:t>podmiotowych środków dowodowych oraz dokumentów potwierdzających umocowanie do reprezentowania – odpowiednio Wykonawca, Wykonawca wspólnie ubiegający się o udzielenie zamówienia, podmiot udostępniający zasoby lub podwykonawca, w zakresie podmiotowych środków dowodowych lub dokumentów potwierdzających umocowanie do reprezentowania, które każdego z nich dotyczą;</w:t>
      </w:r>
    </w:p>
    <w:p w14:paraId="2D4ED427" w14:textId="77777777" w:rsidR="005E3718" w:rsidRPr="006318DA" w:rsidRDefault="005E3718" w:rsidP="005E3718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2)</w:t>
      </w:r>
      <w:r w:rsidRPr="006318DA">
        <w:rPr>
          <w:rFonts w:ascii="Trebuchet MS" w:hAnsi="Trebuchet MS"/>
        </w:rPr>
        <w:tab/>
        <w:t>przedmiotowych środków dowodowych – odpowiednio Wykonawca lub Wykonawca wspólnie ubiegający się o udzielenie zamówienia;</w:t>
      </w:r>
    </w:p>
    <w:p w14:paraId="442D945D" w14:textId="77777777" w:rsidR="005E3718" w:rsidRPr="006318DA" w:rsidRDefault="005E3718" w:rsidP="005E3718">
      <w:p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3)</w:t>
      </w:r>
      <w:r w:rsidRPr="006318DA">
        <w:rPr>
          <w:rFonts w:ascii="Trebuchet MS" w:hAnsi="Trebuchet MS"/>
        </w:rPr>
        <w:tab/>
        <w:t>innych dokumentów – odpowiednio Wykonawca lub Wykonawca wspólnie ubiegający się o udzielenie zamówienia, w zakresie dokumentów, które każdego z nich dotyczą.</w:t>
      </w:r>
    </w:p>
    <w:p w14:paraId="23A19678" w14:textId="77777777" w:rsidR="005E3718" w:rsidRPr="006318DA" w:rsidRDefault="005E3718" w:rsidP="005E3718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0916358A" w14:textId="77777777" w:rsidR="005E3718" w:rsidRPr="006318DA" w:rsidRDefault="005E3718" w:rsidP="005261C6">
      <w:pPr>
        <w:pStyle w:val="Akapitzlist"/>
        <w:numPr>
          <w:ilvl w:val="1"/>
          <w:numId w:val="52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Poświadczenia zgodności cyfrowego odwzorowania z dokumentem w postaci papierowej, o którym mowa w ust. 11.1. niniejszego rozdziału SWZ, może dokonać również notariusz.</w:t>
      </w:r>
    </w:p>
    <w:p w14:paraId="3410AE99" w14:textId="77777777" w:rsidR="005E3718" w:rsidRPr="006318DA" w:rsidRDefault="005E3718" w:rsidP="005E3718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7F06F7A6" w14:textId="77777777" w:rsidR="005E3718" w:rsidRPr="006318DA" w:rsidRDefault="005E3718" w:rsidP="005261C6">
      <w:pPr>
        <w:pStyle w:val="Akapitzlist"/>
        <w:numPr>
          <w:ilvl w:val="1"/>
          <w:numId w:val="52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Przez cyfrowe odwzorowanie, o którym mowa 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95793DD" w14:textId="77777777" w:rsidR="005E3718" w:rsidRPr="006318DA" w:rsidRDefault="005E3718" w:rsidP="005E3718">
      <w:pPr>
        <w:spacing w:line="276" w:lineRule="auto"/>
        <w:rPr>
          <w:rFonts w:ascii="Trebuchet MS" w:hAnsi="Trebuchet MS" w:cs="Arial"/>
        </w:rPr>
      </w:pPr>
    </w:p>
    <w:p w14:paraId="3FD0692A" w14:textId="77777777" w:rsidR="005E3718" w:rsidRPr="006318DA" w:rsidRDefault="005E3718" w:rsidP="005261C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Podmiotowe środki dowodowe, w tym oświadczenie, o którym mowa w art. 117 ust. 4 ustawy, oraz zobowiązanie podmiotu udostępniającego zasoby, przedmiotowe środki dowodowe niewystawione przez upoważnione podmioty, oraz pełnomocnictwo przekazuje się w postaci elektronicznej i opatruje się kwalifikowanym podpisem elektronicznym, podpisem zaufanym lub podpisem osobistym.</w:t>
      </w:r>
    </w:p>
    <w:p w14:paraId="395F4EF8" w14:textId="77777777" w:rsidR="005E3718" w:rsidRPr="006318DA" w:rsidRDefault="005E3718" w:rsidP="005E3718">
      <w:pPr>
        <w:spacing w:line="360" w:lineRule="auto"/>
        <w:rPr>
          <w:rFonts w:ascii="Trebuchet MS" w:hAnsi="Trebuchet MS" w:cs="Arial"/>
          <w:sz w:val="10"/>
          <w:szCs w:val="10"/>
        </w:rPr>
      </w:pPr>
    </w:p>
    <w:p w14:paraId="18654A5A" w14:textId="77777777" w:rsidR="005E3718" w:rsidRPr="006318DA" w:rsidRDefault="005E3718" w:rsidP="005261C6">
      <w:pPr>
        <w:pStyle w:val="Akapitzlist"/>
        <w:numPr>
          <w:ilvl w:val="1"/>
          <w:numId w:val="52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 postaci papierowej.</w:t>
      </w:r>
    </w:p>
    <w:p w14:paraId="00E21266" w14:textId="77777777" w:rsidR="005E3718" w:rsidRPr="006318DA" w:rsidRDefault="005E3718" w:rsidP="005E3718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7BE89344" w14:textId="77777777" w:rsidR="005E3718" w:rsidRPr="006318DA" w:rsidRDefault="005E3718" w:rsidP="005261C6">
      <w:pPr>
        <w:pStyle w:val="Akapitzlist"/>
        <w:numPr>
          <w:ilvl w:val="1"/>
          <w:numId w:val="52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Poświadczenia zgodności cyfrowego odwzorowania z dokumentem w postaci papierowej, o którym mowa w ust. 12.1. niniejszego rozdziału SWZ, dokonuje w przypadku:</w:t>
      </w:r>
    </w:p>
    <w:p w14:paraId="24668B19" w14:textId="77777777" w:rsidR="005E3718" w:rsidRPr="006318DA" w:rsidRDefault="005E3718" w:rsidP="005E3718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0CF2F29C" w14:textId="77777777" w:rsidR="005E3718" w:rsidRPr="006318DA" w:rsidRDefault="005E3718" w:rsidP="005E3718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1)</w:t>
      </w:r>
      <w:r w:rsidRPr="006318DA">
        <w:rPr>
          <w:rFonts w:ascii="Trebuchet MS" w:hAnsi="Trebuchet MS"/>
        </w:rPr>
        <w:tab/>
        <w:t xml:space="preserve">podmiotowych środków dowodowych – odpowiednio Wykonawca, Wykonawca wspólnie ubiegający się o udzielenie zamówienia, podmiot udostępniający zasoby lub podwykonawca, w zakresie podmiotowych środków dowodowych, które każdego z nich dotyczą; </w:t>
      </w:r>
    </w:p>
    <w:p w14:paraId="5F520ACF" w14:textId="77777777" w:rsidR="005E3718" w:rsidRPr="006318DA" w:rsidRDefault="005E3718" w:rsidP="005E3718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2)</w:t>
      </w:r>
      <w:r w:rsidRPr="006318DA">
        <w:rPr>
          <w:rFonts w:ascii="Trebuchet MS" w:hAnsi="Trebuchet MS"/>
        </w:rPr>
        <w:tab/>
        <w:t xml:space="preserve">przedmiotowego środka dowodowego oświadczenia, o którym mowa w art. 117 ust. 4 ustawy, lub zobowiązania podmiotu udostępniającego zasoby – odpowiednio Wykonawca lub Wykonawca wspólnie ubiegający się o udzielenie zamówienia; </w:t>
      </w:r>
    </w:p>
    <w:p w14:paraId="6975939E" w14:textId="77777777" w:rsidR="005E3718" w:rsidRPr="006318DA" w:rsidRDefault="005E3718" w:rsidP="005E3718">
      <w:pPr>
        <w:spacing w:line="276" w:lineRule="auto"/>
        <w:ind w:left="851" w:hanging="284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3)</w:t>
      </w:r>
      <w:r w:rsidRPr="006318DA">
        <w:rPr>
          <w:rFonts w:ascii="Trebuchet MS" w:hAnsi="Trebuchet MS"/>
        </w:rPr>
        <w:tab/>
        <w:t>pełnomocnictwa – mocodawca.</w:t>
      </w:r>
    </w:p>
    <w:p w14:paraId="5EAD0E3B" w14:textId="77777777" w:rsidR="005E3718" w:rsidRPr="006318DA" w:rsidRDefault="005E3718" w:rsidP="005E3718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3007D49C" w14:textId="77777777" w:rsidR="005E3718" w:rsidRPr="006318DA" w:rsidRDefault="005E3718" w:rsidP="005261C6">
      <w:pPr>
        <w:pStyle w:val="Akapitzlist"/>
        <w:numPr>
          <w:ilvl w:val="1"/>
          <w:numId w:val="52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Poświadczenia zgodności cyfrowego odwzorowania z dokumentem w postaci papierowej, o którym mowa w ust. 12.1. niniejszego rozdziału SWZ, może dokonać również notariusz.</w:t>
      </w:r>
    </w:p>
    <w:p w14:paraId="37744315" w14:textId="77777777" w:rsidR="005E3718" w:rsidRPr="006318DA" w:rsidRDefault="005E3718" w:rsidP="005E3718">
      <w:pPr>
        <w:spacing w:line="276" w:lineRule="auto"/>
        <w:jc w:val="both"/>
        <w:rPr>
          <w:rFonts w:ascii="Trebuchet MS" w:hAnsi="Trebuchet MS" w:cs="Arial"/>
        </w:rPr>
      </w:pPr>
    </w:p>
    <w:p w14:paraId="023E5160" w14:textId="77777777" w:rsidR="005E3718" w:rsidRPr="006318DA" w:rsidRDefault="005E3718" w:rsidP="005261C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W przypadku przekazywania w postępowaniu dokumentu elektronicznego w formacie poddającym dane kompresji, opatrzenie pliku zawierającego skompresowane dokumenty kwalifikowanym podpisem elektronicznym, podpisem zaufanym lub podpisem osobistym, jest równoznaczne z opatrzeniem wszystkich dokumentów zawartych w tym pliku odpowiednio kwalifikowanym podpisem elektronicznym, podpisem zaufanym lub podpisem osobistym.</w:t>
      </w:r>
    </w:p>
    <w:p w14:paraId="2BC49410" w14:textId="77777777" w:rsidR="005E3718" w:rsidRPr="006318DA" w:rsidRDefault="005E3718" w:rsidP="005E3718">
      <w:pPr>
        <w:spacing w:line="276" w:lineRule="auto"/>
        <w:rPr>
          <w:rFonts w:ascii="Trebuchet MS" w:hAnsi="Trebuchet MS" w:cs="Arial"/>
        </w:rPr>
      </w:pPr>
    </w:p>
    <w:p w14:paraId="2F70E888" w14:textId="77777777" w:rsidR="005E3718" w:rsidRPr="006318DA" w:rsidRDefault="005E3718" w:rsidP="005261C6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Dokumenty elektroniczne w postępowaniu spełniają łącznie następujące wymagania:</w:t>
      </w:r>
    </w:p>
    <w:p w14:paraId="19957529" w14:textId="77777777" w:rsidR="005E3718" w:rsidRPr="006318DA" w:rsidRDefault="005E3718" w:rsidP="005E3718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15BC71E0" w14:textId="77777777" w:rsidR="005E3718" w:rsidRPr="006318DA" w:rsidRDefault="005E3718" w:rsidP="005E3718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1)</w:t>
      </w:r>
      <w:r w:rsidRPr="006318DA">
        <w:rPr>
          <w:rFonts w:ascii="Trebuchet MS" w:hAnsi="Trebuchet MS"/>
        </w:rPr>
        <w:tab/>
        <w:t xml:space="preserve">są utrwalone w sposób umożliwiający ich wielokrotne odczytanie, zapisanie i powielenie, a także przekazanie przy użyciu środków komunikacji elektronicznej lub na informatycznym nośniku danych; </w:t>
      </w:r>
    </w:p>
    <w:p w14:paraId="796958E4" w14:textId="77777777" w:rsidR="005E3718" w:rsidRPr="006318DA" w:rsidRDefault="005E3718" w:rsidP="005E3718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2)</w:t>
      </w:r>
      <w:r w:rsidRPr="006318DA">
        <w:rPr>
          <w:rFonts w:ascii="Trebuchet MS" w:hAnsi="Trebuchet MS"/>
        </w:rPr>
        <w:tab/>
        <w:t xml:space="preserve">umożliwiają prezentację treści w postaci elektronicznej, w szczególności przez wyświetlenie tej treści na monitorze ekranowym; </w:t>
      </w:r>
    </w:p>
    <w:p w14:paraId="59841DB6" w14:textId="77777777" w:rsidR="005E3718" w:rsidRPr="006318DA" w:rsidRDefault="005E3718" w:rsidP="005E3718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3)</w:t>
      </w:r>
      <w:r w:rsidRPr="006318DA">
        <w:rPr>
          <w:rFonts w:ascii="Trebuchet MS" w:hAnsi="Trebuchet MS"/>
        </w:rPr>
        <w:tab/>
        <w:t xml:space="preserve">umożliwiają prezentację treści w postaci papierowej, w szczególności za pomocą wydruku; </w:t>
      </w:r>
    </w:p>
    <w:p w14:paraId="3C74A4C3" w14:textId="77777777" w:rsidR="005E3718" w:rsidRPr="006318DA" w:rsidRDefault="005E3718" w:rsidP="005E3718">
      <w:pPr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4)</w:t>
      </w:r>
      <w:r w:rsidRPr="006318DA">
        <w:rPr>
          <w:rFonts w:ascii="Trebuchet MS" w:hAnsi="Trebuchet MS"/>
        </w:rPr>
        <w:tab/>
        <w:t>zawierają dane w układzie niepozostawiającym wątpliwości co do treści i kontekstu zapisanych informacji.</w:t>
      </w:r>
    </w:p>
    <w:p w14:paraId="61E197EB" w14:textId="77777777" w:rsidR="005E3718" w:rsidRPr="006318DA" w:rsidRDefault="005E3718" w:rsidP="005261C6">
      <w:pPr>
        <w:pStyle w:val="Akapitzlist"/>
        <w:numPr>
          <w:ilvl w:val="0"/>
          <w:numId w:val="52"/>
        </w:numPr>
        <w:spacing w:line="276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6318DA">
        <w:rPr>
          <w:rFonts w:ascii="Trebuchet MS" w:hAnsi="Trebuchet MS"/>
          <w:color w:val="000000" w:themeColor="text1"/>
        </w:rPr>
        <w:t>Zgodnie z § 12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268DEC5D" w14:textId="77777777" w:rsidR="005E3718" w:rsidRPr="006318DA" w:rsidRDefault="005E3718" w:rsidP="005E3718">
      <w:pPr>
        <w:pStyle w:val="Akapitzlist"/>
        <w:spacing w:line="276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6318DA">
        <w:rPr>
          <w:rFonts w:ascii="Trebuchet MS" w:hAnsi="Trebuchet MS"/>
          <w:color w:val="000000" w:themeColor="text1"/>
        </w:rPr>
        <w:t xml:space="preserve"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</w:t>
      </w:r>
      <w:r w:rsidRPr="006318DA">
        <w:rPr>
          <w:rFonts w:ascii="Trebuchet MS" w:hAnsi="Trebuchet MS"/>
          <w:color w:val="000000" w:themeColor="text1"/>
        </w:rPr>
        <w:lastRenderedPageBreak/>
        <w:t>podmiotów przekazujących te dokumenty elektroniczne oraz ustalenie dokładnego czasu i daty ich odbioru”.</w:t>
      </w:r>
    </w:p>
    <w:p w14:paraId="74F00015" w14:textId="6451F5A3" w:rsidR="002C32D5" w:rsidRPr="00CE3948" w:rsidRDefault="002C32D5" w:rsidP="00804A50">
      <w:pPr>
        <w:pStyle w:val="Akapitzlist"/>
        <w:spacing w:line="288" w:lineRule="auto"/>
        <w:ind w:left="426"/>
        <w:jc w:val="both"/>
        <w:rPr>
          <w:rFonts w:ascii="Trebuchet MS" w:hAnsi="Trebuchet MS"/>
        </w:rPr>
      </w:pPr>
    </w:p>
    <w:p w14:paraId="37494D73" w14:textId="77777777" w:rsidR="002C32D5" w:rsidRPr="00CE3948" w:rsidRDefault="002C32D5" w:rsidP="00804A50">
      <w:pPr>
        <w:pStyle w:val="Akapitzlist"/>
        <w:spacing w:line="288" w:lineRule="auto"/>
        <w:ind w:left="426"/>
        <w:jc w:val="both"/>
        <w:rPr>
          <w:rFonts w:ascii="Trebuchet MS" w:hAnsi="Trebuchet MS"/>
        </w:rPr>
      </w:pPr>
    </w:p>
    <w:p w14:paraId="209CF9D9" w14:textId="77777777" w:rsidR="00C079DF" w:rsidRPr="006318DA" w:rsidRDefault="00C079DF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OPIS SPOSOBU UDZIELANIA WYJAŚNIEŃ DOTYCZĄCYCH SPECYFIKACJI WARUNKÓW ZAMÓWIENIA</w:t>
      </w:r>
    </w:p>
    <w:p w14:paraId="3D1FF74A" w14:textId="77777777" w:rsidR="006E67D3" w:rsidRPr="00CE3948" w:rsidRDefault="006E67D3" w:rsidP="00804A50">
      <w:pPr>
        <w:pStyle w:val="Tekstpodstawowy"/>
        <w:spacing w:line="288" w:lineRule="auto"/>
        <w:ind w:right="28"/>
        <w:rPr>
          <w:rFonts w:ascii="Trebuchet MS" w:hAnsi="Trebuchet MS" w:cs="Arial"/>
          <w:sz w:val="20"/>
        </w:rPr>
      </w:pPr>
    </w:p>
    <w:p w14:paraId="0E5EA1AF" w14:textId="77777777" w:rsidR="006E67D3" w:rsidRPr="00CE3948" w:rsidRDefault="000F1435" w:rsidP="005261C6">
      <w:pPr>
        <w:pStyle w:val="Tekstpodstawowy"/>
        <w:numPr>
          <w:ilvl w:val="0"/>
          <w:numId w:val="5"/>
        </w:numPr>
        <w:tabs>
          <w:tab w:val="clear" w:pos="567"/>
        </w:tabs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CE3948">
        <w:rPr>
          <w:rFonts w:ascii="Trebuchet MS" w:hAnsi="Trebuchet MS" w:cs="Arial"/>
          <w:sz w:val="20"/>
        </w:rPr>
        <w:t>Treść S</w:t>
      </w:r>
      <w:r w:rsidR="006E67D3" w:rsidRPr="00CE3948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CE3948" w:rsidRDefault="006E67D3" w:rsidP="002C32D5">
      <w:pPr>
        <w:pStyle w:val="Tekstpodstawowy"/>
        <w:spacing w:line="288" w:lineRule="auto"/>
        <w:ind w:left="426" w:right="28" w:hanging="426"/>
        <w:rPr>
          <w:rFonts w:ascii="Trebuchet MS" w:hAnsi="Trebuchet MS" w:cs="Arial"/>
          <w:sz w:val="20"/>
        </w:rPr>
      </w:pPr>
    </w:p>
    <w:p w14:paraId="061C88C8" w14:textId="77777777" w:rsidR="006E67D3" w:rsidRPr="00CE3948" w:rsidRDefault="006E67D3" w:rsidP="005261C6">
      <w:pPr>
        <w:pStyle w:val="Tekstpodstawowy"/>
        <w:numPr>
          <w:ilvl w:val="0"/>
          <w:numId w:val="5"/>
        </w:numPr>
        <w:tabs>
          <w:tab w:val="clear" w:pos="567"/>
        </w:tabs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CE3948">
        <w:rPr>
          <w:rFonts w:ascii="Trebuchet MS" w:hAnsi="Trebuchet MS" w:cs="Arial"/>
          <w:sz w:val="20"/>
        </w:rPr>
        <w:t>Wykonawca może zwrócić się do Zamaw</w:t>
      </w:r>
      <w:r w:rsidR="000F1435" w:rsidRPr="00CE3948">
        <w:rPr>
          <w:rFonts w:ascii="Trebuchet MS" w:hAnsi="Trebuchet MS" w:cs="Arial"/>
          <w:sz w:val="20"/>
        </w:rPr>
        <w:t>iającego z wnioskiem o wyjaśnienie treści S</w:t>
      </w:r>
      <w:r w:rsidRPr="00CE3948">
        <w:rPr>
          <w:rFonts w:ascii="Trebuchet MS" w:hAnsi="Trebuchet MS" w:cs="Arial"/>
          <w:sz w:val="20"/>
        </w:rPr>
        <w:t>WZ.</w:t>
      </w:r>
    </w:p>
    <w:p w14:paraId="0FB8230C" w14:textId="77777777" w:rsidR="006E67D3" w:rsidRPr="00CE3948" w:rsidRDefault="006E67D3" w:rsidP="002C32D5">
      <w:pPr>
        <w:pStyle w:val="Tekstpodstawowy"/>
        <w:spacing w:line="288" w:lineRule="auto"/>
        <w:ind w:left="426" w:right="28" w:hanging="426"/>
        <w:rPr>
          <w:rFonts w:ascii="Trebuchet MS" w:hAnsi="Trebuchet MS" w:cs="Arial"/>
          <w:sz w:val="20"/>
        </w:rPr>
      </w:pPr>
    </w:p>
    <w:p w14:paraId="2625344A" w14:textId="77777777" w:rsidR="006E67D3" w:rsidRPr="00CE3948" w:rsidRDefault="006E67D3" w:rsidP="005261C6">
      <w:pPr>
        <w:pStyle w:val="Tekstpodstawowy"/>
        <w:numPr>
          <w:ilvl w:val="0"/>
          <w:numId w:val="5"/>
        </w:numPr>
        <w:tabs>
          <w:tab w:val="clear" w:pos="567"/>
        </w:tabs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CE3948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 w:rsidRPr="00CE3948">
        <w:rPr>
          <w:rFonts w:ascii="Trebuchet MS" w:hAnsi="Trebuchet MS" w:cs="Arial"/>
          <w:sz w:val="20"/>
        </w:rPr>
        <w:t>, o ile wniosek o wyjaśnienie S</w:t>
      </w:r>
      <w:r w:rsidRPr="00CE3948">
        <w:rPr>
          <w:rFonts w:ascii="Trebuchet MS" w:hAnsi="Trebuchet MS" w:cs="Arial"/>
          <w:sz w:val="20"/>
        </w:rPr>
        <w:t xml:space="preserve">WZ wpłynie do Zamawiającego nie później niż </w:t>
      </w:r>
      <w:r w:rsidR="000F1435" w:rsidRPr="00CE3948">
        <w:rPr>
          <w:rFonts w:ascii="Trebuchet MS" w:hAnsi="Trebuchet MS" w:cs="Arial"/>
          <w:sz w:val="20"/>
        </w:rPr>
        <w:t>na 4 dni przed</w:t>
      </w:r>
      <w:r w:rsidRPr="00CE3948">
        <w:rPr>
          <w:rFonts w:ascii="Trebuchet MS" w:hAnsi="Trebuchet MS" w:cs="Arial"/>
          <w:sz w:val="20"/>
        </w:rPr>
        <w:t xml:space="preserve"> </w:t>
      </w:r>
      <w:r w:rsidR="000F1435" w:rsidRPr="00CE3948">
        <w:rPr>
          <w:rFonts w:ascii="Trebuchet MS" w:hAnsi="Trebuchet MS" w:cs="Arial"/>
          <w:sz w:val="20"/>
        </w:rPr>
        <w:t>upływem</w:t>
      </w:r>
      <w:r w:rsidRPr="00CE3948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CE3948" w:rsidRDefault="006E67D3" w:rsidP="002C32D5">
      <w:pPr>
        <w:pStyle w:val="Tekstpodstawowy"/>
        <w:spacing w:line="288" w:lineRule="auto"/>
        <w:ind w:left="426" w:right="28" w:hanging="426"/>
        <w:rPr>
          <w:rFonts w:ascii="Trebuchet MS" w:hAnsi="Trebuchet MS" w:cs="Arial"/>
          <w:sz w:val="20"/>
        </w:rPr>
      </w:pPr>
    </w:p>
    <w:p w14:paraId="34D8889E" w14:textId="55A6FE85" w:rsidR="006E67D3" w:rsidRPr="00CE3948" w:rsidRDefault="006E67D3" w:rsidP="005261C6">
      <w:pPr>
        <w:pStyle w:val="Tekstpodstawowy"/>
        <w:numPr>
          <w:ilvl w:val="0"/>
          <w:numId w:val="5"/>
        </w:numPr>
        <w:tabs>
          <w:tab w:val="clear" w:pos="567"/>
        </w:tabs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CE3948">
        <w:rPr>
          <w:rFonts w:ascii="Trebuchet MS" w:hAnsi="Trebuchet MS" w:cs="Arial"/>
          <w:sz w:val="20"/>
        </w:rPr>
        <w:t>Wszelkie wy</w:t>
      </w:r>
      <w:r w:rsidR="00EA0A8C" w:rsidRPr="00CE3948">
        <w:rPr>
          <w:rFonts w:ascii="Trebuchet MS" w:hAnsi="Trebuchet MS" w:cs="Arial"/>
          <w:sz w:val="20"/>
        </w:rPr>
        <w:t>jaśnienia, modyfikacje treści S</w:t>
      </w:r>
      <w:r w:rsidRPr="00CE3948">
        <w:rPr>
          <w:rFonts w:ascii="Trebuchet MS" w:hAnsi="Trebuchet MS" w:cs="Arial"/>
          <w:sz w:val="20"/>
        </w:rPr>
        <w:t xml:space="preserve">WZ oraz inne informacje związane z niniejszym </w:t>
      </w:r>
      <w:r w:rsidR="00D509D9" w:rsidRPr="00CE3948">
        <w:rPr>
          <w:rFonts w:ascii="Trebuchet MS" w:hAnsi="Trebuchet MS" w:cs="Arial"/>
          <w:sz w:val="20"/>
        </w:rPr>
        <w:t xml:space="preserve"> </w:t>
      </w:r>
      <w:r w:rsidRPr="00CE3948">
        <w:rPr>
          <w:rFonts w:ascii="Trebuchet MS" w:hAnsi="Trebuchet MS" w:cs="Arial"/>
          <w:sz w:val="20"/>
        </w:rPr>
        <w:t>postępowaniem</w:t>
      </w:r>
      <w:r w:rsidR="005C5865" w:rsidRPr="00CE3948">
        <w:rPr>
          <w:rFonts w:ascii="Trebuchet MS" w:hAnsi="Trebuchet MS" w:cs="Arial"/>
          <w:sz w:val="20"/>
        </w:rPr>
        <w:t xml:space="preserve">, </w:t>
      </w:r>
      <w:r w:rsidRPr="00CE3948">
        <w:rPr>
          <w:rFonts w:ascii="Trebuchet MS" w:hAnsi="Trebuchet MS" w:cs="Arial"/>
          <w:sz w:val="20"/>
        </w:rPr>
        <w:t>Zamawiający będzie zamieszczał wyłącznie na Platformie przetargowej</w:t>
      </w:r>
      <w:r w:rsidR="005C5865" w:rsidRPr="00CE3948">
        <w:rPr>
          <w:rFonts w:ascii="Trebuchet MS" w:hAnsi="Trebuchet MS" w:cs="Arial"/>
          <w:sz w:val="20"/>
        </w:rPr>
        <w:t xml:space="preserve">, </w:t>
      </w:r>
      <w:r w:rsidRPr="00CE3948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CE3948" w:rsidRDefault="006E67D3" w:rsidP="002C32D5">
      <w:pPr>
        <w:spacing w:line="288" w:lineRule="auto"/>
        <w:ind w:left="426" w:hanging="426"/>
        <w:rPr>
          <w:rFonts w:ascii="Trebuchet MS" w:hAnsi="Trebuchet MS" w:cs="Arial"/>
        </w:rPr>
      </w:pPr>
    </w:p>
    <w:p w14:paraId="322C72BC" w14:textId="77777777" w:rsidR="006E67D3" w:rsidRPr="00CE3948" w:rsidRDefault="006E67D3" w:rsidP="005261C6">
      <w:pPr>
        <w:pStyle w:val="Tekstpodstawowy"/>
        <w:numPr>
          <w:ilvl w:val="0"/>
          <w:numId w:val="5"/>
        </w:numPr>
        <w:tabs>
          <w:tab w:val="clear" w:pos="567"/>
        </w:tabs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CE3948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 w:rsidRPr="00CE3948">
        <w:rPr>
          <w:rFonts w:ascii="Trebuchet MS" w:hAnsi="Trebuchet MS" w:cs="Arial"/>
          <w:sz w:val="20"/>
        </w:rPr>
        <w:t>składania ofert zmienić treść S</w:t>
      </w:r>
      <w:r w:rsidRPr="00CE3948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 w:rsidRPr="00CE3948">
        <w:rPr>
          <w:rFonts w:ascii="Trebuchet MS" w:hAnsi="Trebuchet MS" w:cs="Arial"/>
          <w:sz w:val="20"/>
        </w:rPr>
        <w:t>się w takim przypadku częścią SWZ. Dokonaną zmianę treści S</w:t>
      </w:r>
      <w:r w:rsidRPr="00CE3948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CE3948" w:rsidRDefault="006E67D3" w:rsidP="002C32D5">
      <w:pPr>
        <w:pStyle w:val="Tekstpodstawowy"/>
        <w:spacing w:line="288" w:lineRule="auto"/>
        <w:ind w:left="426" w:right="28" w:hanging="426"/>
        <w:rPr>
          <w:rFonts w:ascii="Trebuchet MS" w:hAnsi="Trebuchet MS" w:cs="Arial"/>
          <w:sz w:val="20"/>
        </w:rPr>
      </w:pPr>
    </w:p>
    <w:p w14:paraId="51C1CDD6" w14:textId="77777777" w:rsidR="006E67D3" w:rsidRPr="00CE3948" w:rsidRDefault="006E67D3" w:rsidP="005261C6">
      <w:pPr>
        <w:pStyle w:val="Tekstpodstawowy"/>
        <w:numPr>
          <w:ilvl w:val="0"/>
          <w:numId w:val="5"/>
        </w:numPr>
        <w:tabs>
          <w:tab w:val="clear" w:pos="567"/>
          <w:tab w:val="num" w:pos="142"/>
        </w:tabs>
        <w:spacing w:line="288" w:lineRule="auto"/>
        <w:ind w:left="426" w:right="28" w:hanging="426"/>
        <w:rPr>
          <w:rFonts w:ascii="Trebuchet MS" w:hAnsi="Trebuchet MS" w:cs="Arial"/>
          <w:sz w:val="20"/>
        </w:rPr>
      </w:pPr>
      <w:r w:rsidRPr="00CE3948">
        <w:rPr>
          <w:rFonts w:ascii="Trebuchet MS" w:hAnsi="Trebuchet MS" w:cs="Arial"/>
          <w:sz w:val="20"/>
        </w:rPr>
        <w:t>Zamawiający oświadcza, iż nie zamierza zwoływać zebrania Wykonaw</w:t>
      </w:r>
      <w:r w:rsidR="00EA0A8C" w:rsidRPr="00CE3948">
        <w:rPr>
          <w:rFonts w:ascii="Trebuchet MS" w:hAnsi="Trebuchet MS" w:cs="Arial"/>
          <w:sz w:val="20"/>
        </w:rPr>
        <w:t>ców w celu wyjaśnienia treści S</w:t>
      </w:r>
      <w:r w:rsidRPr="00CE3948">
        <w:rPr>
          <w:rFonts w:ascii="Trebuchet MS" w:hAnsi="Trebuchet MS" w:cs="Arial"/>
          <w:sz w:val="20"/>
        </w:rPr>
        <w:t>WZ.</w:t>
      </w:r>
    </w:p>
    <w:p w14:paraId="5ECAEEF0" w14:textId="3E222BB0" w:rsidR="006E67D3" w:rsidRPr="00CE3948" w:rsidRDefault="006E67D3" w:rsidP="00804A50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3FF2DFE5" w14:textId="77777777" w:rsidR="00804A50" w:rsidRPr="00CE3948" w:rsidRDefault="00804A50" w:rsidP="00804A50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1D8777F3" w14:textId="2526C4A8" w:rsidR="00C079DF" w:rsidRPr="00C079DF" w:rsidRDefault="00C079DF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C079DF">
        <w:rPr>
          <w:rFonts w:ascii="Trebuchet MS" w:hAnsi="Trebuchet MS" w:cs="Arial"/>
          <w:b/>
          <w:sz w:val="22"/>
          <w:szCs w:val="22"/>
          <w:u w:val="single"/>
        </w:rPr>
        <w:t>OSOBY ZE STRONY ZAMAWIAJĄCEGO UPRAWNIONE DO KOMUNIKOWANIA SIĘ Z WYKONAWCAMI</w:t>
      </w:r>
    </w:p>
    <w:p w14:paraId="1DA70A57" w14:textId="77777777" w:rsidR="006E67D3" w:rsidRPr="00CE3948" w:rsidRDefault="006E67D3" w:rsidP="00804A50">
      <w:pPr>
        <w:spacing w:line="288" w:lineRule="auto"/>
        <w:jc w:val="both"/>
        <w:rPr>
          <w:rFonts w:ascii="Trebuchet MS" w:hAnsi="Trebuchet MS" w:cs="Arial"/>
        </w:rPr>
      </w:pPr>
    </w:p>
    <w:p w14:paraId="307CF404" w14:textId="77777777" w:rsidR="00C079DF" w:rsidRPr="006318DA" w:rsidRDefault="00C079DF" w:rsidP="00C079DF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 xml:space="preserve">Zamawiający wyznacza następującą osobę do komunikowania się z Wykonawcami, w sprawach dotyczących niniejszego postępowania: </w:t>
      </w:r>
      <w:r w:rsidRPr="006318DA">
        <w:rPr>
          <w:rFonts w:ascii="Trebuchet MS" w:hAnsi="Trebuchet MS" w:cs="Arial"/>
          <w:b/>
          <w:color w:val="000000"/>
          <w:sz w:val="20"/>
        </w:rPr>
        <w:t>Mateusz Patela</w:t>
      </w:r>
      <w:r w:rsidRPr="006318DA">
        <w:rPr>
          <w:rFonts w:ascii="Trebuchet MS" w:hAnsi="Trebuchet MS" w:cs="Arial"/>
          <w:color w:val="000000"/>
          <w:sz w:val="20"/>
        </w:rPr>
        <w:t xml:space="preserve"> –Zamówienia Publiczne.</w:t>
      </w:r>
    </w:p>
    <w:p w14:paraId="07AF5915" w14:textId="74F0DA97" w:rsidR="002C32D5" w:rsidRPr="00CE3948" w:rsidRDefault="002C32D5" w:rsidP="00804A50">
      <w:pPr>
        <w:tabs>
          <w:tab w:val="left" w:pos="1701"/>
        </w:tabs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011D350F" w14:textId="77777777" w:rsidR="00C079DF" w:rsidRPr="006318DA" w:rsidRDefault="00C079DF" w:rsidP="00C079DF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58892071" w14:textId="02AA29D2" w:rsidR="00C079DF" w:rsidRPr="00C079DF" w:rsidRDefault="00C079DF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C079DF">
        <w:rPr>
          <w:rFonts w:ascii="Trebuchet MS" w:hAnsi="Trebuchet MS" w:cs="Arial"/>
          <w:b/>
          <w:sz w:val="22"/>
          <w:szCs w:val="22"/>
          <w:u w:val="single"/>
        </w:rPr>
        <w:t>OPIS SPOSOBU PRZYGOTOWANIA OFERTY</w:t>
      </w:r>
    </w:p>
    <w:p w14:paraId="066C0F57" w14:textId="77777777" w:rsidR="001B37C3" w:rsidRPr="00CE3948" w:rsidRDefault="001B37C3" w:rsidP="00804A50">
      <w:pPr>
        <w:pStyle w:val="Tekstpodstawowy2"/>
        <w:spacing w:line="288" w:lineRule="auto"/>
        <w:jc w:val="both"/>
        <w:rPr>
          <w:rFonts w:ascii="Trebuchet MS" w:hAnsi="Trebuchet MS" w:cs="Arial"/>
          <w:sz w:val="20"/>
        </w:rPr>
      </w:pPr>
    </w:p>
    <w:p w14:paraId="7A95346C" w14:textId="4F3F7D29" w:rsidR="001B37C3" w:rsidRPr="00C02033" w:rsidRDefault="001B37C3" w:rsidP="005261C6">
      <w:pPr>
        <w:pStyle w:val="Tekstpodstawowy2"/>
        <w:numPr>
          <w:ilvl w:val="0"/>
          <w:numId w:val="41"/>
        </w:numPr>
        <w:tabs>
          <w:tab w:val="num" w:pos="426"/>
        </w:tabs>
        <w:spacing w:line="288" w:lineRule="auto"/>
        <w:ind w:left="426" w:hanging="426"/>
        <w:jc w:val="both"/>
        <w:rPr>
          <w:rFonts w:ascii="Trebuchet MS" w:hAnsi="Trebuchet MS" w:cs="Arial"/>
          <w:sz w:val="20"/>
        </w:rPr>
      </w:pPr>
      <w:r w:rsidRPr="00CE3948">
        <w:rPr>
          <w:rFonts w:ascii="Trebuchet MS" w:hAnsi="Trebuchet MS" w:cs="Arial"/>
          <w:sz w:val="20"/>
        </w:rPr>
        <w:t>Ofertę należy sporządzić na formularzu oferty lub według takiego samego schematu, stanowiącego załącznik nr 1</w:t>
      </w:r>
      <w:r w:rsidRPr="00CE3948">
        <w:rPr>
          <w:rFonts w:ascii="Trebuchet MS" w:hAnsi="Trebuchet MS" w:cs="Arial"/>
          <w:b/>
          <w:sz w:val="20"/>
        </w:rPr>
        <w:t xml:space="preserve"> </w:t>
      </w:r>
      <w:r w:rsidRPr="00CE3948">
        <w:rPr>
          <w:rFonts w:ascii="Trebuchet MS" w:hAnsi="Trebuchet MS" w:cs="Arial"/>
          <w:sz w:val="20"/>
        </w:rPr>
        <w:t>do SWZ. Ofertę należy złożyć pod rygorem nieważności w formie elektronicznej</w:t>
      </w:r>
      <w:r w:rsidR="00055251" w:rsidRPr="00CE3948">
        <w:rPr>
          <w:rFonts w:ascii="Trebuchet MS" w:hAnsi="Trebuchet MS" w:cs="Arial"/>
          <w:sz w:val="20"/>
        </w:rPr>
        <w:t xml:space="preserve"> (w </w:t>
      </w:r>
      <w:r w:rsidR="00A86AC3" w:rsidRPr="00C02033">
        <w:rPr>
          <w:rFonts w:ascii="Trebuchet MS" w:hAnsi="Trebuchet MS" w:cs="Arial"/>
          <w:sz w:val="20"/>
        </w:rPr>
        <w:t>postaci elektronicznej opatrzonej kwalifikowanym podpisem elektronicznym)</w:t>
      </w:r>
      <w:r w:rsidRPr="00C02033">
        <w:rPr>
          <w:rFonts w:ascii="Trebuchet MS" w:hAnsi="Trebuchet MS" w:cs="Arial"/>
          <w:sz w:val="20"/>
        </w:rPr>
        <w:t xml:space="preserve"> lub w postaci elektronicznej opatrzonej podpisem zaufanym lub podpisem osobistym.</w:t>
      </w:r>
    </w:p>
    <w:p w14:paraId="49091FCD" w14:textId="77777777" w:rsidR="001B37C3" w:rsidRPr="00C02033" w:rsidRDefault="001B37C3" w:rsidP="00804A50">
      <w:pPr>
        <w:pStyle w:val="Tekstpodstawowy2"/>
        <w:spacing w:line="288" w:lineRule="auto"/>
        <w:jc w:val="both"/>
        <w:rPr>
          <w:rFonts w:ascii="Trebuchet MS" w:hAnsi="Trebuchet MS" w:cs="Arial"/>
          <w:sz w:val="20"/>
        </w:rPr>
      </w:pPr>
    </w:p>
    <w:p w14:paraId="02DB6944" w14:textId="6841B401" w:rsidR="0054155B" w:rsidRPr="00C02033" w:rsidRDefault="0054155B" w:rsidP="005261C6">
      <w:pPr>
        <w:pStyle w:val="Tekstpodstawowy2"/>
        <w:numPr>
          <w:ilvl w:val="0"/>
          <w:numId w:val="41"/>
        </w:numPr>
        <w:tabs>
          <w:tab w:val="num" w:pos="426"/>
        </w:tabs>
        <w:spacing w:line="288" w:lineRule="auto"/>
        <w:ind w:left="425" w:hanging="425"/>
        <w:jc w:val="both"/>
        <w:rPr>
          <w:rFonts w:ascii="Trebuchet MS" w:hAnsi="Trebuchet MS" w:cs="Arial"/>
          <w:sz w:val="20"/>
        </w:rPr>
      </w:pPr>
      <w:r w:rsidRPr="00C02033">
        <w:rPr>
          <w:rFonts w:ascii="Trebuchet MS" w:hAnsi="Trebuchet MS" w:cs="Arial"/>
          <w:b/>
          <w:sz w:val="20"/>
        </w:rPr>
        <w:t>Oferta wraz z załącznikami musi być złożona za pośrednictwem Platformy przetargowej. Zamawiający zaleca, aby oferta została utworzona w formacie .pdf oraz podpisana wewnętrznym</w:t>
      </w:r>
      <w:r w:rsidR="00296DFA" w:rsidRPr="00296DFA">
        <w:t xml:space="preserve"> </w:t>
      </w:r>
      <w:r w:rsidR="00296DFA" w:rsidRPr="00296DFA">
        <w:rPr>
          <w:rFonts w:ascii="Trebuchet MS" w:hAnsi="Trebuchet MS" w:cs="Arial"/>
          <w:b/>
          <w:sz w:val="20"/>
        </w:rPr>
        <w:t>kwalifikowanym</w:t>
      </w:r>
      <w:r w:rsidRPr="00C02033">
        <w:rPr>
          <w:rFonts w:ascii="Trebuchet MS" w:hAnsi="Trebuchet MS" w:cs="Arial"/>
          <w:b/>
          <w:sz w:val="20"/>
        </w:rPr>
        <w:t xml:space="preserve"> podpisem elektronicznym</w:t>
      </w:r>
      <w:r w:rsidR="0053241C">
        <w:rPr>
          <w:rFonts w:ascii="Trebuchet MS" w:hAnsi="Trebuchet MS" w:cs="Arial"/>
          <w:b/>
          <w:sz w:val="20"/>
        </w:rPr>
        <w:t xml:space="preserve">. </w:t>
      </w:r>
      <w:r w:rsidRPr="00C02033">
        <w:rPr>
          <w:rFonts w:ascii="Trebuchet MS" w:hAnsi="Trebuchet MS" w:cs="Arial"/>
          <w:b/>
          <w:sz w:val="20"/>
        </w:rPr>
        <w:t>W przypadku zastosowania podpisu zewnętrznego należy pamiętać o obowiązku dołączenia do pliku stanowiącego ofertę także pliku podpisującego, który generuje się automatycznie podczas złożenia podpisu.</w:t>
      </w:r>
      <w:r w:rsidR="00296DFA">
        <w:rPr>
          <w:rFonts w:ascii="Trebuchet MS" w:hAnsi="Trebuchet MS" w:cs="Arial"/>
          <w:b/>
          <w:sz w:val="20"/>
        </w:rPr>
        <w:t xml:space="preserve"> </w:t>
      </w:r>
    </w:p>
    <w:p w14:paraId="57CBD241" w14:textId="7DA4F1DA" w:rsidR="0054155B" w:rsidRPr="00C02033" w:rsidRDefault="0054155B" w:rsidP="00804A50">
      <w:pPr>
        <w:pStyle w:val="Tekstpodstawowy2"/>
        <w:spacing w:line="288" w:lineRule="auto"/>
        <w:jc w:val="both"/>
        <w:rPr>
          <w:rFonts w:ascii="Trebuchet MS" w:hAnsi="Trebuchet MS" w:cs="Arial"/>
          <w:sz w:val="20"/>
        </w:rPr>
      </w:pPr>
    </w:p>
    <w:p w14:paraId="3B0A78A5" w14:textId="4A9C5A26" w:rsidR="001B37C3" w:rsidRPr="00020B32" w:rsidRDefault="0099522C" w:rsidP="005261C6">
      <w:pPr>
        <w:pStyle w:val="Tekstpodstawowy2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jc w:val="both"/>
        <w:rPr>
          <w:rFonts w:ascii="Trebuchet MS" w:hAnsi="Trebuchet MS" w:cs="Arial"/>
          <w:b/>
          <w:sz w:val="20"/>
        </w:rPr>
      </w:pPr>
      <w:r w:rsidRPr="00C02033">
        <w:rPr>
          <w:rFonts w:ascii="Trebuchet MS" w:hAnsi="Trebuchet MS" w:cs="Arial"/>
          <w:b/>
          <w:sz w:val="20"/>
        </w:rPr>
        <w:t xml:space="preserve">Wraz z </w:t>
      </w:r>
      <w:r w:rsidR="00020B32">
        <w:rPr>
          <w:rFonts w:ascii="Trebuchet MS" w:hAnsi="Trebuchet MS" w:cs="Arial"/>
          <w:b/>
          <w:sz w:val="20"/>
        </w:rPr>
        <w:t>ofertą (dotyczy oferty składanej w odpowiedzi na ogłoszenie o zamówieniu) należy złożyć</w:t>
      </w:r>
      <w:r w:rsidR="00020B32" w:rsidRPr="00CD2DA6">
        <w:rPr>
          <w:rFonts w:ascii="Trebuchet MS" w:hAnsi="Trebuchet MS" w:cs="Arial"/>
          <w:b/>
          <w:sz w:val="20"/>
        </w:rPr>
        <w:t>:</w:t>
      </w:r>
    </w:p>
    <w:p w14:paraId="27BB9D1E" w14:textId="5BE9B1DF" w:rsidR="001B37C3" w:rsidRPr="007A4F36" w:rsidRDefault="00EA0279" w:rsidP="005261C6">
      <w:pPr>
        <w:numPr>
          <w:ilvl w:val="1"/>
          <w:numId w:val="7"/>
        </w:numPr>
        <w:tabs>
          <w:tab w:val="clear" w:pos="891"/>
        </w:tabs>
        <w:spacing w:line="288" w:lineRule="auto"/>
        <w:ind w:left="822" w:hanging="538"/>
        <w:jc w:val="both"/>
        <w:rPr>
          <w:rFonts w:ascii="Trebuchet MS" w:hAnsi="Trebuchet MS" w:cs="Arial"/>
        </w:rPr>
      </w:pPr>
      <w:r w:rsidRPr="007A4F36">
        <w:rPr>
          <w:rFonts w:ascii="Trebuchet MS" w:hAnsi="Trebuchet MS" w:cs="Arial"/>
          <w:b/>
        </w:rPr>
        <w:lastRenderedPageBreak/>
        <w:t>Oświadczenie, o którym mowa w art. 125 ust. 1</w:t>
      </w:r>
      <w:r w:rsidR="001B37C3" w:rsidRPr="007A4F36">
        <w:rPr>
          <w:rFonts w:ascii="Trebuchet MS" w:hAnsi="Trebuchet MS" w:cs="Arial"/>
          <w:b/>
        </w:rPr>
        <w:t xml:space="preserve"> ustawy</w:t>
      </w:r>
      <w:r w:rsidR="001B37C3" w:rsidRPr="007A4F36">
        <w:rPr>
          <w:rFonts w:ascii="Trebuchet MS" w:hAnsi="Trebuchet MS" w:cs="Arial"/>
        </w:rPr>
        <w:t xml:space="preserve">, </w:t>
      </w:r>
      <w:r w:rsidR="00E667BE" w:rsidRPr="00E667BE">
        <w:rPr>
          <w:rFonts w:ascii="Trebuchet MS" w:hAnsi="Trebuchet MS" w:cs="Arial"/>
        </w:rPr>
        <w:t xml:space="preserve">o niepodleganiu wykluczeniu </w:t>
      </w:r>
      <w:r w:rsidR="00E667BE">
        <w:rPr>
          <w:rFonts w:ascii="Trebuchet MS" w:hAnsi="Trebuchet MS" w:cs="Arial"/>
        </w:rPr>
        <w:br/>
      </w:r>
      <w:r w:rsidR="00E667BE" w:rsidRPr="00E667BE">
        <w:rPr>
          <w:rFonts w:ascii="Trebuchet MS" w:hAnsi="Trebuchet MS" w:cs="Arial"/>
        </w:rPr>
        <w:t>z postępowania – zgodnie z załącznikiem nr 2 do SWZ. Oświadczenie stanowi dowód potwierdzający brak podstaw wykluczenia Wykonawcy z postępowania na dzień składania ofert. Oświadczenie składa się, pod rygorem nieważności, w formie elektronicznej (w postaci elektronicznej opatrzonej kwalifikowanym podpisem elektronicznym) lub w postaci elektronicznej opatrzonej podpisem zaufanym lub podpisem osobistym.</w:t>
      </w:r>
    </w:p>
    <w:p w14:paraId="586D677B" w14:textId="2C9FA7C1" w:rsidR="001B37C3" w:rsidRPr="00C02033" w:rsidRDefault="001B37C3" w:rsidP="005261C6">
      <w:pPr>
        <w:pStyle w:val="Tekstpodstawowy2"/>
        <w:numPr>
          <w:ilvl w:val="1"/>
          <w:numId w:val="7"/>
        </w:numPr>
        <w:tabs>
          <w:tab w:val="clear" w:pos="891"/>
        </w:tabs>
        <w:spacing w:line="288" w:lineRule="auto"/>
        <w:ind w:left="851" w:hanging="567"/>
        <w:jc w:val="both"/>
        <w:rPr>
          <w:rFonts w:ascii="Trebuchet MS" w:hAnsi="Trebuchet MS" w:cs="Arial"/>
          <w:sz w:val="20"/>
        </w:rPr>
      </w:pPr>
      <w:r w:rsidRPr="00C02033">
        <w:rPr>
          <w:rFonts w:ascii="Trebuchet MS" w:hAnsi="Trebuchet MS" w:cs="Arial"/>
          <w:b/>
          <w:sz w:val="20"/>
        </w:rPr>
        <w:t xml:space="preserve">Oświadczenie, że Wykonawca zapoznał się z warunkami zamówienia i z </w:t>
      </w:r>
      <w:r w:rsidR="00EA0279" w:rsidRPr="00C02033">
        <w:rPr>
          <w:rFonts w:ascii="Trebuchet MS" w:hAnsi="Trebuchet MS" w:cs="Arial"/>
          <w:b/>
          <w:sz w:val="20"/>
        </w:rPr>
        <w:t>projektowanymi postanowieniami</w:t>
      </w:r>
      <w:r w:rsidRPr="00C02033">
        <w:rPr>
          <w:rFonts w:ascii="Trebuchet MS" w:hAnsi="Trebuchet MS" w:cs="Arial"/>
          <w:b/>
          <w:sz w:val="20"/>
        </w:rPr>
        <w:t xml:space="preserve"> umowy</w:t>
      </w:r>
      <w:r w:rsidR="00EA0279" w:rsidRPr="00C02033">
        <w:rPr>
          <w:rFonts w:ascii="Trebuchet MS" w:hAnsi="Trebuchet MS" w:cs="Arial"/>
          <w:sz w:val="20"/>
        </w:rPr>
        <w:t xml:space="preserve"> w sprawie zamówienia, które zostaną wprowadzone do umowy w sprawie zamówienia</w:t>
      </w:r>
      <w:r w:rsidRPr="00C02033">
        <w:rPr>
          <w:rFonts w:ascii="Trebuchet MS" w:hAnsi="Trebuchet MS" w:cs="Arial"/>
          <w:sz w:val="20"/>
        </w:rPr>
        <w:t xml:space="preserve"> oraz, że przyjmuje ich treść bez żadnych zastrzeżeń </w:t>
      </w:r>
      <w:r w:rsidR="00EA0279" w:rsidRPr="00C02033">
        <w:rPr>
          <w:rFonts w:ascii="Trebuchet MS" w:hAnsi="Trebuchet MS" w:cs="Arial"/>
          <w:sz w:val="20"/>
        </w:rPr>
        <w:t>–</w:t>
      </w:r>
      <w:r w:rsidRPr="00C02033">
        <w:rPr>
          <w:rFonts w:ascii="Trebuchet MS" w:hAnsi="Trebuchet MS" w:cs="Arial"/>
          <w:sz w:val="20"/>
        </w:rPr>
        <w:t xml:space="preserve"> </w:t>
      </w:r>
      <w:r w:rsidR="00EA0279" w:rsidRPr="00C02033">
        <w:rPr>
          <w:rFonts w:ascii="Trebuchet MS" w:hAnsi="Trebuchet MS" w:cs="Arial"/>
          <w:sz w:val="20"/>
        </w:rPr>
        <w:t xml:space="preserve">zgodnie z treścią zawartą w formularzu oferty, stanowiącym </w:t>
      </w:r>
      <w:r w:rsidR="002C32D5" w:rsidRPr="00C02033">
        <w:rPr>
          <w:rFonts w:ascii="Trebuchet MS" w:hAnsi="Trebuchet MS" w:cs="Arial"/>
          <w:b/>
          <w:sz w:val="20"/>
        </w:rPr>
        <w:t>z</w:t>
      </w:r>
      <w:r w:rsidR="00C02033" w:rsidRPr="00C02033">
        <w:rPr>
          <w:rFonts w:ascii="Trebuchet MS" w:hAnsi="Trebuchet MS" w:cs="Arial"/>
          <w:b/>
          <w:sz w:val="20"/>
        </w:rPr>
        <w:t>ałącznik</w:t>
      </w:r>
      <w:r w:rsidR="00EA0279" w:rsidRPr="00C02033">
        <w:rPr>
          <w:rFonts w:ascii="Trebuchet MS" w:hAnsi="Trebuchet MS" w:cs="Arial"/>
          <w:b/>
          <w:sz w:val="20"/>
        </w:rPr>
        <w:t xml:space="preserve"> nr 1 </w:t>
      </w:r>
      <w:r w:rsidR="00EA0279" w:rsidRPr="00C02033">
        <w:rPr>
          <w:rFonts w:ascii="Trebuchet MS" w:hAnsi="Trebuchet MS" w:cs="Arial"/>
          <w:sz w:val="20"/>
        </w:rPr>
        <w:t>do S</w:t>
      </w:r>
      <w:r w:rsidRPr="00C02033">
        <w:rPr>
          <w:rFonts w:ascii="Trebuchet MS" w:hAnsi="Trebuchet MS" w:cs="Arial"/>
          <w:sz w:val="20"/>
        </w:rPr>
        <w:t>WZ.</w:t>
      </w:r>
      <w:r w:rsidR="00897F93" w:rsidRPr="00C02033">
        <w:rPr>
          <w:rFonts w:ascii="Trebuchet MS" w:hAnsi="Trebuchet MS" w:cs="Arial"/>
          <w:sz w:val="20"/>
        </w:rPr>
        <w:t xml:space="preserve"> Oświadczenie składa się, pod rygorem nieważności, w formie elektronicznej</w:t>
      </w:r>
      <w:r w:rsidR="0099522C" w:rsidRPr="00C02033">
        <w:rPr>
          <w:rFonts w:ascii="Trebuchet MS" w:hAnsi="Trebuchet MS" w:cs="Arial"/>
          <w:sz w:val="20"/>
        </w:rPr>
        <w:t xml:space="preserve"> (w postaci elektronicznej opatrzonej kwalifikowanym podpisem elektronicznym)</w:t>
      </w:r>
      <w:r w:rsidR="00897F93" w:rsidRPr="00C02033">
        <w:rPr>
          <w:rFonts w:ascii="Trebuchet MS" w:hAnsi="Trebuchet MS" w:cs="Arial"/>
          <w:sz w:val="20"/>
        </w:rPr>
        <w:t xml:space="preserve"> lub w postaci elektronicznej opatrzonej podpisem zaufanym lub podpisem osobistym</w:t>
      </w:r>
      <w:r w:rsidR="00403648" w:rsidRPr="00C02033">
        <w:rPr>
          <w:rFonts w:ascii="Trebuchet MS" w:hAnsi="Trebuchet MS" w:cs="Arial"/>
          <w:sz w:val="20"/>
        </w:rPr>
        <w:t>.</w:t>
      </w:r>
    </w:p>
    <w:p w14:paraId="74CB5185" w14:textId="6DDFEAB1" w:rsidR="006C42DD" w:rsidRPr="00C02033" w:rsidRDefault="001B37C3" w:rsidP="005261C6">
      <w:pPr>
        <w:pStyle w:val="Tekstpodstawowy2"/>
        <w:numPr>
          <w:ilvl w:val="1"/>
          <w:numId w:val="7"/>
        </w:numPr>
        <w:tabs>
          <w:tab w:val="clear" w:pos="891"/>
        </w:tabs>
        <w:spacing w:line="288" w:lineRule="auto"/>
        <w:ind w:left="851" w:right="28" w:hanging="567"/>
        <w:jc w:val="both"/>
        <w:rPr>
          <w:rFonts w:ascii="Trebuchet MS" w:hAnsi="Trebuchet MS" w:cs="Arial"/>
          <w:b/>
          <w:sz w:val="20"/>
        </w:rPr>
      </w:pPr>
      <w:r w:rsidRPr="00C02033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C02033">
        <w:rPr>
          <w:rFonts w:ascii="Trebuchet MS" w:hAnsi="Trebuchet MS" w:cs="Arial"/>
          <w:b/>
          <w:sz w:val="20"/>
        </w:rPr>
        <w:t>cych</w:t>
      </w:r>
      <w:proofErr w:type="spellEnd"/>
      <w:r w:rsidRPr="00C02033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14:paraId="2A04607A" w14:textId="5176494E" w:rsidR="001B37C3" w:rsidRDefault="001B37C3" w:rsidP="006F4DA1">
      <w:pPr>
        <w:pStyle w:val="Tekstpodstawowy2"/>
        <w:spacing w:line="288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C02033">
        <w:rPr>
          <w:rFonts w:ascii="Trebuchet MS" w:hAnsi="Trebuchet MS" w:cs="Arial"/>
          <w:bCs/>
          <w:sz w:val="20"/>
        </w:rPr>
        <w:t xml:space="preserve">Pełnomocnictwo </w:t>
      </w:r>
      <w:r w:rsidR="00F27035" w:rsidRPr="00C02033">
        <w:rPr>
          <w:rFonts w:ascii="Trebuchet MS" w:hAnsi="Trebuchet MS" w:cs="Arial"/>
          <w:bCs/>
          <w:sz w:val="20"/>
        </w:rPr>
        <w:t>przekazuje się</w:t>
      </w:r>
      <w:r w:rsidRPr="00C02033">
        <w:rPr>
          <w:rFonts w:ascii="Trebuchet MS" w:hAnsi="Trebuchet MS" w:cs="Arial"/>
          <w:bCs/>
          <w:sz w:val="20"/>
        </w:rPr>
        <w:t xml:space="preserve"> w </w:t>
      </w:r>
      <w:r w:rsidR="0099522C" w:rsidRPr="00C02033">
        <w:rPr>
          <w:rFonts w:ascii="Trebuchet MS" w:hAnsi="Trebuchet MS" w:cs="Arial"/>
          <w:bCs/>
          <w:sz w:val="20"/>
        </w:rPr>
        <w:t xml:space="preserve">postaci elektronicznej </w:t>
      </w:r>
      <w:r w:rsidR="00F27035" w:rsidRPr="00C02033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pełnomocnictwo zostało wystawione w postaci papierowej i </w:t>
      </w:r>
      <w:r w:rsidR="00F27035" w:rsidRPr="003A6362">
        <w:rPr>
          <w:rFonts w:ascii="Trebuchet MS" w:hAnsi="Trebuchet MS" w:cs="Arial"/>
          <w:bCs/>
          <w:sz w:val="20"/>
        </w:rPr>
        <w:t>opatrzone własnoręcznym</w:t>
      </w:r>
      <w:r w:rsidR="00F27035" w:rsidRPr="00C02033">
        <w:rPr>
          <w:rFonts w:ascii="Trebuchet MS" w:hAnsi="Trebuchet MS" w:cs="Arial"/>
          <w:bCs/>
          <w:sz w:val="20"/>
        </w:rPr>
        <w:t xml:space="preserve"> podpisem, przekazuje się </w:t>
      </w:r>
      <w:r w:rsidR="0099522C" w:rsidRPr="00C02033">
        <w:rPr>
          <w:rFonts w:ascii="Trebuchet MS" w:hAnsi="Trebuchet MS" w:cs="Arial"/>
          <w:bCs/>
          <w:sz w:val="20"/>
        </w:rPr>
        <w:t>cyfrowe odwzorowani</w:t>
      </w:r>
      <w:r w:rsidR="00376D87" w:rsidRPr="00C02033">
        <w:rPr>
          <w:rFonts w:ascii="Trebuchet MS" w:hAnsi="Trebuchet MS" w:cs="Arial"/>
          <w:bCs/>
          <w:sz w:val="20"/>
        </w:rPr>
        <w:t>e</w:t>
      </w:r>
      <w:r w:rsidR="0099522C" w:rsidRPr="00C02033">
        <w:rPr>
          <w:rFonts w:ascii="Trebuchet MS" w:hAnsi="Trebuchet MS" w:cs="Arial"/>
          <w:bCs/>
          <w:sz w:val="20"/>
        </w:rPr>
        <w:t xml:space="preserve"> tego dokumentu, opatrzone</w:t>
      </w:r>
      <w:r w:rsidR="00376D87" w:rsidRPr="00C02033">
        <w:rPr>
          <w:rFonts w:ascii="Trebuchet MS" w:hAnsi="Trebuchet MS" w:cs="Arial"/>
          <w:bCs/>
          <w:sz w:val="20"/>
        </w:rPr>
        <w:t xml:space="preserve"> kwalifikowanym podpisem elektronicznym, podpisem zaufanym lub podpisem osobistym, poświadczającym zgodność cyfrowego odwzorowania z dokumentem w postaci papierowej.</w:t>
      </w:r>
      <w:r w:rsidR="0099522C" w:rsidRPr="00C02033">
        <w:rPr>
          <w:rFonts w:ascii="Trebuchet MS" w:hAnsi="Trebuchet MS" w:cs="Arial"/>
          <w:bCs/>
          <w:sz w:val="20"/>
        </w:rPr>
        <w:t xml:space="preserve"> </w:t>
      </w:r>
      <w:r w:rsidR="00376D87" w:rsidRPr="00C02033">
        <w:rPr>
          <w:rFonts w:ascii="Trebuchet MS" w:hAnsi="Trebuchet MS" w:cs="Arial"/>
          <w:bCs/>
          <w:sz w:val="20"/>
        </w:rPr>
        <w:t>Poświadczenia zgodności cyfrowego odwzorowania z</w:t>
      </w:r>
      <w:r w:rsidR="006C42DD" w:rsidRPr="00C02033">
        <w:rPr>
          <w:rFonts w:ascii="Trebuchet MS" w:hAnsi="Trebuchet MS" w:cs="Arial"/>
          <w:bCs/>
          <w:sz w:val="20"/>
        </w:rPr>
        <w:t> </w:t>
      </w:r>
      <w:r w:rsidR="00376D87" w:rsidRPr="00C02033">
        <w:rPr>
          <w:rFonts w:ascii="Trebuchet MS" w:hAnsi="Trebuchet MS" w:cs="Arial"/>
          <w:bCs/>
          <w:sz w:val="20"/>
        </w:rPr>
        <w:t xml:space="preserve">pełnomocnictwem w postaci papierowej, może dokonać </w:t>
      </w:r>
      <w:r w:rsidR="001C4190" w:rsidRPr="00C02033">
        <w:rPr>
          <w:rFonts w:ascii="Trebuchet MS" w:hAnsi="Trebuchet MS" w:cs="Arial"/>
          <w:bCs/>
          <w:sz w:val="20"/>
        </w:rPr>
        <w:t>mocodawc</w:t>
      </w:r>
      <w:r w:rsidR="00376D87" w:rsidRPr="00C02033">
        <w:rPr>
          <w:rFonts w:ascii="Trebuchet MS" w:hAnsi="Trebuchet MS" w:cs="Arial"/>
          <w:bCs/>
          <w:sz w:val="20"/>
        </w:rPr>
        <w:t>a</w:t>
      </w:r>
      <w:r w:rsidR="001C4190" w:rsidRPr="00C02033">
        <w:rPr>
          <w:rFonts w:ascii="Trebuchet MS" w:hAnsi="Trebuchet MS" w:cs="Arial"/>
          <w:bCs/>
          <w:sz w:val="20"/>
        </w:rPr>
        <w:t xml:space="preserve"> lub </w:t>
      </w:r>
      <w:r w:rsidR="0099522C" w:rsidRPr="00C02033">
        <w:rPr>
          <w:rFonts w:ascii="Trebuchet MS" w:hAnsi="Trebuchet MS" w:cs="Arial"/>
          <w:bCs/>
          <w:sz w:val="20"/>
        </w:rPr>
        <w:t>notariusz</w:t>
      </w:r>
      <w:r w:rsidR="00D70537" w:rsidRPr="00C02033">
        <w:rPr>
          <w:rFonts w:ascii="Trebuchet MS" w:hAnsi="Trebuchet MS" w:cs="Arial"/>
          <w:bCs/>
          <w:sz w:val="20"/>
        </w:rPr>
        <w:t>.</w:t>
      </w:r>
    </w:p>
    <w:p w14:paraId="18048C2E" w14:textId="77777777" w:rsidR="001B37C3" w:rsidRPr="00C02033" w:rsidRDefault="001B37C3" w:rsidP="00804A50">
      <w:pPr>
        <w:spacing w:line="288" w:lineRule="auto"/>
        <w:ind w:left="567" w:hanging="567"/>
        <w:jc w:val="both"/>
        <w:rPr>
          <w:rFonts w:ascii="Trebuchet MS" w:hAnsi="Trebuchet MS" w:cs="Arial"/>
        </w:rPr>
      </w:pPr>
    </w:p>
    <w:p w14:paraId="0182887F" w14:textId="05CB43A5" w:rsidR="001B37C3" w:rsidRPr="00C02033" w:rsidRDefault="001B37C3" w:rsidP="005261C6">
      <w:pPr>
        <w:pStyle w:val="Akapitzlist"/>
        <w:numPr>
          <w:ilvl w:val="0"/>
          <w:numId w:val="46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C02033">
        <w:rPr>
          <w:rFonts w:ascii="Trebuchet MS" w:hAnsi="Trebuchet MS" w:cs="Arial"/>
        </w:rPr>
        <w:t>Każdy Wykonawca może złożyć tylko jedną ofertę</w:t>
      </w:r>
      <w:r w:rsidR="0054155B" w:rsidRPr="00C02033">
        <w:rPr>
          <w:rFonts w:ascii="Trebuchet MS" w:hAnsi="Trebuchet MS" w:cs="Arial"/>
        </w:rPr>
        <w:t>.</w:t>
      </w:r>
      <w:r w:rsidR="00003CBE" w:rsidRPr="00C02033">
        <w:rPr>
          <w:rFonts w:ascii="Trebuchet MS" w:hAnsi="Trebuchet MS" w:cs="Arial"/>
        </w:rPr>
        <w:t xml:space="preserve"> </w:t>
      </w:r>
      <w:r w:rsidRPr="00C02033">
        <w:rPr>
          <w:rFonts w:ascii="Trebuchet MS" w:hAnsi="Trebuchet MS" w:cs="Arial"/>
        </w:rPr>
        <w:t>Ofertę należy spo</w:t>
      </w:r>
      <w:r w:rsidR="00003CBE" w:rsidRPr="00C02033">
        <w:rPr>
          <w:rFonts w:ascii="Trebuchet MS" w:hAnsi="Trebuchet MS" w:cs="Arial"/>
        </w:rPr>
        <w:t>rządzić zgodnie z </w:t>
      </w:r>
      <w:r w:rsidR="00DF387B" w:rsidRPr="00C02033">
        <w:rPr>
          <w:rFonts w:ascii="Trebuchet MS" w:hAnsi="Trebuchet MS" w:cs="Arial"/>
        </w:rPr>
        <w:t>wymaganiami S</w:t>
      </w:r>
      <w:r w:rsidRPr="00C02033">
        <w:rPr>
          <w:rFonts w:ascii="Trebuchet MS" w:hAnsi="Trebuchet MS" w:cs="Arial"/>
        </w:rPr>
        <w:t>WZ.</w:t>
      </w:r>
    </w:p>
    <w:p w14:paraId="701CE8D8" w14:textId="77777777" w:rsidR="00A022FD" w:rsidRPr="00C02033" w:rsidRDefault="00A022FD" w:rsidP="00804A50">
      <w:pPr>
        <w:pStyle w:val="Akapitzlist"/>
        <w:spacing w:line="288" w:lineRule="auto"/>
        <w:ind w:left="426"/>
        <w:jc w:val="both"/>
        <w:rPr>
          <w:rFonts w:ascii="Trebuchet MS" w:hAnsi="Trebuchet MS" w:cs="Arial"/>
        </w:rPr>
      </w:pPr>
    </w:p>
    <w:p w14:paraId="31634EEF" w14:textId="28059774" w:rsidR="001B37C3" w:rsidRPr="00C02033" w:rsidRDefault="001B37C3" w:rsidP="00804A50">
      <w:pPr>
        <w:numPr>
          <w:ilvl w:val="0"/>
          <w:numId w:val="1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C02033">
        <w:rPr>
          <w:rFonts w:ascii="Trebuchet MS" w:hAnsi="Trebuchet MS" w:cs="Arial"/>
        </w:rPr>
        <w:t>Oferta musi być sporządzona pod rygorem nieważności w formie elektronicznej</w:t>
      </w:r>
      <w:r w:rsidR="00376729" w:rsidRPr="00C02033">
        <w:rPr>
          <w:rFonts w:ascii="Trebuchet MS" w:hAnsi="Trebuchet MS" w:cs="Arial"/>
        </w:rPr>
        <w:t xml:space="preserve"> (w postaci elektronicznej opatrzonej kwalifikowanym podpisem elektronicznym)</w:t>
      </w:r>
      <w:r w:rsidR="00DF387B" w:rsidRPr="00C02033">
        <w:rPr>
          <w:rFonts w:ascii="Trebuchet MS" w:hAnsi="Trebuchet MS" w:cs="Arial"/>
        </w:rPr>
        <w:t xml:space="preserve"> albo w postaci elektronicznej opatrzonej podpisem zaufanym lub podpisem osobistym</w:t>
      </w:r>
      <w:r w:rsidRPr="00C02033">
        <w:rPr>
          <w:rFonts w:ascii="Trebuchet MS" w:hAnsi="Trebuchet MS" w:cs="Arial"/>
        </w:rPr>
        <w:t>, w języku polskim.</w:t>
      </w:r>
    </w:p>
    <w:p w14:paraId="7C91B307" w14:textId="6E2EC8CF" w:rsidR="001B37C3" w:rsidRPr="00AB1D64" w:rsidRDefault="00A72638" w:rsidP="005261C6">
      <w:pPr>
        <w:pStyle w:val="Akapitzlist"/>
        <w:numPr>
          <w:ilvl w:val="1"/>
          <w:numId w:val="47"/>
        </w:numPr>
        <w:tabs>
          <w:tab w:val="clear" w:pos="567"/>
        </w:tabs>
        <w:spacing w:line="288" w:lineRule="auto"/>
        <w:ind w:left="851"/>
        <w:jc w:val="both"/>
        <w:rPr>
          <w:rFonts w:ascii="Trebuchet MS" w:hAnsi="Trebuchet MS" w:cs="Arial"/>
        </w:rPr>
      </w:pPr>
      <w:r w:rsidRPr="00C02033">
        <w:rPr>
          <w:rFonts w:ascii="Trebuchet MS" w:hAnsi="Trebuchet MS" w:cs="Arial"/>
        </w:rPr>
        <w:t>Podmiotowe środki dowodowe, przedmiotowe środki d</w:t>
      </w:r>
      <w:r w:rsidR="00230CC9" w:rsidRPr="00C02033">
        <w:rPr>
          <w:rFonts w:ascii="Trebuchet MS" w:hAnsi="Trebuchet MS" w:cs="Arial"/>
        </w:rPr>
        <w:t>owodowe oraz inne dokumenty lub </w:t>
      </w:r>
      <w:r w:rsidRPr="00C02033">
        <w:rPr>
          <w:rFonts w:ascii="Trebuchet MS" w:hAnsi="Trebuchet MS" w:cs="Arial"/>
        </w:rPr>
        <w:t xml:space="preserve">oświadczenia, sporządzone w języku obcym przekazuje się wraz z tłumaczeniem na język </w:t>
      </w:r>
      <w:r w:rsidRPr="00AB1D64">
        <w:rPr>
          <w:rFonts w:ascii="Trebuchet MS" w:hAnsi="Trebuchet MS" w:cs="Arial"/>
        </w:rPr>
        <w:t>polski</w:t>
      </w:r>
      <w:r w:rsidR="001B37C3" w:rsidRPr="00AB1D64">
        <w:rPr>
          <w:rFonts w:ascii="Trebuchet MS" w:hAnsi="Trebuchet MS" w:cs="Arial"/>
        </w:rPr>
        <w:t>.</w:t>
      </w:r>
    </w:p>
    <w:p w14:paraId="721F7221" w14:textId="2F493961" w:rsidR="001B37C3" w:rsidRPr="00AB1D64" w:rsidRDefault="001B37C3" w:rsidP="005261C6">
      <w:pPr>
        <w:pStyle w:val="Akapitzlist"/>
        <w:numPr>
          <w:ilvl w:val="1"/>
          <w:numId w:val="47"/>
        </w:numPr>
        <w:tabs>
          <w:tab w:val="clear" w:pos="567"/>
        </w:tabs>
        <w:spacing w:line="288" w:lineRule="auto"/>
        <w:ind w:left="851"/>
        <w:jc w:val="both"/>
        <w:rPr>
          <w:rFonts w:ascii="Trebuchet MS" w:hAnsi="Trebuchet MS" w:cs="Arial"/>
        </w:rPr>
      </w:pPr>
      <w:r w:rsidRPr="00AB1D64">
        <w:rPr>
          <w:rFonts w:ascii="Trebuchet MS" w:hAnsi="Trebuchet MS" w:cs="Arial"/>
        </w:rPr>
        <w:t>Oferta musi być podpisana przez osobę/y upoważnioną/e do reprezentowania Wykonawcy.</w:t>
      </w:r>
    </w:p>
    <w:p w14:paraId="76604396" w14:textId="5C6F35AE" w:rsidR="001B37C3" w:rsidRPr="008A0C3A" w:rsidRDefault="001B37C3" w:rsidP="005261C6">
      <w:pPr>
        <w:pStyle w:val="Akapitzlist"/>
        <w:numPr>
          <w:ilvl w:val="1"/>
          <w:numId w:val="47"/>
        </w:numPr>
        <w:tabs>
          <w:tab w:val="clear" w:pos="567"/>
        </w:tabs>
        <w:spacing w:line="288" w:lineRule="auto"/>
        <w:ind w:left="851"/>
        <w:jc w:val="both"/>
        <w:rPr>
          <w:rFonts w:ascii="Trebuchet MS" w:hAnsi="Trebuchet MS" w:cs="Arial"/>
        </w:rPr>
      </w:pPr>
      <w:r w:rsidRPr="00C02033">
        <w:rPr>
          <w:rFonts w:ascii="Trebuchet MS" w:hAnsi="Trebuchet MS" w:cs="Arial"/>
        </w:rPr>
        <w:t>Upoważnienie (pełnomocnictwo) do podpisania oferty, do poświadczania dokumentów za zgodność z oryginałem należy dołączyć do oferty</w:t>
      </w:r>
      <w:r w:rsidR="00A72638" w:rsidRPr="00C02033">
        <w:rPr>
          <w:rFonts w:ascii="Trebuchet MS" w:hAnsi="Trebuchet MS" w:cs="Arial"/>
        </w:rPr>
        <w:t xml:space="preserve"> zgodnie z ust. 3.3. niniejszego rozdziału SWZ</w:t>
      </w:r>
      <w:r w:rsidRPr="00C02033">
        <w:rPr>
          <w:rFonts w:ascii="Trebuchet MS" w:hAnsi="Trebuchet MS" w:cs="Arial"/>
        </w:rPr>
        <w:t>, o ile nie wynika ono z </w:t>
      </w:r>
      <w:r w:rsidRPr="008A0C3A">
        <w:rPr>
          <w:rFonts w:ascii="Trebuchet MS" w:hAnsi="Trebuchet MS" w:cs="Arial"/>
        </w:rPr>
        <w:t>dokumentów rejestrowych Wykonawcy</w:t>
      </w:r>
      <w:r w:rsidR="00A72638" w:rsidRPr="008A0C3A">
        <w:rPr>
          <w:rFonts w:ascii="Trebuchet MS" w:hAnsi="Trebuchet MS" w:cs="Arial"/>
        </w:rPr>
        <w:t>, jeżeli Zamawiający może je uzyskać za pomocą bezpłatnych i ogólnodostępnych baz danych.</w:t>
      </w:r>
    </w:p>
    <w:p w14:paraId="164F61C9" w14:textId="3D2F5556" w:rsidR="00711F25" w:rsidRPr="008A0C3A" w:rsidRDefault="00711F25" w:rsidP="005261C6">
      <w:pPr>
        <w:pStyle w:val="Akapitzlist"/>
        <w:numPr>
          <w:ilvl w:val="1"/>
          <w:numId w:val="47"/>
        </w:numPr>
        <w:tabs>
          <w:tab w:val="clear" w:pos="567"/>
        </w:tabs>
        <w:spacing w:line="288" w:lineRule="auto"/>
        <w:ind w:left="851"/>
        <w:jc w:val="both"/>
        <w:rPr>
          <w:rFonts w:ascii="Trebuchet MS" w:hAnsi="Trebuchet MS" w:cs="Arial"/>
        </w:rPr>
      </w:pPr>
      <w:r w:rsidRPr="008A0C3A">
        <w:rPr>
          <w:rFonts w:ascii="Trebuchet MS" w:hAnsi="Trebuchet MS" w:cs="Arial"/>
        </w:rPr>
        <w:t xml:space="preserve">W przypadku, gdy w opatrzonej kwalifikowanym podpisem elektronicznym, podpisem zaufanym lub podpisem osobistym ofercie lub oświadczeniu Wykonawcy, zostały naniesione zmiany, oferta/oświadczenie Wykonawcy </w:t>
      </w:r>
      <w:r w:rsidRPr="008A0C3A">
        <w:rPr>
          <w:rFonts w:ascii="Trebuchet MS" w:hAnsi="Trebuchet MS" w:cs="Arial"/>
          <w:b/>
        </w:rPr>
        <w:t>muszą być ponownie</w:t>
      </w:r>
      <w:r w:rsidRPr="008A0C3A">
        <w:rPr>
          <w:rFonts w:ascii="Trebuchet MS" w:hAnsi="Trebuchet MS" w:cs="Arial"/>
        </w:rPr>
        <w:t xml:space="preserve"> podpisane kwalifikowanym podpisem elektronicznym lub podpisem zaufanym lub podpisem osobistym, przez Wykonawcę lub osobę/y upoważnioną/e do reprezentowania Wykonawcy/ów wspólnie ubiegających się o udzielenie zamówienia publicznego.</w:t>
      </w:r>
    </w:p>
    <w:p w14:paraId="6F87DA48" w14:textId="77777777" w:rsidR="001B37C3" w:rsidRPr="008A0C3A" w:rsidRDefault="001B37C3" w:rsidP="00804A50">
      <w:pPr>
        <w:spacing w:line="288" w:lineRule="auto"/>
        <w:jc w:val="both"/>
        <w:rPr>
          <w:rFonts w:ascii="Trebuchet MS" w:hAnsi="Trebuchet MS" w:cs="Arial"/>
        </w:rPr>
      </w:pPr>
    </w:p>
    <w:p w14:paraId="49CDEAD3" w14:textId="66A30F12" w:rsidR="001B37C3" w:rsidRPr="008A0C3A" w:rsidRDefault="001B37C3" w:rsidP="005261C6">
      <w:pPr>
        <w:numPr>
          <w:ilvl w:val="0"/>
          <w:numId w:val="8"/>
        </w:numPr>
        <w:tabs>
          <w:tab w:val="clear" w:pos="360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8A0C3A">
        <w:rPr>
          <w:rFonts w:ascii="Trebuchet MS" w:hAnsi="Trebuchet MS" w:cs="Arial"/>
        </w:rPr>
        <w:t>Wykonawca może wprowadzić zmiany</w:t>
      </w:r>
      <w:r w:rsidR="00580F17" w:rsidRPr="008A0C3A">
        <w:rPr>
          <w:rFonts w:ascii="Trebuchet MS" w:hAnsi="Trebuchet MS" w:cs="Arial"/>
        </w:rPr>
        <w:t xml:space="preserve"> w złożonej przez siebie ofercie</w:t>
      </w:r>
      <w:r w:rsidRPr="008A0C3A">
        <w:rPr>
          <w:rFonts w:ascii="Trebuchet MS" w:hAnsi="Trebuchet MS" w:cs="Arial"/>
        </w:rPr>
        <w:t xml:space="preserve"> lub wycofać złożoną przez siebie ofertę</w:t>
      </w:r>
      <w:r w:rsidR="00580F17" w:rsidRPr="008A0C3A">
        <w:rPr>
          <w:rFonts w:ascii="Trebuchet MS" w:hAnsi="Trebuchet MS" w:cs="Arial"/>
        </w:rPr>
        <w:t>. S</w:t>
      </w:r>
      <w:r w:rsidRPr="008A0C3A">
        <w:rPr>
          <w:rFonts w:ascii="Trebuchet MS" w:hAnsi="Trebuchet MS" w:cs="Arial"/>
        </w:rPr>
        <w:t>posób zmiany lub wycofania oferty został op</w:t>
      </w:r>
      <w:r w:rsidR="00FD1627" w:rsidRPr="008A0C3A">
        <w:rPr>
          <w:rFonts w:ascii="Trebuchet MS" w:hAnsi="Trebuchet MS" w:cs="Arial"/>
        </w:rPr>
        <w:t xml:space="preserve">isany w </w:t>
      </w:r>
      <w:r w:rsidR="00C547B5" w:rsidRPr="008A0C3A">
        <w:rPr>
          <w:rFonts w:ascii="Trebuchet MS" w:hAnsi="Trebuchet MS" w:cs="Arial"/>
        </w:rPr>
        <w:t>instrukcjach uży</w:t>
      </w:r>
      <w:r w:rsidR="00594660" w:rsidRPr="008A0C3A">
        <w:rPr>
          <w:rFonts w:ascii="Trebuchet MS" w:hAnsi="Trebuchet MS" w:cs="Arial"/>
        </w:rPr>
        <w:t>tkownika, o których mowa w ust.</w:t>
      </w:r>
      <w:r w:rsidR="00246FB5" w:rsidRPr="008A0C3A">
        <w:rPr>
          <w:rFonts w:ascii="Trebuchet MS" w:hAnsi="Trebuchet MS" w:cs="Arial"/>
        </w:rPr>
        <w:t xml:space="preserve"> </w:t>
      </w:r>
      <w:r w:rsidR="007449E7" w:rsidRPr="008A0C3A">
        <w:rPr>
          <w:rFonts w:ascii="Trebuchet MS" w:hAnsi="Trebuchet MS" w:cs="Arial"/>
        </w:rPr>
        <w:t xml:space="preserve">1, ust. </w:t>
      </w:r>
      <w:r w:rsidR="00AD56B3" w:rsidRPr="008A0C3A">
        <w:rPr>
          <w:rFonts w:ascii="Trebuchet MS" w:hAnsi="Trebuchet MS" w:cs="Arial"/>
        </w:rPr>
        <w:t xml:space="preserve">3 i ust. </w:t>
      </w:r>
      <w:r w:rsidR="00D03DCA" w:rsidRPr="008A0C3A">
        <w:rPr>
          <w:rFonts w:ascii="Trebuchet MS" w:hAnsi="Trebuchet MS" w:cs="Arial"/>
        </w:rPr>
        <w:t>5</w:t>
      </w:r>
      <w:r w:rsidR="00C547B5" w:rsidRPr="008A0C3A">
        <w:rPr>
          <w:rFonts w:ascii="Trebuchet MS" w:hAnsi="Trebuchet MS" w:cs="Arial"/>
        </w:rPr>
        <w:t xml:space="preserve">. rozdziału </w:t>
      </w:r>
      <w:r w:rsidR="00D03DCA" w:rsidRPr="008A0C3A">
        <w:rPr>
          <w:rFonts w:ascii="Trebuchet MS" w:hAnsi="Trebuchet MS" w:cs="Arial"/>
        </w:rPr>
        <w:t>XIII</w:t>
      </w:r>
      <w:r w:rsidR="00C547B5" w:rsidRPr="008A0C3A">
        <w:rPr>
          <w:rFonts w:ascii="Trebuchet MS" w:hAnsi="Trebuchet MS" w:cs="Arial"/>
        </w:rPr>
        <w:t xml:space="preserve"> SWZ – Informac</w:t>
      </w:r>
      <w:r w:rsidR="005C6ED0" w:rsidRPr="008A0C3A">
        <w:rPr>
          <w:rFonts w:ascii="Trebuchet MS" w:hAnsi="Trebuchet MS" w:cs="Arial"/>
        </w:rPr>
        <w:t xml:space="preserve">je o wymaganiach technicznych i </w:t>
      </w:r>
      <w:r w:rsidR="00C547B5" w:rsidRPr="008A0C3A">
        <w:rPr>
          <w:rFonts w:ascii="Trebuchet MS" w:hAnsi="Trebuchet MS" w:cs="Arial"/>
        </w:rPr>
        <w:t>organizacyjnych sporządzania, wysyłania i odbierania korespondencji elektronicznej.</w:t>
      </w:r>
    </w:p>
    <w:p w14:paraId="18F9C765" w14:textId="77777777" w:rsidR="005A7E00" w:rsidRPr="008A0C3A" w:rsidRDefault="005A7E00" w:rsidP="00804A50">
      <w:pPr>
        <w:spacing w:line="288" w:lineRule="auto"/>
        <w:ind w:left="426"/>
        <w:jc w:val="both"/>
        <w:rPr>
          <w:rFonts w:ascii="Trebuchet MS" w:hAnsi="Trebuchet MS" w:cs="Arial"/>
        </w:rPr>
      </w:pPr>
    </w:p>
    <w:p w14:paraId="2429B291" w14:textId="0136A09C" w:rsidR="001B37C3" w:rsidRPr="008A0C3A" w:rsidRDefault="00F31894" w:rsidP="005261C6">
      <w:pPr>
        <w:numPr>
          <w:ilvl w:val="0"/>
          <w:numId w:val="8"/>
        </w:numPr>
        <w:tabs>
          <w:tab w:val="clear" w:pos="360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8A0C3A">
        <w:rPr>
          <w:rFonts w:ascii="Trebuchet MS" w:hAnsi="Trebuchet MS" w:cs="Arial"/>
        </w:rPr>
        <w:t xml:space="preserve">Protokół postępowania </w:t>
      </w:r>
      <w:r w:rsidR="00294939" w:rsidRPr="008A0C3A">
        <w:rPr>
          <w:rFonts w:ascii="Trebuchet MS" w:hAnsi="Trebuchet MS" w:cs="Arial"/>
        </w:rPr>
        <w:t xml:space="preserve">o udzielenie zamówienia </w:t>
      </w:r>
      <w:r w:rsidRPr="008A0C3A">
        <w:rPr>
          <w:rFonts w:ascii="Trebuchet MS" w:hAnsi="Trebuchet MS" w:cs="Arial"/>
        </w:rPr>
        <w:t>wraz z załącznikami, w tym oferta Wykonawcy wraz z załącznikami</w:t>
      </w:r>
      <w:r w:rsidR="00294939" w:rsidRPr="008A0C3A">
        <w:rPr>
          <w:rFonts w:ascii="Trebuchet MS" w:hAnsi="Trebuchet MS" w:cs="Arial"/>
        </w:rPr>
        <w:t>,</w:t>
      </w:r>
      <w:r w:rsidRPr="008A0C3A">
        <w:rPr>
          <w:rFonts w:ascii="Trebuchet MS" w:hAnsi="Trebuchet MS" w:cs="Arial"/>
        </w:rPr>
        <w:t xml:space="preserve"> </w:t>
      </w:r>
      <w:r w:rsidR="00294939" w:rsidRPr="008A0C3A">
        <w:rPr>
          <w:rFonts w:ascii="Trebuchet MS" w:hAnsi="Trebuchet MS" w:cs="Arial"/>
        </w:rPr>
        <w:t>są</w:t>
      </w:r>
      <w:r w:rsidRPr="008A0C3A">
        <w:rPr>
          <w:rFonts w:ascii="Trebuchet MS" w:hAnsi="Trebuchet MS" w:cs="Arial"/>
        </w:rPr>
        <w:t xml:space="preserve"> jawn</w:t>
      </w:r>
      <w:r w:rsidR="00294939" w:rsidRPr="008A0C3A">
        <w:rPr>
          <w:rFonts w:ascii="Trebuchet MS" w:hAnsi="Trebuchet MS" w:cs="Arial"/>
        </w:rPr>
        <w:t>e</w:t>
      </w:r>
      <w:r w:rsidR="001B37C3" w:rsidRPr="008A0C3A">
        <w:rPr>
          <w:rFonts w:ascii="Trebuchet MS" w:hAnsi="Trebuchet MS" w:cs="Arial"/>
        </w:rPr>
        <w:t>,</w:t>
      </w:r>
      <w:r w:rsidRPr="008A0C3A">
        <w:rPr>
          <w:rFonts w:ascii="Trebuchet MS" w:hAnsi="Trebuchet MS" w:cs="Arial"/>
        </w:rPr>
        <w:t xml:space="preserve"> </w:t>
      </w:r>
      <w:r w:rsidR="001B37C3" w:rsidRPr="008A0C3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 w:rsidRPr="008A0C3A">
        <w:rPr>
          <w:rFonts w:ascii="Trebuchet MS" w:hAnsi="Trebuchet MS" w:cs="Arial"/>
        </w:rPr>
        <w:t>jeżeli</w:t>
      </w:r>
      <w:r w:rsidR="001B37C3" w:rsidRPr="008A0C3A">
        <w:rPr>
          <w:rFonts w:ascii="Trebuchet MS" w:hAnsi="Trebuchet MS" w:cs="Arial"/>
        </w:rPr>
        <w:t xml:space="preserve"> Wykonawca</w:t>
      </w:r>
      <w:r w:rsidR="00936515" w:rsidRPr="008A0C3A">
        <w:rPr>
          <w:rFonts w:ascii="Trebuchet MS" w:hAnsi="Trebuchet MS" w:cs="Arial"/>
        </w:rPr>
        <w:t xml:space="preserve"> wraz z </w:t>
      </w:r>
      <w:r w:rsidR="00294939" w:rsidRPr="008A0C3A">
        <w:rPr>
          <w:rFonts w:ascii="Trebuchet MS" w:hAnsi="Trebuchet MS" w:cs="Arial"/>
        </w:rPr>
        <w:t xml:space="preserve">przekazaniem takich informacji zastrzegł, że </w:t>
      </w:r>
      <w:r w:rsidR="003B4F41" w:rsidRPr="008A0C3A">
        <w:rPr>
          <w:rFonts w:ascii="Trebuchet MS" w:hAnsi="Trebuchet MS" w:cs="Arial"/>
        </w:rPr>
        <w:t>nie mogą być on</w:t>
      </w:r>
      <w:r w:rsidR="006D02DF" w:rsidRPr="008A0C3A">
        <w:rPr>
          <w:rFonts w:ascii="Trebuchet MS" w:hAnsi="Trebuchet MS" w:cs="Arial"/>
        </w:rPr>
        <w:t>e udostępniane oraz wykazał, że </w:t>
      </w:r>
      <w:r w:rsidR="003B4F41" w:rsidRPr="008A0C3A">
        <w:rPr>
          <w:rFonts w:ascii="Trebuchet MS" w:hAnsi="Trebuchet MS" w:cs="Arial"/>
        </w:rPr>
        <w:t>zastrzeżone informacje stanowią tajemnicę przedsiębiorstwa.</w:t>
      </w:r>
      <w:r w:rsidR="00294939" w:rsidRPr="008A0C3A">
        <w:rPr>
          <w:rFonts w:ascii="Trebuchet MS" w:hAnsi="Trebuchet MS" w:cs="Arial"/>
        </w:rPr>
        <w:t xml:space="preserve"> </w:t>
      </w:r>
      <w:r w:rsidR="001B37C3" w:rsidRPr="008A0C3A">
        <w:rPr>
          <w:rFonts w:ascii="Trebuchet MS" w:hAnsi="Trebuchet MS" w:cs="Arial"/>
        </w:rPr>
        <w:t>Wykonawca nie</w:t>
      </w:r>
      <w:r w:rsidR="003B4F41" w:rsidRPr="008A0C3A">
        <w:rPr>
          <w:rFonts w:ascii="Trebuchet MS" w:hAnsi="Trebuchet MS" w:cs="Arial"/>
        </w:rPr>
        <w:t> </w:t>
      </w:r>
      <w:r w:rsidR="001B37C3" w:rsidRPr="008A0C3A">
        <w:rPr>
          <w:rFonts w:ascii="Trebuchet MS" w:hAnsi="Trebuchet MS" w:cs="Arial"/>
        </w:rPr>
        <w:t xml:space="preserve">może zastrzec informacji, o których mowa </w:t>
      </w:r>
      <w:r w:rsidR="0032298D" w:rsidRPr="008A0C3A">
        <w:rPr>
          <w:rFonts w:ascii="Trebuchet MS" w:hAnsi="Trebuchet MS" w:cs="Arial"/>
        </w:rPr>
        <w:t>w art. 222 ust. 5</w:t>
      </w:r>
      <w:r w:rsidR="001B37C3" w:rsidRPr="008A0C3A">
        <w:rPr>
          <w:rFonts w:ascii="Trebuchet MS" w:hAnsi="Trebuchet MS" w:cs="Arial"/>
        </w:rPr>
        <w:t xml:space="preserve"> ustawy.</w:t>
      </w:r>
    </w:p>
    <w:p w14:paraId="0FCFCDAB" w14:textId="671ABB34" w:rsidR="001B37C3" w:rsidRPr="008A0C3A" w:rsidRDefault="001B37C3" w:rsidP="005261C6">
      <w:pPr>
        <w:pStyle w:val="Akapitzlist"/>
        <w:numPr>
          <w:ilvl w:val="1"/>
          <w:numId w:val="8"/>
        </w:numPr>
        <w:tabs>
          <w:tab w:val="clear" w:pos="360"/>
        </w:tabs>
        <w:spacing w:line="288" w:lineRule="auto"/>
        <w:ind w:left="851" w:hanging="567"/>
        <w:jc w:val="both"/>
        <w:rPr>
          <w:rFonts w:ascii="Trebuchet MS" w:hAnsi="Trebuchet MS" w:cs="Arial"/>
          <w:b/>
          <w:color w:val="000000" w:themeColor="text1"/>
          <w:u w:val="single"/>
        </w:rPr>
      </w:pPr>
      <w:r w:rsidRPr="008A0C3A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16.04.1993r. o zwalczaniu nieuczciwej konkurencji (</w:t>
      </w:r>
      <w:r w:rsidRPr="008A0C3A">
        <w:rPr>
          <w:rFonts w:ascii="Trebuchet MS" w:hAnsi="Trebuchet MS" w:cs="Arial"/>
        </w:rPr>
        <w:t>tj. Dz. U. z 202</w:t>
      </w:r>
      <w:r w:rsidR="00F403B3">
        <w:rPr>
          <w:rFonts w:ascii="Trebuchet MS" w:hAnsi="Trebuchet MS" w:cs="Arial"/>
        </w:rPr>
        <w:t>2</w:t>
      </w:r>
      <w:r w:rsidRPr="008A0C3A">
        <w:rPr>
          <w:rFonts w:ascii="Trebuchet MS" w:hAnsi="Trebuchet MS" w:cs="Arial"/>
        </w:rPr>
        <w:t xml:space="preserve">r. poz. </w:t>
      </w:r>
      <w:r w:rsidR="00F403B3">
        <w:rPr>
          <w:rFonts w:ascii="Trebuchet MS" w:hAnsi="Trebuchet MS" w:cs="Arial"/>
        </w:rPr>
        <w:t>1233</w:t>
      </w:r>
      <w:r w:rsidRPr="008A0C3A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713BCBBB" w14:textId="77777777" w:rsidR="001B37C3" w:rsidRPr="008A0C3A" w:rsidRDefault="001B37C3" w:rsidP="005261C6">
      <w:pPr>
        <w:numPr>
          <w:ilvl w:val="1"/>
          <w:numId w:val="8"/>
        </w:numPr>
        <w:spacing w:line="288" w:lineRule="auto"/>
        <w:ind w:left="851" w:hanging="567"/>
        <w:jc w:val="both"/>
        <w:rPr>
          <w:rFonts w:ascii="Trebuchet MS" w:hAnsi="Trebuchet MS" w:cs="Arial"/>
          <w:b/>
          <w:color w:val="000000" w:themeColor="text1"/>
          <w:u w:val="single"/>
        </w:rPr>
      </w:pPr>
      <w:r w:rsidRPr="008A0C3A">
        <w:rPr>
          <w:rFonts w:ascii="Trebuchet MS" w:hAnsi="Trebuchet MS" w:cs="Arial"/>
          <w:color w:val="000000" w:themeColor="text1"/>
        </w:rPr>
        <w:t>Informacje stanowiące tajemnicę przedsiębiorstwa powinny być zgrupowane i s</w:t>
      </w:r>
      <w:r w:rsidR="003E5F9A" w:rsidRPr="008A0C3A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A0C3A">
        <w:rPr>
          <w:rFonts w:ascii="Trebuchet MS" w:hAnsi="Trebuchet MS" w:cs="Arial"/>
          <w:color w:val="000000" w:themeColor="text1"/>
        </w:rPr>
        <w:t xml:space="preserve"> „tajemnica </w:t>
      </w:r>
      <w:r w:rsidR="003E5F9A" w:rsidRPr="008A0C3A">
        <w:rPr>
          <w:rFonts w:ascii="Trebuchet MS" w:hAnsi="Trebuchet MS" w:cs="Arial"/>
          <w:color w:val="000000" w:themeColor="text1"/>
        </w:rPr>
        <w:t>przedsiębiorstwa</w:t>
      </w:r>
      <w:r w:rsidRPr="008A0C3A">
        <w:rPr>
          <w:rFonts w:ascii="Trebuchet MS" w:hAnsi="Trebuchet MS" w:cs="Arial"/>
          <w:color w:val="000000" w:themeColor="text1"/>
        </w:rPr>
        <w:t>”</w:t>
      </w:r>
      <w:r w:rsidR="003E5F9A" w:rsidRPr="008A0C3A">
        <w:rPr>
          <w:rFonts w:ascii="Trebuchet MS" w:hAnsi="Trebuchet MS" w:cs="Arial"/>
          <w:color w:val="000000" w:themeColor="text1"/>
        </w:rPr>
        <w:t xml:space="preserve"> lub innym (</w:t>
      </w:r>
      <w:r w:rsidR="003E5F9A" w:rsidRPr="008A0C3A">
        <w:rPr>
          <w:rFonts w:ascii="Trebuchet MS" w:hAnsi="Trebuchet MS" w:cs="Arial"/>
        </w:rPr>
        <w:t>n</w:t>
      </w:r>
      <w:r w:rsidRPr="008A0C3A">
        <w:rPr>
          <w:rFonts w:ascii="Trebuchet MS" w:hAnsi="Trebuchet MS" w:cs="Arial"/>
        </w:rPr>
        <w:t>azwa pliku powinna jednoznacznie wskazywać, iż dane w nim zawarte stanowią tajemnicę przedsiębiorstwa</w:t>
      </w:r>
      <w:r w:rsidR="003E5F9A" w:rsidRPr="008A0C3A">
        <w:rPr>
          <w:rFonts w:ascii="Trebuchet MS" w:hAnsi="Trebuchet MS" w:cs="Arial"/>
        </w:rPr>
        <w:t>).</w:t>
      </w:r>
    </w:p>
    <w:p w14:paraId="123E5B00" w14:textId="40884ECB" w:rsidR="001B37C3" w:rsidRPr="008A0C3A" w:rsidRDefault="003C08F2" w:rsidP="005261C6">
      <w:pPr>
        <w:numPr>
          <w:ilvl w:val="1"/>
          <w:numId w:val="8"/>
        </w:numPr>
        <w:spacing w:line="288" w:lineRule="auto"/>
        <w:ind w:left="851" w:hanging="567"/>
        <w:jc w:val="both"/>
        <w:rPr>
          <w:rFonts w:ascii="Trebuchet MS" w:hAnsi="Trebuchet MS" w:cs="Arial"/>
          <w:b/>
          <w:color w:val="000000" w:themeColor="text1"/>
          <w:u w:val="single"/>
        </w:rPr>
      </w:pPr>
      <w:r w:rsidRPr="008A0C3A"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8A0C3A">
        <w:rPr>
          <w:rFonts w:ascii="Trebuchet MS" w:hAnsi="Trebuchet MS" w:cs="Arial"/>
          <w:color w:val="000000" w:themeColor="text1"/>
        </w:rPr>
        <w:t>.</w:t>
      </w:r>
    </w:p>
    <w:p w14:paraId="484390CC" w14:textId="4ED330AE" w:rsidR="00804A50" w:rsidRPr="008A0C3A" w:rsidRDefault="00804A50" w:rsidP="00804A50">
      <w:pPr>
        <w:spacing w:line="288" w:lineRule="auto"/>
        <w:ind w:left="851"/>
        <w:jc w:val="both"/>
        <w:rPr>
          <w:rFonts w:ascii="Trebuchet MS" w:hAnsi="Trebuchet MS" w:cs="Arial"/>
          <w:color w:val="000000" w:themeColor="text1"/>
        </w:rPr>
      </w:pPr>
    </w:p>
    <w:p w14:paraId="16FF68BE" w14:textId="77777777" w:rsidR="00804A50" w:rsidRPr="008A0C3A" w:rsidRDefault="00804A50" w:rsidP="00804A50">
      <w:pPr>
        <w:spacing w:line="288" w:lineRule="auto"/>
        <w:ind w:left="851"/>
        <w:jc w:val="both"/>
        <w:rPr>
          <w:rFonts w:ascii="Trebuchet MS" w:hAnsi="Trebuchet MS" w:cs="Arial"/>
          <w:b/>
          <w:color w:val="000000" w:themeColor="text1"/>
          <w:u w:val="single"/>
        </w:rPr>
      </w:pPr>
    </w:p>
    <w:p w14:paraId="6D9FA429" w14:textId="3BAB8F82" w:rsidR="00020B32" w:rsidRPr="00020B32" w:rsidRDefault="00020B32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020B32">
        <w:rPr>
          <w:rFonts w:ascii="Trebuchet MS" w:hAnsi="Trebuchet MS" w:cs="Arial"/>
          <w:b/>
          <w:sz w:val="22"/>
          <w:szCs w:val="22"/>
          <w:u w:val="single"/>
        </w:rPr>
        <w:t>INFORMACJA NA TEMAT WSPÓLNEGO UBIEGANIA SIĘ WYKONAWCÓW O UDZIELENIE ZAMÓWIENIA</w:t>
      </w:r>
    </w:p>
    <w:p w14:paraId="4E0BBC9B" w14:textId="2F1D2872" w:rsidR="00116A9D" w:rsidRPr="00020B32" w:rsidRDefault="00116A9D" w:rsidP="00020B32">
      <w:pPr>
        <w:spacing w:line="288" w:lineRule="auto"/>
        <w:ind w:left="360"/>
        <w:jc w:val="both"/>
        <w:rPr>
          <w:rFonts w:ascii="Trebuchet MS" w:hAnsi="Trebuchet MS" w:cs="Arial"/>
        </w:rPr>
      </w:pPr>
    </w:p>
    <w:p w14:paraId="334F6146" w14:textId="77777777" w:rsidR="000F5653" w:rsidRPr="008A0C3A" w:rsidRDefault="000F5653" w:rsidP="005261C6">
      <w:pPr>
        <w:pStyle w:val="Akapitzlist"/>
        <w:numPr>
          <w:ilvl w:val="1"/>
          <w:numId w:val="4"/>
        </w:numPr>
        <w:spacing w:line="288" w:lineRule="auto"/>
        <w:jc w:val="both"/>
        <w:rPr>
          <w:rFonts w:ascii="Trebuchet MS" w:hAnsi="Trebuchet MS" w:cs="Arial"/>
        </w:rPr>
      </w:pPr>
      <w:r w:rsidRPr="008A0C3A">
        <w:rPr>
          <w:rFonts w:ascii="Trebuchet MS" w:hAnsi="Trebuchet MS" w:cs="Arial"/>
        </w:rPr>
        <w:t>Wykonawcy mogą wspólnie ubiegać się o udzielenie zamówienia.</w:t>
      </w:r>
    </w:p>
    <w:p w14:paraId="0753818A" w14:textId="77777777" w:rsidR="000F5653" w:rsidRPr="008A0C3A" w:rsidRDefault="000F5653" w:rsidP="00804A50">
      <w:pPr>
        <w:spacing w:line="288" w:lineRule="auto"/>
        <w:jc w:val="both"/>
        <w:rPr>
          <w:rFonts w:ascii="Trebuchet MS" w:hAnsi="Trebuchet MS" w:cs="Arial"/>
        </w:rPr>
      </w:pPr>
    </w:p>
    <w:p w14:paraId="299D4D12" w14:textId="77E2CA36" w:rsidR="00116A9D" w:rsidRPr="008A0C3A" w:rsidRDefault="00116A9D" w:rsidP="005261C6">
      <w:pPr>
        <w:pStyle w:val="Akapitzlist"/>
        <w:numPr>
          <w:ilvl w:val="1"/>
          <w:numId w:val="4"/>
        </w:numPr>
        <w:spacing w:line="288" w:lineRule="auto"/>
        <w:jc w:val="both"/>
        <w:rPr>
          <w:rFonts w:ascii="Trebuchet MS" w:hAnsi="Trebuchet MS" w:cs="Arial"/>
        </w:rPr>
      </w:pPr>
      <w:r w:rsidRPr="008A0C3A">
        <w:rPr>
          <w:rFonts w:ascii="Trebuchet MS" w:hAnsi="Trebuchet MS" w:cs="Arial"/>
        </w:rPr>
        <w:t xml:space="preserve">Wykonawcy wspólnie ubiegający się o </w:t>
      </w:r>
      <w:r w:rsidR="000F5653" w:rsidRPr="008A0C3A">
        <w:rPr>
          <w:rFonts w:ascii="Trebuchet MS" w:hAnsi="Trebuchet MS" w:cs="Arial"/>
        </w:rPr>
        <w:t>udzielenie zamówienia, ustanawiają</w:t>
      </w:r>
      <w:r w:rsidR="006D02DF" w:rsidRPr="008A0C3A">
        <w:rPr>
          <w:rFonts w:ascii="Trebuchet MS" w:hAnsi="Trebuchet MS" w:cs="Arial"/>
        </w:rPr>
        <w:t xml:space="preserve"> pełnomocnika do </w:t>
      </w:r>
      <w:r w:rsidRPr="008A0C3A">
        <w:rPr>
          <w:rFonts w:ascii="Trebuchet MS" w:hAnsi="Trebuchet MS" w:cs="Arial"/>
        </w:rPr>
        <w:t>reprezentowania ich w postępowaniu o udzielenie zamówienia albo reprezentowania w postępowaniu i zawarcia umowy w sprawie zamówienia publicznego – nie dotyczy spółki cywilnej, o ile upoważnienie/pełnomocnictwo do występowania w imieniu te</w:t>
      </w:r>
      <w:r w:rsidR="006D02DF" w:rsidRPr="008A0C3A">
        <w:rPr>
          <w:rFonts w:ascii="Trebuchet MS" w:hAnsi="Trebuchet MS" w:cs="Arial"/>
        </w:rPr>
        <w:t>j spółki wynika z dołączonej do </w:t>
      </w:r>
      <w:r w:rsidRPr="008A0C3A">
        <w:rPr>
          <w:rFonts w:ascii="Trebuchet MS" w:hAnsi="Trebuchet MS" w:cs="Arial"/>
        </w:rPr>
        <w:t>oferty umowy spółki bądź wszyscy wspólnicy podpiszą ofertę.</w:t>
      </w:r>
    </w:p>
    <w:p w14:paraId="650901CB" w14:textId="77777777" w:rsidR="00230CC9" w:rsidRPr="008A0C3A" w:rsidRDefault="00230CC9" w:rsidP="00804A50">
      <w:pPr>
        <w:pStyle w:val="Akapitzlist"/>
        <w:spacing w:line="288" w:lineRule="auto"/>
        <w:rPr>
          <w:rFonts w:ascii="Trebuchet MS" w:hAnsi="Trebuchet MS" w:cs="Arial"/>
        </w:rPr>
      </w:pPr>
    </w:p>
    <w:p w14:paraId="7EFDB641" w14:textId="7CE86459" w:rsidR="00116A9D" w:rsidRPr="008A0C3A" w:rsidRDefault="00116A9D" w:rsidP="005261C6">
      <w:pPr>
        <w:numPr>
          <w:ilvl w:val="1"/>
          <w:numId w:val="4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8A0C3A">
        <w:rPr>
          <w:rFonts w:ascii="Trebuchet MS" w:hAnsi="Trebuchet MS" w:cs="Arial"/>
        </w:rPr>
        <w:t xml:space="preserve">Wykonawcy </w:t>
      </w:r>
      <w:r w:rsidR="000F5653" w:rsidRPr="008A0C3A">
        <w:rPr>
          <w:rFonts w:ascii="Trebuchet MS" w:hAnsi="Trebuchet MS" w:cs="Arial"/>
        </w:rPr>
        <w:t xml:space="preserve">wspólnie ubiegający się o udzielenie zamówienia, zobowiązani się złożyć wraz z ofertą </w:t>
      </w:r>
      <w:r w:rsidRPr="008A0C3A">
        <w:rPr>
          <w:rFonts w:ascii="Trebuchet MS" w:hAnsi="Trebuchet MS" w:cs="Arial"/>
        </w:rPr>
        <w:t xml:space="preserve">stosowne pełnomocnictwo – zgodnie z </w:t>
      </w:r>
      <w:r w:rsidR="000F5653" w:rsidRPr="008A0C3A">
        <w:rPr>
          <w:rFonts w:ascii="Trebuchet MS" w:hAnsi="Trebuchet MS" w:cs="Arial"/>
        </w:rPr>
        <w:t xml:space="preserve">ust. </w:t>
      </w:r>
      <w:r w:rsidR="00AB7A28" w:rsidRPr="008A0C3A">
        <w:rPr>
          <w:rFonts w:ascii="Trebuchet MS" w:hAnsi="Trebuchet MS" w:cs="Arial"/>
        </w:rPr>
        <w:t>3.3.</w:t>
      </w:r>
      <w:r w:rsidR="000F5653" w:rsidRPr="008A0C3A">
        <w:rPr>
          <w:rFonts w:ascii="Trebuchet MS" w:hAnsi="Trebuchet MS" w:cs="Arial"/>
        </w:rPr>
        <w:t xml:space="preserve"> </w:t>
      </w:r>
      <w:r w:rsidRPr="008A0C3A">
        <w:rPr>
          <w:rFonts w:ascii="Trebuchet MS" w:hAnsi="Trebuchet MS" w:cs="Arial"/>
        </w:rPr>
        <w:t>rozdz.</w:t>
      </w:r>
      <w:r w:rsidR="000F5653" w:rsidRPr="008A0C3A">
        <w:rPr>
          <w:rFonts w:ascii="Trebuchet MS" w:hAnsi="Trebuchet MS" w:cs="Arial"/>
        </w:rPr>
        <w:t xml:space="preserve"> </w:t>
      </w:r>
      <w:r w:rsidR="00AB7A28" w:rsidRPr="008A0C3A">
        <w:rPr>
          <w:rFonts w:ascii="Trebuchet MS" w:hAnsi="Trebuchet MS" w:cs="Arial"/>
        </w:rPr>
        <w:t>XVI</w:t>
      </w:r>
      <w:r w:rsidRPr="008A0C3A">
        <w:rPr>
          <w:rFonts w:ascii="Trebuchet MS" w:hAnsi="Trebuchet MS" w:cs="Arial"/>
        </w:rPr>
        <w:t xml:space="preserve"> </w:t>
      </w:r>
      <w:r w:rsidR="000F5653" w:rsidRPr="008A0C3A">
        <w:rPr>
          <w:rFonts w:ascii="Trebuchet MS" w:hAnsi="Trebuchet MS" w:cs="Arial"/>
        </w:rPr>
        <w:t>S</w:t>
      </w:r>
      <w:r w:rsidRPr="008A0C3A">
        <w:rPr>
          <w:rFonts w:ascii="Trebuchet MS" w:hAnsi="Trebuchet MS" w:cs="Arial"/>
        </w:rPr>
        <w:t>WZ – nie dotyczy spółki cywilnej, o ile upoważnienie/pełnomocnictwo do występowania w imieniu tej spółki wynika z dołączonej do oferty umowy spółki bądź wszyscy wspólnicy podpiszą ofertę.</w:t>
      </w:r>
    </w:p>
    <w:p w14:paraId="377E570D" w14:textId="77777777" w:rsidR="00F656BB" w:rsidRPr="008A0C3A" w:rsidRDefault="00F656BB" w:rsidP="00804A50">
      <w:pPr>
        <w:tabs>
          <w:tab w:val="num" w:pos="510"/>
          <w:tab w:val="num" w:pos="567"/>
        </w:tabs>
        <w:spacing w:line="288" w:lineRule="auto"/>
        <w:ind w:left="357"/>
        <w:jc w:val="both"/>
        <w:rPr>
          <w:rFonts w:ascii="Trebuchet MS" w:hAnsi="Trebuchet MS" w:cs="Arial"/>
          <w:b/>
        </w:rPr>
      </w:pPr>
    </w:p>
    <w:p w14:paraId="1D0CCC3E" w14:textId="4CA7CFE3" w:rsidR="00116A9D" w:rsidRPr="008A0C3A" w:rsidRDefault="005C6ED0" w:rsidP="00804A50">
      <w:pPr>
        <w:tabs>
          <w:tab w:val="num" w:pos="510"/>
          <w:tab w:val="num" w:pos="567"/>
        </w:tabs>
        <w:spacing w:line="288" w:lineRule="auto"/>
        <w:ind w:left="357"/>
        <w:jc w:val="both"/>
        <w:rPr>
          <w:rFonts w:ascii="Trebuchet MS" w:hAnsi="Trebuchet MS" w:cs="Arial"/>
        </w:rPr>
      </w:pPr>
      <w:r w:rsidRPr="008A0C3A">
        <w:rPr>
          <w:rFonts w:ascii="Trebuchet MS" w:hAnsi="Trebuchet MS" w:cs="Arial"/>
          <w:b/>
        </w:rPr>
        <w:t>Uwaga</w:t>
      </w:r>
      <w:r w:rsidR="00F656BB" w:rsidRPr="008A0C3A">
        <w:rPr>
          <w:rFonts w:ascii="Trebuchet MS" w:hAnsi="Trebuchet MS" w:cs="Arial"/>
          <w:b/>
        </w:rPr>
        <w:t>:</w:t>
      </w:r>
    </w:p>
    <w:p w14:paraId="0F042D2F" w14:textId="359CEDE9" w:rsidR="00116A9D" w:rsidRPr="008A0C3A" w:rsidRDefault="00116A9D" w:rsidP="00804A50">
      <w:pPr>
        <w:tabs>
          <w:tab w:val="num" w:pos="510"/>
          <w:tab w:val="num" w:pos="567"/>
        </w:tabs>
        <w:spacing w:line="288" w:lineRule="auto"/>
        <w:ind w:left="357"/>
        <w:jc w:val="both"/>
        <w:rPr>
          <w:rFonts w:ascii="Trebuchet MS" w:hAnsi="Trebuchet MS" w:cs="Arial"/>
          <w:b/>
        </w:rPr>
      </w:pPr>
      <w:r w:rsidRPr="008A0C3A">
        <w:rPr>
          <w:rFonts w:ascii="Trebuchet MS" w:hAnsi="Trebuchet MS" w:cs="Arial"/>
          <w:b/>
        </w:rPr>
        <w:t xml:space="preserve">Pełnomocnictwo, o którym mowa powyżej </w:t>
      </w:r>
      <w:r w:rsidR="00B22F1F" w:rsidRPr="008A0C3A">
        <w:rPr>
          <w:rFonts w:ascii="Trebuchet MS" w:hAnsi="Trebuchet MS" w:cs="Arial"/>
          <w:b/>
        </w:rPr>
        <w:t xml:space="preserve">może wynikać albo z </w:t>
      </w:r>
      <w:r w:rsidRPr="008A0C3A">
        <w:rPr>
          <w:rFonts w:ascii="Trebuchet MS" w:hAnsi="Trebuchet MS" w:cs="Arial"/>
          <w:b/>
        </w:rPr>
        <w:t xml:space="preserve">dokumentu pod taką samą nazwą, albo z umowy </w:t>
      </w:r>
      <w:r w:rsidR="00883FE1" w:rsidRPr="008A0C3A">
        <w:rPr>
          <w:rFonts w:ascii="Trebuchet MS" w:hAnsi="Trebuchet MS" w:cs="Arial"/>
          <w:b/>
        </w:rPr>
        <w:t>Wykonawców wspólnie ubiegających się o udzielenie zamówienia</w:t>
      </w:r>
      <w:r w:rsidRPr="008A0C3A">
        <w:rPr>
          <w:rFonts w:ascii="Trebuchet MS" w:hAnsi="Trebuchet MS" w:cs="Arial"/>
          <w:b/>
        </w:rPr>
        <w:t>.</w:t>
      </w:r>
    </w:p>
    <w:p w14:paraId="2E462291" w14:textId="77777777" w:rsidR="00116A9D" w:rsidRPr="008A0C3A" w:rsidRDefault="00116A9D" w:rsidP="00804A50">
      <w:pPr>
        <w:tabs>
          <w:tab w:val="num" w:pos="510"/>
          <w:tab w:val="num" w:pos="567"/>
        </w:tabs>
        <w:spacing w:line="288" w:lineRule="auto"/>
        <w:jc w:val="both"/>
        <w:rPr>
          <w:rFonts w:ascii="Trebuchet MS" w:hAnsi="Trebuchet MS" w:cs="Arial"/>
        </w:rPr>
      </w:pPr>
    </w:p>
    <w:p w14:paraId="53A8DAE2" w14:textId="77777777" w:rsidR="00116A9D" w:rsidRPr="008A0C3A" w:rsidRDefault="00116A9D" w:rsidP="005261C6">
      <w:pPr>
        <w:numPr>
          <w:ilvl w:val="1"/>
          <w:numId w:val="4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8A0C3A">
        <w:rPr>
          <w:rFonts w:ascii="Trebuchet MS" w:hAnsi="Trebuchet MS" w:cs="Arial"/>
        </w:rPr>
        <w:t xml:space="preserve">Oferta musi być podpisana w taki sposób, by prawnie zobowiązywała wszystkich Wykonawców występujących wspólnie (przez każdego z Wykonawców lub </w:t>
      </w:r>
      <w:r w:rsidR="00B22F1F" w:rsidRPr="008A0C3A">
        <w:rPr>
          <w:rFonts w:ascii="Trebuchet MS" w:hAnsi="Trebuchet MS" w:cs="Arial"/>
        </w:rPr>
        <w:t xml:space="preserve">upoważnionego </w:t>
      </w:r>
      <w:r w:rsidRPr="008A0C3A">
        <w:rPr>
          <w:rFonts w:ascii="Trebuchet MS" w:hAnsi="Trebuchet MS" w:cs="Arial"/>
        </w:rPr>
        <w:t>pełnomocnika).</w:t>
      </w:r>
    </w:p>
    <w:p w14:paraId="0FE1F183" w14:textId="77777777" w:rsidR="00837AB0" w:rsidRPr="008A0C3A" w:rsidRDefault="00837AB0" w:rsidP="00804A50">
      <w:pPr>
        <w:spacing w:line="288" w:lineRule="auto"/>
        <w:jc w:val="both"/>
        <w:rPr>
          <w:rFonts w:ascii="Trebuchet MS" w:hAnsi="Trebuchet MS" w:cs="Arial"/>
        </w:rPr>
      </w:pPr>
    </w:p>
    <w:p w14:paraId="689A7C17" w14:textId="7862DB53" w:rsidR="0013208C" w:rsidRPr="005D1CB9" w:rsidRDefault="00116A9D" w:rsidP="0013208C">
      <w:pPr>
        <w:numPr>
          <w:ilvl w:val="1"/>
          <w:numId w:val="4"/>
        </w:numPr>
        <w:tabs>
          <w:tab w:val="clear" w:pos="510"/>
        </w:tabs>
        <w:spacing w:line="288" w:lineRule="auto"/>
        <w:jc w:val="both"/>
        <w:rPr>
          <w:rFonts w:ascii="Trebuchet MS" w:hAnsi="Trebuchet MS"/>
          <w:bCs/>
        </w:rPr>
      </w:pPr>
      <w:r w:rsidRPr="008A0C3A">
        <w:rPr>
          <w:rFonts w:ascii="Trebuchet MS" w:hAnsi="Trebuchet MS"/>
          <w:bCs/>
        </w:rPr>
        <w:t xml:space="preserve">W przypadku wspólnego ubiegania się o </w:t>
      </w:r>
      <w:r w:rsidR="00B22F1F" w:rsidRPr="008A0C3A">
        <w:rPr>
          <w:rFonts w:ascii="Trebuchet MS" w:hAnsi="Trebuchet MS"/>
          <w:bCs/>
        </w:rPr>
        <w:t xml:space="preserve">udzielenie </w:t>
      </w:r>
      <w:r w:rsidRPr="008A0C3A">
        <w:rPr>
          <w:rFonts w:ascii="Trebuchet MS" w:hAnsi="Trebuchet MS"/>
          <w:bCs/>
        </w:rPr>
        <w:t xml:space="preserve">zamówienie przez Wykonawców oświadczenie, o którym mowa w art. </w:t>
      </w:r>
      <w:r w:rsidR="00B22F1F" w:rsidRPr="008A0C3A">
        <w:rPr>
          <w:rFonts w:ascii="Trebuchet MS" w:hAnsi="Trebuchet MS"/>
          <w:bCs/>
        </w:rPr>
        <w:t xml:space="preserve">125 ustawy (ust. </w:t>
      </w:r>
      <w:r w:rsidR="00B01642" w:rsidRPr="008A0C3A">
        <w:rPr>
          <w:rFonts w:ascii="Trebuchet MS" w:hAnsi="Trebuchet MS"/>
          <w:bCs/>
        </w:rPr>
        <w:t>3</w:t>
      </w:r>
      <w:r w:rsidR="006E3BEA" w:rsidRPr="008A0C3A">
        <w:rPr>
          <w:rFonts w:ascii="Trebuchet MS" w:hAnsi="Trebuchet MS"/>
          <w:bCs/>
        </w:rPr>
        <w:t>.1.</w:t>
      </w:r>
      <w:r w:rsidRPr="008A0C3A">
        <w:rPr>
          <w:rFonts w:ascii="Trebuchet MS" w:hAnsi="Trebuchet MS"/>
          <w:bCs/>
        </w:rPr>
        <w:t xml:space="preserve"> rozdziału </w:t>
      </w:r>
      <w:r w:rsidR="006E3BEA" w:rsidRPr="008A0C3A">
        <w:rPr>
          <w:rFonts w:ascii="Trebuchet MS" w:hAnsi="Trebuchet MS"/>
          <w:bCs/>
        </w:rPr>
        <w:t>X</w:t>
      </w:r>
      <w:r w:rsidR="00B01642" w:rsidRPr="008A0C3A">
        <w:rPr>
          <w:rFonts w:ascii="Trebuchet MS" w:hAnsi="Trebuchet MS"/>
          <w:bCs/>
        </w:rPr>
        <w:t>VI</w:t>
      </w:r>
      <w:r w:rsidR="00B22F1F" w:rsidRPr="008A0C3A">
        <w:rPr>
          <w:rFonts w:ascii="Trebuchet MS" w:hAnsi="Trebuchet MS"/>
          <w:bCs/>
        </w:rPr>
        <w:t xml:space="preserve"> S</w:t>
      </w:r>
      <w:r w:rsidRPr="008A0C3A">
        <w:rPr>
          <w:rFonts w:ascii="Trebuchet MS" w:hAnsi="Trebuchet MS"/>
          <w:bCs/>
        </w:rPr>
        <w:t>WZ) składa każdy z Wykonawców wspólnie ubiegających się o zamówienie. Oświadczeni</w:t>
      </w:r>
      <w:r w:rsidR="005E3990" w:rsidRPr="008A0C3A">
        <w:rPr>
          <w:rFonts w:ascii="Trebuchet MS" w:hAnsi="Trebuchet MS"/>
          <w:bCs/>
        </w:rPr>
        <w:t>e to</w:t>
      </w:r>
      <w:r w:rsidRPr="008A0C3A">
        <w:rPr>
          <w:rFonts w:ascii="Trebuchet MS" w:hAnsi="Trebuchet MS"/>
          <w:bCs/>
        </w:rPr>
        <w:t xml:space="preserve"> potwierdza brak podstaw wykluczenia - każdy z Wykonawców wspólnie </w:t>
      </w:r>
      <w:r w:rsidR="00B22F1F" w:rsidRPr="008A0C3A">
        <w:rPr>
          <w:rFonts w:ascii="Trebuchet MS" w:hAnsi="Trebuchet MS"/>
          <w:bCs/>
        </w:rPr>
        <w:t>ubiegających się o udzielenie zamówienia</w:t>
      </w:r>
      <w:r w:rsidRPr="008A0C3A">
        <w:rPr>
          <w:rFonts w:ascii="Trebuchet MS" w:hAnsi="Trebuchet MS"/>
          <w:bCs/>
        </w:rPr>
        <w:t xml:space="preserve"> nie może podlegać </w:t>
      </w:r>
      <w:r w:rsidRPr="005D1CB9">
        <w:rPr>
          <w:rFonts w:ascii="Trebuchet MS" w:hAnsi="Trebuchet MS"/>
          <w:bCs/>
        </w:rPr>
        <w:t xml:space="preserve">wykluczeniu z postępowania w oparciu o </w:t>
      </w:r>
      <w:r w:rsidR="00B22F1F" w:rsidRPr="005D1CB9">
        <w:rPr>
          <w:rFonts w:ascii="Trebuchet MS" w:hAnsi="Trebuchet MS"/>
          <w:bCs/>
        </w:rPr>
        <w:t xml:space="preserve">wskazane w SWZ podstawy wykluczenia. </w:t>
      </w:r>
      <w:r w:rsidR="0013208C" w:rsidRPr="005D1CB9">
        <w:rPr>
          <w:rFonts w:ascii="Trebuchet MS" w:hAnsi="Trebuchet MS"/>
          <w:bCs/>
        </w:rPr>
        <w:br/>
        <w:t>Powyższe oznacza, iż:</w:t>
      </w:r>
    </w:p>
    <w:p w14:paraId="78A15399" w14:textId="0CE26306" w:rsidR="0054155B" w:rsidRPr="005D1CB9" w:rsidRDefault="0013208C" w:rsidP="0013208C">
      <w:pPr>
        <w:pStyle w:val="Akapitzlist"/>
        <w:numPr>
          <w:ilvl w:val="1"/>
          <w:numId w:val="70"/>
        </w:numPr>
        <w:spacing w:line="288" w:lineRule="auto"/>
        <w:jc w:val="both"/>
        <w:rPr>
          <w:rFonts w:ascii="Trebuchet MS" w:hAnsi="Trebuchet MS"/>
          <w:bCs/>
        </w:rPr>
      </w:pPr>
      <w:r w:rsidRPr="005D1CB9">
        <w:rPr>
          <w:rFonts w:ascii="Trebuchet MS" w:hAnsi="Trebuchet MS"/>
          <w:bCs/>
        </w:rPr>
        <w:t>Oświadczenie w zakresie braku podstaw wykluczenia musi złożyć każdy z Wykonawców wspólnie ubiegających się o udzielenie zamówienia;</w:t>
      </w:r>
    </w:p>
    <w:p w14:paraId="29152492" w14:textId="77777777" w:rsidR="00927D39" w:rsidRPr="008A0C3A" w:rsidRDefault="00927D39" w:rsidP="00927D39">
      <w:pPr>
        <w:pStyle w:val="Akapitzlist"/>
        <w:rPr>
          <w:rFonts w:ascii="Trebuchet MS" w:hAnsi="Trebuchet MS" w:cs="Arial"/>
        </w:rPr>
      </w:pPr>
    </w:p>
    <w:p w14:paraId="47281B6E" w14:textId="2C263C27" w:rsidR="00116A9D" w:rsidRPr="008A0C3A" w:rsidRDefault="00116A9D" w:rsidP="005261C6">
      <w:pPr>
        <w:numPr>
          <w:ilvl w:val="1"/>
          <w:numId w:val="4"/>
        </w:numPr>
        <w:tabs>
          <w:tab w:val="clear" w:pos="510"/>
        </w:tabs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8A0C3A">
        <w:rPr>
          <w:rFonts w:ascii="Trebuchet MS" w:hAnsi="Trebuchet MS" w:cs="Arial"/>
        </w:rPr>
        <w:t xml:space="preserve">Wszelka korespondencja prowadzona będzie wyłącznie z podmiotem występującym jako pełnomocnik Wykonawców </w:t>
      </w:r>
      <w:r w:rsidR="00362C62" w:rsidRPr="008A0C3A">
        <w:rPr>
          <w:rFonts w:ascii="Trebuchet MS" w:hAnsi="Trebuchet MS" w:cs="Arial"/>
        </w:rPr>
        <w:t>wspólnie ubiegających się o udzielenie zamówienia</w:t>
      </w:r>
      <w:r w:rsidRPr="008A0C3A">
        <w:rPr>
          <w:rFonts w:ascii="Trebuchet MS" w:hAnsi="Trebuchet MS" w:cs="Arial"/>
        </w:rPr>
        <w:t>.</w:t>
      </w:r>
    </w:p>
    <w:p w14:paraId="5337914D" w14:textId="7D368A52" w:rsidR="005C6ED0" w:rsidRPr="008A0C3A" w:rsidRDefault="005C6ED0" w:rsidP="005C6ED0">
      <w:pPr>
        <w:spacing w:line="288" w:lineRule="auto"/>
        <w:jc w:val="both"/>
        <w:rPr>
          <w:rFonts w:ascii="Trebuchet MS" w:hAnsi="Trebuchet MS" w:cs="Arial"/>
        </w:rPr>
      </w:pPr>
    </w:p>
    <w:p w14:paraId="30656BC5" w14:textId="77777777" w:rsidR="005C6ED0" w:rsidRPr="008A0C3A" w:rsidRDefault="005C6ED0" w:rsidP="005C6ED0">
      <w:pPr>
        <w:spacing w:line="288" w:lineRule="auto"/>
        <w:jc w:val="both"/>
        <w:rPr>
          <w:rFonts w:ascii="Trebuchet MS" w:hAnsi="Trebuchet MS" w:cs="Arial"/>
        </w:rPr>
      </w:pPr>
    </w:p>
    <w:p w14:paraId="25DE4076" w14:textId="279575B6" w:rsidR="00020B32" w:rsidRPr="00020B32" w:rsidRDefault="00020B32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020B32">
        <w:rPr>
          <w:rFonts w:ascii="Trebuchet MS" w:hAnsi="Trebuchet MS" w:cs="Arial"/>
          <w:b/>
          <w:sz w:val="22"/>
          <w:szCs w:val="22"/>
          <w:u w:val="single"/>
        </w:rPr>
        <w:t>INFORMACJA NA TEMAT PODWYKONAWCÓW</w:t>
      </w:r>
    </w:p>
    <w:p w14:paraId="3A18EDC4" w14:textId="3F91E4E1" w:rsidR="00C53429" w:rsidRPr="00020B32" w:rsidRDefault="00C53429" w:rsidP="00020B32">
      <w:pPr>
        <w:pStyle w:val="Akapitzlist"/>
        <w:spacing w:line="288" w:lineRule="auto"/>
        <w:ind w:left="720"/>
        <w:jc w:val="both"/>
        <w:rPr>
          <w:rFonts w:ascii="Trebuchet MS" w:hAnsi="Trebuchet MS" w:cs="Arial"/>
          <w:b/>
        </w:rPr>
      </w:pPr>
    </w:p>
    <w:p w14:paraId="696653FD" w14:textId="77777777" w:rsidR="004235F5" w:rsidRPr="008A0C3A" w:rsidRDefault="004235F5" w:rsidP="005261C6">
      <w:pPr>
        <w:pStyle w:val="Akapitzlist"/>
        <w:numPr>
          <w:ilvl w:val="0"/>
          <w:numId w:val="40"/>
        </w:numPr>
        <w:tabs>
          <w:tab w:val="left" w:pos="567"/>
        </w:tabs>
        <w:spacing w:line="288" w:lineRule="auto"/>
        <w:ind w:left="567" w:hanging="425"/>
        <w:jc w:val="both"/>
        <w:rPr>
          <w:rFonts w:ascii="Trebuchet MS" w:hAnsi="Trebuchet MS" w:cs="Arial"/>
        </w:rPr>
      </w:pPr>
      <w:r w:rsidRPr="008A0C3A">
        <w:rPr>
          <w:rFonts w:ascii="Trebuchet MS" w:hAnsi="Trebuchet MS" w:cs="Arial"/>
        </w:rPr>
        <w:t>Wykonawca może powierzyć wykonanie części zamówienia podwykonawcy.</w:t>
      </w:r>
    </w:p>
    <w:p w14:paraId="3293DCB9" w14:textId="77777777" w:rsidR="004B6EFC" w:rsidRPr="0013208C" w:rsidRDefault="004B6EFC" w:rsidP="0013208C">
      <w:pPr>
        <w:spacing w:line="288" w:lineRule="auto"/>
        <w:rPr>
          <w:rFonts w:ascii="Trebuchet MS" w:hAnsi="Trebuchet MS" w:cs="Arial"/>
        </w:rPr>
      </w:pPr>
    </w:p>
    <w:p w14:paraId="429523CD" w14:textId="5C5D6C69" w:rsidR="004235F5" w:rsidRPr="008A0C3A" w:rsidRDefault="004235F5" w:rsidP="005261C6">
      <w:pPr>
        <w:pStyle w:val="Akapitzlist"/>
        <w:numPr>
          <w:ilvl w:val="0"/>
          <w:numId w:val="40"/>
        </w:numPr>
        <w:tabs>
          <w:tab w:val="left" w:pos="567"/>
        </w:tabs>
        <w:spacing w:line="288" w:lineRule="auto"/>
        <w:ind w:left="567" w:hanging="425"/>
        <w:jc w:val="both"/>
        <w:rPr>
          <w:rFonts w:ascii="Trebuchet MS" w:hAnsi="Trebuchet MS" w:cs="Arial"/>
        </w:rPr>
      </w:pPr>
      <w:r w:rsidRPr="008A0C3A"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24259E7B" w14:textId="77777777" w:rsidR="00FF0318" w:rsidRPr="008A0C3A" w:rsidRDefault="00FF0318" w:rsidP="00AC6FC3">
      <w:pPr>
        <w:pStyle w:val="Akapitzlist"/>
        <w:rPr>
          <w:rFonts w:ascii="Trebuchet MS" w:hAnsi="Trebuchet MS" w:cs="Arial"/>
        </w:rPr>
      </w:pPr>
    </w:p>
    <w:p w14:paraId="0714CEFD" w14:textId="77777777" w:rsidR="00AC6FC3" w:rsidRPr="008A0C3A" w:rsidRDefault="00AC6FC3" w:rsidP="00AC6FC3">
      <w:pPr>
        <w:tabs>
          <w:tab w:val="left" w:pos="567"/>
        </w:tabs>
        <w:spacing w:line="288" w:lineRule="auto"/>
        <w:jc w:val="both"/>
        <w:rPr>
          <w:rFonts w:ascii="Trebuchet MS" w:hAnsi="Trebuchet MS" w:cs="Arial"/>
        </w:rPr>
      </w:pPr>
    </w:p>
    <w:p w14:paraId="7D38357A" w14:textId="7D7D8D8B" w:rsidR="00020B32" w:rsidRPr="00552FC6" w:rsidRDefault="00020B32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552FC6">
        <w:rPr>
          <w:rFonts w:ascii="Trebuchet MS" w:hAnsi="Trebuchet MS" w:cs="Arial"/>
          <w:b/>
          <w:sz w:val="22"/>
          <w:szCs w:val="22"/>
          <w:u w:val="single"/>
        </w:rPr>
        <w:t xml:space="preserve">PODSTAWY (PRZESŁANKI) WYKLUCZENIA Z POSTĘPOWANIA, WARUNKI UDZIAŁU </w:t>
      </w:r>
      <w:r w:rsidRPr="00552FC6">
        <w:rPr>
          <w:rFonts w:ascii="Trebuchet MS" w:hAnsi="Trebuchet MS" w:cs="Arial"/>
          <w:b/>
          <w:sz w:val="22"/>
          <w:szCs w:val="22"/>
          <w:u w:val="single"/>
        </w:rPr>
        <w:br/>
        <w:t>W POSTĘPOWANIU WYKAZ PODMIOTOWYCH ŚRODKÓW DOWODOWYCH</w:t>
      </w:r>
    </w:p>
    <w:p w14:paraId="7F19ACDC" w14:textId="77777777" w:rsidR="005A48F1" w:rsidRPr="008A0C3A" w:rsidRDefault="005A48F1" w:rsidP="00804A50">
      <w:pPr>
        <w:tabs>
          <w:tab w:val="left" w:pos="1701"/>
        </w:tabs>
        <w:spacing w:line="288" w:lineRule="auto"/>
        <w:ind w:left="1701" w:hanging="1701"/>
        <w:jc w:val="both"/>
        <w:rPr>
          <w:rFonts w:ascii="Trebuchet MS" w:hAnsi="Trebuchet MS" w:cs="Arial"/>
          <w:b/>
        </w:rPr>
      </w:pPr>
    </w:p>
    <w:p w14:paraId="1709782C" w14:textId="77777777" w:rsidR="00E37293" w:rsidRPr="008A0C3A" w:rsidRDefault="00E37293" w:rsidP="005261C6">
      <w:pPr>
        <w:pStyle w:val="Akapitzlist"/>
        <w:numPr>
          <w:ilvl w:val="0"/>
          <w:numId w:val="38"/>
        </w:numPr>
        <w:spacing w:line="288" w:lineRule="auto"/>
        <w:ind w:left="357" w:hanging="357"/>
        <w:jc w:val="both"/>
        <w:rPr>
          <w:rFonts w:ascii="Trebuchet MS" w:hAnsi="Trebuchet MS" w:cs="Arial"/>
          <w:b/>
        </w:rPr>
      </w:pPr>
      <w:r w:rsidRPr="008A0C3A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23B8A891" w:rsidR="00E37293" w:rsidRPr="008A0C3A" w:rsidRDefault="00361F09" w:rsidP="005261C6">
      <w:pPr>
        <w:pStyle w:val="Akapitzlist"/>
        <w:numPr>
          <w:ilvl w:val="0"/>
          <w:numId w:val="39"/>
        </w:numPr>
        <w:spacing w:line="288" w:lineRule="auto"/>
        <w:ind w:hanging="654"/>
        <w:jc w:val="both"/>
        <w:rPr>
          <w:rFonts w:ascii="Trebuchet MS" w:hAnsi="Trebuchet MS" w:cs="Arial"/>
        </w:rPr>
      </w:pPr>
      <w:r w:rsidRPr="008A0C3A">
        <w:rPr>
          <w:rFonts w:ascii="Trebuchet MS" w:hAnsi="Trebuchet MS" w:cs="Arial"/>
        </w:rPr>
        <w:t>nie podlegają wykluczeniu.</w:t>
      </w:r>
    </w:p>
    <w:p w14:paraId="34AFE482" w14:textId="44E8EC46" w:rsidR="00FF0318" w:rsidRPr="008A0C3A" w:rsidRDefault="00FF0318" w:rsidP="00804A50">
      <w:pPr>
        <w:spacing w:line="288" w:lineRule="auto"/>
        <w:jc w:val="both"/>
        <w:rPr>
          <w:rFonts w:ascii="Trebuchet MS" w:hAnsi="Trebuchet MS" w:cs="Arial"/>
        </w:rPr>
      </w:pPr>
    </w:p>
    <w:p w14:paraId="39FEBB07" w14:textId="43B928AA" w:rsidR="00E37293" w:rsidRPr="008A0C3A" w:rsidRDefault="00E37293" w:rsidP="005261C6">
      <w:pPr>
        <w:pStyle w:val="Akapitzlist"/>
        <w:numPr>
          <w:ilvl w:val="0"/>
          <w:numId w:val="38"/>
        </w:numPr>
        <w:spacing w:line="288" w:lineRule="auto"/>
        <w:ind w:left="426" w:hanging="426"/>
        <w:jc w:val="both"/>
        <w:rPr>
          <w:rFonts w:ascii="Trebuchet MS" w:hAnsi="Trebuchet MS" w:cs="Arial"/>
          <w:b/>
        </w:rPr>
      </w:pPr>
      <w:r w:rsidRPr="008A0C3A">
        <w:rPr>
          <w:rFonts w:ascii="Trebuchet MS" w:hAnsi="Trebuchet MS" w:cs="Arial"/>
          <w:b/>
        </w:rPr>
        <w:t>Podstawy wykluczenia:</w:t>
      </w:r>
    </w:p>
    <w:p w14:paraId="7C59CAD1" w14:textId="23276098" w:rsidR="00E37293" w:rsidRDefault="00E37293" w:rsidP="005261C6">
      <w:pPr>
        <w:pStyle w:val="Akapitzlist"/>
        <w:numPr>
          <w:ilvl w:val="1"/>
          <w:numId w:val="38"/>
        </w:numPr>
        <w:spacing w:line="288" w:lineRule="auto"/>
        <w:ind w:left="1134" w:hanging="708"/>
        <w:jc w:val="both"/>
        <w:rPr>
          <w:rFonts w:ascii="Trebuchet MS" w:hAnsi="Trebuchet MS" w:cs="Arial"/>
          <w:b/>
        </w:rPr>
      </w:pPr>
      <w:r w:rsidRPr="008A0C3A">
        <w:rPr>
          <w:rFonts w:ascii="Trebuchet MS" w:hAnsi="Trebuchet MS" w:cs="Arial"/>
          <w:b/>
        </w:rPr>
        <w:t>Zamawiający wykl</w:t>
      </w:r>
      <w:r w:rsidR="00A52196" w:rsidRPr="008A0C3A">
        <w:rPr>
          <w:rFonts w:ascii="Trebuchet MS" w:hAnsi="Trebuchet MS" w:cs="Arial"/>
          <w:b/>
        </w:rPr>
        <w:t>uczy z postępowania Wykonawcę</w:t>
      </w:r>
      <w:r w:rsidRPr="008A0C3A">
        <w:rPr>
          <w:rFonts w:ascii="Trebuchet MS" w:hAnsi="Trebuchet MS" w:cs="Arial"/>
          <w:b/>
        </w:rPr>
        <w:t xml:space="preserve"> </w:t>
      </w:r>
      <w:r w:rsidR="00230CC9" w:rsidRPr="008A0C3A">
        <w:rPr>
          <w:rFonts w:ascii="Trebuchet MS" w:hAnsi="Trebuchet MS" w:cs="Arial"/>
          <w:b/>
        </w:rPr>
        <w:t>w przypadkach, o których mowa w </w:t>
      </w:r>
      <w:r w:rsidRPr="008A0C3A">
        <w:rPr>
          <w:rFonts w:ascii="Trebuchet MS" w:hAnsi="Trebuchet MS" w:cs="Arial"/>
          <w:b/>
        </w:rPr>
        <w:t xml:space="preserve">art. </w:t>
      </w:r>
      <w:r w:rsidR="0073736B" w:rsidRPr="008A0C3A">
        <w:rPr>
          <w:rFonts w:ascii="Trebuchet MS" w:hAnsi="Trebuchet MS" w:cs="Arial"/>
          <w:b/>
        </w:rPr>
        <w:t xml:space="preserve">108 </w:t>
      </w:r>
      <w:r w:rsidR="00CA569E" w:rsidRPr="008A0C3A">
        <w:rPr>
          <w:rFonts w:ascii="Trebuchet MS" w:hAnsi="Trebuchet MS" w:cs="Arial"/>
          <w:b/>
        </w:rPr>
        <w:t xml:space="preserve">ust. </w:t>
      </w:r>
      <w:r w:rsidR="0073736B" w:rsidRPr="008A0C3A">
        <w:rPr>
          <w:rFonts w:ascii="Trebuchet MS" w:hAnsi="Trebuchet MS" w:cs="Arial"/>
          <w:b/>
        </w:rPr>
        <w:t>1 pkt 1-6</w:t>
      </w:r>
      <w:r w:rsidR="00A52196" w:rsidRPr="008A0C3A">
        <w:rPr>
          <w:rFonts w:ascii="Trebuchet MS" w:hAnsi="Trebuchet MS" w:cs="Arial"/>
          <w:b/>
        </w:rPr>
        <w:t xml:space="preserve"> ustawy (</w:t>
      </w:r>
      <w:r w:rsidR="0073736B" w:rsidRPr="008A0C3A">
        <w:rPr>
          <w:rFonts w:ascii="Trebuchet MS" w:hAnsi="Trebuchet MS" w:cs="Arial"/>
          <w:b/>
        </w:rPr>
        <w:t>obligatoryjne</w:t>
      </w:r>
      <w:r w:rsidR="00A52196" w:rsidRPr="008A0C3A">
        <w:rPr>
          <w:rFonts w:ascii="Trebuchet MS" w:hAnsi="Trebuchet MS" w:cs="Arial"/>
          <w:b/>
        </w:rPr>
        <w:t xml:space="preserve"> przesłanki wykluczenia</w:t>
      </w:r>
      <w:r w:rsidR="0073736B" w:rsidRPr="008A0C3A">
        <w:rPr>
          <w:rFonts w:ascii="Trebuchet MS" w:hAnsi="Trebuchet MS" w:cs="Arial"/>
          <w:b/>
        </w:rPr>
        <w:t>)</w:t>
      </w:r>
      <w:r w:rsidR="0013208C">
        <w:rPr>
          <w:rFonts w:ascii="Trebuchet MS" w:hAnsi="Trebuchet MS" w:cs="Arial"/>
          <w:b/>
        </w:rPr>
        <w:t>.</w:t>
      </w:r>
    </w:p>
    <w:p w14:paraId="38B16316" w14:textId="76B53D60" w:rsidR="0013208C" w:rsidRPr="008A0C3A" w:rsidRDefault="0013208C" w:rsidP="0013208C">
      <w:pPr>
        <w:pStyle w:val="Akapitzlist"/>
        <w:spacing w:line="288" w:lineRule="auto"/>
        <w:ind w:left="1134"/>
        <w:jc w:val="both"/>
        <w:rPr>
          <w:rFonts w:ascii="Trebuchet MS" w:hAnsi="Trebuchet MS" w:cs="Arial"/>
          <w:b/>
        </w:rPr>
      </w:pPr>
    </w:p>
    <w:p w14:paraId="51A5B442" w14:textId="22007826" w:rsidR="008514A6" w:rsidRDefault="008514A6" w:rsidP="005261C6">
      <w:pPr>
        <w:pStyle w:val="Akapitzlist"/>
        <w:numPr>
          <w:ilvl w:val="1"/>
          <w:numId w:val="38"/>
        </w:numPr>
        <w:spacing w:line="288" w:lineRule="auto"/>
        <w:ind w:left="1134" w:hanging="708"/>
        <w:jc w:val="both"/>
        <w:rPr>
          <w:rFonts w:ascii="Trebuchet MS" w:hAnsi="Trebuchet MS" w:cs="Arial"/>
          <w:b/>
        </w:rPr>
      </w:pPr>
      <w:r w:rsidRPr="00552FC6">
        <w:rPr>
          <w:rFonts w:ascii="Trebuchet MS" w:hAnsi="Trebuchet MS" w:cs="Arial"/>
          <w:b/>
        </w:rPr>
        <w:t xml:space="preserve">Zamawiający </w:t>
      </w:r>
      <w:r w:rsidR="00361F09" w:rsidRPr="00552FC6">
        <w:rPr>
          <w:rFonts w:ascii="Trebuchet MS" w:hAnsi="Trebuchet MS" w:cs="Arial"/>
          <w:b/>
        </w:rPr>
        <w:t xml:space="preserve">nie przewiduje fakultatywnych </w:t>
      </w:r>
      <w:r w:rsidRPr="00552FC6">
        <w:rPr>
          <w:rFonts w:ascii="Trebuchet MS" w:hAnsi="Trebuchet MS" w:cs="Arial"/>
          <w:b/>
        </w:rPr>
        <w:t>podstaw (przesłan</w:t>
      </w:r>
      <w:r w:rsidR="00361F09" w:rsidRPr="00552FC6">
        <w:rPr>
          <w:rFonts w:ascii="Trebuchet MS" w:hAnsi="Trebuchet MS" w:cs="Arial"/>
          <w:b/>
        </w:rPr>
        <w:t>e</w:t>
      </w:r>
      <w:r w:rsidRPr="00552FC6">
        <w:rPr>
          <w:rFonts w:ascii="Trebuchet MS" w:hAnsi="Trebuchet MS" w:cs="Arial"/>
          <w:b/>
        </w:rPr>
        <w:t>k) wykluczenia</w:t>
      </w:r>
      <w:r w:rsidR="00927D39" w:rsidRPr="00552FC6">
        <w:rPr>
          <w:rFonts w:ascii="Trebuchet MS" w:hAnsi="Trebuchet MS" w:cs="Arial"/>
          <w:b/>
        </w:rPr>
        <w:t xml:space="preserve">, </w:t>
      </w:r>
      <w:r w:rsidR="00552FC6">
        <w:rPr>
          <w:rFonts w:ascii="Trebuchet MS" w:hAnsi="Trebuchet MS" w:cs="Arial"/>
          <w:b/>
        </w:rPr>
        <w:t>zawartych</w:t>
      </w:r>
      <w:r w:rsidR="00361F09" w:rsidRPr="00552FC6">
        <w:rPr>
          <w:rFonts w:ascii="Trebuchet MS" w:hAnsi="Trebuchet MS" w:cs="Arial"/>
          <w:b/>
        </w:rPr>
        <w:t xml:space="preserve"> w </w:t>
      </w:r>
      <w:r w:rsidR="00552FC6" w:rsidRPr="00552FC6">
        <w:rPr>
          <w:rFonts w:ascii="Trebuchet MS" w:hAnsi="Trebuchet MS" w:cs="Arial"/>
          <w:b/>
        </w:rPr>
        <w:t>art. 109 ust. 1 ustawy</w:t>
      </w:r>
      <w:r w:rsidR="00361F09" w:rsidRPr="00552FC6">
        <w:rPr>
          <w:rFonts w:ascii="Trebuchet MS" w:hAnsi="Trebuchet MS" w:cs="Arial"/>
          <w:b/>
        </w:rPr>
        <w:t>.</w:t>
      </w:r>
    </w:p>
    <w:p w14:paraId="41722588" w14:textId="77777777" w:rsidR="0013208C" w:rsidRPr="0013208C" w:rsidRDefault="0013208C" w:rsidP="0013208C">
      <w:pPr>
        <w:pStyle w:val="Akapitzlist"/>
        <w:rPr>
          <w:rFonts w:ascii="Trebuchet MS" w:hAnsi="Trebuchet MS" w:cs="Arial"/>
          <w:b/>
        </w:rPr>
      </w:pPr>
    </w:p>
    <w:p w14:paraId="68F6D0C7" w14:textId="6D9813EB" w:rsidR="0013208C" w:rsidRPr="0013208C" w:rsidRDefault="0013208C" w:rsidP="0013208C">
      <w:pPr>
        <w:pStyle w:val="Akapitzlist"/>
        <w:numPr>
          <w:ilvl w:val="1"/>
          <w:numId w:val="38"/>
        </w:numPr>
        <w:spacing w:line="288" w:lineRule="auto"/>
        <w:jc w:val="both"/>
        <w:rPr>
          <w:rFonts w:ascii="Trebuchet MS" w:hAnsi="Trebuchet MS" w:cs="Arial"/>
          <w:b/>
        </w:rPr>
      </w:pPr>
      <w:r w:rsidRPr="0013208C">
        <w:rPr>
          <w:rFonts w:ascii="Trebuchet MS" w:hAnsi="Trebuchet MS" w:cs="Arial"/>
          <w:b/>
        </w:rPr>
        <w:t>Z postępowania o udzielenie zamówienia wyklucza się Wykonawcę w przypadkach,                             o których mowa w art. 7 ust. 1 ustawy z dnia 13 kwietnia 2022 r. o szczególnych rozwiązaniach w zakresie przeciwdziałania wspieraniu agresji na Ukrainę oraz służących ochronie bezpieczeństwa narodowego (Dz.U. 2022 poz. 835</w:t>
      </w:r>
      <w:r w:rsidR="00F403B3">
        <w:rPr>
          <w:rFonts w:ascii="Trebuchet MS" w:hAnsi="Trebuchet MS" w:cs="Arial"/>
          <w:b/>
        </w:rPr>
        <w:t xml:space="preserve"> z </w:t>
      </w:r>
      <w:proofErr w:type="spellStart"/>
      <w:r w:rsidR="00F403B3">
        <w:rPr>
          <w:rFonts w:ascii="Trebuchet MS" w:hAnsi="Trebuchet MS" w:cs="Arial"/>
          <w:b/>
        </w:rPr>
        <w:t>późn</w:t>
      </w:r>
      <w:proofErr w:type="spellEnd"/>
      <w:r w:rsidR="00F403B3">
        <w:rPr>
          <w:rFonts w:ascii="Trebuchet MS" w:hAnsi="Trebuchet MS" w:cs="Arial"/>
          <w:b/>
        </w:rPr>
        <w:t>. zm.</w:t>
      </w:r>
      <w:r w:rsidRPr="0013208C">
        <w:rPr>
          <w:rFonts w:ascii="Trebuchet MS" w:hAnsi="Trebuchet MS" w:cs="Arial"/>
          <w:b/>
        </w:rPr>
        <w:t xml:space="preserve">). </w:t>
      </w:r>
    </w:p>
    <w:p w14:paraId="070E0F6B" w14:textId="5FB45E4C" w:rsidR="0013208C" w:rsidRPr="00552FC6" w:rsidRDefault="0013208C" w:rsidP="0013208C">
      <w:pPr>
        <w:pStyle w:val="Akapitzlist"/>
        <w:spacing w:line="288" w:lineRule="auto"/>
        <w:ind w:left="1146"/>
        <w:jc w:val="both"/>
        <w:rPr>
          <w:rFonts w:ascii="Trebuchet MS" w:hAnsi="Trebuchet MS" w:cs="Arial"/>
          <w:b/>
        </w:rPr>
      </w:pPr>
      <w:r w:rsidRPr="0013208C">
        <w:rPr>
          <w:rFonts w:ascii="Trebuchet MS" w:hAnsi="Trebuchet MS" w:cs="Arial"/>
          <w:b/>
        </w:rPr>
        <w:t>Do Wykonawcy podlegającego wykluczeniu w tym zakresie, stosuje się art. 7 ust. 3 wspomnianej ustawy.</w:t>
      </w:r>
    </w:p>
    <w:p w14:paraId="68574F4D" w14:textId="77777777" w:rsidR="008514A6" w:rsidRPr="00B50DFB" w:rsidRDefault="008514A6" w:rsidP="00804A50">
      <w:pPr>
        <w:pStyle w:val="Akapitzlist"/>
        <w:spacing w:line="288" w:lineRule="auto"/>
        <w:ind w:left="567"/>
        <w:jc w:val="both"/>
        <w:rPr>
          <w:rFonts w:ascii="Trebuchet MS" w:hAnsi="Trebuchet MS" w:cs="Arial"/>
          <w:i/>
        </w:rPr>
      </w:pPr>
    </w:p>
    <w:p w14:paraId="7DA2300E" w14:textId="47028BCC" w:rsidR="00E37293" w:rsidRPr="00B50DFB" w:rsidRDefault="00E37293" w:rsidP="005261C6">
      <w:pPr>
        <w:pStyle w:val="Akapitzlist"/>
        <w:numPr>
          <w:ilvl w:val="0"/>
          <w:numId w:val="38"/>
        </w:numPr>
        <w:spacing w:line="288" w:lineRule="auto"/>
        <w:ind w:left="426" w:hanging="426"/>
        <w:jc w:val="both"/>
        <w:rPr>
          <w:rFonts w:ascii="Trebuchet MS" w:hAnsi="Trebuchet MS" w:cs="Arial"/>
          <w:b/>
        </w:rPr>
      </w:pPr>
      <w:r w:rsidRPr="00B50DFB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 w:rsidRPr="00B50DFB">
        <w:rPr>
          <w:rFonts w:ascii="Trebuchet MS" w:hAnsi="Trebuchet MS" w:cs="Arial"/>
          <w:b/>
        </w:rPr>
        <w:t>spośród warunkó</w:t>
      </w:r>
      <w:r w:rsidR="00585A43" w:rsidRPr="00B50DFB">
        <w:rPr>
          <w:rFonts w:ascii="Trebuchet MS" w:hAnsi="Trebuchet MS" w:cs="Arial"/>
          <w:b/>
        </w:rPr>
        <w:t>w, o </w:t>
      </w:r>
      <w:r w:rsidR="00150F29" w:rsidRPr="00B50DFB">
        <w:rPr>
          <w:rFonts w:ascii="Trebuchet MS" w:hAnsi="Trebuchet MS" w:cs="Arial"/>
          <w:b/>
        </w:rPr>
        <w:t>których mowa w art. 112 ust. 2</w:t>
      </w:r>
      <w:r w:rsidRPr="00B50DFB">
        <w:rPr>
          <w:rFonts w:ascii="Trebuchet MS" w:hAnsi="Trebuchet MS" w:cs="Arial"/>
          <w:b/>
        </w:rPr>
        <w:t xml:space="preserve"> ustawy:</w:t>
      </w:r>
    </w:p>
    <w:p w14:paraId="47B9F4EA" w14:textId="77777777" w:rsidR="00230CC9" w:rsidRPr="00B50DFB" w:rsidRDefault="00230CC9" w:rsidP="00804A50">
      <w:pPr>
        <w:pStyle w:val="Akapitzlist"/>
        <w:spacing w:line="288" w:lineRule="auto"/>
        <w:ind w:left="426"/>
        <w:jc w:val="both"/>
        <w:rPr>
          <w:rFonts w:ascii="Trebuchet MS" w:hAnsi="Trebuchet MS" w:cs="Arial"/>
          <w:b/>
        </w:rPr>
      </w:pPr>
    </w:p>
    <w:p w14:paraId="5FF7A348" w14:textId="77777777" w:rsidR="0037350E" w:rsidRPr="00B50DFB" w:rsidRDefault="0037350E" w:rsidP="005261C6">
      <w:pPr>
        <w:pStyle w:val="Akapitzlist"/>
        <w:numPr>
          <w:ilvl w:val="1"/>
          <w:numId w:val="38"/>
        </w:numPr>
        <w:tabs>
          <w:tab w:val="left" w:pos="1134"/>
        </w:tabs>
        <w:spacing w:line="288" w:lineRule="auto"/>
        <w:ind w:left="709" w:hanging="283"/>
        <w:jc w:val="both"/>
        <w:rPr>
          <w:rFonts w:ascii="Trebuchet MS" w:hAnsi="Trebuchet MS" w:cs="Arial"/>
          <w:b/>
        </w:rPr>
      </w:pPr>
      <w:r w:rsidRPr="00B50DFB">
        <w:rPr>
          <w:rFonts w:ascii="Trebuchet MS" w:hAnsi="Trebuchet MS" w:cs="Arial"/>
          <w:b/>
        </w:rPr>
        <w:t>Zdolność do występowania w obrocie gospodarczym</w:t>
      </w:r>
    </w:p>
    <w:p w14:paraId="3A3FF11A" w14:textId="257FEF58" w:rsidR="0041015C" w:rsidRPr="00B50DFB" w:rsidRDefault="00026364" w:rsidP="00804A50">
      <w:pPr>
        <w:pStyle w:val="Akapitzlist"/>
        <w:tabs>
          <w:tab w:val="left" w:pos="1134"/>
        </w:tabs>
        <w:spacing w:line="288" w:lineRule="auto"/>
        <w:ind w:left="1843" w:hanging="709"/>
        <w:jc w:val="both"/>
        <w:rPr>
          <w:rFonts w:ascii="Trebuchet MS" w:hAnsi="Trebuchet MS" w:cs="Arial"/>
        </w:rPr>
      </w:pPr>
      <w:bookmarkStart w:id="6" w:name="_Hlk87264935"/>
      <w:r w:rsidRPr="00283128">
        <w:rPr>
          <w:rFonts w:ascii="Trebuchet MS" w:hAnsi="Trebuchet MS" w:cs="Arial"/>
        </w:rPr>
        <w:t>Zamawiający nie określa warunku w powyższym zakresie.</w:t>
      </w:r>
      <w:r w:rsidRPr="00B50DFB">
        <w:rPr>
          <w:rFonts w:ascii="Trebuchet MS" w:hAnsi="Trebuchet MS" w:cs="Arial"/>
        </w:rPr>
        <w:t xml:space="preserve"> </w:t>
      </w:r>
    </w:p>
    <w:bookmarkEnd w:id="6"/>
    <w:p w14:paraId="380DDC49" w14:textId="77777777" w:rsidR="00026364" w:rsidRPr="00B50DFB" w:rsidRDefault="00026364" w:rsidP="00804A50">
      <w:pPr>
        <w:pStyle w:val="Akapitzlist"/>
        <w:tabs>
          <w:tab w:val="left" w:pos="1134"/>
        </w:tabs>
        <w:spacing w:line="288" w:lineRule="auto"/>
        <w:ind w:left="1843" w:hanging="709"/>
        <w:jc w:val="both"/>
        <w:rPr>
          <w:rFonts w:ascii="Trebuchet MS" w:hAnsi="Trebuchet MS" w:cs="Arial"/>
        </w:rPr>
      </w:pPr>
    </w:p>
    <w:p w14:paraId="42113428" w14:textId="77777777" w:rsidR="0037350E" w:rsidRPr="00B50DFB" w:rsidRDefault="0037350E" w:rsidP="005261C6">
      <w:pPr>
        <w:pStyle w:val="Akapitzlist"/>
        <w:numPr>
          <w:ilvl w:val="1"/>
          <w:numId w:val="38"/>
        </w:numPr>
        <w:tabs>
          <w:tab w:val="left" w:pos="1134"/>
        </w:tabs>
        <w:spacing w:line="288" w:lineRule="auto"/>
        <w:ind w:left="709" w:hanging="283"/>
        <w:jc w:val="both"/>
        <w:rPr>
          <w:rFonts w:ascii="Trebuchet MS" w:hAnsi="Trebuchet MS" w:cs="Arial"/>
          <w:b/>
        </w:rPr>
      </w:pPr>
      <w:r w:rsidRPr="00B50DFB">
        <w:rPr>
          <w:rFonts w:ascii="Trebuchet MS" w:hAnsi="Trebuchet MS" w:cs="Arial"/>
          <w:b/>
        </w:rPr>
        <w:t>Uprawnienia do prowadzenia określonej działalności gospodarczej lub zawodowej</w:t>
      </w:r>
    </w:p>
    <w:p w14:paraId="6904F1CB" w14:textId="12B000E9" w:rsidR="003149E8" w:rsidRPr="00B50DFB" w:rsidRDefault="00026364" w:rsidP="00804A50">
      <w:pPr>
        <w:tabs>
          <w:tab w:val="left" w:pos="1843"/>
        </w:tabs>
        <w:spacing w:line="288" w:lineRule="auto"/>
        <w:ind w:left="1843" w:hanging="709"/>
        <w:jc w:val="both"/>
        <w:rPr>
          <w:rFonts w:ascii="Trebuchet MS" w:hAnsi="Trebuchet MS" w:cs="Arial"/>
        </w:rPr>
      </w:pPr>
      <w:r w:rsidRPr="00B50DFB">
        <w:rPr>
          <w:rFonts w:ascii="Trebuchet MS" w:hAnsi="Trebuchet MS" w:cs="Arial"/>
        </w:rPr>
        <w:t>Zamawiający nie określa warunku w powyższym zakresie.</w:t>
      </w:r>
    </w:p>
    <w:p w14:paraId="5B2CFAA0" w14:textId="77777777" w:rsidR="00DF7F8A" w:rsidRPr="00B50DFB" w:rsidRDefault="00DF7F8A" w:rsidP="00804A50">
      <w:pPr>
        <w:tabs>
          <w:tab w:val="left" w:pos="1843"/>
        </w:tabs>
        <w:spacing w:line="288" w:lineRule="auto"/>
        <w:ind w:left="1843" w:hanging="709"/>
        <w:jc w:val="both"/>
        <w:rPr>
          <w:rFonts w:ascii="Trebuchet MS" w:hAnsi="Trebuchet MS" w:cs="Arial"/>
        </w:rPr>
      </w:pPr>
    </w:p>
    <w:p w14:paraId="1DA12666" w14:textId="77777777" w:rsidR="0037350E" w:rsidRPr="00B50DFB" w:rsidRDefault="0037350E" w:rsidP="005261C6">
      <w:pPr>
        <w:pStyle w:val="Akapitzlist"/>
        <w:numPr>
          <w:ilvl w:val="1"/>
          <w:numId w:val="38"/>
        </w:numPr>
        <w:tabs>
          <w:tab w:val="left" w:pos="1134"/>
        </w:tabs>
        <w:spacing w:line="288" w:lineRule="auto"/>
        <w:ind w:left="709" w:hanging="283"/>
        <w:jc w:val="both"/>
        <w:rPr>
          <w:rFonts w:ascii="Trebuchet MS" w:hAnsi="Trebuchet MS" w:cs="Arial"/>
          <w:b/>
        </w:rPr>
      </w:pPr>
      <w:r w:rsidRPr="00B50DFB">
        <w:rPr>
          <w:rFonts w:ascii="Trebuchet MS" w:hAnsi="Trebuchet MS" w:cs="Arial"/>
          <w:b/>
        </w:rPr>
        <w:t>Sytuacja ekonomiczna lub finansowa</w:t>
      </w:r>
    </w:p>
    <w:p w14:paraId="4A4ADFBC" w14:textId="0E6EAF5B" w:rsidR="0041015C" w:rsidRPr="00B50DFB" w:rsidRDefault="00026364" w:rsidP="00804A50">
      <w:pPr>
        <w:tabs>
          <w:tab w:val="left" w:pos="1134"/>
        </w:tabs>
        <w:spacing w:line="288" w:lineRule="auto"/>
        <w:ind w:left="1843" w:hanging="709"/>
        <w:jc w:val="both"/>
        <w:rPr>
          <w:rFonts w:ascii="Trebuchet MS" w:hAnsi="Trebuchet MS" w:cs="Arial"/>
        </w:rPr>
      </w:pPr>
      <w:r w:rsidRPr="00B50DFB">
        <w:rPr>
          <w:rFonts w:ascii="Trebuchet MS" w:hAnsi="Trebuchet MS" w:cs="Arial"/>
        </w:rPr>
        <w:t>Zamawiający nie określa warunku w powyższym zakresie.</w:t>
      </w:r>
    </w:p>
    <w:p w14:paraId="47D07823" w14:textId="77777777" w:rsidR="00C92B30" w:rsidRPr="00283128" w:rsidRDefault="00C92B30" w:rsidP="00804A50">
      <w:pPr>
        <w:tabs>
          <w:tab w:val="left" w:pos="1134"/>
        </w:tabs>
        <w:spacing w:line="288" w:lineRule="auto"/>
        <w:ind w:left="1843" w:hanging="709"/>
        <w:jc w:val="both"/>
        <w:rPr>
          <w:rFonts w:ascii="Trebuchet MS" w:hAnsi="Trebuchet MS" w:cs="Arial"/>
          <w:bCs/>
        </w:rPr>
      </w:pPr>
    </w:p>
    <w:p w14:paraId="3576107B" w14:textId="77777777" w:rsidR="00E37293" w:rsidRPr="00283128" w:rsidRDefault="00E37293" w:rsidP="005261C6">
      <w:pPr>
        <w:pStyle w:val="Akapitzlist"/>
        <w:numPr>
          <w:ilvl w:val="1"/>
          <w:numId w:val="38"/>
        </w:numPr>
        <w:tabs>
          <w:tab w:val="left" w:pos="1134"/>
        </w:tabs>
        <w:spacing w:line="288" w:lineRule="auto"/>
        <w:ind w:left="709" w:hanging="283"/>
        <w:jc w:val="both"/>
        <w:rPr>
          <w:rFonts w:ascii="Trebuchet MS" w:hAnsi="Trebuchet MS" w:cs="Arial"/>
          <w:b/>
        </w:rPr>
      </w:pPr>
      <w:r w:rsidRPr="00283128">
        <w:rPr>
          <w:rFonts w:ascii="Trebuchet MS" w:hAnsi="Trebuchet MS" w:cs="Arial"/>
          <w:b/>
        </w:rPr>
        <w:t>Zdolność techniczna lub zawodowa:</w:t>
      </w:r>
    </w:p>
    <w:p w14:paraId="4634CB17" w14:textId="721A25C4" w:rsidR="0045523B" w:rsidRPr="00283128" w:rsidRDefault="00283128" w:rsidP="00283128">
      <w:pPr>
        <w:tabs>
          <w:tab w:val="left" w:pos="709"/>
          <w:tab w:val="num" w:pos="1134"/>
        </w:tabs>
        <w:spacing w:line="288" w:lineRule="auto"/>
        <w:ind w:left="1134"/>
        <w:jc w:val="both"/>
        <w:rPr>
          <w:rFonts w:ascii="Trebuchet MS" w:hAnsi="Trebuchet MS" w:cs="Arial"/>
          <w:bCs/>
        </w:rPr>
      </w:pPr>
      <w:r w:rsidRPr="00283128">
        <w:rPr>
          <w:rFonts w:ascii="Trebuchet MS" w:hAnsi="Trebuchet MS" w:cs="Arial"/>
          <w:bCs/>
        </w:rPr>
        <w:t>Zamawiający nie określa warunku w powyższym zakresie.</w:t>
      </w:r>
    </w:p>
    <w:p w14:paraId="7027B4AE" w14:textId="77777777" w:rsidR="00283128" w:rsidRPr="00B50DFB" w:rsidRDefault="00283128" w:rsidP="0062092F">
      <w:pPr>
        <w:tabs>
          <w:tab w:val="left" w:pos="709"/>
          <w:tab w:val="num" w:pos="1134"/>
        </w:tabs>
        <w:spacing w:line="288" w:lineRule="auto"/>
        <w:ind w:left="1276"/>
        <w:jc w:val="both"/>
        <w:rPr>
          <w:rFonts w:ascii="Trebuchet MS" w:hAnsi="Trebuchet MS" w:cs="Arial"/>
          <w:b/>
        </w:rPr>
      </w:pPr>
    </w:p>
    <w:p w14:paraId="035252B1" w14:textId="6E209735" w:rsidR="00230CC9" w:rsidRDefault="002E15E7" w:rsidP="005261C6">
      <w:pPr>
        <w:pStyle w:val="Akapitzlist"/>
        <w:numPr>
          <w:ilvl w:val="0"/>
          <w:numId w:val="38"/>
        </w:numPr>
        <w:tabs>
          <w:tab w:val="left" w:pos="993"/>
          <w:tab w:val="left" w:pos="1134"/>
        </w:tabs>
        <w:spacing w:line="288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 w:rsidRPr="00B50DFB">
        <w:rPr>
          <w:rFonts w:ascii="Trebuchet MS" w:hAnsi="Trebuchet MS" w:cs="Arial"/>
          <w:b/>
        </w:rPr>
        <w:t>Wykaz podmiotowych środków dowodowych</w:t>
      </w:r>
      <w:r w:rsidR="00C245CA">
        <w:rPr>
          <w:rFonts w:ascii="Trebuchet MS" w:hAnsi="Trebuchet MS" w:cs="Arial"/>
          <w:b/>
        </w:rPr>
        <w:t>.</w:t>
      </w:r>
    </w:p>
    <w:p w14:paraId="7355B287" w14:textId="321216FB" w:rsidR="00C245CA" w:rsidRPr="002572A2" w:rsidRDefault="002572A2" w:rsidP="00C245CA">
      <w:pPr>
        <w:pStyle w:val="Akapitzlist"/>
        <w:tabs>
          <w:tab w:val="left" w:pos="993"/>
          <w:tab w:val="left" w:pos="1134"/>
        </w:tabs>
        <w:spacing w:line="288" w:lineRule="auto"/>
        <w:ind w:left="426"/>
        <w:contextualSpacing/>
        <w:jc w:val="both"/>
        <w:rPr>
          <w:rFonts w:ascii="Trebuchet MS" w:hAnsi="Trebuchet MS" w:cs="Arial"/>
          <w:bCs/>
        </w:rPr>
      </w:pPr>
      <w:r w:rsidRPr="005D1CB9">
        <w:rPr>
          <w:rFonts w:ascii="Trebuchet MS" w:hAnsi="Trebuchet MS" w:cs="Arial"/>
          <w:bCs/>
        </w:rPr>
        <w:lastRenderedPageBreak/>
        <w:t>Zamawiający nie wymaga od Wykonawcy składania podmiotowych środków dowodowych na potwierdzenie braku wykluczenia z postepowania. Wystarczające będzie założenie wraz z ofertą oświadczenia, o którym mowa w ust. 3.1. rozdz. XVI SWZ.</w:t>
      </w:r>
    </w:p>
    <w:p w14:paraId="56D5F2D7" w14:textId="77777777" w:rsidR="003A6862" w:rsidRPr="00B50DFB" w:rsidRDefault="003A6862" w:rsidP="00804A50">
      <w:pPr>
        <w:pStyle w:val="Akapitzlist"/>
        <w:autoSpaceDE w:val="0"/>
        <w:autoSpaceDN w:val="0"/>
        <w:adjustRightInd w:val="0"/>
        <w:spacing w:line="288" w:lineRule="auto"/>
        <w:ind w:left="1276" w:right="28"/>
        <w:jc w:val="both"/>
        <w:rPr>
          <w:rFonts w:ascii="Trebuchet MS" w:hAnsi="Trebuchet MS" w:cs="Times-Roman"/>
          <w:b/>
          <w:u w:val="single"/>
        </w:rPr>
      </w:pPr>
    </w:p>
    <w:p w14:paraId="5C79343B" w14:textId="77777777" w:rsidR="004D22C3" w:rsidRPr="00FB0B75" w:rsidRDefault="004D22C3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KORZYSTANIE PRZEZ WYKONAWCĘ Z ZASOBÓW INNYCH PODMIOTÓW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 CELU POTWIERDZENIA SPEŁNIANIA WARUNKÓW UDZIAŁU W POSTĘPOWANIU</w:t>
      </w:r>
    </w:p>
    <w:p w14:paraId="0746D10E" w14:textId="77777777" w:rsidR="00283128" w:rsidRPr="00283128" w:rsidRDefault="00283128" w:rsidP="00283128">
      <w:pPr>
        <w:spacing w:line="360" w:lineRule="auto"/>
        <w:rPr>
          <w:rFonts w:ascii="Trebuchet MS" w:hAnsi="Trebuchet MS"/>
          <w:b/>
        </w:rPr>
      </w:pPr>
    </w:p>
    <w:p w14:paraId="0CA42231" w14:textId="28560692" w:rsidR="00283128" w:rsidRPr="00283128" w:rsidRDefault="00283128" w:rsidP="00283128">
      <w:pPr>
        <w:spacing w:line="360" w:lineRule="auto"/>
        <w:rPr>
          <w:rFonts w:ascii="Trebuchet MS" w:hAnsi="Trebuchet MS"/>
          <w:b/>
        </w:rPr>
      </w:pPr>
      <w:r w:rsidRPr="00283128">
        <w:rPr>
          <w:rFonts w:ascii="Trebuchet MS" w:hAnsi="Trebuchet MS"/>
          <w:b/>
        </w:rPr>
        <w:t>Nie dotyczy z uwagi na brak określenia warunków udziału w postępowaniu.</w:t>
      </w:r>
    </w:p>
    <w:p w14:paraId="1F83D4F4" w14:textId="77777777" w:rsidR="004D22C3" w:rsidRDefault="004D22C3" w:rsidP="004D22C3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4412DD2A" w14:textId="3BB369A5" w:rsidR="004D22C3" w:rsidRPr="004D22C3" w:rsidRDefault="004D22C3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4D22C3">
        <w:rPr>
          <w:rFonts w:ascii="Trebuchet MS" w:hAnsi="Trebuchet MS" w:cs="Arial"/>
          <w:b/>
          <w:sz w:val="22"/>
          <w:szCs w:val="22"/>
          <w:u w:val="single"/>
        </w:rPr>
        <w:t>PROCEDURA SANACYJNA - SAMOOCZYSZCZENIE</w:t>
      </w:r>
    </w:p>
    <w:p w14:paraId="02023D6B" w14:textId="77777777" w:rsidR="00143414" w:rsidRPr="00B50DFB" w:rsidRDefault="00143414" w:rsidP="00804A50">
      <w:pPr>
        <w:tabs>
          <w:tab w:val="left" w:pos="1701"/>
        </w:tabs>
        <w:spacing w:line="288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14:paraId="40BF0BEF" w14:textId="29FEF363" w:rsidR="004D22C3" w:rsidRPr="00E472D9" w:rsidRDefault="004D22C3" w:rsidP="005261C6">
      <w:pPr>
        <w:pStyle w:val="NormalnyWeb"/>
        <w:numPr>
          <w:ilvl w:val="2"/>
          <w:numId w:val="28"/>
        </w:numPr>
        <w:tabs>
          <w:tab w:val="clear" w:pos="2520"/>
          <w:tab w:val="num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D04825">
        <w:rPr>
          <w:rFonts w:ascii="Trebuchet MS" w:hAnsi="Trebuchet MS" w:cs="Arial"/>
          <w:color w:val="000000"/>
          <w:sz w:val="20"/>
          <w:szCs w:val="20"/>
        </w:rPr>
        <w:t>Wykonawca</w:t>
      </w:r>
      <w:r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określonych w art. 108</w:t>
      </w:r>
      <w:r w:rsidR="00F403B3">
        <w:rPr>
          <w:rFonts w:ascii="Trebuchet MS" w:hAnsi="Trebuchet MS" w:cs="Arial"/>
          <w:color w:val="000000"/>
          <w:sz w:val="20"/>
          <w:szCs w:val="20"/>
        </w:rPr>
        <w:t xml:space="preserve"> ust. 1</w:t>
      </w:r>
      <w:r>
        <w:rPr>
          <w:rFonts w:ascii="Trebuchet MS" w:hAnsi="Trebuchet MS" w:cs="Arial"/>
          <w:color w:val="000000"/>
          <w:sz w:val="20"/>
          <w:szCs w:val="20"/>
        </w:rPr>
        <w:t xml:space="preserve"> pkt 1,2 i 5 ustawy, </w:t>
      </w:r>
      <w:r>
        <w:rPr>
          <w:rFonts w:ascii="Trebuchet MS" w:hAnsi="Trebuchet MS" w:cs="Arial"/>
          <w:sz w:val="20"/>
          <w:szCs w:val="20"/>
        </w:rPr>
        <w:t>jeżeli udowodni Zamawiającemu</w:t>
      </w:r>
      <w:r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7C3993C8" w14:textId="77777777" w:rsidR="004D22C3" w:rsidRPr="00B445C6" w:rsidRDefault="004D22C3" w:rsidP="004D22C3">
      <w:pPr>
        <w:pStyle w:val="NormalnyWeb"/>
        <w:spacing w:before="0" w:beforeAutospacing="0" w:after="0" w:afterAutospacing="0" w:line="276" w:lineRule="auto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47E75631" w14:textId="77777777" w:rsidR="004D22C3" w:rsidRPr="00E472D9" w:rsidRDefault="004D22C3" w:rsidP="004D22C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10E27D6E" w14:textId="77777777" w:rsidR="004D22C3" w:rsidRPr="00E472D9" w:rsidRDefault="004D22C3" w:rsidP="004D22C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BF2A074" w14:textId="77777777" w:rsidR="004D22C3" w:rsidRDefault="004D22C3" w:rsidP="004D22C3">
      <w:pPr>
        <w:spacing w:line="276" w:lineRule="auto"/>
        <w:ind w:left="851" w:hanging="425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>
        <w:rPr>
          <w:rFonts w:ascii="Trebuchet MS" w:hAnsi="Trebuchet MS"/>
          <w:color w:val="000000"/>
        </w:rPr>
        <w:t>nieprawidłowemu postępowaniu, w </w:t>
      </w:r>
      <w:r w:rsidRPr="00E472D9">
        <w:rPr>
          <w:rFonts w:ascii="Trebuchet MS" w:hAnsi="Trebuchet MS"/>
          <w:color w:val="000000"/>
        </w:rPr>
        <w:t>szczególności:</w:t>
      </w:r>
    </w:p>
    <w:p w14:paraId="06026486" w14:textId="77777777" w:rsidR="004D22C3" w:rsidRPr="00B445C6" w:rsidRDefault="004D22C3" w:rsidP="004D22C3">
      <w:pPr>
        <w:spacing w:line="276" w:lineRule="auto"/>
        <w:ind w:left="851" w:hanging="425"/>
        <w:jc w:val="both"/>
        <w:rPr>
          <w:rFonts w:ascii="Trebuchet MS" w:hAnsi="Trebuchet MS"/>
          <w:sz w:val="10"/>
          <w:szCs w:val="10"/>
        </w:rPr>
      </w:pPr>
    </w:p>
    <w:p w14:paraId="24D72F1D" w14:textId="77777777" w:rsidR="004D22C3" w:rsidRPr="00E472D9" w:rsidRDefault="004D22C3" w:rsidP="004D22C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>
        <w:rPr>
          <w:rFonts w:ascii="Trebuchet MS" w:hAnsi="Trebuchet MS"/>
          <w:color w:val="000000"/>
        </w:rPr>
        <w:t>W</w:t>
      </w:r>
      <w:r w:rsidRPr="00E472D9">
        <w:rPr>
          <w:rFonts w:ascii="Trebuchet MS" w:hAnsi="Trebuchet MS"/>
          <w:color w:val="000000"/>
        </w:rPr>
        <w:t>ykonawcy,</w:t>
      </w:r>
    </w:p>
    <w:p w14:paraId="6E373B7B" w14:textId="77777777" w:rsidR="004D22C3" w:rsidRPr="00E472D9" w:rsidRDefault="004D22C3" w:rsidP="004D22C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zreorganizował personel,</w:t>
      </w:r>
    </w:p>
    <w:p w14:paraId="57F1D69E" w14:textId="77777777" w:rsidR="004D22C3" w:rsidRPr="00E472D9" w:rsidRDefault="004D22C3" w:rsidP="004D22C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wdrożył system sprawozdawczości i kontroli,</w:t>
      </w:r>
    </w:p>
    <w:p w14:paraId="73C34BD4" w14:textId="77777777" w:rsidR="004D22C3" w:rsidRPr="00E472D9" w:rsidRDefault="004D22C3" w:rsidP="004D22C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2640FB74" w14:textId="77777777" w:rsidR="004D22C3" w:rsidRPr="00E472D9" w:rsidRDefault="004D22C3" w:rsidP="004D22C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25FB594C" w14:textId="77777777" w:rsidR="004D22C3" w:rsidRPr="00FD76DF" w:rsidRDefault="004D22C3" w:rsidP="004D22C3">
      <w:pPr>
        <w:spacing w:line="276" w:lineRule="auto"/>
        <w:ind w:right="-114"/>
        <w:jc w:val="both"/>
        <w:rPr>
          <w:rFonts w:ascii="Trebuchet MS" w:hAnsi="Trebuchet MS" w:cs="Arial"/>
        </w:rPr>
      </w:pPr>
    </w:p>
    <w:p w14:paraId="369D8F61" w14:textId="77777777" w:rsidR="004D22C3" w:rsidRPr="00CF0907" w:rsidRDefault="004D22C3" w:rsidP="005261C6">
      <w:pPr>
        <w:pStyle w:val="Akapitzlist"/>
        <w:numPr>
          <w:ilvl w:val="2"/>
          <w:numId w:val="28"/>
        </w:numPr>
        <w:tabs>
          <w:tab w:val="clear" w:pos="2520"/>
          <w:tab w:val="num" w:pos="426"/>
        </w:tabs>
        <w:spacing w:line="276" w:lineRule="auto"/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Zamawiający ocenia, czy podjęte przez Wykonawcę czynności, o których mowa w ust. 1 niniejszego rozdziału SWZ, są wystarczające do wykazania jego rzetelności, uwzględniając wagę i 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631003C0" w14:textId="59C63863" w:rsidR="008838AA" w:rsidRPr="00B50DFB" w:rsidRDefault="008838AA" w:rsidP="008838AA">
      <w:pPr>
        <w:pStyle w:val="Akapitzlist"/>
        <w:spacing w:line="288" w:lineRule="auto"/>
        <w:ind w:left="1800" w:right="-114"/>
        <w:jc w:val="both"/>
        <w:rPr>
          <w:rFonts w:ascii="Trebuchet MS" w:hAnsi="Trebuchet MS" w:cs="Arial"/>
          <w:color w:val="000000"/>
        </w:rPr>
      </w:pPr>
    </w:p>
    <w:p w14:paraId="246E087B" w14:textId="77777777" w:rsidR="008838AA" w:rsidRPr="00B50DFB" w:rsidRDefault="008838AA" w:rsidP="008838AA">
      <w:pPr>
        <w:pStyle w:val="Akapitzlist"/>
        <w:spacing w:line="288" w:lineRule="auto"/>
        <w:ind w:left="1800" w:right="-114"/>
        <w:jc w:val="both"/>
        <w:rPr>
          <w:rFonts w:ascii="Trebuchet MS" w:hAnsi="Trebuchet MS" w:cs="Arial"/>
        </w:rPr>
      </w:pPr>
    </w:p>
    <w:p w14:paraId="1AE4E0C2" w14:textId="44E1B3F9" w:rsidR="00752672" w:rsidRPr="00752672" w:rsidRDefault="00752672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752672">
        <w:rPr>
          <w:rFonts w:ascii="Trebuchet MS" w:hAnsi="Trebuchet MS" w:cs="Arial"/>
          <w:b/>
          <w:sz w:val="22"/>
          <w:szCs w:val="22"/>
          <w:u w:val="single"/>
        </w:rPr>
        <w:t>WYMAGANIA DOTYCZĄCE WADIUM</w:t>
      </w:r>
    </w:p>
    <w:p w14:paraId="3DC6DA0F" w14:textId="77777777" w:rsidR="004F7440" w:rsidRPr="00B50DFB" w:rsidRDefault="004F7440" w:rsidP="00804A50">
      <w:pPr>
        <w:spacing w:line="288" w:lineRule="auto"/>
        <w:jc w:val="both"/>
        <w:rPr>
          <w:rFonts w:ascii="Trebuchet MS" w:hAnsi="Trebuchet MS" w:cs="Arial"/>
        </w:rPr>
      </w:pPr>
    </w:p>
    <w:p w14:paraId="525C776F" w14:textId="77777777" w:rsidR="002572A2" w:rsidRPr="005949C8" w:rsidRDefault="002572A2" w:rsidP="002572A2">
      <w:pPr>
        <w:pStyle w:val="Tekstpodstawowy"/>
        <w:rPr>
          <w:rFonts w:ascii="Trebuchet MS" w:hAnsi="Trebuchet MS" w:cs="Arial"/>
          <w:sz w:val="20"/>
        </w:rPr>
      </w:pPr>
      <w:r w:rsidRPr="005949C8">
        <w:rPr>
          <w:rFonts w:ascii="Trebuchet MS" w:hAnsi="Trebuchet MS" w:cs="Arial"/>
          <w:sz w:val="20"/>
        </w:rPr>
        <w:t xml:space="preserve">Zamawiający </w:t>
      </w:r>
      <w:r w:rsidRPr="00D5088F">
        <w:rPr>
          <w:rFonts w:ascii="Trebuchet MS" w:hAnsi="Trebuchet MS" w:cs="Arial"/>
          <w:b/>
          <w:sz w:val="20"/>
        </w:rPr>
        <w:t>nie wymaga</w:t>
      </w:r>
      <w:r w:rsidRPr="005949C8">
        <w:rPr>
          <w:rFonts w:ascii="Trebuchet MS" w:hAnsi="Trebuchet MS" w:cs="Arial"/>
          <w:sz w:val="20"/>
        </w:rPr>
        <w:t xml:space="preserve"> wniesienia wadium w przedmiotowym postępowaniu.</w:t>
      </w:r>
    </w:p>
    <w:p w14:paraId="45329E02" w14:textId="77777777" w:rsidR="001A1A41" w:rsidRPr="00B50DFB" w:rsidRDefault="001A1A41" w:rsidP="001A1A41">
      <w:pPr>
        <w:pStyle w:val="Akapitzlist"/>
        <w:spacing w:line="288" w:lineRule="auto"/>
        <w:ind w:left="360"/>
        <w:jc w:val="both"/>
        <w:rPr>
          <w:rFonts w:ascii="Trebuchet MS" w:hAnsi="Trebuchet MS" w:cs="Arial"/>
          <w:u w:val="single"/>
        </w:rPr>
      </w:pPr>
    </w:p>
    <w:p w14:paraId="72F1851E" w14:textId="69328CCF" w:rsidR="00752672" w:rsidRPr="00752672" w:rsidRDefault="00752672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752672">
        <w:rPr>
          <w:rFonts w:ascii="Trebuchet MS" w:hAnsi="Trebuchet MS" w:cs="Arial"/>
          <w:b/>
          <w:sz w:val="22"/>
          <w:szCs w:val="22"/>
          <w:u w:val="single"/>
        </w:rPr>
        <w:t>SPOSÓB ORAZ TERMIN SKŁADANIA OFERT</w:t>
      </w:r>
    </w:p>
    <w:p w14:paraId="7756C266" w14:textId="77777777" w:rsidR="00EC1688" w:rsidRPr="00B50DFB" w:rsidRDefault="00EC1688" w:rsidP="00804A50">
      <w:pPr>
        <w:spacing w:line="288" w:lineRule="auto"/>
        <w:rPr>
          <w:rFonts w:ascii="Trebuchet MS" w:hAnsi="Trebuchet MS" w:cs="Arial"/>
          <w:b/>
        </w:rPr>
      </w:pPr>
    </w:p>
    <w:p w14:paraId="14393254" w14:textId="19929650" w:rsidR="00752672" w:rsidRPr="005D1CB9" w:rsidRDefault="00752672" w:rsidP="005261C6">
      <w:pPr>
        <w:pStyle w:val="Tekstpodstawowy"/>
        <w:numPr>
          <w:ilvl w:val="0"/>
          <w:numId w:val="6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7433E8">
        <w:rPr>
          <w:rFonts w:ascii="Trebuchet MS" w:hAnsi="Trebuchet MS" w:cs="Arial"/>
          <w:sz w:val="20"/>
        </w:rPr>
        <w:t xml:space="preserve">Ofertę należy złożyć za pośrednictwem Platformy przetargowej </w:t>
      </w:r>
      <w:hyperlink r:id="rId16" w:history="1">
        <w:r w:rsidR="007433E8" w:rsidRPr="007433E8">
          <w:rPr>
            <w:rStyle w:val="Hipercze"/>
            <w:rFonts w:ascii="Trebuchet MS" w:hAnsi="Trebuchet MS"/>
            <w:sz w:val="20"/>
          </w:rPr>
          <w:t>https://platformazakupowa.pl/transakcja/661278</w:t>
        </w:r>
      </w:hyperlink>
      <w:r w:rsidR="007433E8" w:rsidRPr="007433E8">
        <w:rPr>
          <w:rFonts w:ascii="Trebuchet MS" w:hAnsi="Trebuchet MS"/>
          <w:sz w:val="20"/>
        </w:rPr>
        <w:t xml:space="preserve"> </w:t>
      </w:r>
      <w:r w:rsidRPr="007433E8">
        <w:rPr>
          <w:rFonts w:ascii="Trebuchet MS" w:hAnsi="Trebuchet MS"/>
          <w:sz w:val="20"/>
        </w:rPr>
        <w:t xml:space="preserve"> </w:t>
      </w:r>
      <w:r w:rsidRPr="007433E8">
        <w:rPr>
          <w:rFonts w:ascii="Trebuchet MS" w:hAnsi="Trebuchet MS" w:cs="Arial"/>
          <w:sz w:val="20"/>
        </w:rPr>
        <w:t xml:space="preserve">nie później niż </w:t>
      </w:r>
      <w:r w:rsidRPr="005D1CB9">
        <w:rPr>
          <w:rFonts w:ascii="Trebuchet MS" w:hAnsi="Trebuchet MS" w:cs="Arial"/>
          <w:sz w:val="20"/>
        </w:rPr>
        <w:t>do dnia</w:t>
      </w:r>
      <w:r w:rsidRPr="005D1CB9">
        <w:rPr>
          <w:rFonts w:ascii="Trebuchet MS" w:hAnsi="Trebuchet MS" w:cs="Arial"/>
          <w:b/>
          <w:color w:val="FF0000"/>
          <w:sz w:val="20"/>
        </w:rPr>
        <w:t xml:space="preserve"> </w:t>
      </w:r>
      <w:r w:rsidR="007433E8" w:rsidRPr="005D1CB9">
        <w:rPr>
          <w:rFonts w:ascii="Trebuchet MS" w:hAnsi="Trebuchet MS" w:cs="Arial"/>
          <w:b/>
          <w:sz w:val="20"/>
        </w:rPr>
        <w:t>2</w:t>
      </w:r>
      <w:r w:rsidR="00D40C92">
        <w:rPr>
          <w:rFonts w:ascii="Trebuchet MS" w:hAnsi="Trebuchet MS" w:cs="Arial"/>
          <w:b/>
          <w:sz w:val="20"/>
        </w:rPr>
        <w:t>8</w:t>
      </w:r>
      <w:r w:rsidRPr="005D1CB9">
        <w:rPr>
          <w:rFonts w:ascii="Trebuchet MS" w:hAnsi="Trebuchet MS" w:cs="Arial"/>
          <w:b/>
          <w:sz w:val="20"/>
        </w:rPr>
        <w:t>.</w:t>
      </w:r>
      <w:r w:rsidR="007433E8" w:rsidRPr="005D1CB9">
        <w:rPr>
          <w:rFonts w:ascii="Trebuchet MS" w:hAnsi="Trebuchet MS" w:cs="Arial"/>
          <w:b/>
          <w:sz w:val="20"/>
        </w:rPr>
        <w:t>09</w:t>
      </w:r>
      <w:r w:rsidRPr="005D1CB9">
        <w:rPr>
          <w:rFonts w:ascii="Trebuchet MS" w:hAnsi="Trebuchet MS" w:cs="Arial"/>
          <w:b/>
          <w:sz w:val="20"/>
        </w:rPr>
        <w:t>.202</w:t>
      </w:r>
      <w:r w:rsidR="007433E8" w:rsidRPr="005D1CB9">
        <w:rPr>
          <w:rFonts w:ascii="Trebuchet MS" w:hAnsi="Trebuchet MS" w:cs="Arial"/>
          <w:b/>
          <w:sz w:val="20"/>
        </w:rPr>
        <w:t>2</w:t>
      </w:r>
      <w:r w:rsidRPr="005D1CB9">
        <w:rPr>
          <w:rFonts w:ascii="Trebuchet MS" w:hAnsi="Trebuchet MS" w:cs="Arial"/>
          <w:b/>
          <w:sz w:val="20"/>
        </w:rPr>
        <w:t xml:space="preserve">r. </w:t>
      </w:r>
      <w:r w:rsidRPr="005D1CB9">
        <w:rPr>
          <w:rFonts w:ascii="Trebuchet MS" w:hAnsi="Trebuchet MS" w:cs="Arial"/>
          <w:b/>
          <w:sz w:val="20"/>
        </w:rPr>
        <w:br/>
        <w:t xml:space="preserve">do godziny </w:t>
      </w:r>
      <w:r w:rsidR="007433E8" w:rsidRPr="005D1CB9">
        <w:rPr>
          <w:rFonts w:ascii="Trebuchet MS" w:hAnsi="Trebuchet MS" w:cs="Arial"/>
          <w:b/>
          <w:sz w:val="20"/>
        </w:rPr>
        <w:t>9</w:t>
      </w:r>
      <w:r w:rsidRPr="005D1CB9">
        <w:rPr>
          <w:rFonts w:ascii="Trebuchet MS" w:hAnsi="Trebuchet MS" w:cs="Arial"/>
          <w:b/>
          <w:sz w:val="20"/>
        </w:rPr>
        <w:t>:00,00</w:t>
      </w:r>
    </w:p>
    <w:p w14:paraId="714C8C7D" w14:textId="77777777" w:rsidR="00752672" w:rsidRPr="00712D44" w:rsidRDefault="00752672" w:rsidP="00752672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20B69EA8" w14:textId="77777777" w:rsidR="00752672" w:rsidRPr="00712D44" w:rsidRDefault="00752672" w:rsidP="00752672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712D44">
        <w:rPr>
          <w:rFonts w:ascii="Trebuchet MS" w:hAnsi="Trebuchet MS" w:cs="Arial"/>
          <w:b/>
          <w:sz w:val="20"/>
        </w:rPr>
        <w:lastRenderedPageBreak/>
        <w:t>Uwaga</w:t>
      </w:r>
    </w:p>
    <w:p w14:paraId="18F167A1" w14:textId="77777777" w:rsidR="00752672" w:rsidRPr="00712D44" w:rsidRDefault="00752672" w:rsidP="00752672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712D44">
        <w:rPr>
          <w:rFonts w:ascii="Trebuchet MS" w:hAnsi="Trebuchet MS" w:cs="Arial"/>
          <w:b/>
          <w:sz w:val="20"/>
        </w:rPr>
        <w:t>Za datę i godzinę złożenia oferty rozumie się datę i godzinę jej wpływu na Platformę przetargową, tj. datę i godzinę złożenia oferty wyświetloną na koncie Zamawiającego.</w:t>
      </w:r>
    </w:p>
    <w:p w14:paraId="002141BE" w14:textId="77777777" w:rsidR="00752672" w:rsidRPr="00712D44" w:rsidRDefault="00752672" w:rsidP="00752672">
      <w:pPr>
        <w:tabs>
          <w:tab w:val="left" w:pos="284"/>
        </w:tabs>
        <w:spacing w:line="276" w:lineRule="auto"/>
        <w:ind w:left="426" w:hanging="426"/>
        <w:rPr>
          <w:rFonts w:ascii="Trebuchet MS" w:hAnsi="Trebuchet MS" w:cs="Arial"/>
        </w:rPr>
      </w:pPr>
    </w:p>
    <w:p w14:paraId="16E3B69F" w14:textId="77777777" w:rsidR="00752672" w:rsidRPr="00712D44" w:rsidRDefault="00752672" w:rsidP="005261C6">
      <w:pPr>
        <w:pStyle w:val="Tekstpodstawowy"/>
        <w:numPr>
          <w:ilvl w:val="0"/>
          <w:numId w:val="6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712D44">
        <w:rPr>
          <w:rFonts w:ascii="Trebuchet MS" w:hAnsi="Trebuchet MS" w:cs="Arial"/>
          <w:sz w:val="20"/>
        </w:rPr>
        <w:t>W przypadku otrzymania przez Zamawiającego oferty po terminie podanym w ust. 1 niniejszego rozdziału SWZ, oferta zostanie odrzucona.</w:t>
      </w:r>
    </w:p>
    <w:p w14:paraId="38E1A5C4" w14:textId="77777777" w:rsidR="00752672" w:rsidRPr="00712D44" w:rsidRDefault="00752672" w:rsidP="00752672">
      <w:pPr>
        <w:pStyle w:val="Tekstpodstawowy"/>
        <w:tabs>
          <w:tab w:val="left" w:pos="426"/>
        </w:tabs>
        <w:spacing w:line="276" w:lineRule="auto"/>
        <w:ind w:left="426" w:right="28"/>
        <w:rPr>
          <w:rFonts w:ascii="Trebuchet MS" w:hAnsi="Trebuchet MS" w:cs="Arial"/>
          <w:sz w:val="20"/>
        </w:rPr>
      </w:pPr>
    </w:p>
    <w:p w14:paraId="6C01C0B7" w14:textId="77777777" w:rsidR="00FF0318" w:rsidRPr="00712D44" w:rsidRDefault="00FF0318" w:rsidP="00FF0318">
      <w:pPr>
        <w:pStyle w:val="Tekstpodstawowy"/>
        <w:tabs>
          <w:tab w:val="left" w:pos="426"/>
        </w:tabs>
        <w:spacing w:line="288" w:lineRule="auto"/>
        <w:ind w:left="426" w:right="28"/>
        <w:rPr>
          <w:rFonts w:ascii="Trebuchet MS" w:hAnsi="Trebuchet MS" w:cs="Arial"/>
          <w:sz w:val="20"/>
        </w:rPr>
      </w:pPr>
    </w:p>
    <w:p w14:paraId="689AA07F" w14:textId="52BFE171" w:rsidR="00752672" w:rsidRPr="00712D44" w:rsidRDefault="00752672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712D44">
        <w:rPr>
          <w:rFonts w:ascii="Trebuchet MS" w:hAnsi="Trebuchet MS" w:cs="Arial"/>
          <w:b/>
          <w:sz w:val="22"/>
          <w:szCs w:val="22"/>
          <w:u w:val="single"/>
        </w:rPr>
        <w:t>TERMIN ZWIĄZANIA OFERTĄ</w:t>
      </w:r>
    </w:p>
    <w:p w14:paraId="49B30AEE" w14:textId="77777777" w:rsidR="0042417D" w:rsidRPr="00712D44" w:rsidRDefault="0042417D" w:rsidP="00804A50">
      <w:pPr>
        <w:spacing w:line="288" w:lineRule="auto"/>
        <w:jc w:val="both"/>
        <w:rPr>
          <w:rFonts w:ascii="Trebuchet MS" w:hAnsi="Trebuchet MS" w:cs="Arial"/>
        </w:rPr>
      </w:pPr>
    </w:p>
    <w:p w14:paraId="74B724A6" w14:textId="5542C7F7" w:rsidR="0042417D" w:rsidRPr="005D1CB9" w:rsidRDefault="0042417D" w:rsidP="00804A50">
      <w:pPr>
        <w:pStyle w:val="Tekstpodstawowy"/>
        <w:spacing w:line="288" w:lineRule="auto"/>
        <w:rPr>
          <w:rFonts w:ascii="Trebuchet MS" w:hAnsi="Trebuchet MS" w:cs="Arial"/>
          <w:b/>
          <w:sz w:val="20"/>
        </w:rPr>
      </w:pPr>
      <w:r w:rsidRPr="00712D44">
        <w:rPr>
          <w:rFonts w:ascii="Trebuchet MS" w:hAnsi="Trebuchet MS" w:cs="Arial"/>
          <w:sz w:val="20"/>
        </w:rPr>
        <w:t xml:space="preserve">Termin związania ofertą </w:t>
      </w:r>
      <w:r w:rsidR="00D32413" w:rsidRPr="005D1CB9">
        <w:rPr>
          <w:rFonts w:ascii="Trebuchet MS" w:hAnsi="Trebuchet MS" w:cs="Arial"/>
          <w:sz w:val="20"/>
        </w:rPr>
        <w:t xml:space="preserve">upływa w dniu </w:t>
      </w:r>
      <w:r w:rsidR="007433E8" w:rsidRPr="005D1CB9">
        <w:rPr>
          <w:rFonts w:ascii="Trebuchet MS" w:hAnsi="Trebuchet MS" w:cs="Arial"/>
          <w:b/>
          <w:sz w:val="20"/>
        </w:rPr>
        <w:t>2</w:t>
      </w:r>
      <w:r w:rsidR="00D40C92">
        <w:rPr>
          <w:rFonts w:ascii="Trebuchet MS" w:hAnsi="Trebuchet MS" w:cs="Arial"/>
          <w:b/>
          <w:sz w:val="20"/>
        </w:rPr>
        <w:t>7</w:t>
      </w:r>
      <w:r w:rsidR="00E154A2" w:rsidRPr="005D1CB9">
        <w:rPr>
          <w:rFonts w:ascii="Trebuchet MS" w:hAnsi="Trebuchet MS" w:cs="Arial"/>
          <w:b/>
          <w:sz w:val="20"/>
        </w:rPr>
        <w:t>.1</w:t>
      </w:r>
      <w:r w:rsidR="007433E8" w:rsidRPr="005D1CB9">
        <w:rPr>
          <w:rFonts w:ascii="Trebuchet MS" w:hAnsi="Trebuchet MS" w:cs="Arial"/>
          <w:b/>
          <w:sz w:val="20"/>
        </w:rPr>
        <w:t>0</w:t>
      </w:r>
      <w:r w:rsidR="005D5868" w:rsidRPr="005D1CB9">
        <w:rPr>
          <w:rFonts w:ascii="Trebuchet MS" w:hAnsi="Trebuchet MS" w:cs="Arial"/>
          <w:b/>
          <w:sz w:val="20"/>
        </w:rPr>
        <w:t>.202</w:t>
      </w:r>
      <w:r w:rsidR="007433E8" w:rsidRPr="005D1CB9">
        <w:rPr>
          <w:rFonts w:ascii="Trebuchet MS" w:hAnsi="Trebuchet MS" w:cs="Arial"/>
          <w:b/>
          <w:sz w:val="20"/>
        </w:rPr>
        <w:t>2</w:t>
      </w:r>
      <w:r w:rsidR="00566B22" w:rsidRPr="005D1CB9">
        <w:rPr>
          <w:rFonts w:ascii="Trebuchet MS" w:hAnsi="Trebuchet MS" w:cs="Arial"/>
          <w:b/>
          <w:sz w:val="20"/>
        </w:rPr>
        <w:t>r.</w:t>
      </w:r>
    </w:p>
    <w:p w14:paraId="0E8AFC29" w14:textId="77777777" w:rsidR="00927D39" w:rsidRPr="005D1CB9" w:rsidRDefault="00927D39" w:rsidP="00804A50">
      <w:pPr>
        <w:pStyle w:val="Tekstpodstawowy"/>
        <w:spacing w:line="288" w:lineRule="auto"/>
        <w:rPr>
          <w:rFonts w:ascii="Trebuchet MS" w:hAnsi="Trebuchet MS" w:cs="Arial"/>
          <w:b/>
          <w:sz w:val="20"/>
        </w:rPr>
      </w:pPr>
    </w:p>
    <w:p w14:paraId="5DB6E859" w14:textId="5D04F18B" w:rsidR="00752672" w:rsidRPr="005D1CB9" w:rsidRDefault="00752672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5D1CB9">
        <w:rPr>
          <w:rFonts w:ascii="Trebuchet MS" w:hAnsi="Trebuchet MS" w:cs="Arial"/>
          <w:b/>
          <w:sz w:val="22"/>
          <w:szCs w:val="22"/>
          <w:u w:val="single"/>
        </w:rPr>
        <w:t>TERMIN OTWARCIA OFERT CZYNNOŚCI ZWIĄZANE Z OTWARCIEM OFERT</w:t>
      </w:r>
    </w:p>
    <w:p w14:paraId="0F0CD25F" w14:textId="54A477E8" w:rsidR="00164E76" w:rsidRPr="005D1CB9" w:rsidRDefault="00164E76" w:rsidP="00804A50">
      <w:pPr>
        <w:pStyle w:val="Tekstpodstawowy"/>
        <w:spacing w:line="288" w:lineRule="auto"/>
        <w:ind w:left="426" w:right="28" w:hanging="426"/>
        <w:rPr>
          <w:rFonts w:ascii="Trebuchet MS" w:hAnsi="Trebuchet MS" w:cs="Arial"/>
          <w:sz w:val="20"/>
        </w:rPr>
      </w:pPr>
    </w:p>
    <w:p w14:paraId="5A456535" w14:textId="1D3E79FE" w:rsidR="00624169" w:rsidRPr="005D1CB9" w:rsidRDefault="00752672" w:rsidP="005261C6">
      <w:pPr>
        <w:pStyle w:val="Tekstpodstawowy"/>
        <w:numPr>
          <w:ilvl w:val="0"/>
          <w:numId w:val="3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bookmarkStart w:id="7" w:name="_Hlk61446340"/>
      <w:r w:rsidRPr="005D1CB9">
        <w:rPr>
          <w:rFonts w:ascii="Trebuchet MS" w:hAnsi="Trebuchet MS" w:cs="Arial"/>
          <w:sz w:val="20"/>
        </w:rPr>
        <w:t xml:space="preserve">Otwarcie ofert nastąpi w dniu </w:t>
      </w:r>
      <w:r w:rsidR="007433E8" w:rsidRPr="005D1CB9">
        <w:rPr>
          <w:rFonts w:ascii="Trebuchet MS" w:hAnsi="Trebuchet MS" w:cs="Arial"/>
          <w:b/>
          <w:sz w:val="20"/>
        </w:rPr>
        <w:t>2</w:t>
      </w:r>
      <w:r w:rsidR="00D40C92">
        <w:rPr>
          <w:rFonts w:ascii="Trebuchet MS" w:hAnsi="Trebuchet MS" w:cs="Arial"/>
          <w:b/>
          <w:sz w:val="20"/>
        </w:rPr>
        <w:t>8</w:t>
      </w:r>
      <w:r w:rsidRPr="005D1CB9">
        <w:rPr>
          <w:rFonts w:ascii="Trebuchet MS" w:hAnsi="Trebuchet MS" w:cs="Arial"/>
          <w:b/>
          <w:sz w:val="20"/>
        </w:rPr>
        <w:t>.</w:t>
      </w:r>
      <w:r w:rsidR="007433E8" w:rsidRPr="005D1CB9">
        <w:rPr>
          <w:rFonts w:ascii="Trebuchet MS" w:hAnsi="Trebuchet MS" w:cs="Arial"/>
          <w:b/>
          <w:sz w:val="20"/>
        </w:rPr>
        <w:t>09</w:t>
      </w:r>
      <w:r w:rsidRPr="005D1CB9">
        <w:rPr>
          <w:rFonts w:ascii="Trebuchet MS" w:hAnsi="Trebuchet MS" w:cs="Arial"/>
          <w:b/>
          <w:sz w:val="20"/>
        </w:rPr>
        <w:t>.202</w:t>
      </w:r>
      <w:r w:rsidR="007433E8" w:rsidRPr="005D1CB9">
        <w:rPr>
          <w:rFonts w:ascii="Trebuchet MS" w:hAnsi="Trebuchet MS" w:cs="Arial"/>
          <w:b/>
          <w:sz w:val="20"/>
        </w:rPr>
        <w:t>2</w:t>
      </w:r>
      <w:r w:rsidRPr="005D1CB9">
        <w:rPr>
          <w:rFonts w:ascii="Trebuchet MS" w:hAnsi="Trebuchet MS" w:cs="Arial"/>
          <w:b/>
          <w:sz w:val="20"/>
        </w:rPr>
        <w:t xml:space="preserve">r. o godzinie </w:t>
      </w:r>
      <w:r w:rsidR="007433E8" w:rsidRPr="005D1CB9">
        <w:rPr>
          <w:rFonts w:ascii="Trebuchet MS" w:hAnsi="Trebuchet MS" w:cs="Arial"/>
          <w:b/>
          <w:sz w:val="20"/>
        </w:rPr>
        <w:t>9</w:t>
      </w:r>
      <w:r w:rsidRPr="005D1CB9">
        <w:rPr>
          <w:rFonts w:ascii="Trebuchet MS" w:hAnsi="Trebuchet MS" w:cs="Arial"/>
          <w:b/>
          <w:sz w:val="20"/>
        </w:rPr>
        <w:t>:30,</w:t>
      </w:r>
      <w:r w:rsidRPr="005D1CB9">
        <w:rPr>
          <w:rFonts w:ascii="Trebuchet MS" w:hAnsi="Trebuchet MS" w:cs="Arial"/>
          <w:sz w:val="20"/>
        </w:rPr>
        <w:t xml:space="preserve"> na komputerze Zamawiającego, po odszyfrowaniu i pobraniu z Platformy przetargowej złożonych ofert</w:t>
      </w:r>
      <w:bookmarkEnd w:id="7"/>
      <w:r w:rsidR="00624169" w:rsidRPr="005D1CB9">
        <w:rPr>
          <w:rFonts w:ascii="Trebuchet MS" w:hAnsi="Trebuchet MS" w:cs="Arial"/>
          <w:sz w:val="20"/>
        </w:rPr>
        <w:t>, w pokoju 206.</w:t>
      </w:r>
      <w:r w:rsidRPr="005D1CB9">
        <w:t xml:space="preserve"> </w:t>
      </w:r>
      <w:r w:rsidRPr="005D1CB9">
        <w:br/>
      </w:r>
    </w:p>
    <w:p w14:paraId="0A778504" w14:textId="4B92D014" w:rsidR="00752672" w:rsidRPr="00624169" w:rsidRDefault="00752672" w:rsidP="005261C6">
      <w:pPr>
        <w:pStyle w:val="Tekstpodstawowy"/>
        <w:numPr>
          <w:ilvl w:val="0"/>
          <w:numId w:val="3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5D1CB9">
        <w:rPr>
          <w:rFonts w:ascii="Trebuchet MS" w:hAnsi="Trebuchet MS" w:cs="Arial"/>
          <w:b/>
          <w:bCs/>
          <w:sz w:val="20"/>
        </w:rPr>
        <w:t>Zamawiający nie przewiduje publicznej</w:t>
      </w:r>
      <w:r w:rsidRPr="00624169">
        <w:rPr>
          <w:rFonts w:ascii="Trebuchet MS" w:hAnsi="Trebuchet MS" w:cs="Arial"/>
          <w:b/>
          <w:bCs/>
          <w:sz w:val="20"/>
        </w:rPr>
        <w:t xml:space="preserve"> sesji otwarcia ofert w siedzibie Zamawiającego</w:t>
      </w:r>
      <w:r w:rsidRPr="00624169">
        <w:rPr>
          <w:rFonts w:ascii="Trebuchet MS" w:hAnsi="Trebuchet MS" w:cs="Arial"/>
          <w:sz w:val="20"/>
        </w:rPr>
        <w:t>.</w:t>
      </w:r>
    </w:p>
    <w:p w14:paraId="2636996F" w14:textId="77777777" w:rsidR="00752672" w:rsidRPr="009C5E31" w:rsidRDefault="00752672" w:rsidP="00752672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17A90CE5" w14:textId="77777777" w:rsidR="00752672" w:rsidRPr="00164E76" w:rsidRDefault="00752672" w:rsidP="005261C6">
      <w:pPr>
        <w:numPr>
          <w:ilvl w:val="0"/>
          <w:numId w:val="3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Najpóźniej</w:t>
      </w:r>
      <w:r w:rsidRPr="00164E76">
        <w:rPr>
          <w:rFonts w:ascii="Trebuchet MS" w:hAnsi="Trebuchet MS" w:cs="Arial"/>
        </w:rPr>
        <w:t xml:space="preserve"> przed otwarciem ofert</w:t>
      </w:r>
      <w:r>
        <w:rPr>
          <w:rFonts w:ascii="Trebuchet MS" w:hAnsi="Trebuchet MS" w:cs="Arial"/>
        </w:rPr>
        <w:t>,</w:t>
      </w:r>
      <w:r w:rsidRPr="00164E76">
        <w:rPr>
          <w:rFonts w:ascii="Trebuchet MS" w:hAnsi="Trebuchet MS" w:cs="Arial"/>
        </w:rPr>
        <w:t xml:space="preserve"> Zamawiający </w:t>
      </w:r>
      <w:r>
        <w:rPr>
          <w:rFonts w:ascii="Trebuchet MS" w:hAnsi="Trebuchet MS" w:cs="Arial"/>
        </w:rPr>
        <w:t>udostępni na Platformie przetargowej informację o</w:t>
      </w:r>
      <w:r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4B60714D" w14:textId="77777777" w:rsidR="00752672" w:rsidRPr="00164E76" w:rsidRDefault="00752672" w:rsidP="00752672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DE77515" w14:textId="77777777" w:rsidR="00752672" w:rsidRDefault="00752672" w:rsidP="005261C6">
      <w:pPr>
        <w:numPr>
          <w:ilvl w:val="0"/>
          <w:numId w:val="3"/>
        </w:numPr>
        <w:spacing w:line="276" w:lineRule="auto"/>
        <w:ind w:left="426" w:right="28" w:hanging="426"/>
        <w:jc w:val="both"/>
        <w:rPr>
          <w:rFonts w:ascii="Trebuchet MS" w:hAnsi="Trebuchet MS"/>
          <w:bCs/>
        </w:rPr>
      </w:pPr>
      <w:r w:rsidRPr="00164E76">
        <w:rPr>
          <w:rFonts w:ascii="Trebuchet MS" w:hAnsi="Trebuchet MS"/>
          <w:bCs/>
        </w:rPr>
        <w:t xml:space="preserve">Niezwłocznie po otwarciu ofert Zamawiający </w:t>
      </w:r>
      <w:r>
        <w:rPr>
          <w:rFonts w:ascii="Trebuchet MS" w:hAnsi="Trebuchet MS"/>
          <w:bCs/>
        </w:rPr>
        <w:t>udostępni</w:t>
      </w:r>
      <w:r w:rsidRPr="00164E76">
        <w:rPr>
          <w:rFonts w:ascii="Trebuchet MS" w:hAnsi="Trebuchet MS"/>
          <w:bCs/>
        </w:rPr>
        <w:t xml:space="preserve"> na Platformie przetargowej</w:t>
      </w:r>
      <w:r>
        <w:rPr>
          <w:rFonts w:ascii="Trebuchet MS" w:hAnsi="Trebuchet MS"/>
          <w:bCs/>
        </w:rPr>
        <w:br/>
      </w:r>
      <w:r w:rsidRPr="00164E76">
        <w:rPr>
          <w:rFonts w:ascii="Trebuchet MS" w:hAnsi="Trebuchet MS"/>
          <w:bCs/>
        </w:rPr>
        <w:t>informacje</w:t>
      </w:r>
      <w:r>
        <w:rPr>
          <w:rFonts w:ascii="Trebuchet MS" w:hAnsi="Trebuchet MS"/>
          <w:bCs/>
        </w:rPr>
        <w:t xml:space="preserve"> o</w:t>
      </w:r>
      <w:r w:rsidRPr="00164E76">
        <w:rPr>
          <w:rFonts w:ascii="Trebuchet MS" w:hAnsi="Trebuchet MS"/>
          <w:bCs/>
        </w:rPr>
        <w:t>:</w:t>
      </w:r>
    </w:p>
    <w:p w14:paraId="438385DD" w14:textId="77777777" w:rsidR="00752672" w:rsidRPr="00496098" w:rsidRDefault="00752672" w:rsidP="00752672">
      <w:pPr>
        <w:spacing w:line="276" w:lineRule="auto"/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27B343F5" w14:textId="77777777" w:rsidR="00752672" w:rsidRPr="00164E76" w:rsidRDefault="00752672" w:rsidP="00752672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1) </w:t>
      </w:r>
      <w:r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342CB39" w14:textId="77777777" w:rsidR="00752672" w:rsidRPr="00563104" w:rsidRDefault="00752672" w:rsidP="00752672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2) </w:t>
      </w:r>
      <w:r>
        <w:rPr>
          <w:rFonts w:ascii="Trebuchet MS" w:hAnsi="Trebuchet MS"/>
          <w:bCs/>
        </w:rPr>
        <w:t>cenach zawartych w ofertach.</w:t>
      </w:r>
    </w:p>
    <w:p w14:paraId="4E80B819" w14:textId="77777777" w:rsidR="00365864" w:rsidRPr="00B020AA" w:rsidRDefault="00365864" w:rsidP="00365864"/>
    <w:p w14:paraId="79182B10" w14:textId="77777777" w:rsidR="00752672" w:rsidRPr="00FB0B75" w:rsidRDefault="00752672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O TRYBIE OCENY OFERT</w:t>
      </w:r>
    </w:p>
    <w:p w14:paraId="4948C99B" w14:textId="77777777" w:rsidR="004E4397" w:rsidRPr="00B020AA" w:rsidRDefault="004E4397" w:rsidP="00804A50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15AD1DAD" w14:textId="405E3518" w:rsidR="00164E76" w:rsidRPr="00B020AA" w:rsidRDefault="0058033E" w:rsidP="005261C6">
      <w:pPr>
        <w:pStyle w:val="Akapitzlist"/>
        <w:numPr>
          <w:ilvl w:val="1"/>
          <w:numId w:val="55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B020AA">
        <w:rPr>
          <w:rFonts w:ascii="Trebuchet MS" w:hAnsi="Trebuchet MS" w:cs="Arial"/>
        </w:rPr>
        <w:t>Zgodnie z art. 223 ust. 1 ustawy, w</w:t>
      </w:r>
      <w:r w:rsidR="00164E76" w:rsidRPr="00B020AA">
        <w:rPr>
          <w:rFonts w:ascii="Trebuchet MS" w:hAnsi="Trebuchet MS" w:cs="Arial"/>
        </w:rPr>
        <w:t xml:space="preserve"> toku dokonywania oceny złożonych ofert Zamawiający może żądać </w:t>
      </w:r>
      <w:r w:rsidRPr="00B020AA">
        <w:rPr>
          <w:rFonts w:ascii="Trebuchet MS" w:hAnsi="Trebuchet MS" w:cs="Arial"/>
        </w:rPr>
        <w:t>od</w:t>
      </w:r>
      <w:r w:rsidR="00164E76" w:rsidRPr="00B020AA">
        <w:rPr>
          <w:rFonts w:ascii="Trebuchet MS" w:hAnsi="Trebuchet MS" w:cs="Arial"/>
        </w:rPr>
        <w:t xml:space="preserve"> Wykonawców wyjaśnień dotyczących treści złożonych ofer</w:t>
      </w:r>
      <w:r w:rsidRPr="00B020AA"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B020AA" w:rsidRDefault="004E4397" w:rsidP="00804A50">
      <w:pPr>
        <w:spacing w:line="288" w:lineRule="auto"/>
        <w:rPr>
          <w:rFonts w:ascii="Trebuchet MS" w:hAnsi="Trebuchet MS" w:cs="Arial"/>
        </w:rPr>
      </w:pPr>
    </w:p>
    <w:p w14:paraId="7AC96C1F" w14:textId="338CFBC6" w:rsidR="004E4397" w:rsidRPr="00B020AA" w:rsidRDefault="00164E76" w:rsidP="005261C6">
      <w:pPr>
        <w:pStyle w:val="Akapitzlist"/>
        <w:numPr>
          <w:ilvl w:val="1"/>
          <w:numId w:val="55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B020AA">
        <w:rPr>
          <w:rFonts w:ascii="Trebuchet MS" w:hAnsi="Trebuchet MS" w:cs="Arial"/>
        </w:rPr>
        <w:t>Zamawiający poprawi w ofer</w:t>
      </w:r>
      <w:r w:rsidR="0058033E" w:rsidRPr="00B020AA">
        <w:rPr>
          <w:rFonts w:ascii="Trebuchet MS" w:hAnsi="Trebuchet MS" w:cs="Arial"/>
        </w:rPr>
        <w:t>cie</w:t>
      </w:r>
      <w:r w:rsidRPr="00B020AA">
        <w:rPr>
          <w:rFonts w:ascii="Trebuchet MS" w:hAnsi="Trebuchet MS" w:cs="Arial"/>
        </w:rPr>
        <w:t xml:space="preserve"> omyłki wskazane w art. </w:t>
      </w:r>
      <w:r w:rsidR="0058033E" w:rsidRPr="00B020AA">
        <w:rPr>
          <w:rFonts w:ascii="Trebuchet MS" w:hAnsi="Trebuchet MS" w:cs="Arial"/>
        </w:rPr>
        <w:t>223</w:t>
      </w:r>
      <w:r w:rsidRPr="00B020AA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42A3B9CA" w14:textId="398E78AC" w:rsidR="007331D5" w:rsidRPr="00B020AA" w:rsidRDefault="007331D5" w:rsidP="007331D5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7B813A9A" w14:textId="456A58FB" w:rsidR="0058033E" w:rsidRPr="00B020AA" w:rsidRDefault="0058033E" w:rsidP="005261C6">
      <w:pPr>
        <w:pStyle w:val="Akapitzlist"/>
        <w:numPr>
          <w:ilvl w:val="1"/>
          <w:numId w:val="55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B020AA"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 w:rsidRPr="00B020AA">
        <w:rPr>
          <w:rFonts w:ascii="Trebuchet MS" w:hAnsi="Trebuchet MS" w:cs="Arial"/>
        </w:rPr>
        <w:t xml:space="preserve">, o których mowa </w:t>
      </w:r>
      <w:r w:rsidRPr="00B020AA">
        <w:rPr>
          <w:rFonts w:ascii="Trebuchet MS" w:hAnsi="Trebuchet MS" w:cs="Arial"/>
        </w:rPr>
        <w:t>w art. 226 ust. 1 ustawy.</w:t>
      </w:r>
    </w:p>
    <w:p w14:paraId="27B2312A" w14:textId="77777777" w:rsidR="0058033E" w:rsidRPr="00B020AA" w:rsidRDefault="0058033E" w:rsidP="00804A50">
      <w:pPr>
        <w:spacing w:line="288" w:lineRule="auto"/>
        <w:rPr>
          <w:rFonts w:ascii="Trebuchet MS" w:hAnsi="Trebuchet MS" w:cs="Arial"/>
        </w:rPr>
      </w:pPr>
    </w:p>
    <w:p w14:paraId="5EC55FE1" w14:textId="51F8430A" w:rsidR="004E4397" w:rsidRPr="00B020AA" w:rsidRDefault="00164E76" w:rsidP="005261C6">
      <w:pPr>
        <w:pStyle w:val="Akapitzlist"/>
        <w:numPr>
          <w:ilvl w:val="1"/>
          <w:numId w:val="55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B020AA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 w:rsidRPr="00B020AA">
        <w:rPr>
          <w:rFonts w:ascii="Trebuchet MS" w:hAnsi="Trebuchet MS" w:cs="Arial"/>
        </w:rPr>
        <w:t>postępowanie</w:t>
      </w:r>
      <w:r w:rsidRPr="00B020AA">
        <w:rPr>
          <w:rFonts w:ascii="Trebuchet MS" w:hAnsi="Trebuchet MS" w:cs="Arial"/>
        </w:rPr>
        <w:t xml:space="preserve"> zostanie unieważnion</w:t>
      </w:r>
      <w:r w:rsidR="0058033E" w:rsidRPr="00B020AA">
        <w:rPr>
          <w:rFonts w:ascii="Trebuchet MS" w:hAnsi="Trebuchet MS" w:cs="Arial"/>
        </w:rPr>
        <w:t>e</w:t>
      </w:r>
      <w:r w:rsidRPr="00B020AA">
        <w:rPr>
          <w:rFonts w:ascii="Trebuchet MS" w:hAnsi="Trebuchet MS" w:cs="Arial"/>
        </w:rPr>
        <w:t>. Zamawiający unieważni postępowanie także w innych przypadkach, określonych w ustawie</w:t>
      </w:r>
      <w:r w:rsidR="0058033E" w:rsidRPr="00B020AA">
        <w:rPr>
          <w:rFonts w:ascii="Trebuchet MS" w:hAnsi="Trebuchet MS" w:cs="Arial"/>
        </w:rPr>
        <w:t>.</w:t>
      </w:r>
    </w:p>
    <w:p w14:paraId="70BC9487" w14:textId="77777777" w:rsidR="00135153" w:rsidRPr="00B020AA" w:rsidRDefault="00135153" w:rsidP="00135153">
      <w:pPr>
        <w:pStyle w:val="Akapitzlist"/>
        <w:rPr>
          <w:rFonts w:ascii="Trebuchet MS" w:hAnsi="Trebuchet MS" w:cs="Arial"/>
        </w:rPr>
      </w:pPr>
    </w:p>
    <w:p w14:paraId="6203AAEB" w14:textId="77777777" w:rsidR="00861385" w:rsidRDefault="00861385" w:rsidP="005261C6">
      <w:pPr>
        <w:pStyle w:val="Akapitzlist"/>
        <w:numPr>
          <w:ilvl w:val="1"/>
          <w:numId w:val="55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>
        <w:rPr>
          <w:rFonts w:ascii="Trebuchet MS" w:hAnsi="Trebuchet MS" w:cs="Arial"/>
        </w:rPr>
        <w:t>najwyżej oceniona</w:t>
      </w:r>
      <w:r w:rsidRPr="004E4397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>
        <w:rPr>
          <w:rFonts w:ascii="Trebuchet MS" w:hAnsi="Trebuchet MS" w:cs="Arial"/>
        </w:rPr>
        <w:t xml:space="preserve"> Zamawiający zastrzega sobie prawo do </w:t>
      </w:r>
      <w:r>
        <w:rPr>
          <w:rFonts w:ascii="Trebuchet MS" w:hAnsi="Trebuchet MS" w:cs="Arial"/>
        </w:rPr>
        <w:lastRenderedPageBreak/>
        <w:t>prowadzenia negocjacji (przewiduje możliwość prowadzenia negocjacji) w celu ulepszenia treści ofert, które podlegają ocenie w ramach kryteriów oceny ofert.</w:t>
      </w:r>
    </w:p>
    <w:p w14:paraId="698ECF62" w14:textId="5E022692" w:rsidR="00311269" w:rsidRPr="00B020AA" w:rsidRDefault="00311269" w:rsidP="00311269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2210047D" w14:textId="0CE49982" w:rsidR="00164E76" w:rsidRPr="00B020AA" w:rsidRDefault="00164E76" w:rsidP="005261C6">
      <w:pPr>
        <w:pStyle w:val="Akapitzlist"/>
        <w:numPr>
          <w:ilvl w:val="1"/>
          <w:numId w:val="55"/>
        </w:numPr>
        <w:tabs>
          <w:tab w:val="clear" w:pos="1800"/>
        </w:tabs>
        <w:spacing w:line="288" w:lineRule="auto"/>
        <w:ind w:left="426" w:right="28" w:hanging="426"/>
        <w:jc w:val="both"/>
        <w:rPr>
          <w:rFonts w:ascii="Trebuchet MS" w:hAnsi="Trebuchet MS" w:cs="Arial"/>
        </w:rPr>
      </w:pPr>
      <w:r w:rsidRPr="00B020AA">
        <w:rPr>
          <w:rFonts w:ascii="Trebuchet MS" w:hAnsi="Trebuchet MS" w:cs="Arial"/>
        </w:rPr>
        <w:t xml:space="preserve">Zamawiający powiadomi o wyniku </w:t>
      </w:r>
      <w:r w:rsidR="00D30EA4" w:rsidRPr="00B020AA">
        <w:rPr>
          <w:rFonts w:ascii="Trebuchet MS" w:hAnsi="Trebuchet MS" w:cs="Arial"/>
        </w:rPr>
        <w:t>postępowania</w:t>
      </w:r>
      <w:r w:rsidRPr="00B020AA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 w:rsidRPr="00B020AA">
        <w:rPr>
          <w:rFonts w:ascii="Trebuchet MS" w:hAnsi="Trebuchet MS" w:cs="Arial"/>
        </w:rPr>
        <w:t xml:space="preserve"> Zawiadomienie o rozstrzygnięciu postępowania</w:t>
      </w:r>
      <w:r w:rsidR="006D02DF" w:rsidRPr="00B020AA">
        <w:rPr>
          <w:rFonts w:ascii="Trebuchet MS" w:hAnsi="Trebuchet MS" w:cs="Arial"/>
        </w:rPr>
        <w:t xml:space="preserve"> będzie zawierało informacje, o </w:t>
      </w:r>
      <w:r w:rsidR="00D405A9" w:rsidRPr="00B020AA">
        <w:rPr>
          <w:rFonts w:ascii="Trebuchet MS" w:hAnsi="Trebuchet MS" w:cs="Arial"/>
        </w:rPr>
        <w:t>których mowa w art. 253 ustawy.</w:t>
      </w:r>
    </w:p>
    <w:p w14:paraId="319A21A3" w14:textId="16A08F56" w:rsidR="00FC0571" w:rsidRPr="00B020AA" w:rsidRDefault="00FC0571" w:rsidP="00804A50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28A78154" w14:textId="77777777" w:rsidR="00E154A2" w:rsidRPr="00B020AA" w:rsidRDefault="00E154A2" w:rsidP="00804A50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360E17FC" w14:textId="1B12500A" w:rsidR="00861385" w:rsidRPr="00861385" w:rsidRDefault="00861385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861385">
        <w:rPr>
          <w:rFonts w:ascii="Trebuchet MS" w:hAnsi="Trebuchet MS" w:cs="Arial"/>
          <w:b/>
          <w:sz w:val="22"/>
          <w:szCs w:val="22"/>
          <w:u w:val="single"/>
        </w:rPr>
        <w:t>NEGOCJACJE TREŚCI OFERT W CELU ICH ULEPSZENIA</w:t>
      </w:r>
    </w:p>
    <w:p w14:paraId="5E8D1A07" w14:textId="77777777" w:rsidR="004556B5" w:rsidRPr="00B020AA" w:rsidRDefault="004556B5" w:rsidP="008F73E2">
      <w:pPr>
        <w:pStyle w:val="Tekstpodstawowy"/>
        <w:spacing w:line="288" w:lineRule="auto"/>
        <w:rPr>
          <w:rFonts w:ascii="Trebuchet MS" w:hAnsi="Trebuchet MS" w:cs="Arial"/>
          <w:sz w:val="20"/>
        </w:rPr>
      </w:pPr>
    </w:p>
    <w:p w14:paraId="3B15E5DF" w14:textId="77777777" w:rsidR="00861385" w:rsidRPr="005D2A2F" w:rsidRDefault="00861385" w:rsidP="005261C6">
      <w:pPr>
        <w:pStyle w:val="Tekstpodstawowy"/>
        <w:numPr>
          <w:ilvl w:val="2"/>
          <w:numId w:val="55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5D2A2F">
        <w:rPr>
          <w:rFonts w:ascii="Trebuchet MS" w:hAnsi="Trebuchet MS" w:cs="Arial"/>
          <w:sz w:val="20"/>
        </w:rPr>
        <w:t>Zamawiający może, ale nie musi, przeprowadzić negocjacji w celu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52206A3C" w14:textId="77777777" w:rsidR="00861385" w:rsidRPr="00A65426" w:rsidRDefault="00861385" w:rsidP="005261C6">
      <w:pPr>
        <w:pStyle w:val="Tekstpodstawowy"/>
        <w:numPr>
          <w:ilvl w:val="2"/>
          <w:numId w:val="55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A65426">
        <w:rPr>
          <w:rFonts w:ascii="Trebuchet MS" w:hAnsi="Trebuchet MS" w:cs="Arial"/>
          <w:sz w:val="20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409871EA" w14:textId="77777777" w:rsidR="00861385" w:rsidRPr="001157F3" w:rsidRDefault="00861385" w:rsidP="00861385">
      <w:pPr>
        <w:spacing w:line="276" w:lineRule="auto"/>
        <w:rPr>
          <w:rFonts w:ascii="Trebuchet MS" w:hAnsi="Trebuchet MS" w:cs="Arial"/>
        </w:rPr>
      </w:pPr>
    </w:p>
    <w:p w14:paraId="3356E9FC" w14:textId="77777777" w:rsidR="00861385" w:rsidRDefault="00861385" w:rsidP="005261C6">
      <w:pPr>
        <w:pStyle w:val="Tekstpodstawowy"/>
        <w:numPr>
          <w:ilvl w:val="2"/>
          <w:numId w:val="55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66351">
        <w:rPr>
          <w:rFonts w:ascii="Trebuchet MS" w:hAnsi="Trebuchet MS" w:cs="Arial"/>
          <w:sz w:val="20"/>
        </w:rPr>
        <w:t>Zamawiający informuje równocześnie wszystkich Wykonawców, którzy w odpowiedzi</w:t>
      </w:r>
      <w:r>
        <w:rPr>
          <w:rFonts w:ascii="Trebuchet MS" w:hAnsi="Trebuchet MS" w:cs="Arial"/>
          <w:sz w:val="20"/>
        </w:rPr>
        <w:t xml:space="preserve"> na ogłoszenie o zamówieniu złożyli oferty, o Wykonawcach:</w:t>
      </w:r>
    </w:p>
    <w:p w14:paraId="285B496E" w14:textId="77777777" w:rsidR="00861385" w:rsidRPr="00BB4570" w:rsidRDefault="00861385" w:rsidP="00861385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511CD57B" w14:textId="77777777" w:rsidR="00861385" w:rsidRDefault="00861385" w:rsidP="005261C6">
      <w:pPr>
        <w:pStyle w:val="Tekstpodstawowy"/>
        <w:numPr>
          <w:ilvl w:val="0"/>
          <w:numId w:val="60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których oferty nie zostały odrzucone oraz punktacji przyznanej ofertom w każdym kryterium oceny ofert i łącznej punktacji,</w:t>
      </w:r>
    </w:p>
    <w:p w14:paraId="5A36A553" w14:textId="77777777" w:rsidR="00861385" w:rsidRDefault="00861385" w:rsidP="005261C6">
      <w:pPr>
        <w:pStyle w:val="Tekstpodstawowy"/>
        <w:numPr>
          <w:ilvl w:val="0"/>
          <w:numId w:val="60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których oferty zostały odrzucone,</w:t>
      </w:r>
    </w:p>
    <w:p w14:paraId="7D715297" w14:textId="77777777" w:rsidR="00861385" w:rsidRPr="00A65426" w:rsidRDefault="00861385" w:rsidP="00861385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7F7A6B34" w14:textId="77777777" w:rsidR="00861385" w:rsidRPr="00A65426" w:rsidRDefault="00861385" w:rsidP="005261C6">
      <w:pPr>
        <w:pStyle w:val="Tekstpodstawowy"/>
        <w:numPr>
          <w:ilvl w:val="2"/>
          <w:numId w:val="55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 przypadku podjęcia przez Zamawiającego decyzji o prowadzeniu negocjacji, Zamawiający zaprasza jednocześnie </w:t>
      </w:r>
      <w:r w:rsidRPr="00A65426">
        <w:rPr>
          <w:rFonts w:ascii="Trebuchet MS" w:hAnsi="Trebuchet MS" w:cs="Arial"/>
          <w:sz w:val="20"/>
        </w:rPr>
        <w:t>wszystkich Wykonawców, którzy w odpowiedzi na ogłoszenie o zamówieniu złożyli oferty niepodlegające odrzuceniu.</w:t>
      </w:r>
    </w:p>
    <w:p w14:paraId="166FAFF1" w14:textId="77777777" w:rsidR="00861385" w:rsidRPr="00BB4570" w:rsidRDefault="00861385" w:rsidP="00861385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55BD6261" w14:textId="77777777" w:rsidR="00861385" w:rsidRDefault="00861385" w:rsidP="005261C6">
      <w:pPr>
        <w:pStyle w:val="Tekstpodstawowy"/>
        <w:numPr>
          <w:ilvl w:val="1"/>
          <w:numId w:val="65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zaproszeniu do negocjacji Zamawiający wskazuje:</w:t>
      </w:r>
    </w:p>
    <w:p w14:paraId="5D73F50F" w14:textId="77777777" w:rsidR="00861385" w:rsidRPr="003F6354" w:rsidRDefault="00861385" w:rsidP="00861385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448D27C6" w14:textId="77777777" w:rsidR="00861385" w:rsidRPr="000D13EB" w:rsidRDefault="00861385" w:rsidP="005261C6">
      <w:pPr>
        <w:pStyle w:val="Tekstpodstawowy"/>
        <w:numPr>
          <w:ilvl w:val="0"/>
          <w:numId w:val="61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0D13EB">
        <w:rPr>
          <w:rFonts w:ascii="Trebuchet MS" w:hAnsi="Trebuchet MS" w:cs="Arial"/>
          <w:sz w:val="20"/>
        </w:rPr>
        <w:t>miejsce prowadzenia negocjacji,</w:t>
      </w:r>
    </w:p>
    <w:p w14:paraId="763BC346" w14:textId="77777777" w:rsidR="00861385" w:rsidRPr="000D13EB" w:rsidRDefault="00861385" w:rsidP="005261C6">
      <w:pPr>
        <w:pStyle w:val="Tekstpodstawowy"/>
        <w:numPr>
          <w:ilvl w:val="0"/>
          <w:numId w:val="61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0D13EB">
        <w:rPr>
          <w:rFonts w:ascii="Trebuchet MS" w:hAnsi="Trebuchet MS" w:cs="Arial"/>
          <w:sz w:val="20"/>
        </w:rPr>
        <w:t>termin prowadzenia negocjacji,</w:t>
      </w:r>
    </w:p>
    <w:p w14:paraId="6DBF474B" w14:textId="77777777" w:rsidR="00861385" w:rsidRPr="000D13EB" w:rsidRDefault="00861385" w:rsidP="005261C6">
      <w:pPr>
        <w:pStyle w:val="Tekstpodstawowy"/>
        <w:numPr>
          <w:ilvl w:val="0"/>
          <w:numId w:val="61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0D13EB">
        <w:rPr>
          <w:rFonts w:ascii="Trebuchet MS" w:hAnsi="Trebuchet MS" w:cs="Arial"/>
          <w:sz w:val="20"/>
        </w:rPr>
        <w:t>sposób prowadzenia negocjacji,</w:t>
      </w:r>
    </w:p>
    <w:p w14:paraId="5E1EF39E" w14:textId="39B72316" w:rsidR="00861385" w:rsidRPr="000D13EB" w:rsidRDefault="00861385" w:rsidP="005261C6">
      <w:pPr>
        <w:pStyle w:val="Tekstpodstawowy"/>
        <w:numPr>
          <w:ilvl w:val="0"/>
          <w:numId w:val="61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0D13EB">
        <w:rPr>
          <w:rFonts w:ascii="Trebuchet MS" w:hAnsi="Trebuchet MS" w:cs="Arial"/>
          <w:sz w:val="20"/>
        </w:rPr>
        <w:t xml:space="preserve">kryteria </w:t>
      </w:r>
      <w:r w:rsidRPr="005D1CB9">
        <w:rPr>
          <w:rFonts w:ascii="Trebuchet MS" w:hAnsi="Trebuchet MS" w:cs="Arial"/>
          <w:sz w:val="20"/>
        </w:rPr>
        <w:t xml:space="preserve">oceny ofert w ramach których będą prowadzone negocjacje – Zamawiający przewiduje możliwość negocjacji w kryterium: </w:t>
      </w:r>
      <w:r w:rsidRPr="005D1CB9">
        <w:rPr>
          <w:rFonts w:ascii="Trebuchet MS" w:hAnsi="Trebuchet MS" w:cs="Arial"/>
          <w:b/>
          <w:bCs/>
          <w:sz w:val="20"/>
        </w:rPr>
        <w:t xml:space="preserve">cena ofertowa, </w:t>
      </w:r>
      <w:r w:rsidRPr="005D1CB9">
        <w:rPr>
          <w:rFonts w:ascii="Trebuchet MS" w:hAnsi="Trebuchet MS" w:cs="Arial"/>
          <w:b/>
          <w:sz w:val="20"/>
        </w:rPr>
        <w:t>okres udzielonej gwarancji</w:t>
      </w:r>
      <w:r w:rsidR="00712D44" w:rsidRPr="005D1CB9">
        <w:rPr>
          <w:rFonts w:ascii="Trebuchet MS" w:hAnsi="Trebuchet MS" w:cs="Arial"/>
          <w:b/>
          <w:sz w:val="20"/>
        </w:rPr>
        <w:t xml:space="preserve">, </w:t>
      </w:r>
      <w:r w:rsidR="000D13EB" w:rsidRPr="005D1CB9">
        <w:rPr>
          <w:rFonts w:ascii="Trebuchet MS" w:hAnsi="Trebuchet MS" w:cs="Arial"/>
          <w:b/>
          <w:sz w:val="20"/>
        </w:rPr>
        <w:t>termin wykonania zamówienia</w:t>
      </w:r>
      <w:r w:rsidR="00712D44" w:rsidRPr="005D1CB9">
        <w:rPr>
          <w:rFonts w:ascii="Trebuchet MS" w:hAnsi="Trebuchet MS" w:cs="Arial"/>
          <w:b/>
          <w:sz w:val="20"/>
        </w:rPr>
        <w:t>.</w:t>
      </w:r>
    </w:p>
    <w:p w14:paraId="6474D97A" w14:textId="77777777" w:rsidR="00861385" w:rsidRPr="00122E3B" w:rsidRDefault="00861385" w:rsidP="00861385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71C7F86E" w14:textId="77777777" w:rsidR="00861385" w:rsidRDefault="00861385" w:rsidP="005261C6">
      <w:pPr>
        <w:pStyle w:val="Tekstpodstawowy"/>
        <w:numPr>
          <w:ilvl w:val="1"/>
          <w:numId w:val="65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Podczas negocjacji ofert Zamawiający zapewnia równe traktowanie wszystkich Wykonawców.</w:t>
      </w:r>
    </w:p>
    <w:p w14:paraId="1F928F5F" w14:textId="77777777" w:rsidR="00861385" w:rsidRPr="00122E3B" w:rsidRDefault="00861385" w:rsidP="00861385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5492E948" w14:textId="77777777" w:rsidR="00861385" w:rsidRDefault="00861385" w:rsidP="005261C6">
      <w:pPr>
        <w:pStyle w:val="Tekstpodstawowy"/>
        <w:numPr>
          <w:ilvl w:val="1"/>
          <w:numId w:val="65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nie udziela informacji w sposób, który mógłby zapewnić niektórym Wykonawcom przewagę nad innymi Wykonawcami.</w:t>
      </w:r>
    </w:p>
    <w:p w14:paraId="230C4AB9" w14:textId="77777777" w:rsidR="00861385" w:rsidRPr="00122E3B" w:rsidRDefault="00861385" w:rsidP="00861385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299B4D56" w14:textId="77777777" w:rsidR="00861385" w:rsidRDefault="00861385" w:rsidP="005261C6">
      <w:pPr>
        <w:pStyle w:val="Tekstpodstawowy"/>
        <w:numPr>
          <w:ilvl w:val="1"/>
          <w:numId w:val="65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Prowadzone negocjacje mają charakter poufny.</w:t>
      </w:r>
    </w:p>
    <w:p w14:paraId="45F2A393" w14:textId="77777777" w:rsidR="00861385" w:rsidRPr="00122E3B" w:rsidRDefault="00861385" w:rsidP="00861385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087A153F" w14:textId="77777777" w:rsidR="00861385" w:rsidRDefault="00861385" w:rsidP="005261C6">
      <w:pPr>
        <w:pStyle w:val="Tekstpodstawowy"/>
        <w:numPr>
          <w:ilvl w:val="1"/>
          <w:numId w:val="65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4E8DD95E" w14:textId="77777777" w:rsidR="00861385" w:rsidRPr="00470216" w:rsidRDefault="00861385" w:rsidP="00861385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32D8CFEE" w14:textId="77777777" w:rsidR="00861385" w:rsidRDefault="00861385" w:rsidP="005261C6">
      <w:pPr>
        <w:pStyle w:val="Tekstpodstawowy"/>
        <w:numPr>
          <w:ilvl w:val="2"/>
          <w:numId w:val="55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</w:t>
      </w:r>
      <w:r w:rsidRPr="00C619D8">
        <w:rPr>
          <w:rFonts w:ascii="Trebuchet MS" w:hAnsi="Trebuchet MS" w:cs="Arial"/>
          <w:b/>
          <w:sz w:val="20"/>
        </w:rPr>
        <w:t>ofert dodatkowych</w:t>
      </w:r>
      <w:r>
        <w:rPr>
          <w:rFonts w:ascii="Trebuchet MS" w:hAnsi="Trebuchet MS" w:cs="Arial"/>
          <w:sz w:val="20"/>
        </w:rPr>
        <w:t>.</w:t>
      </w:r>
    </w:p>
    <w:p w14:paraId="42AD9CB3" w14:textId="77777777" w:rsidR="00861385" w:rsidRPr="00122E3B" w:rsidRDefault="00861385" w:rsidP="00861385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961648F" w14:textId="77777777" w:rsidR="00861385" w:rsidRDefault="00861385" w:rsidP="005261C6">
      <w:pPr>
        <w:pStyle w:val="Tekstpodstawowy"/>
        <w:numPr>
          <w:ilvl w:val="1"/>
          <w:numId w:val="64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lastRenderedPageBreak/>
        <w:t>Zaproszenie do składania ofert dodatkowych zawiera co najmniej:</w:t>
      </w:r>
    </w:p>
    <w:p w14:paraId="485B7A25" w14:textId="77777777" w:rsidR="00861385" w:rsidRPr="003F6354" w:rsidRDefault="00861385" w:rsidP="00861385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7869C01E" w14:textId="77777777" w:rsidR="00861385" w:rsidRDefault="00861385" w:rsidP="005261C6">
      <w:pPr>
        <w:pStyle w:val="Tekstpodstawowy"/>
        <w:numPr>
          <w:ilvl w:val="0"/>
          <w:numId w:val="62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nazwę oraz adres Zamawiającego, numer telefonu, adres poczty elektronicznej oraz strony internetowej prowadzonego postępowania,</w:t>
      </w:r>
    </w:p>
    <w:p w14:paraId="0BFC4792" w14:textId="77777777" w:rsidR="00861385" w:rsidRDefault="00861385" w:rsidP="005261C6">
      <w:pPr>
        <w:pStyle w:val="Tekstpodstawowy"/>
        <w:numPr>
          <w:ilvl w:val="0"/>
          <w:numId w:val="62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sposób i termin składania ofert dodatkowych oraz język lub języki, w jakich muszą być one sporządzone, oraz termin otwarcia tych ofert.</w:t>
      </w:r>
    </w:p>
    <w:p w14:paraId="68526B80" w14:textId="77777777" w:rsidR="00861385" w:rsidRPr="00122E3B" w:rsidRDefault="00861385" w:rsidP="00861385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CF307EF" w14:textId="77777777" w:rsidR="00861385" w:rsidRDefault="00861385" w:rsidP="005261C6">
      <w:pPr>
        <w:pStyle w:val="Tekstpodstawowy"/>
        <w:numPr>
          <w:ilvl w:val="1"/>
          <w:numId w:val="64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Wykonawca </w:t>
      </w:r>
      <w:r w:rsidRPr="00B40976">
        <w:rPr>
          <w:rFonts w:ascii="Trebuchet MS" w:hAnsi="Trebuchet MS" w:cs="Arial"/>
          <w:b/>
          <w:sz w:val="20"/>
        </w:rPr>
        <w:t>może złożyć ofertę dodatkową</w:t>
      </w:r>
      <w:r>
        <w:rPr>
          <w:rFonts w:ascii="Trebuchet MS" w:hAnsi="Trebuchet MS" w:cs="Arial"/>
          <w:sz w:val="20"/>
        </w:rPr>
        <w:t xml:space="preserve">, która zawiera nowe propozycje w zakresie treści oferty podlegających ocenie w ramach </w:t>
      </w:r>
      <w:r w:rsidRPr="00B40976">
        <w:rPr>
          <w:rFonts w:ascii="Trebuchet MS" w:hAnsi="Trebuchet MS" w:cs="Arial"/>
          <w:sz w:val="20"/>
        </w:rPr>
        <w:t xml:space="preserve">kryteriów oceny ofert wskazanych przez Zamawiającego w zaproszeniu do negocjacji. </w:t>
      </w:r>
      <w:r>
        <w:rPr>
          <w:rFonts w:ascii="Trebuchet MS" w:hAnsi="Trebuchet MS" w:cs="Arial"/>
          <w:sz w:val="20"/>
        </w:rPr>
        <w:t>W przypadku, gdy</w:t>
      </w:r>
      <w:r w:rsidRPr="00B40976">
        <w:rPr>
          <w:rFonts w:ascii="Trebuchet MS" w:hAnsi="Trebuchet MS" w:cs="Arial"/>
          <w:sz w:val="20"/>
        </w:rPr>
        <w:t xml:space="preserve"> Wykonawca nie </w:t>
      </w:r>
      <w:r>
        <w:rPr>
          <w:rFonts w:ascii="Trebuchet MS" w:hAnsi="Trebuchet MS" w:cs="Arial"/>
          <w:sz w:val="20"/>
        </w:rPr>
        <w:t>złoży oferty dodatkowej</w:t>
      </w:r>
      <w:r w:rsidRPr="00B40976">
        <w:rPr>
          <w:rFonts w:ascii="Trebuchet MS" w:hAnsi="Trebuchet MS" w:cs="Arial"/>
          <w:sz w:val="20"/>
        </w:rPr>
        <w:t xml:space="preserve">, wówczas wiążąca </w:t>
      </w:r>
      <w:r>
        <w:rPr>
          <w:rFonts w:ascii="Trebuchet MS" w:hAnsi="Trebuchet MS" w:cs="Arial"/>
          <w:sz w:val="20"/>
        </w:rPr>
        <w:t>będzie oferta złożona w odpowiedzi na ogłoszenie o zamówieniu.</w:t>
      </w:r>
    </w:p>
    <w:p w14:paraId="52842E05" w14:textId="77777777" w:rsidR="00861385" w:rsidRPr="00122E3B" w:rsidRDefault="00861385" w:rsidP="00861385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3E6599F" w14:textId="77777777" w:rsidR="00861385" w:rsidRDefault="00861385" w:rsidP="005261C6">
      <w:pPr>
        <w:pStyle w:val="Tekstpodstawowy"/>
        <w:numPr>
          <w:ilvl w:val="1"/>
          <w:numId w:val="64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dodatkowa nie może być mniej korzystna w żadnym z kryteriów oceny ofert wskazanych w zaproszeniu do negocjacji niż oferta złożona w odpowiedzi na ogłoszenie o zamówieniu.</w:t>
      </w:r>
    </w:p>
    <w:p w14:paraId="27090081" w14:textId="77777777" w:rsidR="00861385" w:rsidRPr="00122E3B" w:rsidRDefault="00861385" w:rsidP="00861385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1F65233E" w14:textId="77777777" w:rsidR="00861385" w:rsidRDefault="00861385" w:rsidP="005261C6">
      <w:pPr>
        <w:pStyle w:val="Tekstpodstawowy"/>
        <w:numPr>
          <w:ilvl w:val="1"/>
          <w:numId w:val="64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0605B4DA" w14:textId="77777777" w:rsidR="00861385" w:rsidRPr="00122E3B" w:rsidRDefault="00861385" w:rsidP="00861385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23F7D2EF" w14:textId="77777777" w:rsidR="00861385" w:rsidRDefault="00861385" w:rsidP="005261C6">
      <w:pPr>
        <w:pStyle w:val="Tekstpodstawowy"/>
        <w:numPr>
          <w:ilvl w:val="1"/>
          <w:numId w:val="64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dodatkowa, która jest mniej korzystna w którymkolwiek z kryteriów oceny ofert wskazanych w zaproszeniu do negocjacji niż oferta złożona w odpowiedzi na ogłoszenie o zamówieniu, podlega odrzuceniu.</w:t>
      </w:r>
    </w:p>
    <w:p w14:paraId="76D3A22E" w14:textId="77777777" w:rsidR="003862C5" w:rsidRPr="00B020AA" w:rsidRDefault="003862C5" w:rsidP="003862C5">
      <w:pPr>
        <w:pStyle w:val="Tekstpodstawowy"/>
        <w:spacing w:line="288" w:lineRule="auto"/>
        <w:ind w:left="720"/>
        <w:rPr>
          <w:rFonts w:ascii="Trebuchet MS" w:hAnsi="Trebuchet MS" w:cs="Arial"/>
          <w:sz w:val="20"/>
        </w:rPr>
      </w:pPr>
    </w:p>
    <w:p w14:paraId="0A22149C" w14:textId="1A6798F3" w:rsidR="0042417D" w:rsidRPr="00B020AA" w:rsidRDefault="00143414" w:rsidP="008F73E2">
      <w:pPr>
        <w:pStyle w:val="Nagwek2"/>
        <w:ind w:firstLine="0"/>
      </w:pPr>
      <w:r w:rsidRPr="00B020AA">
        <w:t>ROZDZIAŁ XX</w:t>
      </w:r>
      <w:r w:rsidR="00FF27BF" w:rsidRPr="00B020AA">
        <w:t>V</w:t>
      </w:r>
      <w:r w:rsidR="00341D83" w:rsidRPr="00B020AA">
        <w:t>I</w:t>
      </w:r>
      <w:r w:rsidR="00DA154D" w:rsidRPr="00B020AA">
        <w:t>I</w:t>
      </w:r>
      <w:r w:rsidR="00D309A8" w:rsidRPr="00B020AA">
        <w:t>I</w:t>
      </w:r>
    </w:p>
    <w:p w14:paraId="6DF7586B" w14:textId="4507E8A6" w:rsidR="004B186C" w:rsidRPr="00B020AA" w:rsidRDefault="00A16332" w:rsidP="008F73E2">
      <w:pPr>
        <w:pStyle w:val="Nagwek2"/>
        <w:ind w:firstLine="0"/>
      </w:pPr>
      <w:r w:rsidRPr="00B020AA">
        <w:t>OPIS KRYTERIÓW</w:t>
      </w:r>
      <w:r w:rsidR="004B186C" w:rsidRPr="00B020AA">
        <w:t xml:space="preserve"> </w:t>
      </w:r>
      <w:r w:rsidR="00077CD2" w:rsidRPr="00B020AA">
        <w:t>OCENY OFERT</w:t>
      </w:r>
      <w:r w:rsidR="004B186C" w:rsidRPr="00B020AA">
        <w:t>, WRAZ Z PODANIEM WAG TYCH KRYTERIÓW</w:t>
      </w:r>
    </w:p>
    <w:p w14:paraId="587D6901" w14:textId="0B198B08" w:rsidR="00A16332" w:rsidRPr="00B020AA" w:rsidRDefault="004B186C" w:rsidP="00804A50">
      <w:pPr>
        <w:pStyle w:val="Nagwek2"/>
        <w:ind w:firstLine="0"/>
      </w:pPr>
      <w:r w:rsidRPr="00B020AA">
        <w:t>I SPOSOBU OCENY OFERT</w:t>
      </w:r>
    </w:p>
    <w:p w14:paraId="5E323E60" w14:textId="77777777" w:rsidR="00BB3406" w:rsidRPr="00B020AA" w:rsidRDefault="00BB3406" w:rsidP="00804A50">
      <w:pPr>
        <w:pStyle w:val="Tekstpodstawowy"/>
        <w:tabs>
          <w:tab w:val="left" w:pos="1701"/>
        </w:tabs>
        <w:spacing w:line="288" w:lineRule="auto"/>
        <w:ind w:left="1701" w:hanging="1701"/>
        <w:rPr>
          <w:rFonts w:ascii="Trebuchet MS" w:hAnsi="Trebuchet MS" w:cs="Arial"/>
          <w:b/>
          <w:sz w:val="20"/>
        </w:rPr>
      </w:pPr>
    </w:p>
    <w:p w14:paraId="6CF54D75" w14:textId="4D2B4632" w:rsidR="008F73E2" w:rsidRPr="00B020AA" w:rsidRDefault="008F73E2" w:rsidP="005261C6">
      <w:pPr>
        <w:pStyle w:val="Tekstpodstawowy"/>
        <w:numPr>
          <w:ilvl w:val="0"/>
          <w:numId w:val="2"/>
        </w:numPr>
        <w:tabs>
          <w:tab w:val="clear" w:pos="567"/>
          <w:tab w:val="num" w:pos="284"/>
        </w:tabs>
        <w:spacing w:line="288" w:lineRule="auto"/>
        <w:ind w:left="284" w:hanging="284"/>
        <w:rPr>
          <w:rFonts w:ascii="Trebuchet MS" w:hAnsi="Trebuchet MS" w:cs="Arial"/>
          <w:sz w:val="20"/>
        </w:rPr>
      </w:pPr>
      <w:r w:rsidRPr="00B020AA">
        <w:rPr>
          <w:rFonts w:ascii="Trebuchet MS" w:hAnsi="Trebuchet MS" w:cs="Arial"/>
          <w:sz w:val="20"/>
        </w:rPr>
        <w:t>Przy wyborze oferty najkorzystniejszej</w:t>
      </w:r>
      <w:r w:rsidR="000D13EB">
        <w:rPr>
          <w:rFonts w:ascii="Trebuchet MS" w:hAnsi="Trebuchet MS" w:cs="Arial"/>
          <w:sz w:val="20"/>
        </w:rPr>
        <w:t xml:space="preserve"> </w:t>
      </w:r>
      <w:r w:rsidR="000D13EB" w:rsidRPr="000D13EB">
        <w:rPr>
          <w:rFonts w:ascii="Trebuchet MS" w:hAnsi="Trebuchet MS" w:cs="Arial"/>
          <w:b/>
          <w:bCs/>
          <w:sz w:val="20"/>
          <w:u w:val="single"/>
        </w:rPr>
        <w:t>w ramach każdej Części zamówienia</w:t>
      </w:r>
      <w:r w:rsidRPr="00B020AA">
        <w:rPr>
          <w:rFonts w:ascii="Trebuchet MS" w:hAnsi="Trebuchet MS" w:cs="Arial"/>
          <w:sz w:val="20"/>
        </w:rPr>
        <w:t xml:space="preserve">, Zamawiający będzie się kierował następującymi kryteriami (wagi kryteriów wyrażone w punktach): </w:t>
      </w:r>
    </w:p>
    <w:p w14:paraId="19A9751F" w14:textId="1965D985" w:rsidR="008F73E2" w:rsidRPr="00B020AA" w:rsidRDefault="008F73E2" w:rsidP="008F73E2">
      <w:pPr>
        <w:pStyle w:val="Tekstpodstawowy"/>
        <w:spacing w:line="288" w:lineRule="auto"/>
        <w:ind w:left="567"/>
        <w:rPr>
          <w:rFonts w:ascii="Trebuchet MS" w:hAnsi="Trebuchet MS" w:cs="Arial"/>
          <w:sz w:val="20"/>
        </w:rPr>
      </w:pPr>
    </w:p>
    <w:p w14:paraId="3A650EB1" w14:textId="77777777" w:rsidR="00276CCF" w:rsidRDefault="008F73E2" w:rsidP="005261C6">
      <w:pPr>
        <w:pStyle w:val="Tekstpodstawowy"/>
        <w:numPr>
          <w:ilvl w:val="1"/>
          <w:numId w:val="2"/>
        </w:numPr>
        <w:spacing w:line="288" w:lineRule="auto"/>
        <w:rPr>
          <w:rFonts w:ascii="Trebuchet MS" w:hAnsi="Trebuchet MS" w:cs="Arial"/>
          <w:sz w:val="20"/>
        </w:rPr>
      </w:pPr>
      <w:r w:rsidRPr="00B020AA">
        <w:rPr>
          <w:rFonts w:ascii="Trebuchet MS" w:hAnsi="Trebuchet MS" w:cs="Arial"/>
          <w:b/>
          <w:sz w:val="20"/>
        </w:rPr>
        <w:t>cena ofertowa – 60 pkt</w:t>
      </w:r>
      <w:r w:rsidR="00861385">
        <w:rPr>
          <w:rFonts w:ascii="Trebuchet MS" w:hAnsi="Trebuchet MS" w:cs="Arial"/>
          <w:b/>
          <w:sz w:val="20"/>
        </w:rPr>
        <w:t xml:space="preserve"> (waga kryterium wyrażona w punktach),</w:t>
      </w:r>
    </w:p>
    <w:p w14:paraId="30B221C8" w14:textId="77777777" w:rsidR="00276CCF" w:rsidRDefault="008F73E2" w:rsidP="005261C6">
      <w:pPr>
        <w:pStyle w:val="Tekstpodstawowy"/>
        <w:numPr>
          <w:ilvl w:val="1"/>
          <w:numId w:val="2"/>
        </w:numPr>
        <w:spacing w:line="288" w:lineRule="auto"/>
        <w:rPr>
          <w:rFonts w:ascii="Trebuchet MS" w:hAnsi="Trebuchet MS" w:cs="Arial"/>
          <w:sz w:val="20"/>
        </w:rPr>
      </w:pPr>
      <w:r w:rsidRPr="00276CCF">
        <w:rPr>
          <w:rFonts w:ascii="Trebuchet MS" w:hAnsi="Trebuchet MS" w:cs="Arial"/>
          <w:b/>
          <w:sz w:val="20"/>
        </w:rPr>
        <w:t>okres udzielonej gwarancj</w:t>
      </w:r>
      <w:r w:rsidR="003D699D" w:rsidRPr="00276CCF">
        <w:rPr>
          <w:rFonts w:ascii="Trebuchet MS" w:hAnsi="Trebuchet MS" w:cs="Arial"/>
          <w:b/>
          <w:sz w:val="20"/>
        </w:rPr>
        <w:t>i</w:t>
      </w:r>
      <w:r w:rsidRPr="00276CCF">
        <w:rPr>
          <w:rFonts w:ascii="Trebuchet MS" w:hAnsi="Trebuchet MS" w:cs="Arial"/>
          <w:b/>
          <w:sz w:val="20"/>
        </w:rPr>
        <w:t xml:space="preserve"> – </w:t>
      </w:r>
      <w:r w:rsidR="00861385" w:rsidRPr="00276CCF">
        <w:rPr>
          <w:rFonts w:ascii="Trebuchet MS" w:hAnsi="Trebuchet MS" w:cs="Arial"/>
          <w:b/>
          <w:sz w:val="20"/>
        </w:rPr>
        <w:t>20</w:t>
      </w:r>
      <w:r w:rsidRPr="00276CCF">
        <w:rPr>
          <w:rFonts w:ascii="Trebuchet MS" w:hAnsi="Trebuchet MS" w:cs="Arial"/>
          <w:b/>
          <w:sz w:val="20"/>
        </w:rPr>
        <w:t xml:space="preserve"> pkt</w:t>
      </w:r>
      <w:r w:rsidR="00861385" w:rsidRPr="00276CCF">
        <w:rPr>
          <w:rFonts w:ascii="Trebuchet MS" w:hAnsi="Trebuchet MS" w:cs="Arial"/>
          <w:b/>
          <w:sz w:val="20"/>
        </w:rPr>
        <w:t xml:space="preserve"> (waga kryterium wyrażona w punktach),</w:t>
      </w:r>
    </w:p>
    <w:p w14:paraId="6C32F3F5" w14:textId="56AD79B9" w:rsidR="008F73E2" w:rsidRPr="00276CCF" w:rsidRDefault="00AA0A91" w:rsidP="005261C6">
      <w:pPr>
        <w:pStyle w:val="Tekstpodstawowy"/>
        <w:numPr>
          <w:ilvl w:val="1"/>
          <w:numId w:val="2"/>
        </w:numPr>
        <w:spacing w:line="288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termin wykonania zamówienia</w:t>
      </w:r>
      <w:r w:rsidR="008F73E2" w:rsidRPr="00276CCF">
        <w:rPr>
          <w:rFonts w:ascii="Trebuchet MS" w:hAnsi="Trebuchet MS" w:cs="Arial"/>
          <w:b/>
          <w:sz w:val="20"/>
        </w:rPr>
        <w:t xml:space="preserve"> – </w:t>
      </w:r>
      <w:r w:rsidR="00861385" w:rsidRPr="00276CCF">
        <w:rPr>
          <w:rFonts w:ascii="Trebuchet MS" w:hAnsi="Trebuchet MS" w:cs="Arial"/>
          <w:b/>
          <w:sz w:val="20"/>
        </w:rPr>
        <w:t>20</w:t>
      </w:r>
      <w:r w:rsidR="008F73E2" w:rsidRPr="00276CCF">
        <w:rPr>
          <w:rFonts w:ascii="Trebuchet MS" w:hAnsi="Trebuchet MS" w:cs="Arial"/>
          <w:b/>
          <w:sz w:val="20"/>
        </w:rPr>
        <w:t xml:space="preserve"> pkt</w:t>
      </w:r>
      <w:r w:rsidR="009C2BD0">
        <w:rPr>
          <w:rFonts w:ascii="Trebuchet MS" w:hAnsi="Trebuchet MS" w:cs="Arial"/>
          <w:b/>
          <w:sz w:val="20"/>
        </w:rPr>
        <w:t xml:space="preserve"> </w:t>
      </w:r>
      <w:r w:rsidR="00861385" w:rsidRPr="00276CCF">
        <w:rPr>
          <w:rFonts w:ascii="Trebuchet MS" w:hAnsi="Trebuchet MS" w:cs="Arial"/>
          <w:b/>
          <w:sz w:val="20"/>
        </w:rPr>
        <w:t>(waga kryterium wyrażona</w:t>
      </w:r>
      <w:r>
        <w:rPr>
          <w:rFonts w:ascii="Trebuchet MS" w:hAnsi="Trebuchet MS" w:cs="Arial"/>
          <w:b/>
          <w:sz w:val="20"/>
        </w:rPr>
        <w:t xml:space="preserve"> </w:t>
      </w:r>
      <w:r w:rsidR="00861385" w:rsidRPr="00276CCF">
        <w:rPr>
          <w:rFonts w:ascii="Trebuchet MS" w:hAnsi="Trebuchet MS" w:cs="Arial"/>
          <w:b/>
          <w:sz w:val="20"/>
        </w:rPr>
        <w:t>w punktach).</w:t>
      </w:r>
    </w:p>
    <w:p w14:paraId="0230A0A4" w14:textId="77777777" w:rsidR="008F73E2" w:rsidRPr="00B020AA" w:rsidRDefault="008F73E2" w:rsidP="008F73E2">
      <w:pPr>
        <w:pStyle w:val="Tekstpodstawowy"/>
        <w:spacing w:line="288" w:lineRule="auto"/>
        <w:ind w:left="567"/>
        <w:rPr>
          <w:rFonts w:ascii="Trebuchet MS" w:hAnsi="Trebuchet MS" w:cs="Arial"/>
          <w:sz w:val="16"/>
        </w:rPr>
      </w:pPr>
    </w:p>
    <w:p w14:paraId="73E4BD6E" w14:textId="2E4B8323" w:rsidR="008F73E2" w:rsidRPr="00B020AA" w:rsidRDefault="008F73E2" w:rsidP="00804A50">
      <w:pPr>
        <w:pStyle w:val="Tekstpodstawowy"/>
        <w:spacing w:line="288" w:lineRule="auto"/>
        <w:ind w:right="28"/>
        <w:rPr>
          <w:rFonts w:ascii="Trebuchet MS" w:hAnsi="Trebuchet MS" w:cs="Arial"/>
          <w:sz w:val="16"/>
        </w:rPr>
      </w:pPr>
    </w:p>
    <w:p w14:paraId="29CFD5F6" w14:textId="44D16E95" w:rsidR="008F73E2" w:rsidRPr="00B020AA" w:rsidRDefault="008F73E2" w:rsidP="005261C6">
      <w:pPr>
        <w:pStyle w:val="Tekstpodstawowy"/>
        <w:numPr>
          <w:ilvl w:val="0"/>
          <w:numId w:val="2"/>
        </w:numPr>
        <w:tabs>
          <w:tab w:val="clear" w:pos="567"/>
          <w:tab w:val="num" w:pos="284"/>
        </w:tabs>
        <w:spacing w:after="120" w:line="288" w:lineRule="auto"/>
        <w:ind w:left="284" w:right="28" w:hanging="284"/>
        <w:rPr>
          <w:rFonts w:ascii="Trebuchet MS" w:hAnsi="Trebuchet MS" w:cs="Arial"/>
          <w:sz w:val="16"/>
        </w:rPr>
      </w:pPr>
      <w:r w:rsidRPr="00B020AA">
        <w:rPr>
          <w:rFonts w:ascii="Trebuchet MS" w:hAnsi="Trebuchet MS" w:cs="Arial"/>
          <w:sz w:val="20"/>
        </w:rPr>
        <w:t>Każdy z Wykonawców w ramach wyżej wymienionych kryteriów trzyma odpowiednią ilość punktów, wyliczoną w następujący sposób:</w:t>
      </w:r>
    </w:p>
    <w:p w14:paraId="25500D32" w14:textId="0DF44E5B" w:rsidR="008F73E2" w:rsidRPr="00B020AA" w:rsidRDefault="008F73E2" w:rsidP="008F73E2">
      <w:pPr>
        <w:spacing w:line="288" w:lineRule="auto"/>
        <w:ind w:left="567" w:right="28"/>
        <w:jc w:val="both"/>
        <w:rPr>
          <w:rFonts w:ascii="Trebuchet MS" w:hAnsi="Trebuchet MS" w:cs="Arial"/>
          <w:sz w:val="16"/>
        </w:rPr>
      </w:pPr>
    </w:p>
    <w:p w14:paraId="19CFC58D" w14:textId="77777777" w:rsidR="00455B04" w:rsidRDefault="00455B04" w:rsidP="007D069A">
      <w:p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ad. a) cena ofertowa  </w:t>
      </w:r>
      <w:proofErr w:type="spellStart"/>
      <w:r w:rsidRPr="006D3814">
        <w:rPr>
          <w:rFonts w:ascii="Trebuchet MS" w:hAnsi="Trebuchet MS" w:cs="Arial"/>
          <w:b/>
        </w:rPr>
        <w:t>IPc</w:t>
      </w:r>
      <w:proofErr w:type="spellEnd"/>
      <w:r w:rsidRPr="006D3814">
        <w:rPr>
          <w:rFonts w:ascii="Trebuchet MS" w:hAnsi="Trebuchet MS" w:cs="Arial"/>
          <w:b/>
        </w:rPr>
        <w:t xml:space="preserve"> -  maksymalnie </w:t>
      </w:r>
      <w:r>
        <w:rPr>
          <w:rFonts w:ascii="Trebuchet MS" w:hAnsi="Trebuchet MS" w:cs="Arial"/>
          <w:b/>
        </w:rPr>
        <w:t>60</w:t>
      </w:r>
      <w:r w:rsidRPr="006D3814">
        <w:rPr>
          <w:rFonts w:ascii="Trebuchet MS" w:hAnsi="Trebuchet MS" w:cs="Arial"/>
          <w:b/>
        </w:rPr>
        <w:t xml:space="preserve"> pkt </w:t>
      </w:r>
      <w:r w:rsidRPr="006D3814">
        <w:rPr>
          <w:rFonts w:ascii="Trebuchet MS" w:hAnsi="Trebuchet MS" w:cs="Arial"/>
        </w:rPr>
        <w:t>- wg następującego wzoru:</w:t>
      </w:r>
    </w:p>
    <w:p w14:paraId="52DA841E" w14:textId="77777777" w:rsidR="00455B04" w:rsidRDefault="00455B04" w:rsidP="00455B04">
      <w:pPr>
        <w:spacing w:line="276" w:lineRule="auto"/>
        <w:jc w:val="center"/>
        <w:rPr>
          <w:rFonts w:ascii="Trebuchet MS" w:hAnsi="Trebuchet MS" w:cs="Arial"/>
          <w:b/>
        </w:rPr>
      </w:pPr>
    </w:p>
    <w:p w14:paraId="240B6132" w14:textId="77777777" w:rsidR="00455B04" w:rsidRPr="008B2FB7" w:rsidRDefault="00455B04" w:rsidP="00455B04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Pr="008B2FB7">
        <w:rPr>
          <w:rFonts w:ascii="Trebuchet MS" w:hAnsi="Trebuchet MS" w:cs="Arial"/>
          <w:b/>
        </w:rPr>
        <w:t>N</w:t>
      </w:r>
    </w:p>
    <w:p w14:paraId="639C7D06" w14:textId="77777777" w:rsidR="00455B04" w:rsidRPr="008B2FB7" w:rsidRDefault="00455B04" w:rsidP="00455B04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IPc</w:t>
      </w:r>
      <w:proofErr w:type="spellEnd"/>
      <w:r>
        <w:rPr>
          <w:rFonts w:ascii="Trebuchet MS" w:hAnsi="Trebuchet MS" w:cs="Arial"/>
          <w:b/>
        </w:rPr>
        <w:t xml:space="preserve"> =   -----   x  </w:t>
      </w:r>
      <w:proofErr w:type="spellStart"/>
      <w:r>
        <w:rPr>
          <w:rFonts w:ascii="Trebuchet MS" w:hAnsi="Trebuchet MS" w:cs="Arial"/>
          <w:b/>
        </w:rPr>
        <w:t>Zc</w:t>
      </w:r>
      <w:proofErr w:type="spellEnd"/>
    </w:p>
    <w:p w14:paraId="0575426C" w14:textId="77777777" w:rsidR="00455B04" w:rsidRDefault="00455B04" w:rsidP="00455B04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Pr="008B2FB7">
        <w:rPr>
          <w:rFonts w:ascii="Trebuchet MS" w:hAnsi="Trebuchet MS" w:cs="Arial"/>
          <w:b/>
        </w:rPr>
        <w:t>B</w:t>
      </w:r>
    </w:p>
    <w:p w14:paraId="7E81EAA5" w14:textId="77777777" w:rsidR="00455B04" w:rsidRPr="008B2FB7" w:rsidRDefault="00455B04" w:rsidP="007D069A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14:paraId="5913ABBC" w14:textId="77777777" w:rsidR="00455B04" w:rsidRPr="008B2FB7" w:rsidRDefault="00455B04" w:rsidP="007D069A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I</w:t>
      </w:r>
      <w:r w:rsidRPr="008B2FB7">
        <w:rPr>
          <w:rFonts w:ascii="Trebuchet MS" w:hAnsi="Trebuchet MS" w:cs="Arial"/>
        </w:rPr>
        <w:t>P</w:t>
      </w:r>
      <w:r>
        <w:rPr>
          <w:rFonts w:ascii="Trebuchet MS" w:hAnsi="Trebuchet MS" w:cs="Arial"/>
        </w:rPr>
        <w:t>c</w:t>
      </w:r>
      <w:proofErr w:type="spellEnd"/>
      <w:r w:rsidRPr="008B2FB7">
        <w:rPr>
          <w:rFonts w:ascii="Trebuchet MS" w:hAnsi="Trebuchet MS" w:cs="Arial"/>
        </w:rPr>
        <w:t xml:space="preserve"> – liczba punktów</w:t>
      </w:r>
      <w:r>
        <w:rPr>
          <w:rFonts w:ascii="Trebuchet MS" w:hAnsi="Trebuchet MS" w:cs="Arial"/>
        </w:rPr>
        <w:t xml:space="preserve"> w kryterium „cena ofertowa”</w:t>
      </w:r>
      <w:r w:rsidRPr="008B2FB7">
        <w:rPr>
          <w:rFonts w:ascii="Trebuchet MS" w:hAnsi="Trebuchet MS" w:cs="Arial"/>
        </w:rPr>
        <w:t>,</w:t>
      </w:r>
    </w:p>
    <w:p w14:paraId="62B0256F" w14:textId="77777777" w:rsidR="00455B04" w:rsidRPr="008B2FB7" w:rsidRDefault="00455B04" w:rsidP="007D069A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8B2FB7">
        <w:rPr>
          <w:rFonts w:ascii="Trebuchet MS" w:hAnsi="Trebuchet MS" w:cs="Arial"/>
        </w:rPr>
        <w:t xml:space="preserve">N – cena ofertowa najniższa spośród wszystkich rozpatrywanych i </w:t>
      </w:r>
      <w:r>
        <w:rPr>
          <w:rFonts w:ascii="Trebuchet MS" w:hAnsi="Trebuchet MS" w:cs="Arial"/>
        </w:rPr>
        <w:t xml:space="preserve">niepodlegających </w:t>
      </w:r>
      <w:r w:rsidRPr="008B2FB7">
        <w:rPr>
          <w:rFonts w:ascii="Trebuchet MS" w:hAnsi="Trebuchet MS" w:cs="Arial"/>
        </w:rPr>
        <w:t>odrzuc</w:t>
      </w:r>
      <w:r>
        <w:rPr>
          <w:rFonts w:ascii="Trebuchet MS" w:hAnsi="Trebuchet MS" w:cs="Arial"/>
        </w:rPr>
        <w:t>eniu</w:t>
      </w:r>
      <w:r w:rsidRPr="008B2FB7">
        <w:rPr>
          <w:rFonts w:ascii="Trebuchet MS" w:hAnsi="Trebuchet MS" w:cs="Arial"/>
        </w:rPr>
        <w:t xml:space="preserve"> ofert,</w:t>
      </w:r>
    </w:p>
    <w:p w14:paraId="1A9900DF" w14:textId="77777777" w:rsidR="00455B04" w:rsidRPr="008B2FB7" w:rsidRDefault="00455B04" w:rsidP="007D069A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8B2FB7">
        <w:rPr>
          <w:rFonts w:ascii="Trebuchet MS" w:hAnsi="Trebuchet MS" w:cs="Arial"/>
        </w:rPr>
        <w:t>B – cena ofertowa oferty badanej (przeliczanej),</w:t>
      </w:r>
    </w:p>
    <w:p w14:paraId="7AC333EA" w14:textId="77777777" w:rsidR="00455B04" w:rsidRDefault="00455B04" w:rsidP="007D069A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Zc</w:t>
      </w:r>
      <w:proofErr w:type="spellEnd"/>
      <w:r w:rsidRPr="008B2FB7">
        <w:rPr>
          <w:rFonts w:ascii="Trebuchet MS" w:hAnsi="Trebuchet MS" w:cs="Arial"/>
        </w:rPr>
        <w:t xml:space="preserve"> – </w:t>
      </w:r>
      <w:r>
        <w:rPr>
          <w:rFonts w:ascii="Trebuchet MS" w:hAnsi="Trebuchet MS" w:cs="Arial"/>
        </w:rPr>
        <w:t>znaczenie/</w:t>
      </w:r>
      <w:r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Pr="008B2FB7">
        <w:rPr>
          <w:rFonts w:ascii="Trebuchet MS" w:hAnsi="Trebuchet MS" w:cs="Arial"/>
        </w:rPr>
        <w:t xml:space="preserve"> w punktach </w:t>
      </w:r>
      <w:r w:rsidRPr="006D3814">
        <w:rPr>
          <w:rFonts w:ascii="Trebuchet MS" w:hAnsi="Trebuchet MS" w:cs="Arial"/>
        </w:rPr>
        <w:t>–</w:t>
      </w:r>
      <w:r>
        <w:rPr>
          <w:rFonts w:ascii="Trebuchet MS" w:hAnsi="Trebuchet MS" w:cs="Arial"/>
          <w:b/>
        </w:rPr>
        <w:t xml:space="preserve"> 60</w:t>
      </w:r>
      <w:r w:rsidRPr="006D3814">
        <w:rPr>
          <w:rFonts w:ascii="Trebuchet MS" w:hAnsi="Trebuchet MS" w:cs="Arial"/>
          <w:b/>
        </w:rPr>
        <w:t xml:space="preserve"> pkt</w:t>
      </w:r>
      <w:r w:rsidRPr="006D3814">
        <w:rPr>
          <w:rFonts w:ascii="Trebuchet MS" w:hAnsi="Trebuchet MS" w:cs="Arial"/>
        </w:rPr>
        <w:t>.</w:t>
      </w:r>
    </w:p>
    <w:p w14:paraId="2483710D" w14:textId="77777777" w:rsidR="00927D39" w:rsidRPr="00B020AA" w:rsidRDefault="00927D39" w:rsidP="007D069A">
      <w:pPr>
        <w:shd w:val="clear" w:color="auto" w:fill="FFFFFF"/>
        <w:spacing w:line="288" w:lineRule="auto"/>
        <w:ind w:right="100"/>
        <w:jc w:val="both"/>
        <w:rPr>
          <w:rFonts w:ascii="Trebuchet MS" w:hAnsi="Trebuchet MS" w:cs="Arial"/>
          <w:b/>
        </w:rPr>
      </w:pPr>
    </w:p>
    <w:p w14:paraId="29C0FF02" w14:textId="77777777" w:rsidR="00455B04" w:rsidRDefault="00455B04" w:rsidP="007D069A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  <w:r>
        <w:rPr>
          <w:rFonts w:ascii="Trebuchet MS" w:hAnsi="Trebuchet MS" w:cs="Arial"/>
          <w:b/>
        </w:rPr>
        <w:t>:</w:t>
      </w:r>
    </w:p>
    <w:p w14:paraId="6C03B82E" w14:textId="3AFED6C6" w:rsidR="00455B04" w:rsidRPr="0067683A" w:rsidRDefault="00455B04" w:rsidP="007D069A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>
        <w:rPr>
          <w:rFonts w:ascii="Trebuchet MS" w:hAnsi="Trebuchet MS" w:cs="Arial"/>
          <w:b/>
        </w:rPr>
        <w:t xml:space="preserve">ustawą z dnia 11 marca 2004 r. o podatku od towarów </w:t>
      </w:r>
      <w:r w:rsidR="009C2BD0">
        <w:rPr>
          <w:rFonts w:ascii="Trebuchet MS" w:hAnsi="Trebuchet MS" w:cs="Arial"/>
          <w:b/>
        </w:rPr>
        <w:br/>
      </w:r>
      <w:r>
        <w:rPr>
          <w:rFonts w:ascii="Trebuchet MS" w:hAnsi="Trebuchet MS" w:cs="Arial"/>
          <w:b/>
        </w:rPr>
        <w:t>i usług (</w:t>
      </w:r>
      <w:proofErr w:type="spellStart"/>
      <w:r>
        <w:rPr>
          <w:rFonts w:ascii="Trebuchet MS" w:hAnsi="Trebuchet MS" w:cs="Arial"/>
          <w:b/>
        </w:rPr>
        <w:t>t.j</w:t>
      </w:r>
      <w:proofErr w:type="spellEnd"/>
      <w:r>
        <w:rPr>
          <w:rFonts w:ascii="Trebuchet MS" w:hAnsi="Trebuchet MS" w:cs="Arial"/>
          <w:b/>
        </w:rPr>
        <w:t xml:space="preserve">. </w:t>
      </w:r>
      <w:r w:rsidRPr="0099249D">
        <w:rPr>
          <w:rFonts w:ascii="Trebuchet MS" w:hAnsi="Trebuchet MS" w:cs="Arial"/>
          <w:b/>
        </w:rPr>
        <w:t>Dz.U. z 2021r. poz. 685 z późn.zm.</w:t>
      </w:r>
      <w:r>
        <w:rPr>
          <w:rFonts w:ascii="Trebuchet MS" w:hAnsi="Trebuchet MS" w:cs="Arial"/>
          <w:b/>
        </w:rPr>
        <w:t>)</w:t>
      </w:r>
      <w:r w:rsidRPr="0067683A"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</w:t>
      </w:r>
      <w:r w:rsidRPr="0067683A">
        <w:rPr>
          <w:rFonts w:ascii="Trebuchet MS" w:hAnsi="Trebuchet MS" w:cs="Arial"/>
          <w:b/>
        </w:rPr>
        <w:lastRenderedPageBreak/>
        <w:t>Zamawiający dolicz</w:t>
      </w:r>
      <w:r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</w:t>
      </w:r>
      <w:r w:rsidR="009C2BD0">
        <w:rPr>
          <w:rFonts w:ascii="Trebuchet MS" w:hAnsi="Trebuchet MS" w:cs="Arial"/>
          <w:b/>
        </w:rPr>
        <w:br/>
      </w:r>
      <w:r w:rsidRPr="0067683A">
        <w:rPr>
          <w:rFonts w:ascii="Trebuchet MS" w:hAnsi="Trebuchet MS" w:cs="Arial"/>
          <w:b/>
        </w:rPr>
        <w:t>i usług, któr</w:t>
      </w:r>
      <w:r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>
        <w:rPr>
          <w:rFonts w:ascii="Trebuchet MS" w:hAnsi="Trebuchet MS" w:cs="Arial"/>
          <w:b/>
        </w:rPr>
        <w:t>.</w:t>
      </w:r>
    </w:p>
    <w:p w14:paraId="74041085" w14:textId="77777777" w:rsidR="00455B04" w:rsidRDefault="00455B04" w:rsidP="007D069A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38FCE63D" w14:textId="77777777" w:rsidR="00455B04" w:rsidRDefault="00455B04" w:rsidP="007D069A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Uwaga: </w:t>
      </w:r>
    </w:p>
    <w:p w14:paraId="59198421" w14:textId="77777777" w:rsidR="00455B04" w:rsidRPr="0067683A" w:rsidRDefault="00455B04" w:rsidP="007D069A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42EEDB40" w14:textId="77777777" w:rsidR="00455B04" w:rsidRPr="00990EEE" w:rsidRDefault="00455B04" w:rsidP="00455B04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7F2CF4BD" w14:textId="06B1C10B" w:rsidR="00C27F8A" w:rsidRPr="00B020AA" w:rsidRDefault="00C27F8A" w:rsidP="007D069A">
      <w:pPr>
        <w:pStyle w:val="Akapitzlist"/>
        <w:shd w:val="clear" w:color="auto" w:fill="FFFFFF"/>
        <w:spacing w:line="288" w:lineRule="auto"/>
        <w:ind w:left="0" w:right="100"/>
        <w:jc w:val="both"/>
        <w:rPr>
          <w:rFonts w:ascii="Trebuchet MS" w:hAnsi="Trebuchet MS" w:cs="Arial"/>
        </w:rPr>
      </w:pPr>
    </w:p>
    <w:p w14:paraId="015AC6E6" w14:textId="022181EB" w:rsidR="008F73E2" w:rsidRPr="009C2BD0" w:rsidRDefault="009C2BD0" w:rsidP="007D069A">
      <w:pPr>
        <w:shd w:val="clear" w:color="auto" w:fill="FFFFFF"/>
        <w:spacing w:line="288" w:lineRule="auto"/>
        <w:ind w:right="10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ad. b) o</w:t>
      </w:r>
      <w:r w:rsidR="008F73E2" w:rsidRPr="009C2BD0">
        <w:rPr>
          <w:rFonts w:ascii="Trebuchet MS" w:hAnsi="Trebuchet MS" w:cs="Arial"/>
          <w:b/>
        </w:rPr>
        <w:t>kres udzielonej gwarancji</w:t>
      </w:r>
      <w:r w:rsidR="003D699D" w:rsidRPr="009C2BD0">
        <w:rPr>
          <w:rFonts w:ascii="Trebuchet MS" w:hAnsi="Trebuchet MS" w:cs="Arial"/>
          <w:b/>
        </w:rPr>
        <w:t xml:space="preserve"> – </w:t>
      </w:r>
      <w:proofErr w:type="spellStart"/>
      <w:r w:rsidR="003D699D" w:rsidRPr="009C2BD0">
        <w:rPr>
          <w:rFonts w:ascii="Trebuchet MS" w:hAnsi="Trebuchet MS" w:cs="Arial"/>
          <w:b/>
        </w:rPr>
        <w:t>IP</w:t>
      </w:r>
      <w:r>
        <w:rPr>
          <w:rFonts w:ascii="Trebuchet MS" w:hAnsi="Trebuchet MS" w:cs="Arial"/>
          <w:b/>
        </w:rPr>
        <w:t>g</w:t>
      </w:r>
      <w:proofErr w:type="spellEnd"/>
      <w:r w:rsidR="008F73E2" w:rsidRPr="009C2BD0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(</w:t>
      </w:r>
      <w:r w:rsidR="00753C80" w:rsidRPr="009C2BD0">
        <w:rPr>
          <w:rFonts w:ascii="Trebuchet MS" w:hAnsi="Trebuchet MS" w:cs="Arial"/>
        </w:rPr>
        <w:t>2</w:t>
      </w:r>
      <w:r w:rsidR="008F73E2" w:rsidRPr="009C2BD0">
        <w:rPr>
          <w:rFonts w:ascii="Trebuchet MS" w:hAnsi="Trebuchet MS" w:cs="Arial"/>
        </w:rPr>
        <w:t>0 p</w:t>
      </w:r>
      <w:r>
        <w:rPr>
          <w:rFonts w:ascii="Trebuchet MS" w:hAnsi="Trebuchet MS" w:cs="Arial"/>
        </w:rPr>
        <w:t>unktów):</w:t>
      </w:r>
    </w:p>
    <w:p w14:paraId="1C2B4312" w14:textId="316D47EC" w:rsidR="008F73E2" w:rsidRDefault="009C2BD0" w:rsidP="007D069A">
      <w:pPr>
        <w:spacing w:line="288" w:lineRule="auto"/>
        <w:ind w:right="28"/>
        <w:jc w:val="both"/>
        <w:rPr>
          <w:rFonts w:ascii="Trebuchet MS" w:hAnsi="Trebuchet MS" w:cs="Arial"/>
        </w:rPr>
      </w:pPr>
      <w:r w:rsidRPr="009C2BD0">
        <w:rPr>
          <w:rFonts w:ascii="Trebuchet MS" w:hAnsi="Trebuchet MS" w:cs="Arial"/>
        </w:rPr>
        <w:t>Minimalny termin gwarancji</w:t>
      </w:r>
      <w:r>
        <w:rPr>
          <w:rFonts w:ascii="Trebuchet MS" w:hAnsi="Trebuchet MS" w:cs="Arial"/>
        </w:rPr>
        <w:t xml:space="preserve"> </w:t>
      </w:r>
      <w:r w:rsidRPr="00FC3EC1">
        <w:rPr>
          <w:rFonts w:ascii="Trebuchet MS" w:hAnsi="Trebuchet MS" w:cs="Arial"/>
        </w:rPr>
        <w:t>(na sprzęt objęty przedmiotem zamówienia)</w:t>
      </w:r>
      <w:r w:rsidRPr="009C2BD0">
        <w:rPr>
          <w:rFonts w:ascii="Trebuchet MS" w:hAnsi="Trebuchet MS" w:cs="Arial"/>
        </w:rPr>
        <w:t xml:space="preserve"> wynosi </w:t>
      </w:r>
      <w:r w:rsidR="008A11E1">
        <w:rPr>
          <w:rFonts w:ascii="Trebuchet MS" w:hAnsi="Trebuchet MS" w:cs="Arial"/>
        </w:rPr>
        <w:t>2</w:t>
      </w:r>
      <w:r w:rsidRPr="009C2BD0">
        <w:rPr>
          <w:rFonts w:ascii="Trebuchet MS" w:hAnsi="Trebuchet MS" w:cs="Arial"/>
        </w:rPr>
        <w:t xml:space="preserve"> lata. </w:t>
      </w:r>
      <w:r w:rsidR="00665796">
        <w:rPr>
          <w:rFonts w:ascii="Trebuchet MS" w:hAnsi="Trebuchet MS" w:cs="Arial"/>
        </w:rPr>
        <w:br/>
      </w:r>
      <w:r w:rsidRPr="009C2BD0">
        <w:rPr>
          <w:rFonts w:ascii="Trebuchet MS" w:hAnsi="Trebuchet MS" w:cs="Arial"/>
        </w:rPr>
        <w:t xml:space="preserve">Za każdy 1 rok udzielonej gwarancji powyżej wymaganych </w:t>
      </w:r>
      <w:r w:rsidR="008A11E1">
        <w:rPr>
          <w:rFonts w:ascii="Trebuchet MS" w:hAnsi="Trebuchet MS" w:cs="Arial"/>
        </w:rPr>
        <w:t>2</w:t>
      </w:r>
      <w:r w:rsidRPr="009C2BD0">
        <w:rPr>
          <w:rFonts w:ascii="Trebuchet MS" w:hAnsi="Trebuchet MS" w:cs="Arial"/>
        </w:rPr>
        <w:t xml:space="preserve"> lat Wykonawca otrzyma </w:t>
      </w:r>
      <w:r w:rsidRPr="00665796">
        <w:rPr>
          <w:rFonts w:ascii="Trebuchet MS" w:hAnsi="Trebuchet MS" w:cs="Arial"/>
          <w:b/>
          <w:bCs/>
        </w:rPr>
        <w:t>10 pkt</w:t>
      </w:r>
      <w:r w:rsidRPr="009C2BD0">
        <w:rPr>
          <w:rFonts w:ascii="Trebuchet MS" w:hAnsi="Trebuchet MS" w:cs="Arial"/>
        </w:rPr>
        <w:t xml:space="preserve">  – maksymalnie </w:t>
      </w:r>
      <w:r w:rsidR="00665796" w:rsidRPr="00665796">
        <w:rPr>
          <w:rFonts w:ascii="Trebuchet MS" w:hAnsi="Trebuchet MS" w:cs="Arial"/>
          <w:b/>
          <w:bCs/>
        </w:rPr>
        <w:t>2</w:t>
      </w:r>
      <w:r w:rsidRPr="00665796">
        <w:rPr>
          <w:rFonts w:ascii="Trebuchet MS" w:hAnsi="Trebuchet MS" w:cs="Arial"/>
          <w:b/>
          <w:bCs/>
        </w:rPr>
        <w:t>0 pkt</w:t>
      </w:r>
      <w:r w:rsidRPr="009C2BD0">
        <w:rPr>
          <w:rFonts w:ascii="Trebuchet MS" w:hAnsi="Trebuchet MS" w:cs="Arial"/>
        </w:rPr>
        <w:t xml:space="preserve"> za </w:t>
      </w:r>
      <w:r w:rsidR="008A11E1">
        <w:rPr>
          <w:rFonts w:ascii="Trebuchet MS" w:hAnsi="Trebuchet MS" w:cs="Arial"/>
        </w:rPr>
        <w:t>4</w:t>
      </w:r>
      <w:r w:rsidR="00665796">
        <w:rPr>
          <w:rFonts w:ascii="Trebuchet MS" w:hAnsi="Trebuchet MS" w:cs="Arial"/>
        </w:rPr>
        <w:t xml:space="preserve"> </w:t>
      </w:r>
      <w:r w:rsidRPr="009C2BD0">
        <w:rPr>
          <w:rFonts w:ascii="Trebuchet MS" w:hAnsi="Trebuchet MS" w:cs="Arial"/>
        </w:rPr>
        <w:t>i więcej lat udzielonej gwarancji.</w:t>
      </w:r>
    </w:p>
    <w:p w14:paraId="24E60FE1" w14:textId="77777777" w:rsidR="009C2BD0" w:rsidRPr="00B020AA" w:rsidRDefault="009C2BD0" w:rsidP="009C2BD0">
      <w:pPr>
        <w:spacing w:line="288" w:lineRule="auto"/>
        <w:ind w:right="28"/>
        <w:jc w:val="both"/>
        <w:rPr>
          <w:rFonts w:ascii="Trebuchet MS" w:hAnsi="Trebuchet MS" w:cs="Arial"/>
          <w:strike/>
        </w:rPr>
      </w:pPr>
    </w:p>
    <w:p w14:paraId="42B8B825" w14:textId="576C5049" w:rsidR="008F73E2" w:rsidRPr="00665796" w:rsidRDefault="00665796" w:rsidP="007D069A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ad. c) </w:t>
      </w:r>
      <w:r w:rsidR="00AA0A91">
        <w:rPr>
          <w:rFonts w:ascii="Trebuchet MS" w:hAnsi="Trebuchet MS" w:cs="Arial"/>
          <w:b/>
        </w:rPr>
        <w:t xml:space="preserve">termin wykonania zamówienia </w:t>
      </w:r>
      <w:r w:rsidR="008A0D03" w:rsidRPr="00665796">
        <w:rPr>
          <w:rFonts w:ascii="Trebuchet MS" w:hAnsi="Trebuchet MS" w:cs="Arial"/>
          <w:b/>
        </w:rPr>
        <w:t>–</w:t>
      </w:r>
      <w:r w:rsidR="008F73E2" w:rsidRPr="00665796">
        <w:rPr>
          <w:rFonts w:ascii="Trebuchet MS" w:hAnsi="Trebuchet MS" w:cs="Arial"/>
          <w:b/>
        </w:rPr>
        <w:t xml:space="preserve"> </w:t>
      </w:r>
      <w:proofErr w:type="spellStart"/>
      <w:r w:rsidR="008F73E2" w:rsidRPr="00665796">
        <w:rPr>
          <w:rFonts w:ascii="Trebuchet MS" w:hAnsi="Trebuchet MS" w:cs="Arial"/>
          <w:b/>
        </w:rPr>
        <w:t>I</w:t>
      </w:r>
      <w:r w:rsidR="003D699D" w:rsidRPr="00665796">
        <w:rPr>
          <w:rFonts w:ascii="Trebuchet MS" w:hAnsi="Trebuchet MS" w:cs="Arial"/>
          <w:b/>
        </w:rPr>
        <w:t>P</w:t>
      </w:r>
      <w:r w:rsidR="00AA0A91">
        <w:rPr>
          <w:rFonts w:ascii="Trebuchet MS" w:hAnsi="Trebuchet MS" w:cs="Arial"/>
          <w:b/>
        </w:rPr>
        <w:t>twz</w:t>
      </w:r>
      <w:proofErr w:type="spellEnd"/>
      <w:r w:rsidR="008A0D03" w:rsidRPr="00665796">
        <w:rPr>
          <w:rFonts w:ascii="Trebuchet MS" w:hAnsi="Trebuchet MS" w:cs="Arial"/>
          <w:b/>
        </w:rPr>
        <w:t xml:space="preserve"> </w:t>
      </w:r>
      <w:r w:rsidR="007D069A">
        <w:rPr>
          <w:rFonts w:ascii="Trebuchet MS" w:hAnsi="Trebuchet MS" w:cs="Arial"/>
        </w:rPr>
        <w:t>(</w:t>
      </w:r>
      <w:r w:rsidR="00753C80" w:rsidRPr="00665796">
        <w:rPr>
          <w:rFonts w:ascii="Trebuchet MS" w:hAnsi="Trebuchet MS" w:cs="Arial"/>
        </w:rPr>
        <w:t>2</w:t>
      </w:r>
      <w:r w:rsidR="008A0D03" w:rsidRPr="00665796">
        <w:rPr>
          <w:rFonts w:ascii="Trebuchet MS" w:hAnsi="Trebuchet MS" w:cs="Arial"/>
        </w:rPr>
        <w:t>0 p</w:t>
      </w:r>
      <w:r w:rsidR="007D069A">
        <w:rPr>
          <w:rFonts w:ascii="Trebuchet MS" w:hAnsi="Trebuchet MS" w:cs="Arial"/>
        </w:rPr>
        <w:t>unktów):</w:t>
      </w:r>
    </w:p>
    <w:p w14:paraId="676075DD" w14:textId="1764E5F5" w:rsidR="00753C80" w:rsidRDefault="00753C80" w:rsidP="007D069A">
      <w:pPr>
        <w:pStyle w:val="Akapitzlist"/>
        <w:suppressAutoHyphens/>
        <w:spacing w:line="200" w:lineRule="atLeast"/>
        <w:ind w:left="0"/>
        <w:jc w:val="both"/>
        <w:rPr>
          <w:rFonts w:ascii="Trebuchet MS" w:hAnsi="Trebuchet MS"/>
          <w:b/>
          <w:kern w:val="2"/>
          <w:lang w:eastAsia="zh-CN"/>
        </w:rPr>
      </w:pPr>
      <w:r w:rsidRPr="00753C80">
        <w:rPr>
          <w:rFonts w:ascii="Trebuchet MS" w:hAnsi="Trebuchet MS"/>
          <w:b/>
          <w:kern w:val="2"/>
          <w:lang w:eastAsia="zh-CN"/>
        </w:rPr>
        <w:t xml:space="preserve">Zamówienie należy zrealizować w terminie </w:t>
      </w:r>
      <w:bookmarkStart w:id="8" w:name="_Hlk7434350"/>
      <w:bookmarkStart w:id="9" w:name="_Hlk69979925"/>
      <w:r w:rsidRPr="00753C80">
        <w:rPr>
          <w:rFonts w:ascii="Trebuchet MS" w:hAnsi="Trebuchet MS"/>
          <w:b/>
          <w:kern w:val="2"/>
          <w:lang w:eastAsia="zh-CN"/>
        </w:rPr>
        <w:t xml:space="preserve">do </w:t>
      </w:r>
      <w:bookmarkEnd w:id="8"/>
      <w:r w:rsidR="008A11E1">
        <w:rPr>
          <w:rFonts w:ascii="Trebuchet MS" w:hAnsi="Trebuchet MS"/>
          <w:b/>
          <w:kern w:val="2"/>
          <w:lang w:eastAsia="zh-CN"/>
        </w:rPr>
        <w:t>6</w:t>
      </w:r>
      <w:r>
        <w:rPr>
          <w:rFonts w:ascii="Trebuchet MS" w:hAnsi="Trebuchet MS"/>
          <w:b/>
          <w:kern w:val="2"/>
          <w:lang w:eastAsia="zh-CN"/>
        </w:rPr>
        <w:t>0</w:t>
      </w:r>
      <w:r w:rsidRPr="00753C80">
        <w:rPr>
          <w:rFonts w:ascii="Trebuchet MS" w:hAnsi="Trebuchet MS"/>
          <w:b/>
          <w:kern w:val="2"/>
          <w:lang w:eastAsia="zh-CN"/>
        </w:rPr>
        <w:t xml:space="preserve"> dni od dnia zawarcia umowy</w:t>
      </w:r>
      <w:bookmarkEnd w:id="9"/>
      <w:r w:rsidRPr="00753C80">
        <w:rPr>
          <w:rFonts w:ascii="Trebuchet MS" w:hAnsi="Trebuchet MS"/>
          <w:b/>
          <w:kern w:val="2"/>
          <w:lang w:eastAsia="zh-CN"/>
        </w:rPr>
        <w:t>.</w:t>
      </w:r>
    </w:p>
    <w:p w14:paraId="5D271004" w14:textId="77777777" w:rsidR="00753C80" w:rsidRPr="00753C80" w:rsidRDefault="00753C80" w:rsidP="007D069A">
      <w:pPr>
        <w:pStyle w:val="Akapitzlist"/>
        <w:suppressAutoHyphens/>
        <w:spacing w:line="200" w:lineRule="atLeast"/>
        <w:ind w:left="567"/>
        <w:jc w:val="both"/>
        <w:rPr>
          <w:rFonts w:ascii="Trebuchet MS" w:hAnsi="Trebuchet MS"/>
          <w:kern w:val="2"/>
          <w:lang w:eastAsia="zh-CN"/>
        </w:rPr>
      </w:pPr>
    </w:p>
    <w:p w14:paraId="7A967D3E" w14:textId="13572C98" w:rsidR="00753C80" w:rsidRPr="00753C80" w:rsidRDefault="00753C80" w:rsidP="007D069A">
      <w:pPr>
        <w:pStyle w:val="Akapitzlist"/>
        <w:suppressAutoHyphens/>
        <w:spacing w:line="200" w:lineRule="atLeast"/>
        <w:ind w:left="0"/>
        <w:jc w:val="both"/>
        <w:rPr>
          <w:rFonts w:ascii="Trebuchet MS" w:hAnsi="Trebuchet MS"/>
          <w:b/>
          <w:kern w:val="2"/>
          <w:lang w:eastAsia="zh-CN"/>
        </w:rPr>
      </w:pPr>
      <w:r w:rsidRPr="00753C80">
        <w:rPr>
          <w:rFonts w:ascii="Trebuchet MS" w:hAnsi="Trebuchet MS"/>
          <w:b/>
          <w:kern w:val="2"/>
          <w:lang w:eastAsia="zh-CN"/>
        </w:rPr>
        <w:t>Za każde zadeklarowane skrócenie terminu wykonania przedmiotu zamówienia</w:t>
      </w:r>
      <w:r w:rsidR="00AA0A91">
        <w:rPr>
          <w:rFonts w:ascii="Trebuchet MS" w:hAnsi="Trebuchet MS"/>
          <w:b/>
          <w:kern w:val="2"/>
          <w:lang w:eastAsia="zh-CN"/>
        </w:rPr>
        <w:t xml:space="preserve"> </w:t>
      </w:r>
      <w:r w:rsidRPr="00753C80">
        <w:rPr>
          <w:rFonts w:ascii="Trebuchet MS" w:hAnsi="Trebuchet MS"/>
          <w:b/>
          <w:kern w:val="2"/>
          <w:lang w:eastAsia="zh-CN"/>
        </w:rPr>
        <w:t xml:space="preserve">o 1 dzień kalendarzowy Wykonawca otrzyma </w:t>
      </w:r>
      <w:r w:rsidR="003C36A1">
        <w:rPr>
          <w:rFonts w:ascii="Trebuchet MS" w:hAnsi="Trebuchet MS"/>
          <w:b/>
          <w:kern w:val="2"/>
          <w:lang w:eastAsia="zh-CN"/>
        </w:rPr>
        <w:t>1</w:t>
      </w:r>
      <w:r w:rsidRPr="00753C80">
        <w:rPr>
          <w:rFonts w:ascii="Trebuchet MS" w:hAnsi="Trebuchet MS"/>
          <w:b/>
          <w:kern w:val="2"/>
          <w:lang w:eastAsia="zh-CN"/>
        </w:rPr>
        <w:t xml:space="preserve"> pkt, maksymalnie 20 pkt za skrócenie terminu </w:t>
      </w:r>
      <w:r w:rsidRPr="00753C80">
        <w:rPr>
          <w:rFonts w:ascii="Trebuchet MS" w:hAnsi="Trebuchet MS"/>
          <w:b/>
          <w:kern w:val="2"/>
          <w:lang w:eastAsia="zh-CN"/>
        </w:rPr>
        <w:br/>
        <w:t xml:space="preserve">o </w:t>
      </w:r>
      <w:r w:rsidR="003C36A1">
        <w:rPr>
          <w:rFonts w:ascii="Trebuchet MS" w:hAnsi="Trebuchet MS"/>
          <w:b/>
          <w:kern w:val="2"/>
          <w:lang w:eastAsia="zh-CN"/>
        </w:rPr>
        <w:t>2</w:t>
      </w:r>
      <w:r w:rsidRPr="00753C80">
        <w:rPr>
          <w:rFonts w:ascii="Trebuchet MS" w:hAnsi="Trebuchet MS"/>
          <w:b/>
          <w:kern w:val="2"/>
          <w:lang w:eastAsia="zh-CN"/>
        </w:rPr>
        <w:t>0 dni kalendarzowych i więcej od terminu wykonania zamówienia</w:t>
      </w:r>
      <w:r w:rsidR="008A11E1">
        <w:rPr>
          <w:rFonts w:ascii="Trebuchet MS" w:hAnsi="Trebuchet MS"/>
          <w:b/>
          <w:kern w:val="2"/>
          <w:lang w:eastAsia="zh-CN"/>
        </w:rPr>
        <w:t>.</w:t>
      </w:r>
    </w:p>
    <w:p w14:paraId="7A4FAB2E" w14:textId="743C21B0" w:rsidR="00753C80" w:rsidRPr="00753C80" w:rsidRDefault="00753C80" w:rsidP="007D069A">
      <w:pPr>
        <w:pStyle w:val="Akapitzlist"/>
        <w:suppressAutoHyphens/>
        <w:spacing w:line="200" w:lineRule="atLeast"/>
        <w:ind w:left="0"/>
        <w:jc w:val="both"/>
        <w:rPr>
          <w:rFonts w:ascii="Trebuchet MS" w:hAnsi="Trebuchet MS"/>
          <w:kern w:val="2"/>
          <w:lang w:eastAsia="zh-CN"/>
        </w:rPr>
      </w:pPr>
      <w:r w:rsidRPr="00753C80">
        <w:rPr>
          <w:rFonts w:ascii="Trebuchet MS" w:hAnsi="Trebuchet MS"/>
          <w:b/>
          <w:kern w:val="2"/>
          <w:lang w:eastAsia="zh-CN"/>
        </w:rPr>
        <w:br/>
        <w:t xml:space="preserve">Uwaga: </w:t>
      </w:r>
      <w:r w:rsidRPr="00753C80">
        <w:rPr>
          <w:rFonts w:ascii="Trebuchet MS" w:hAnsi="Trebuchet MS"/>
          <w:b/>
          <w:kern w:val="2"/>
          <w:lang w:eastAsia="zh-CN"/>
        </w:rPr>
        <w:br/>
        <w:t>Jeżeli Wykonawca nie zadeklaruje t</w:t>
      </w:r>
      <w:r w:rsidRPr="00753C80">
        <w:rPr>
          <w:rFonts w:ascii="Trebuchet MS" w:hAnsi="Trebuchet MS"/>
          <w:b/>
          <w:bCs/>
          <w:kern w:val="2"/>
          <w:lang w:eastAsia="zh-CN"/>
        </w:rPr>
        <w:t>erminu wykonania zamówienia</w:t>
      </w:r>
      <w:r w:rsidRPr="00753C80">
        <w:rPr>
          <w:rFonts w:ascii="Trebuchet MS" w:hAnsi="Trebuchet MS"/>
          <w:bCs/>
          <w:kern w:val="2"/>
          <w:lang w:eastAsia="zh-CN"/>
        </w:rPr>
        <w:t xml:space="preserve"> </w:t>
      </w:r>
      <w:r w:rsidRPr="00753C80">
        <w:rPr>
          <w:rFonts w:ascii="Trebuchet MS" w:hAnsi="Trebuchet MS"/>
          <w:b/>
          <w:kern w:val="2"/>
          <w:lang w:eastAsia="zh-CN"/>
        </w:rPr>
        <w:t>(nie wypełni części Formularza - pozostawi puste pole) Zamawiający uzna, że zadeklarowany t</w:t>
      </w:r>
      <w:r w:rsidRPr="00753C80">
        <w:rPr>
          <w:rFonts w:ascii="Trebuchet MS" w:hAnsi="Trebuchet MS"/>
          <w:b/>
          <w:bCs/>
          <w:kern w:val="2"/>
          <w:lang w:eastAsia="zh-CN"/>
        </w:rPr>
        <w:t>ermin wykonania zamówienia</w:t>
      </w:r>
      <w:r w:rsidRPr="00753C80">
        <w:rPr>
          <w:rFonts w:ascii="Trebuchet MS" w:hAnsi="Trebuchet MS"/>
          <w:b/>
          <w:kern w:val="2"/>
          <w:lang w:eastAsia="zh-CN"/>
        </w:rPr>
        <w:t xml:space="preserve"> to do </w:t>
      </w:r>
      <w:r w:rsidR="008A11E1">
        <w:rPr>
          <w:rFonts w:ascii="Trebuchet MS" w:hAnsi="Trebuchet MS"/>
          <w:b/>
          <w:kern w:val="2"/>
          <w:lang w:eastAsia="zh-CN"/>
        </w:rPr>
        <w:t>6</w:t>
      </w:r>
      <w:r w:rsidR="00276CCF">
        <w:rPr>
          <w:rFonts w:ascii="Trebuchet MS" w:hAnsi="Trebuchet MS"/>
          <w:b/>
          <w:kern w:val="2"/>
          <w:lang w:eastAsia="zh-CN"/>
        </w:rPr>
        <w:t>0</w:t>
      </w:r>
      <w:r w:rsidRPr="00753C80">
        <w:rPr>
          <w:rFonts w:ascii="Trebuchet MS" w:hAnsi="Trebuchet MS"/>
          <w:b/>
          <w:kern w:val="2"/>
          <w:lang w:eastAsia="zh-CN"/>
        </w:rPr>
        <w:t xml:space="preserve"> dni od dnia zawarcia umowy, co będzie wiązało się z otrzymaniem </w:t>
      </w:r>
      <w:r w:rsidRPr="00753C80">
        <w:rPr>
          <w:rFonts w:ascii="Trebuchet MS" w:hAnsi="Trebuchet MS"/>
          <w:b/>
          <w:kern w:val="2"/>
          <w:lang w:eastAsia="zh-CN"/>
        </w:rPr>
        <w:br/>
        <w:t>0 punktów w niniejszym kryterium.</w:t>
      </w:r>
    </w:p>
    <w:p w14:paraId="5D67070F" w14:textId="77777777" w:rsidR="00753C80" w:rsidRPr="00753C80" w:rsidRDefault="00753C80" w:rsidP="007D069A">
      <w:pPr>
        <w:pStyle w:val="Akapitzlist"/>
        <w:suppressAutoHyphens/>
        <w:spacing w:line="200" w:lineRule="atLeast"/>
        <w:ind w:left="0"/>
        <w:jc w:val="both"/>
        <w:rPr>
          <w:rFonts w:ascii="Trebuchet MS" w:hAnsi="Trebuchet MS"/>
          <w:b/>
          <w:kern w:val="2"/>
          <w:lang w:eastAsia="zh-CN"/>
        </w:rPr>
      </w:pPr>
    </w:p>
    <w:p w14:paraId="5486B452" w14:textId="1716411F" w:rsidR="00753C80" w:rsidRPr="00753C80" w:rsidRDefault="00753C80" w:rsidP="007D069A">
      <w:pPr>
        <w:pStyle w:val="Akapitzlist"/>
        <w:suppressAutoHyphens/>
        <w:spacing w:line="200" w:lineRule="atLeast"/>
        <w:ind w:left="0"/>
        <w:jc w:val="both"/>
        <w:rPr>
          <w:rFonts w:ascii="Trebuchet MS" w:hAnsi="Trebuchet MS"/>
          <w:b/>
          <w:kern w:val="2"/>
          <w:lang w:eastAsia="zh-CN"/>
        </w:rPr>
      </w:pPr>
      <w:r w:rsidRPr="00753C80">
        <w:rPr>
          <w:rFonts w:ascii="Trebuchet MS" w:hAnsi="Trebuchet MS"/>
          <w:b/>
          <w:kern w:val="2"/>
          <w:lang w:eastAsia="zh-CN"/>
        </w:rPr>
        <w:t xml:space="preserve">Uwaga: </w:t>
      </w:r>
      <w:r w:rsidRPr="00753C80">
        <w:rPr>
          <w:rFonts w:ascii="Trebuchet MS" w:hAnsi="Trebuchet MS"/>
          <w:b/>
          <w:kern w:val="2"/>
          <w:lang w:eastAsia="zh-CN"/>
        </w:rPr>
        <w:br/>
        <w:t xml:space="preserve">W przypadku zadeklarowania przez Wykonawcę terminu wykonania zamówienia dłuższego niż określony przez Zamawiającego, tj. do </w:t>
      </w:r>
      <w:r w:rsidR="008A11E1">
        <w:rPr>
          <w:rFonts w:ascii="Trebuchet MS" w:hAnsi="Trebuchet MS"/>
          <w:b/>
          <w:kern w:val="2"/>
          <w:lang w:eastAsia="zh-CN"/>
        </w:rPr>
        <w:t>6</w:t>
      </w:r>
      <w:r w:rsidR="00276CCF">
        <w:rPr>
          <w:rFonts w:ascii="Trebuchet MS" w:hAnsi="Trebuchet MS"/>
          <w:b/>
          <w:kern w:val="2"/>
          <w:lang w:eastAsia="zh-CN"/>
        </w:rPr>
        <w:t>0</w:t>
      </w:r>
      <w:r w:rsidRPr="00753C80">
        <w:rPr>
          <w:rFonts w:ascii="Trebuchet MS" w:hAnsi="Trebuchet MS"/>
          <w:b/>
          <w:kern w:val="2"/>
          <w:lang w:eastAsia="zh-CN"/>
        </w:rPr>
        <w:t xml:space="preserve"> dni od dnia zawarcia umowy, oferta Wykonawcy zostanie odrzucona, jako nieodpowiadająca treści SWZ.</w:t>
      </w:r>
    </w:p>
    <w:p w14:paraId="3CA51C8B" w14:textId="77777777" w:rsidR="00AA0A91" w:rsidRPr="00B020AA" w:rsidRDefault="00AA0A91" w:rsidP="00C27F8A">
      <w:pPr>
        <w:spacing w:line="288" w:lineRule="auto"/>
        <w:ind w:right="28"/>
        <w:jc w:val="both"/>
        <w:rPr>
          <w:rFonts w:ascii="Trebuchet MS" w:hAnsi="Trebuchet MS" w:cs="Arial"/>
          <w:b/>
        </w:rPr>
      </w:pPr>
    </w:p>
    <w:p w14:paraId="4EDEE4D0" w14:textId="77777777" w:rsidR="00276CCF" w:rsidRPr="002277A4" w:rsidRDefault="00276CCF" w:rsidP="005261C6">
      <w:pPr>
        <w:pStyle w:val="Akapitzlist"/>
        <w:numPr>
          <w:ilvl w:val="0"/>
          <w:numId w:val="2"/>
        </w:numPr>
        <w:shd w:val="clear" w:color="auto" w:fill="FFFFFF"/>
        <w:tabs>
          <w:tab w:val="clear" w:pos="567"/>
          <w:tab w:val="num" w:pos="284"/>
        </w:tabs>
        <w:spacing w:line="276" w:lineRule="auto"/>
        <w:ind w:left="284" w:right="28" w:hanging="284"/>
        <w:jc w:val="both"/>
        <w:rPr>
          <w:rFonts w:ascii="Trebuchet MS" w:hAnsi="Trebuchet MS" w:cs="Arial"/>
        </w:rPr>
      </w:pPr>
      <w:r w:rsidRPr="002277A4">
        <w:rPr>
          <w:rFonts w:ascii="Trebuchet MS" w:hAnsi="Trebuchet MS" w:cs="Arial"/>
        </w:rPr>
        <w:t xml:space="preserve">W ramach wszystkich wskazanych i opisanych kryteriów, Wykonawca otrzyma końcową (łączną) ilość punktów wyliczoną w następujący sposób: </w:t>
      </w:r>
    </w:p>
    <w:p w14:paraId="57FCEB62" w14:textId="77777777" w:rsidR="00276CCF" w:rsidRDefault="00276CCF" w:rsidP="00276CCF">
      <w:pPr>
        <w:pStyle w:val="Tekstpodstawowy"/>
        <w:spacing w:line="276" w:lineRule="auto"/>
        <w:ind w:left="1134" w:right="28" w:hanging="1134"/>
        <w:rPr>
          <w:rFonts w:ascii="Trebuchet MS" w:hAnsi="Trebuchet MS" w:cs="Arial"/>
          <w:b/>
          <w:sz w:val="20"/>
        </w:rPr>
      </w:pPr>
    </w:p>
    <w:p w14:paraId="1CDEF70E" w14:textId="77777777" w:rsidR="00276CCF" w:rsidRPr="00B424A7" w:rsidRDefault="00276CCF" w:rsidP="00276CCF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 xml:space="preserve">KIP = </w:t>
      </w:r>
      <w:proofErr w:type="spellStart"/>
      <w:r>
        <w:rPr>
          <w:rFonts w:ascii="Trebuchet MS" w:hAnsi="Trebuchet MS" w:cs="Arial"/>
          <w:b/>
          <w:sz w:val="20"/>
        </w:rPr>
        <w:t>IPc</w:t>
      </w:r>
      <w:proofErr w:type="spellEnd"/>
      <w:r>
        <w:rPr>
          <w:rFonts w:ascii="Trebuchet MS" w:hAnsi="Trebuchet MS" w:cs="Arial"/>
          <w:b/>
          <w:sz w:val="20"/>
        </w:rPr>
        <w:t xml:space="preserve"> + </w:t>
      </w:r>
      <w:proofErr w:type="spellStart"/>
      <w:r>
        <w:rPr>
          <w:rFonts w:ascii="Trebuchet MS" w:hAnsi="Trebuchet MS" w:cs="Arial"/>
          <w:b/>
          <w:sz w:val="20"/>
        </w:rPr>
        <w:t>IPg</w:t>
      </w:r>
      <w:proofErr w:type="spellEnd"/>
      <w:r>
        <w:rPr>
          <w:rFonts w:ascii="Trebuchet MS" w:hAnsi="Trebuchet MS" w:cs="Arial"/>
          <w:b/>
          <w:sz w:val="20"/>
        </w:rPr>
        <w:t xml:space="preserve"> + </w:t>
      </w:r>
      <w:proofErr w:type="spellStart"/>
      <w:r>
        <w:rPr>
          <w:rFonts w:ascii="Trebuchet MS" w:hAnsi="Trebuchet MS" w:cs="Arial"/>
          <w:b/>
          <w:sz w:val="20"/>
        </w:rPr>
        <w:t>IPtwz</w:t>
      </w:r>
      <w:proofErr w:type="spellEnd"/>
    </w:p>
    <w:p w14:paraId="30B88F81" w14:textId="77777777" w:rsidR="00276CCF" w:rsidRDefault="00276CCF" w:rsidP="00276CCF">
      <w:pPr>
        <w:pStyle w:val="Tekstpodstawowy"/>
        <w:tabs>
          <w:tab w:val="left" w:pos="567"/>
        </w:tabs>
        <w:spacing w:line="276" w:lineRule="auto"/>
        <w:ind w:left="567" w:right="28"/>
        <w:rPr>
          <w:rFonts w:ascii="Trebuchet MS" w:hAnsi="Trebuchet MS" w:cs="Arial"/>
          <w:sz w:val="20"/>
        </w:rPr>
      </w:pPr>
    </w:p>
    <w:p w14:paraId="33662347" w14:textId="77777777" w:rsidR="00276CCF" w:rsidRPr="00DD149D" w:rsidRDefault="00276CCF" w:rsidP="00276CCF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  <w:u w:val="single"/>
        </w:rPr>
      </w:pPr>
      <w:r w:rsidRPr="00DD149D">
        <w:rPr>
          <w:rFonts w:ascii="Trebuchet MS" w:hAnsi="Trebuchet MS" w:cs="Arial"/>
          <w:b/>
          <w:sz w:val="20"/>
          <w:u w:val="single"/>
        </w:rPr>
        <w:t>gdzie poszczególne symbole oznaczają:</w:t>
      </w:r>
    </w:p>
    <w:p w14:paraId="70642558" w14:textId="77777777" w:rsidR="00276CCF" w:rsidRPr="0038792D" w:rsidRDefault="00276CCF" w:rsidP="00276CCF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8792D">
        <w:rPr>
          <w:rFonts w:ascii="Trebuchet MS" w:hAnsi="Trebuchet MS" w:cs="Arial"/>
          <w:b/>
          <w:sz w:val="20"/>
        </w:rPr>
        <w:t xml:space="preserve">KIP – </w:t>
      </w:r>
      <w:r w:rsidRPr="0038792D">
        <w:rPr>
          <w:rFonts w:ascii="Trebuchet MS" w:hAnsi="Trebuchet MS" w:cs="Arial"/>
          <w:sz w:val="20"/>
        </w:rPr>
        <w:t>końcowa ilość punktów,</w:t>
      </w:r>
    </w:p>
    <w:p w14:paraId="4CF996E8" w14:textId="77777777" w:rsidR="00276CCF" w:rsidRPr="0038792D" w:rsidRDefault="00276CCF" w:rsidP="00276CCF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proofErr w:type="spellStart"/>
      <w:r w:rsidRPr="0038792D">
        <w:rPr>
          <w:rFonts w:ascii="Trebuchet MS" w:hAnsi="Trebuchet MS" w:cs="Arial"/>
          <w:b/>
          <w:sz w:val="20"/>
        </w:rPr>
        <w:t>IPc</w:t>
      </w:r>
      <w:proofErr w:type="spellEnd"/>
      <w:r w:rsidRPr="0038792D">
        <w:rPr>
          <w:rFonts w:ascii="Trebuchet MS" w:hAnsi="Trebuchet MS" w:cs="Arial"/>
          <w:b/>
          <w:sz w:val="20"/>
        </w:rPr>
        <w:t xml:space="preserve"> – </w:t>
      </w:r>
      <w:r w:rsidRPr="0038792D">
        <w:rPr>
          <w:rFonts w:ascii="Trebuchet MS" w:hAnsi="Trebuchet MS" w:cs="Arial"/>
          <w:sz w:val="20"/>
        </w:rPr>
        <w:t xml:space="preserve">ilość punktów w kryterium: </w:t>
      </w:r>
      <w:r w:rsidRPr="0038792D">
        <w:rPr>
          <w:rFonts w:ascii="Trebuchet MS" w:hAnsi="Trebuchet MS" w:cs="Arial"/>
          <w:b/>
          <w:sz w:val="20"/>
        </w:rPr>
        <w:t>cena ofertowa,</w:t>
      </w:r>
    </w:p>
    <w:p w14:paraId="1E1F1887" w14:textId="0038C7C8" w:rsidR="00276CCF" w:rsidRPr="0038792D" w:rsidRDefault="00276CCF" w:rsidP="00276CCF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proofErr w:type="spellStart"/>
      <w:r w:rsidRPr="0038792D">
        <w:rPr>
          <w:rFonts w:ascii="Trebuchet MS" w:hAnsi="Trebuchet MS" w:cs="Arial"/>
          <w:b/>
        </w:rPr>
        <w:t>IPg</w:t>
      </w:r>
      <w:proofErr w:type="spellEnd"/>
      <w:r w:rsidRPr="0038792D">
        <w:rPr>
          <w:rFonts w:ascii="Trebuchet MS" w:hAnsi="Trebuchet MS" w:cs="Arial"/>
          <w:b/>
        </w:rPr>
        <w:t xml:space="preserve"> – </w:t>
      </w:r>
      <w:r w:rsidRPr="0038792D">
        <w:rPr>
          <w:rFonts w:ascii="Trebuchet MS" w:hAnsi="Trebuchet MS" w:cs="Arial"/>
        </w:rPr>
        <w:t>ilość punktów w kryterium:</w:t>
      </w:r>
      <w:r w:rsidRPr="0038792D">
        <w:rPr>
          <w:rFonts w:ascii="Trebuchet MS" w:hAnsi="Trebuchet MS" w:cs="Arial"/>
          <w:b/>
        </w:rPr>
        <w:t xml:space="preserve"> okres udzielonej gwarancji</w:t>
      </w:r>
      <w:r w:rsidR="00AA0A91">
        <w:rPr>
          <w:rFonts w:ascii="Trebuchet MS" w:hAnsi="Trebuchet MS" w:cs="Arial"/>
          <w:b/>
        </w:rPr>
        <w:t>,</w:t>
      </w:r>
    </w:p>
    <w:p w14:paraId="29FCA925" w14:textId="1D54ED52" w:rsidR="00276CCF" w:rsidRPr="00DE16D0" w:rsidRDefault="00276CCF" w:rsidP="00276CCF">
      <w:pPr>
        <w:pStyle w:val="Tekstpodstawowy"/>
        <w:tabs>
          <w:tab w:val="left" w:pos="567"/>
        </w:tabs>
        <w:spacing w:line="360" w:lineRule="auto"/>
        <w:rPr>
          <w:rFonts w:ascii="Trebuchet MS" w:hAnsi="Trebuchet MS" w:cs="Arial"/>
          <w:sz w:val="20"/>
        </w:rPr>
      </w:pPr>
      <w:proofErr w:type="spellStart"/>
      <w:r w:rsidRPr="0038792D">
        <w:rPr>
          <w:rFonts w:ascii="Trebuchet MS" w:hAnsi="Trebuchet MS" w:cs="Arial"/>
          <w:b/>
          <w:sz w:val="20"/>
        </w:rPr>
        <w:t>IP</w:t>
      </w:r>
      <w:r>
        <w:rPr>
          <w:rFonts w:ascii="Trebuchet MS" w:hAnsi="Trebuchet MS" w:cs="Arial"/>
          <w:b/>
          <w:sz w:val="20"/>
        </w:rPr>
        <w:t>twz</w:t>
      </w:r>
      <w:proofErr w:type="spellEnd"/>
      <w:r w:rsidRPr="0038792D">
        <w:rPr>
          <w:rFonts w:ascii="Trebuchet MS" w:hAnsi="Trebuchet MS" w:cs="Arial"/>
          <w:b/>
          <w:sz w:val="20"/>
        </w:rPr>
        <w:t xml:space="preserve"> - </w:t>
      </w:r>
      <w:r w:rsidRPr="0038792D">
        <w:rPr>
          <w:rFonts w:ascii="Trebuchet MS" w:hAnsi="Trebuchet MS" w:cs="Arial"/>
          <w:sz w:val="20"/>
        </w:rPr>
        <w:t>ilość punktów w kryterium:</w:t>
      </w:r>
      <w:r w:rsidRPr="0038792D">
        <w:rPr>
          <w:rFonts w:ascii="Trebuchet MS" w:hAnsi="Trebuchet MS" w:cs="Arial"/>
          <w:b/>
          <w:sz w:val="20"/>
        </w:rPr>
        <w:t xml:space="preserve"> </w:t>
      </w:r>
      <w:r w:rsidR="00AA0A91">
        <w:rPr>
          <w:rFonts w:ascii="Trebuchet MS" w:hAnsi="Trebuchet MS" w:cs="Arial"/>
          <w:b/>
          <w:sz w:val="20"/>
        </w:rPr>
        <w:t>termin wykonania zamówienia.</w:t>
      </w:r>
    </w:p>
    <w:p w14:paraId="27737355" w14:textId="77777777" w:rsidR="00AA0A91" w:rsidRDefault="00AA0A91" w:rsidP="00AA0A91">
      <w:pPr>
        <w:shd w:val="clear" w:color="auto" w:fill="FFFFFF"/>
        <w:spacing w:line="288" w:lineRule="auto"/>
        <w:ind w:right="28"/>
        <w:jc w:val="both"/>
        <w:rPr>
          <w:rFonts w:ascii="Trebuchet MS" w:hAnsi="Trebuchet MS" w:cs="Arial"/>
        </w:rPr>
      </w:pPr>
    </w:p>
    <w:p w14:paraId="6FA4CA61" w14:textId="1BEE7E64" w:rsidR="00B6387D" w:rsidRPr="00AA0A91" w:rsidRDefault="00AA0A91" w:rsidP="00AA0A91">
      <w:pPr>
        <w:shd w:val="clear" w:color="auto" w:fill="FFFFFF"/>
        <w:spacing w:line="288" w:lineRule="auto"/>
        <w:ind w:right="28"/>
        <w:jc w:val="both"/>
        <w:rPr>
          <w:rFonts w:ascii="Trebuchet MS" w:hAnsi="Trebuchet MS" w:cs="Arial"/>
        </w:rPr>
      </w:pPr>
      <w:r w:rsidRPr="00AA0A91">
        <w:rPr>
          <w:rFonts w:ascii="Trebuchet MS" w:hAnsi="Trebuchet MS" w:cs="Arial"/>
        </w:rPr>
        <w:t>Za ofertę najkorzystniejszą będzie uznana oferta, która nie podlega odrzuceniu i przy uwzględnieniu powyższych kryteriów otrzyma najwyższą punktację.</w:t>
      </w:r>
    </w:p>
    <w:p w14:paraId="1813361B" w14:textId="77777777" w:rsidR="00AA0A91" w:rsidRPr="00B020AA" w:rsidRDefault="00AA0A91" w:rsidP="00B6387D">
      <w:pPr>
        <w:pStyle w:val="Akapitzlist"/>
        <w:shd w:val="clear" w:color="auto" w:fill="FFFFFF"/>
        <w:spacing w:line="288" w:lineRule="auto"/>
        <w:ind w:left="357" w:right="28"/>
        <w:jc w:val="both"/>
        <w:rPr>
          <w:rFonts w:ascii="Trebuchet MS" w:hAnsi="Trebuchet MS" w:cs="Arial"/>
        </w:rPr>
      </w:pPr>
    </w:p>
    <w:p w14:paraId="12819348" w14:textId="77777777" w:rsidR="007275D4" w:rsidRPr="00DE43B6" w:rsidRDefault="007275D4" w:rsidP="005261C6">
      <w:pPr>
        <w:pStyle w:val="Akapitzlist"/>
        <w:numPr>
          <w:ilvl w:val="0"/>
          <w:numId w:val="2"/>
        </w:numPr>
        <w:shd w:val="clear" w:color="auto" w:fill="FFFFFF"/>
        <w:tabs>
          <w:tab w:val="clear" w:pos="567"/>
          <w:tab w:val="num" w:pos="284"/>
        </w:tabs>
        <w:spacing w:line="276" w:lineRule="auto"/>
        <w:ind w:left="284" w:right="28" w:hanging="284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0FFBEA08" w14:textId="77777777" w:rsidR="007275D4" w:rsidRPr="00DE43B6" w:rsidRDefault="007275D4" w:rsidP="007275D4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E4DE336" w14:textId="15C1DEF2" w:rsidR="007275D4" w:rsidRPr="00AA0A91" w:rsidRDefault="007275D4" w:rsidP="0013208C">
      <w:pPr>
        <w:pStyle w:val="Akapitzlist"/>
        <w:numPr>
          <w:ilvl w:val="1"/>
          <w:numId w:val="70"/>
        </w:numPr>
        <w:tabs>
          <w:tab w:val="num" w:pos="851"/>
        </w:tabs>
        <w:spacing w:line="276" w:lineRule="auto"/>
        <w:ind w:right="28"/>
        <w:jc w:val="both"/>
        <w:rPr>
          <w:rFonts w:ascii="Trebuchet MS" w:hAnsi="Trebuchet MS" w:cs="Arial"/>
        </w:rPr>
      </w:pPr>
      <w:r w:rsidRPr="00AA0A91">
        <w:rPr>
          <w:rFonts w:ascii="Trebuchet MS" w:hAnsi="Trebuchet MS" w:cs="Arial"/>
        </w:rPr>
        <w:t>Jeżeli  oferty otrzymały taką samą ocenę w kryterium o najwyższej wadze, Zamawiający wybiera ofertę z najniższą ceną.</w:t>
      </w:r>
    </w:p>
    <w:p w14:paraId="1D127233" w14:textId="77777777" w:rsidR="007275D4" w:rsidRPr="00DE43B6" w:rsidRDefault="007275D4" w:rsidP="007275D4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67B3D15C" w14:textId="77777777" w:rsidR="007275D4" w:rsidRPr="00DE43B6" w:rsidRDefault="007275D4" w:rsidP="0013208C">
      <w:pPr>
        <w:pStyle w:val="Akapitzlist"/>
        <w:numPr>
          <w:ilvl w:val="1"/>
          <w:numId w:val="70"/>
        </w:numPr>
        <w:tabs>
          <w:tab w:val="num" w:pos="851"/>
        </w:tabs>
        <w:spacing w:line="276" w:lineRule="auto"/>
        <w:ind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lastRenderedPageBreak/>
        <w:t xml:space="preserve">Jeżeli nie można dokonać wyboru oferty w sposób, o którym mowa </w:t>
      </w:r>
      <w:r w:rsidRPr="00AA0A91">
        <w:rPr>
          <w:rFonts w:ascii="Trebuchet MS" w:hAnsi="Trebuchet MS" w:cs="Arial"/>
        </w:rPr>
        <w:t xml:space="preserve">w ust. 4.1. niniejszego </w:t>
      </w:r>
      <w:r w:rsidRPr="00DE43B6">
        <w:rPr>
          <w:rFonts w:ascii="Trebuchet MS" w:hAnsi="Trebuchet MS" w:cs="Arial"/>
        </w:rPr>
        <w:t>rozdziału SWZ, Zamawiający wzywa Wykonawców, którzy złożyli te oferty, do złożenia w terminie określonym przez Zamawiającego ofert dodatkowych zawierających nową cenę.</w:t>
      </w:r>
    </w:p>
    <w:p w14:paraId="410347F5" w14:textId="41C779DB" w:rsidR="00365864" w:rsidRPr="00B020AA" w:rsidRDefault="00365864" w:rsidP="00311269">
      <w:pPr>
        <w:spacing w:line="288" w:lineRule="auto"/>
        <w:ind w:right="28"/>
        <w:jc w:val="both"/>
        <w:rPr>
          <w:rFonts w:ascii="Trebuchet MS" w:hAnsi="Trebuchet MS" w:cs="Arial"/>
          <w:iCs/>
        </w:rPr>
      </w:pPr>
    </w:p>
    <w:p w14:paraId="76A88D4B" w14:textId="222D2DA7" w:rsidR="007275D4" w:rsidRPr="007275D4" w:rsidRDefault="007275D4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rPr>
          <w:rFonts w:ascii="Trebuchet MS" w:hAnsi="Trebuchet MS" w:cs="Arial"/>
          <w:b/>
          <w:sz w:val="22"/>
          <w:szCs w:val="22"/>
          <w:u w:val="single"/>
        </w:rPr>
      </w:pPr>
      <w:r w:rsidRPr="007275D4">
        <w:rPr>
          <w:rFonts w:ascii="Trebuchet MS" w:hAnsi="Trebuchet MS" w:cs="Arial"/>
          <w:b/>
          <w:sz w:val="22"/>
          <w:szCs w:val="22"/>
          <w:u w:val="single"/>
        </w:rPr>
        <w:t>INFORMACJE NA TEMAT AUKCJI ELEKTRONICZNEJ</w:t>
      </w:r>
    </w:p>
    <w:p w14:paraId="5DF9BD74" w14:textId="3B417746" w:rsidR="0065723F" w:rsidRPr="00B020AA" w:rsidRDefault="0065723F" w:rsidP="00804A50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50E5EF18" w14:textId="77777777" w:rsidR="0065723F" w:rsidRPr="00B020AA" w:rsidRDefault="0065723F" w:rsidP="00804A50">
      <w:pPr>
        <w:spacing w:line="288" w:lineRule="auto"/>
        <w:ind w:right="28"/>
        <w:jc w:val="both"/>
        <w:rPr>
          <w:rFonts w:ascii="Trebuchet MS" w:hAnsi="Trebuchet MS" w:cs="Arial"/>
        </w:rPr>
      </w:pPr>
      <w:r w:rsidRPr="00B020AA">
        <w:rPr>
          <w:rFonts w:ascii="Trebuchet MS" w:hAnsi="Trebuchet MS" w:cs="Arial"/>
        </w:rPr>
        <w:t>Zamawiający nie przewiduje w niniejszym postępowaniu przeprowadzenia aukcji elektronicznej.</w:t>
      </w:r>
    </w:p>
    <w:p w14:paraId="0253499E" w14:textId="3EB8D8A0" w:rsidR="00365864" w:rsidRPr="00B020AA" w:rsidRDefault="00365864" w:rsidP="00804A50">
      <w:pPr>
        <w:pStyle w:val="Tekstpodstawowy"/>
        <w:spacing w:line="288" w:lineRule="auto"/>
        <w:rPr>
          <w:rFonts w:ascii="Trebuchet MS" w:hAnsi="Trebuchet MS" w:cs="Arial"/>
          <w:b/>
          <w:sz w:val="20"/>
        </w:rPr>
      </w:pPr>
    </w:p>
    <w:p w14:paraId="5154E19D" w14:textId="77777777" w:rsidR="00365864" w:rsidRPr="00B020AA" w:rsidRDefault="00365864" w:rsidP="00804A50">
      <w:pPr>
        <w:pStyle w:val="Tekstpodstawowy"/>
        <w:spacing w:line="288" w:lineRule="auto"/>
        <w:rPr>
          <w:rFonts w:ascii="Trebuchet MS" w:hAnsi="Trebuchet MS" w:cs="Arial"/>
          <w:b/>
          <w:sz w:val="20"/>
        </w:rPr>
      </w:pPr>
    </w:p>
    <w:p w14:paraId="403B25F3" w14:textId="0B49A784" w:rsidR="00B333CF" w:rsidRPr="00B333CF" w:rsidRDefault="00B333CF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B333CF">
        <w:rPr>
          <w:rFonts w:ascii="Trebuchet MS" w:hAnsi="Trebuchet MS" w:cs="Arial"/>
          <w:b/>
          <w:sz w:val="22"/>
          <w:szCs w:val="22"/>
          <w:u w:val="single"/>
        </w:rPr>
        <w:t>INFORMACJE O FORMALNOŚCIACH, JAKIE MUSZĄ ZOSTAĆ DOPEŁNIONE PO WYBORZE OFERTY W CELU ZAWARCIA UMOWY W SPRAWIE ZAMÓWIENIA PUBLICZNEGO</w:t>
      </w:r>
    </w:p>
    <w:p w14:paraId="197A23F3" w14:textId="77777777" w:rsidR="00FD56D6" w:rsidRPr="00B020AA" w:rsidRDefault="00FD56D6" w:rsidP="00804A50">
      <w:pPr>
        <w:spacing w:line="288" w:lineRule="auto"/>
        <w:jc w:val="both"/>
        <w:rPr>
          <w:rFonts w:ascii="Trebuchet MS" w:hAnsi="Trebuchet MS" w:cs="Arial"/>
        </w:rPr>
      </w:pPr>
    </w:p>
    <w:p w14:paraId="1729486A" w14:textId="5B84E266" w:rsidR="00B333CF" w:rsidRPr="006318DA" w:rsidRDefault="00B333CF" w:rsidP="005261C6">
      <w:pPr>
        <w:pStyle w:val="Akapitzlist"/>
        <w:numPr>
          <w:ilvl w:val="3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Umowa w sprawie zamówienia publicznego może zostać zawarta wyłącznie z Wykonawcą, którego oferta zostanie wybrana jako najkorzystniejsza, po upływie terminów określonych </w:t>
      </w:r>
      <w:r w:rsidR="00927432">
        <w:rPr>
          <w:rFonts w:ascii="Trebuchet MS" w:hAnsi="Trebuchet MS" w:cs="Arial"/>
        </w:rPr>
        <w:br/>
      </w:r>
      <w:r w:rsidRPr="006318DA">
        <w:rPr>
          <w:rFonts w:ascii="Trebuchet MS" w:hAnsi="Trebuchet MS" w:cs="Arial"/>
        </w:rPr>
        <w:t>w art. 308 ust. 2 ustawy.</w:t>
      </w:r>
    </w:p>
    <w:p w14:paraId="25CBBBF6" w14:textId="77777777" w:rsidR="00B333CF" w:rsidRPr="006318DA" w:rsidRDefault="00B333CF" w:rsidP="00B333CF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13F6A1B7" w14:textId="77777777" w:rsidR="00B333CF" w:rsidRPr="006318DA" w:rsidRDefault="00B333CF" w:rsidP="005261C6">
      <w:pPr>
        <w:pStyle w:val="Akapitzlist"/>
        <w:numPr>
          <w:ilvl w:val="3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 przypadku wniesienia odwołania, z zastrzeżeniem wyjątków przewidzianych w ustawie, Zamawiający nie może zawrzeć umowy do czasu ogłoszenia przez Krajową Izbę Odwoławczą (zwanej dalej KIO lub Izbą) wyroku lub postanowienia kończącego postępowanie odwoławcze.</w:t>
      </w:r>
    </w:p>
    <w:p w14:paraId="77A698AF" w14:textId="77777777" w:rsidR="00B333CF" w:rsidRPr="006318DA" w:rsidRDefault="00B333CF" w:rsidP="00B333CF">
      <w:pPr>
        <w:spacing w:line="276" w:lineRule="auto"/>
        <w:rPr>
          <w:rFonts w:ascii="Trebuchet MS" w:hAnsi="Trebuchet MS" w:cs="Arial"/>
        </w:rPr>
      </w:pPr>
    </w:p>
    <w:p w14:paraId="4D3C5C0C" w14:textId="77777777" w:rsidR="00B333CF" w:rsidRPr="006318DA" w:rsidRDefault="00B333CF" w:rsidP="005261C6">
      <w:pPr>
        <w:pStyle w:val="Akapitzlist"/>
        <w:numPr>
          <w:ilvl w:val="3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Po wyborze najkorzystniejszej oferty, w celu zawarcia umowy w sprawie zamówienia publicznego, Wykonawca zobowiązany będzie do:</w:t>
      </w:r>
    </w:p>
    <w:p w14:paraId="1FA4168C" w14:textId="77777777" w:rsidR="00B333CF" w:rsidRPr="006318DA" w:rsidRDefault="00B333CF" w:rsidP="00B333CF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501B8B2" w14:textId="77777777" w:rsidR="00B333CF" w:rsidRPr="006318DA" w:rsidRDefault="00B333CF" w:rsidP="005261C6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złożenia dokumentu pełnomocnictwa dla osoby zawierającej umowę w imieniu Wykonawcy, o ile upoważnienie do reprezentowania Wykonawcy nie wynika z dokumentów rejestrowych Wykonawcy, jeżeli Zamawiający może je uzyskać za pomocą bezpłatnych i ogólnodostępnych baz danych, lub dokument pełnomocnictwa nie został wcześniej złożony w trakcie postępowania o udzielenie zamówienia,</w:t>
      </w:r>
    </w:p>
    <w:p w14:paraId="5E177B93" w14:textId="1B8F1477" w:rsidR="00B333CF" w:rsidRDefault="00B333CF" w:rsidP="005261C6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 przypadku dokonania wyboru najkorzystniejszej oferty złożonej przez Wykonawców wspólnie ubiegających się o udzielenie zamówienia, złożenia umowy regulującej współpracę tych podmiotów (np. umowa konsorcjum, umowa spółki cywilnej)</w:t>
      </w:r>
      <w:r w:rsidR="00927432">
        <w:rPr>
          <w:rFonts w:ascii="Trebuchet MS" w:hAnsi="Trebuchet MS" w:cs="Arial"/>
        </w:rPr>
        <w:t>,</w:t>
      </w:r>
    </w:p>
    <w:p w14:paraId="31220F8D" w14:textId="42522FBB" w:rsidR="00927432" w:rsidRDefault="00927432" w:rsidP="00927432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Trebuchet MS" w:hAnsi="Trebuchet MS" w:cs="Arial"/>
        </w:rPr>
      </w:pPr>
      <w:r w:rsidRPr="005949C8">
        <w:rPr>
          <w:rFonts w:ascii="Trebuchet MS" w:hAnsi="Trebuchet MS" w:cs="Arial"/>
        </w:rPr>
        <w:t>złożenia innych oświadczeń lub dokumentów, które wynikają z projektowanych postanowień umowy w sprawie zamówienia publicznego, które zostaną wprowadzone do treści tej umowy</w:t>
      </w:r>
      <w:r>
        <w:rPr>
          <w:rFonts w:ascii="Trebuchet MS" w:hAnsi="Trebuchet MS" w:cs="Arial"/>
        </w:rPr>
        <w:t>.</w:t>
      </w:r>
    </w:p>
    <w:p w14:paraId="5B10DE03" w14:textId="77777777" w:rsidR="00927432" w:rsidRPr="00927432" w:rsidRDefault="00927432" w:rsidP="00927432">
      <w:pPr>
        <w:spacing w:line="276" w:lineRule="auto"/>
        <w:ind w:left="708"/>
        <w:jc w:val="both"/>
        <w:rPr>
          <w:rFonts w:ascii="Trebuchet MS" w:hAnsi="Trebuchet MS" w:cs="Arial"/>
        </w:rPr>
      </w:pPr>
    </w:p>
    <w:p w14:paraId="1BBD1873" w14:textId="77777777" w:rsidR="00927432" w:rsidRDefault="00927432" w:rsidP="00927432">
      <w:pPr>
        <w:pStyle w:val="Akapitzlist"/>
        <w:spacing w:line="276" w:lineRule="auto"/>
        <w:ind w:left="1068"/>
        <w:jc w:val="both"/>
        <w:rPr>
          <w:rFonts w:ascii="Trebuchet MS" w:hAnsi="Trebuchet MS" w:cs="Arial"/>
        </w:rPr>
      </w:pPr>
    </w:p>
    <w:p w14:paraId="5DA73945" w14:textId="4FAC9D5D" w:rsidR="00B333CF" w:rsidRPr="00B333CF" w:rsidRDefault="00B333CF" w:rsidP="005261C6">
      <w:pPr>
        <w:pStyle w:val="Akapitzlist"/>
        <w:numPr>
          <w:ilvl w:val="0"/>
          <w:numId w:val="63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333CF">
        <w:rPr>
          <w:rFonts w:ascii="Trebuchet MS" w:hAnsi="Trebuchet MS" w:cs="Arial"/>
          <w:b/>
          <w:sz w:val="22"/>
          <w:szCs w:val="22"/>
          <w:u w:val="single"/>
        </w:rPr>
        <w:t>INFORMACJE DOTYCZĄCE ZABEZPIECZENIA NALEŻYTEGO WYKONANIA UMOWY</w:t>
      </w:r>
    </w:p>
    <w:p w14:paraId="2AA0EC0F" w14:textId="77777777" w:rsidR="00376793" w:rsidRPr="00B020AA" w:rsidRDefault="00376793" w:rsidP="00804A50">
      <w:pPr>
        <w:suppressAutoHyphens/>
        <w:autoSpaceDN w:val="0"/>
        <w:spacing w:line="288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4D431D1F" w14:textId="2A3EC614" w:rsidR="00FD56D6" w:rsidRPr="00B020AA" w:rsidRDefault="00612F9F" w:rsidP="00F44B97">
      <w:pPr>
        <w:pStyle w:val="Akapitzlist"/>
        <w:suppressAutoHyphens/>
        <w:autoSpaceDN w:val="0"/>
        <w:spacing w:line="288" w:lineRule="auto"/>
        <w:ind w:left="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B020AA">
        <w:rPr>
          <w:rFonts w:ascii="Trebuchet MS" w:hAnsi="Trebuchet MS" w:cs="Arial"/>
          <w:kern w:val="3"/>
          <w:lang w:eastAsia="zh-CN"/>
        </w:rPr>
        <w:t xml:space="preserve">Zamawiający nie wymaga wniesienia przez Wykonawcę zabezpieczenia należytego wykonania umowy. </w:t>
      </w:r>
    </w:p>
    <w:p w14:paraId="2B71470F" w14:textId="77777777" w:rsidR="00F44B97" w:rsidRPr="00B020AA" w:rsidRDefault="00F44B97" w:rsidP="00F44B97">
      <w:pPr>
        <w:pStyle w:val="Akapitzlist"/>
        <w:suppressAutoHyphens/>
        <w:autoSpaceDN w:val="0"/>
        <w:spacing w:line="288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0D516810" w14:textId="7D59AFB1" w:rsidR="00B333CF" w:rsidRPr="00B333CF" w:rsidRDefault="00B333CF" w:rsidP="005261C6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333CF">
        <w:rPr>
          <w:rFonts w:ascii="Trebuchet MS" w:hAnsi="Trebuchet MS" w:cs="Arial"/>
          <w:b/>
          <w:sz w:val="22"/>
          <w:szCs w:val="22"/>
          <w:u w:val="single"/>
        </w:rPr>
        <w:t>POUCZENIE O ŚRODKACH OCHRONY PRAWNEJ PRZYSŁUGUJĄCYCH WYKONAWCY</w:t>
      </w:r>
    </w:p>
    <w:p w14:paraId="2EF51463" w14:textId="77777777" w:rsidR="002C555A" w:rsidRPr="00B020AA" w:rsidRDefault="002C555A" w:rsidP="00804A50">
      <w:pPr>
        <w:spacing w:line="288" w:lineRule="auto"/>
        <w:ind w:left="1701" w:right="28" w:hanging="1701"/>
        <w:jc w:val="both"/>
        <w:rPr>
          <w:rFonts w:ascii="Trebuchet MS" w:hAnsi="Trebuchet MS" w:cs="Arial"/>
          <w:b/>
        </w:rPr>
      </w:pPr>
    </w:p>
    <w:p w14:paraId="6C807010" w14:textId="77777777" w:rsidR="00927432" w:rsidRPr="002C555A" w:rsidRDefault="00927432" w:rsidP="00927432">
      <w:pPr>
        <w:numPr>
          <w:ilvl w:val="0"/>
          <w:numId w:val="27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14:paraId="1657FEDD" w14:textId="77777777" w:rsidR="00927432" w:rsidRPr="001A0454" w:rsidRDefault="00927432" w:rsidP="00927432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48D9313C" w14:textId="77777777" w:rsidR="00927432" w:rsidRPr="00F3363B" w:rsidRDefault="00927432" w:rsidP="00927432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Pr="00F3363B">
        <w:rPr>
          <w:rFonts w:ascii="Trebuchet MS" w:hAnsi="Trebuchet MS" w:cs="Arial"/>
        </w:rPr>
        <w:t>.</w:t>
      </w:r>
    </w:p>
    <w:p w14:paraId="4F42B98A" w14:textId="77777777" w:rsidR="00927432" w:rsidRPr="001A0454" w:rsidRDefault="00927432" w:rsidP="00927432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4DD4CECE" w14:textId="77777777" w:rsidR="00927432" w:rsidRPr="00F3363B" w:rsidRDefault="00927432" w:rsidP="00927432">
      <w:pPr>
        <w:numPr>
          <w:ilvl w:val="0"/>
          <w:numId w:val="27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lastRenderedPageBreak/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Pr="00F3363B">
        <w:rPr>
          <w:rFonts w:ascii="Trebuchet MS" w:hAnsi="Trebuchet MS" w:cs="Arial"/>
        </w:rPr>
        <w:t>.</w:t>
      </w:r>
    </w:p>
    <w:p w14:paraId="780E8F59" w14:textId="77777777" w:rsidR="00927432" w:rsidRDefault="00927432" w:rsidP="00927432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619E335B" w14:textId="77777777" w:rsidR="00927432" w:rsidRPr="002C555A" w:rsidRDefault="00927432" w:rsidP="00927432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>
        <w:rPr>
          <w:rFonts w:ascii="Trebuchet MS" w:hAnsi="Trebuchet MS" w:cs="Arial"/>
        </w:rPr>
        <w:t>na:</w:t>
      </w:r>
    </w:p>
    <w:p w14:paraId="0D2504CD" w14:textId="77777777" w:rsidR="00927432" w:rsidRPr="00FA55C7" w:rsidRDefault="00927432" w:rsidP="00927432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6035DEAC" w14:textId="77777777" w:rsidR="00927432" w:rsidRPr="001A0454" w:rsidRDefault="00927432" w:rsidP="00927432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14:paraId="0DAC6127" w14:textId="77777777" w:rsidR="00927432" w:rsidRPr="001A0454" w:rsidRDefault="00927432" w:rsidP="00927432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2917C187" w14:textId="77777777" w:rsidR="00927432" w:rsidRDefault="00927432" w:rsidP="00927432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14:paraId="0F681FE7" w14:textId="77777777" w:rsidR="00927432" w:rsidRPr="001A0454" w:rsidRDefault="00927432" w:rsidP="00927432">
      <w:pPr>
        <w:spacing w:line="276" w:lineRule="auto"/>
        <w:ind w:left="851" w:hanging="425"/>
        <w:jc w:val="both"/>
        <w:rPr>
          <w:rFonts w:ascii="Trebuchet MS" w:hAnsi="Trebuchet MS"/>
        </w:rPr>
      </w:pPr>
    </w:p>
    <w:p w14:paraId="289C9BD0" w14:textId="77777777" w:rsidR="00927432" w:rsidRDefault="00927432" w:rsidP="00927432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14:paraId="1B124B90" w14:textId="77777777" w:rsidR="00927432" w:rsidRDefault="00927432" w:rsidP="00927432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27E9945A" w14:textId="77777777" w:rsidR="00927432" w:rsidRPr="00496995" w:rsidRDefault="00927432" w:rsidP="00927432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14:paraId="46ED0DA6" w14:textId="77777777" w:rsidR="00927432" w:rsidRPr="00496995" w:rsidRDefault="00927432" w:rsidP="00927432">
      <w:pPr>
        <w:spacing w:line="276" w:lineRule="auto"/>
        <w:rPr>
          <w:rFonts w:ascii="Trebuchet MS" w:hAnsi="Trebuchet MS" w:cs="Arial"/>
        </w:rPr>
      </w:pPr>
    </w:p>
    <w:p w14:paraId="0F3161B0" w14:textId="77777777" w:rsidR="00927432" w:rsidRPr="00496995" w:rsidRDefault="00927432" w:rsidP="00927432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747D623E" w14:textId="77777777" w:rsidR="00927432" w:rsidRPr="00496995" w:rsidRDefault="00927432" w:rsidP="00927432">
      <w:pPr>
        <w:spacing w:line="276" w:lineRule="auto"/>
        <w:rPr>
          <w:rFonts w:ascii="Trebuchet MS" w:hAnsi="Trebuchet MS" w:cs="Arial"/>
        </w:rPr>
      </w:pPr>
    </w:p>
    <w:p w14:paraId="092EE567" w14:textId="77777777" w:rsidR="00927432" w:rsidRDefault="00927432" w:rsidP="00927432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14:paraId="67236413" w14:textId="77777777" w:rsidR="00927432" w:rsidRPr="00E12F7B" w:rsidRDefault="00927432" w:rsidP="00927432">
      <w:pPr>
        <w:spacing w:line="276" w:lineRule="auto"/>
        <w:rPr>
          <w:rFonts w:ascii="Trebuchet MS" w:hAnsi="Trebuchet MS" w:cs="Arial"/>
        </w:rPr>
      </w:pPr>
    </w:p>
    <w:p w14:paraId="53C32DEE" w14:textId="77777777" w:rsidR="00927432" w:rsidRDefault="00927432" w:rsidP="00927432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14:paraId="01C5D510" w14:textId="77777777" w:rsidR="00927432" w:rsidRPr="00684B38" w:rsidRDefault="00927432" w:rsidP="00927432">
      <w:pPr>
        <w:spacing w:line="276" w:lineRule="auto"/>
        <w:jc w:val="both"/>
        <w:rPr>
          <w:rFonts w:ascii="Trebuchet MS" w:hAnsi="Trebuchet MS"/>
        </w:rPr>
      </w:pPr>
    </w:p>
    <w:p w14:paraId="1D8B72DF" w14:textId="77777777" w:rsidR="00927432" w:rsidRPr="00684B38" w:rsidRDefault="00927432" w:rsidP="00927432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14:paraId="09C2A75D" w14:textId="77777777" w:rsidR="00927432" w:rsidRPr="00684B38" w:rsidRDefault="00927432" w:rsidP="00927432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0B9B56CE" w14:textId="77777777" w:rsidR="00927432" w:rsidRPr="00684B38" w:rsidRDefault="00927432" w:rsidP="00927432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14:paraId="615DE344" w14:textId="77777777" w:rsidR="00927432" w:rsidRPr="00684B38" w:rsidRDefault="00927432" w:rsidP="00927432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14:paraId="69E49E03" w14:textId="77777777" w:rsidR="00927432" w:rsidRPr="00684B38" w:rsidRDefault="00927432" w:rsidP="00927432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028ED207" w14:textId="77777777" w:rsidR="00927432" w:rsidRPr="00684B38" w:rsidRDefault="00927432" w:rsidP="00927432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3C1C1077" w14:textId="77777777" w:rsidR="00927432" w:rsidRPr="00684B38" w:rsidRDefault="00927432" w:rsidP="00927432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1BB0685F" w14:textId="77777777" w:rsidR="00927432" w:rsidRPr="00684B38" w:rsidRDefault="00927432" w:rsidP="00927432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59A0C566" w14:textId="77777777" w:rsidR="00927432" w:rsidRPr="00684B38" w:rsidRDefault="00927432" w:rsidP="00927432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07C1BF70" w14:textId="77777777" w:rsidR="00927432" w:rsidRPr="00684B38" w:rsidRDefault="00927432" w:rsidP="00927432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14:paraId="2ED9D5F3" w14:textId="77777777" w:rsidR="00927432" w:rsidRPr="00684B38" w:rsidRDefault="00927432" w:rsidP="00927432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lastRenderedPageBreak/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75F18FD5" w14:textId="77777777" w:rsidR="00927432" w:rsidRPr="00684B38" w:rsidRDefault="00927432" w:rsidP="00927432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4F27E64C" w14:textId="77777777" w:rsidR="00927432" w:rsidRPr="00684B38" w:rsidRDefault="00927432" w:rsidP="00927432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48BADEA1" w14:textId="77777777" w:rsidR="00927432" w:rsidRPr="00684B38" w:rsidRDefault="00927432" w:rsidP="00927432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43FBAB58" w14:textId="77777777" w:rsidR="00927432" w:rsidRPr="00684B38" w:rsidRDefault="00927432" w:rsidP="00927432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14:paraId="28E9152E" w14:textId="77777777" w:rsidR="00927432" w:rsidRPr="00684B38" w:rsidRDefault="00927432" w:rsidP="00927432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14:paraId="10DE40C2" w14:textId="77777777" w:rsidR="00927432" w:rsidRPr="00684B38" w:rsidRDefault="00927432" w:rsidP="00927432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39670B0C" w14:textId="77777777" w:rsidR="00927432" w:rsidRPr="00684B38" w:rsidRDefault="00927432" w:rsidP="00927432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14:paraId="411FAA85" w14:textId="77777777" w:rsidR="00927432" w:rsidRPr="00684B38" w:rsidRDefault="00927432" w:rsidP="00927432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14:paraId="76DD7E04" w14:textId="77777777" w:rsidR="00927432" w:rsidRPr="00684B38" w:rsidRDefault="00927432" w:rsidP="00927432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2A384728" w14:textId="77777777" w:rsidR="00927432" w:rsidRPr="00684B38" w:rsidRDefault="00927432" w:rsidP="00927432">
      <w:pPr>
        <w:spacing w:line="276" w:lineRule="auto"/>
        <w:rPr>
          <w:rFonts w:ascii="Trebuchet MS" w:hAnsi="Trebuchet MS" w:cs="Arial"/>
        </w:rPr>
      </w:pPr>
    </w:p>
    <w:p w14:paraId="4C0E8BFE" w14:textId="77777777" w:rsidR="00927432" w:rsidRPr="00684B38" w:rsidRDefault="00927432" w:rsidP="00927432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14:paraId="651D6D88" w14:textId="77777777" w:rsidR="00927432" w:rsidRPr="00684B38" w:rsidRDefault="00927432" w:rsidP="00927432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34FFE794" w14:textId="77777777" w:rsidR="00927432" w:rsidRPr="00684B38" w:rsidRDefault="00927432" w:rsidP="00927432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</w:t>
      </w:r>
      <w:r w:rsidRPr="0017514C">
        <w:t xml:space="preserve"> </w:t>
      </w:r>
      <w:r w:rsidRPr="0017514C">
        <w:rPr>
          <w:rFonts w:ascii="Trebuchet MS" w:hAnsi="Trebuchet MS"/>
        </w:rPr>
        <w:t>albo wysłanie na adres do doręczeń elektronicznych, o których mowa w art. 2 pkt 1 ustawy z dnia 18 listopada 2020r. o doręczeniach elektronicznych, jest równoznaczne z jej wniesieniem.</w:t>
      </w:r>
    </w:p>
    <w:p w14:paraId="5863E531" w14:textId="77777777" w:rsidR="00927432" w:rsidRPr="00684B38" w:rsidRDefault="00927432" w:rsidP="00927432">
      <w:pPr>
        <w:spacing w:line="276" w:lineRule="auto"/>
        <w:rPr>
          <w:rFonts w:ascii="Trebuchet MS" w:hAnsi="Trebuchet MS" w:cs="Arial"/>
        </w:rPr>
      </w:pPr>
    </w:p>
    <w:p w14:paraId="7BA7F8E4" w14:textId="0B5C6D22" w:rsidR="00B333CF" w:rsidRPr="00FB0B75" w:rsidRDefault="00927432" w:rsidP="00927432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76043FBB" w14:textId="6E9F0FD1" w:rsidR="00B333CF" w:rsidRDefault="00B333CF" w:rsidP="00B333CF">
      <w:pPr>
        <w:pStyle w:val="Akapitzlist"/>
        <w:rPr>
          <w:rFonts w:ascii="Trebuchet MS" w:hAnsi="Trebuchet MS" w:cs="Arial"/>
        </w:rPr>
      </w:pPr>
    </w:p>
    <w:p w14:paraId="672EBDA2" w14:textId="77777777" w:rsidR="00927432" w:rsidRDefault="00927432" w:rsidP="00B333CF">
      <w:pPr>
        <w:pStyle w:val="Akapitzlist"/>
        <w:rPr>
          <w:rFonts w:ascii="Trebuchet MS" w:hAnsi="Trebuchet MS" w:cs="Arial"/>
        </w:rPr>
      </w:pPr>
    </w:p>
    <w:p w14:paraId="1A4D6AB2" w14:textId="24037CE7" w:rsidR="001A0454" w:rsidRPr="008F5D16" w:rsidRDefault="00B333CF" w:rsidP="005261C6">
      <w:pPr>
        <w:pStyle w:val="Akapitzlist"/>
        <w:numPr>
          <w:ilvl w:val="0"/>
          <w:numId w:val="66"/>
        </w:numPr>
        <w:spacing w:line="288" w:lineRule="auto"/>
        <w:jc w:val="both"/>
        <w:rPr>
          <w:rFonts w:ascii="Trebuchet MS" w:hAnsi="Trebuchet MS" w:cs="Arial"/>
          <w:b/>
        </w:rPr>
      </w:pPr>
      <w:r w:rsidRPr="008F5D16">
        <w:rPr>
          <w:rFonts w:ascii="Trebuchet MS" w:hAnsi="Trebuchet MS" w:cs="Arial"/>
          <w:b/>
          <w:sz w:val="22"/>
          <w:szCs w:val="22"/>
          <w:u w:val="single"/>
        </w:rPr>
        <w:t>INFORMACJA W SPRAWIE ZWROTU KOSZTÓW W POSTĘPOWANIU</w:t>
      </w:r>
    </w:p>
    <w:p w14:paraId="39199C32" w14:textId="77777777" w:rsidR="003616AB" w:rsidRPr="00B020AA" w:rsidRDefault="003616AB" w:rsidP="00804A50">
      <w:pPr>
        <w:spacing w:line="288" w:lineRule="auto"/>
        <w:jc w:val="both"/>
        <w:rPr>
          <w:rFonts w:ascii="Trebuchet MS" w:hAnsi="Trebuchet MS" w:cs="Arial"/>
        </w:rPr>
      </w:pPr>
    </w:p>
    <w:p w14:paraId="727A0D80" w14:textId="77777777" w:rsidR="008F5D16" w:rsidRPr="00C540CA" w:rsidRDefault="008F5D16" w:rsidP="008F5D16">
      <w:pPr>
        <w:spacing w:line="276" w:lineRule="auto"/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14:paraId="50D47E0B" w14:textId="58066328" w:rsidR="00B6387D" w:rsidRPr="00B020AA" w:rsidRDefault="00B6387D" w:rsidP="00804A50">
      <w:pPr>
        <w:spacing w:line="288" w:lineRule="auto"/>
        <w:jc w:val="both"/>
        <w:rPr>
          <w:rFonts w:ascii="Trebuchet MS" w:hAnsi="Trebuchet MS" w:cs="Arial"/>
        </w:rPr>
      </w:pPr>
    </w:p>
    <w:p w14:paraId="223E0306" w14:textId="77777777" w:rsidR="00DF7F8A" w:rsidRPr="00B020AA" w:rsidRDefault="00DF7F8A" w:rsidP="00804A50">
      <w:pPr>
        <w:spacing w:line="288" w:lineRule="auto"/>
        <w:jc w:val="both"/>
        <w:rPr>
          <w:rFonts w:ascii="Trebuchet MS" w:hAnsi="Trebuchet MS" w:cs="Arial"/>
        </w:rPr>
      </w:pPr>
    </w:p>
    <w:p w14:paraId="30F79192" w14:textId="17CD2CB5" w:rsidR="008F5D16" w:rsidRPr="008F5D16" w:rsidRDefault="008F5D16" w:rsidP="005261C6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8F5D16">
        <w:rPr>
          <w:rFonts w:ascii="Trebuchet MS" w:hAnsi="Trebuchet MS" w:cs="Arial"/>
          <w:b/>
          <w:sz w:val="22"/>
          <w:szCs w:val="22"/>
          <w:u w:val="single"/>
        </w:rPr>
        <w:t>INFORMACJA DOTYCZĄCA OCHRONY DANYCH ODOBOWYCH – RODO</w:t>
      </w:r>
    </w:p>
    <w:p w14:paraId="154EA40E" w14:textId="77777777" w:rsidR="00C45D04" w:rsidRPr="00B020AA" w:rsidRDefault="00C45D04" w:rsidP="00804A50">
      <w:pPr>
        <w:spacing w:line="288" w:lineRule="auto"/>
        <w:jc w:val="both"/>
        <w:rPr>
          <w:rFonts w:ascii="Trebuchet MS" w:hAnsi="Trebuchet MS" w:cs="Arial"/>
        </w:rPr>
      </w:pPr>
    </w:p>
    <w:p w14:paraId="3E1DB5DB" w14:textId="77777777" w:rsidR="008829FE" w:rsidRDefault="008829FE" w:rsidP="008829FE">
      <w:pPr>
        <w:spacing w:line="276" w:lineRule="auto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Zgodnie z art. 13 ust. 1 i 2 rozporządzenia Parlamentu Europejskiego i Rady (UE) 2016/679 z dnia </w:t>
      </w:r>
      <w:r>
        <w:rPr>
          <w:rFonts w:ascii="Trebuchet MS" w:hAnsi="Trebuchet MS" w:cs="Arial"/>
        </w:rPr>
        <w:br/>
      </w:r>
      <w:r w:rsidRPr="002C555A">
        <w:rPr>
          <w:rFonts w:ascii="Trebuchet MS" w:hAnsi="Trebuchet MS" w:cs="Arial"/>
        </w:rPr>
        <w:t>27</w:t>
      </w:r>
      <w:r>
        <w:rPr>
          <w:rFonts w:ascii="Trebuchet MS" w:hAnsi="Trebuchet MS" w:cs="Arial"/>
        </w:rPr>
        <w:t xml:space="preserve"> </w:t>
      </w:r>
      <w:r w:rsidRPr="002C555A">
        <w:rPr>
          <w:rFonts w:ascii="Trebuchet MS" w:hAnsi="Trebuchet MS" w:cs="Arial"/>
        </w:rPr>
        <w:t>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14D6667B" w14:textId="6B14E29F" w:rsidR="008829FE" w:rsidRPr="005D1CB9" w:rsidRDefault="008829FE" w:rsidP="008829FE">
      <w:pPr>
        <w:numPr>
          <w:ilvl w:val="0"/>
          <w:numId w:val="42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 w:rsidRPr="005D1CB9">
        <w:rPr>
          <w:rFonts w:ascii="Trebuchet MS" w:hAnsi="Trebuchet MS" w:cs="Arial"/>
        </w:rPr>
        <w:t xml:space="preserve">administratorem Pani/Pana danych osobowych jest: </w:t>
      </w:r>
      <w:r w:rsidRPr="005D1CB9">
        <w:rPr>
          <w:rFonts w:ascii="Trebuchet MS" w:hAnsi="Trebuchet MS" w:cs="Arial"/>
          <w:b/>
        </w:rPr>
        <w:t xml:space="preserve">Burmistrz Miasta i Gminy Wolbrom, </w:t>
      </w:r>
      <w:r w:rsidRPr="005D1CB9">
        <w:rPr>
          <w:rFonts w:ascii="Trebuchet MS" w:hAnsi="Trebuchet MS" w:cs="Arial"/>
          <w:b/>
        </w:rPr>
        <w:br/>
        <w:t>ul. Krakowska 1, 32 – 340 Wolbrom</w:t>
      </w:r>
      <w:r w:rsidR="00AF7146" w:rsidRPr="005D1CB9">
        <w:rPr>
          <w:rFonts w:ascii="Trebuchet MS" w:hAnsi="Trebuchet MS" w:cs="Arial"/>
          <w:b/>
        </w:rPr>
        <w:t xml:space="preserve"> oraz Dom Kultury w Wolbromiu, ul. Leśna 2, </w:t>
      </w:r>
      <w:r w:rsidR="00AF7146" w:rsidRPr="005D1CB9">
        <w:rPr>
          <w:rFonts w:ascii="Trebuchet MS" w:hAnsi="Trebuchet MS" w:cs="Arial"/>
          <w:b/>
        </w:rPr>
        <w:br/>
        <w:t>32-340 Wolbrom</w:t>
      </w:r>
      <w:r w:rsidRPr="005D1CB9">
        <w:rPr>
          <w:rFonts w:ascii="Trebuchet MS" w:hAnsi="Trebuchet MS" w:cs="Arial"/>
          <w:i/>
        </w:rPr>
        <w:t>;</w:t>
      </w:r>
    </w:p>
    <w:p w14:paraId="002640F3" w14:textId="77777777" w:rsidR="008829FE" w:rsidRPr="005D1CB9" w:rsidRDefault="008829FE" w:rsidP="008829FE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5D1CB9">
        <w:rPr>
          <w:rFonts w:ascii="Trebuchet MS" w:hAnsi="Trebuchet MS" w:cs="Arial"/>
        </w:rPr>
        <w:t xml:space="preserve">Administrator wyznaczył </w:t>
      </w:r>
      <w:r w:rsidRPr="005D1CB9">
        <w:rPr>
          <w:rFonts w:ascii="Trebuchet MS" w:hAnsi="Trebuchet MS" w:cs="Arial"/>
          <w:b/>
        </w:rPr>
        <w:t>Inspektora Ochrony Danych</w:t>
      </w:r>
      <w:r w:rsidRPr="005D1CB9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56964999" w14:textId="00AB97F4" w:rsidR="008829FE" w:rsidRPr="005D1CB9" w:rsidRDefault="008829FE" w:rsidP="008829FE">
      <w:pPr>
        <w:numPr>
          <w:ilvl w:val="1"/>
          <w:numId w:val="43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5D1CB9">
        <w:rPr>
          <w:rFonts w:ascii="Trebuchet MS" w:hAnsi="Trebuchet MS" w:cs="Arial"/>
        </w:rPr>
        <w:t>pod adresem poczty elektronicznej:</w:t>
      </w:r>
      <w:r w:rsidRPr="005D1CB9">
        <w:rPr>
          <w:rFonts w:ascii="Trebuchet MS" w:hAnsi="Trebuchet MS"/>
          <w:b/>
          <w:bCs/>
        </w:rPr>
        <w:t xml:space="preserve"> </w:t>
      </w:r>
      <w:hyperlink r:id="rId17" w:history="1">
        <w:r w:rsidRPr="005D1CB9">
          <w:rPr>
            <w:rStyle w:val="Hipercze"/>
            <w:rFonts w:ascii="Trebuchet MS" w:hAnsi="Trebuchet MS"/>
          </w:rPr>
          <w:t>info@umigwolbrom.pl</w:t>
        </w:r>
      </w:hyperlink>
      <w:r w:rsidRPr="005D1CB9">
        <w:rPr>
          <w:rFonts w:ascii="Trebuchet MS" w:hAnsi="Trebuchet MS"/>
        </w:rPr>
        <w:t xml:space="preserve"> </w:t>
      </w:r>
      <w:r w:rsidR="00AF7146" w:rsidRPr="005D1CB9">
        <w:rPr>
          <w:rFonts w:ascii="Trebuchet MS" w:hAnsi="Trebuchet MS"/>
        </w:rPr>
        <w:t xml:space="preserve">, </w:t>
      </w:r>
      <w:hyperlink r:id="rId18" w:history="1">
        <w:r w:rsidR="00AF7146" w:rsidRPr="005D1CB9">
          <w:rPr>
            <w:rStyle w:val="Hipercze"/>
            <w:rFonts w:ascii="Trebuchet MS" w:hAnsi="Trebuchet MS"/>
          </w:rPr>
          <w:t>info@dk.wolbrom.pl</w:t>
        </w:r>
      </w:hyperlink>
      <w:r w:rsidR="00AF7146" w:rsidRPr="005D1CB9">
        <w:rPr>
          <w:rFonts w:ascii="Trebuchet MS" w:hAnsi="Trebuchet MS"/>
        </w:rPr>
        <w:t xml:space="preserve"> </w:t>
      </w:r>
      <w:r w:rsidRPr="005D1CB9">
        <w:rPr>
          <w:rFonts w:ascii="Trebuchet MS" w:hAnsi="Trebuchet MS"/>
          <w:b/>
        </w:rPr>
        <w:t>;</w:t>
      </w:r>
    </w:p>
    <w:p w14:paraId="5E924993" w14:textId="77777777" w:rsidR="008829FE" w:rsidRPr="005D1CB9" w:rsidRDefault="008829FE" w:rsidP="008829FE">
      <w:pPr>
        <w:numPr>
          <w:ilvl w:val="1"/>
          <w:numId w:val="43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5D1CB9">
        <w:rPr>
          <w:rFonts w:ascii="Trebuchet MS" w:hAnsi="Trebuchet MS"/>
        </w:rPr>
        <w:t>pisemnie na adres siedziby Administratora</w:t>
      </w:r>
      <w:r w:rsidRPr="005D1CB9">
        <w:rPr>
          <w:rFonts w:ascii="Trebuchet MS" w:hAnsi="Trebuchet MS"/>
          <w:b/>
        </w:rPr>
        <w:t>;</w:t>
      </w:r>
    </w:p>
    <w:p w14:paraId="2D1D7035" w14:textId="31273E93" w:rsidR="008829FE" w:rsidRPr="005D1CB9" w:rsidRDefault="008829FE" w:rsidP="008829FE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5D1CB9">
        <w:rPr>
          <w:rFonts w:ascii="Trebuchet MS" w:hAnsi="Trebuchet MS" w:cs="Arial"/>
        </w:rPr>
        <w:t>Pani/Pana dane osobowe przetwarzane będą na podstawie art. 6 ust. 1 lit. c</w:t>
      </w:r>
      <w:r w:rsidRPr="005D1CB9">
        <w:rPr>
          <w:rFonts w:ascii="Trebuchet MS" w:hAnsi="Trebuchet MS" w:cs="Arial"/>
          <w:i/>
        </w:rPr>
        <w:t xml:space="preserve"> </w:t>
      </w:r>
      <w:r w:rsidRPr="005D1CB9">
        <w:rPr>
          <w:rFonts w:ascii="Trebuchet MS" w:hAnsi="Trebuchet MS" w:cs="Arial"/>
        </w:rPr>
        <w:t xml:space="preserve">RODO w związku z przepisami ustawy z dnia 11 września 2019r. Prawo zamówień publicznych </w:t>
      </w:r>
      <w:r w:rsidRPr="005D1CB9">
        <w:rPr>
          <w:rFonts w:ascii="Trebuchet MS" w:hAnsi="Trebuchet MS" w:cs="Arial"/>
        </w:rPr>
        <w:br/>
        <w:t xml:space="preserve">(tj. </w:t>
      </w:r>
      <w:r w:rsidR="005D1CB9" w:rsidRPr="005D1CB9">
        <w:rPr>
          <w:rFonts w:ascii="Trebuchet MS" w:hAnsi="Trebuchet MS" w:cs="Arial"/>
        </w:rPr>
        <w:t>Dz. U. z 2022r., poz. 1710</w:t>
      </w:r>
      <w:r w:rsidRPr="005D1CB9">
        <w:rPr>
          <w:rFonts w:ascii="Trebuchet MS" w:hAnsi="Trebuchet MS" w:cs="Arial"/>
        </w:rPr>
        <w:t>), dalej „ustawa PZP” w celu przeprowadzenia przedmiotowego postępowania o udzielenie zamówienia publicznego oraz jego rozstrzygnięcia, jak również zawarcia umowy w sprawie zamówienia publicznego i jego archiwizacji;</w:t>
      </w:r>
    </w:p>
    <w:p w14:paraId="5D6678FE" w14:textId="77777777" w:rsidR="008829FE" w:rsidRPr="005D1CB9" w:rsidRDefault="008829FE" w:rsidP="008829FE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5D1CB9">
        <w:rPr>
          <w:rFonts w:ascii="Trebuchet MS" w:hAnsi="Trebuchet MS" w:cs="Arial"/>
        </w:rPr>
        <w:t>odbiorcami Pani/Pana danych osobowych będą:</w:t>
      </w:r>
    </w:p>
    <w:p w14:paraId="3F3C9D03" w14:textId="77777777" w:rsidR="008829FE" w:rsidRPr="005D1CB9" w:rsidRDefault="008829FE" w:rsidP="008829FE">
      <w:pPr>
        <w:pStyle w:val="Akapitzlist"/>
        <w:numPr>
          <w:ilvl w:val="0"/>
          <w:numId w:val="71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5D1CB9">
        <w:rPr>
          <w:rFonts w:ascii="Trebuchet MS" w:hAnsi="Trebuchet MS" w:cs="Arial"/>
        </w:rPr>
        <w:t xml:space="preserve">osoby lub podmioty, którym udostępniona zostanie dokumentacja postępowania w oparciu o art. 18 oraz art. 74 ust. 1 </w:t>
      </w:r>
      <w:proofErr w:type="spellStart"/>
      <w:r w:rsidRPr="005D1CB9">
        <w:rPr>
          <w:rFonts w:ascii="Trebuchet MS" w:hAnsi="Trebuchet MS" w:cs="Arial"/>
        </w:rPr>
        <w:t>Pzp</w:t>
      </w:r>
      <w:proofErr w:type="spellEnd"/>
      <w:r w:rsidRPr="005D1CB9">
        <w:rPr>
          <w:rFonts w:ascii="Trebuchet MS" w:hAnsi="Trebuchet MS" w:cs="Arial"/>
        </w:rPr>
        <w:t xml:space="preserve">; </w:t>
      </w:r>
    </w:p>
    <w:p w14:paraId="136055C8" w14:textId="77777777" w:rsidR="008829FE" w:rsidRPr="005D1CB9" w:rsidRDefault="008829FE" w:rsidP="008829FE">
      <w:pPr>
        <w:pStyle w:val="Akapitzlist"/>
        <w:numPr>
          <w:ilvl w:val="0"/>
          <w:numId w:val="71"/>
        </w:numPr>
        <w:jc w:val="both"/>
        <w:rPr>
          <w:rFonts w:ascii="Trebuchet MS" w:hAnsi="Trebuchet MS" w:cs="Arial"/>
        </w:rPr>
      </w:pPr>
      <w:r w:rsidRPr="005D1CB9">
        <w:rPr>
          <w:rFonts w:ascii="Trebuchet MS" w:hAnsi="Trebuchet MS" w:cs="Arial"/>
        </w:rPr>
        <w:t xml:space="preserve">firma Open </w:t>
      </w:r>
      <w:proofErr w:type="spellStart"/>
      <w:r w:rsidRPr="005D1CB9">
        <w:rPr>
          <w:rFonts w:ascii="Trebuchet MS" w:hAnsi="Trebuchet MS" w:cs="Arial"/>
        </w:rPr>
        <w:t>Nexus</w:t>
      </w:r>
      <w:proofErr w:type="spellEnd"/>
      <w:r w:rsidRPr="005D1CB9">
        <w:rPr>
          <w:rFonts w:ascii="Trebuchet MS" w:hAnsi="Trebuchet MS" w:cs="Arial"/>
        </w:rPr>
        <w:t xml:space="preserve"> Sp. z o.o., Bolesława Krzywoustego 3, 61-441 Poznań, z którą administrator zawarł umowę na obsługę Platformy Przetargowej, na której prowadzone są postępowania o udzielenie zamówienia publicznego;</w:t>
      </w:r>
    </w:p>
    <w:p w14:paraId="71C79D64" w14:textId="77777777" w:rsidR="008829FE" w:rsidRPr="005D1CB9" w:rsidRDefault="008829FE" w:rsidP="008829FE">
      <w:pPr>
        <w:pStyle w:val="Akapitzlist"/>
        <w:numPr>
          <w:ilvl w:val="0"/>
          <w:numId w:val="71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5D1CB9">
        <w:rPr>
          <w:rFonts w:ascii="Trebuchet MS" w:hAnsi="Trebuchet MS" w:cs="Arial"/>
        </w:rPr>
        <w:t>podmiot uprawniony do obsługi doręczeń (Poczta Polska S.A.);</w:t>
      </w:r>
    </w:p>
    <w:p w14:paraId="11EDE6F6" w14:textId="729536AD" w:rsidR="008829FE" w:rsidRPr="005D1CB9" w:rsidRDefault="008829FE" w:rsidP="008829FE">
      <w:pPr>
        <w:pStyle w:val="Akapitzlist"/>
        <w:numPr>
          <w:ilvl w:val="0"/>
          <w:numId w:val="71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5D1CB9">
        <w:rPr>
          <w:rFonts w:ascii="Trebuchet MS" w:hAnsi="Trebuchet MS" w:cs="Arial"/>
        </w:rPr>
        <w:t>podmioty, z którymi administrator zawarł umowę na świadczenie usług serwisowych dla użytkowanych w Urzędzie Miasta i Gminy</w:t>
      </w:r>
      <w:r w:rsidR="006E2FDB" w:rsidRPr="005D1CB9">
        <w:rPr>
          <w:rFonts w:ascii="Trebuchet MS" w:hAnsi="Trebuchet MS" w:cs="Arial"/>
        </w:rPr>
        <w:t xml:space="preserve"> i Domu Kultury</w:t>
      </w:r>
      <w:r w:rsidRPr="005D1CB9">
        <w:rPr>
          <w:rFonts w:ascii="Trebuchet MS" w:hAnsi="Trebuchet MS" w:cs="Arial"/>
        </w:rPr>
        <w:t xml:space="preserve"> systemów informatycznych;</w:t>
      </w:r>
    </w:p>
    <w:p w14:paraId="6EC238EA" w14:textId="77777777" w:rsidR="008829FE" w:rsidRPr="00304347" w:rsidRDefault="008829FE" w:rsidP="008829FE">
      <w:pPr>
        <w:pStyle w:val="Akapitzlist"/>
        <w:spacing w:line="276" w:lineRule="auto"/>
        <w:ind w:left="1080"/>
        <w:contextualSpacing/>
        <w:jc w:val="both"/>
        <w:rPr>
          <w:rFonts w:ascii="Trebuchet MS" w:hAnsi="Trebuchet MS" w:cs="Arial"/>
        </w:rPr>
      </w:pPr>
    </w:p>
    <w:p w14:paraId="2C0E6923" w14:textId="77777777" w:rsidR="008829FE" w:rsidRPr="00304347" w:rsidRDefault="008829FE" w:rsidP="008829FE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3FE42E92" w14:textId="77777777" w:rsidR="008829FE" w:rsidRPr="00304347" w:rsidRDefault="008829FE" w:rsidP="008829FE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>;</w:t>
      </w:r>
    </w:p>
    <w:p w14:paraId="2FDB5C20" w14:textId="77777777" w:rsidR="008829FE" w:rsidRPr="00304347" w:rsidRDefault="008829FE" w:rsidP="008829FE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posiada Pani/Pan:</w:t>
      </w:r>
    </w:p>
    <w:p w14:paraId="0D69FD3D" w14:textId="77777777" w:rsidR="008829FE" w:rsidRPr="00304347" w:rsidRDefault="008829FE" w:rsidP="008829FE">
      <w:pPr>
        <w:numPr>
          <w:ilvl w:val="1"/>
          <w:numId w:val="43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16 RODO prawo do sprostowania Pani/Pana danych osobowych z zastrzeżeniem, iż skorzystanie przez osobę, której dane osobowe dotyczą, z uprawnienia do sprostowania lub uzupełnienia, o którym mowa w art. 16  RODO, nie może skutkować zmianą wyniku postępowania o udzielenie zamówienia ani zmianą postanowień umowy w sprawie zamówienia publicznego w zakresie niezgodnym z ustawą PZP; </w:t>
      </w:r>
    </w:p>
    <w:p w14:paraId="3624B6D2" w14:textId="77777777" w:rsidR="008829FE" w:rsidRPr="00304347" w:rsidRDefault="008829FE" w:rsidP="008829FE">
      <w:pPr>
        <w:numPr>
          <w:ilvl w:val="1"/>
          <w:numId w:val="43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18 RODO prawo żądania od administratora ograniczenia przetwarzania danych osobowych z zastrzeżeniem, iż w postępowaniu o udzielenie zamówienia zgłoszenie żądania ograniczenia przetwarzania, o którym mowa w art. 18 ust. 1 RODO, nie ogranicza przetwarzania danych osobowych do czasu zakończenia tego postępowania; </w:t>
      </w:r>
    </w:p>
    <w:p w14:paraId="39866FD4" w14:textId="77777777" w:rsidR="008829FE" w:rsidRPr="00304347" w:rsidRDefault="008829FE" w:rsidP="008829FE">
      <w:pPr>
        <w:numPr>
          <w:ilvl w:val="1"/>
          <w:numId w:val="43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wniesienia skargi do Prezesa Urzędu Ochrony Danych Osobowych, gdy uzna Pani/Pan, że przetwarzanie danych osobowych Pani/Pana narusza przepisy RODO;</w:t>
      </w:r>
    </w:p>
    <w:p w14:paraId="757CF42D" w14:textId="77777777" w:rsidR="008829FE" w:rsidRPr="00304347" w:rsidRDefault="008829FE" w:rsidP="008829FE">
      <w:pPr>
        <w:numPr>
          <w:ilvl w:val="0"/>
          <w:numId w:val="43"/>
        </w:numPr>
        <w:spacing w:line="288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nie przysługuje Pani/Panu:</w:t>
      </w:r>
    </w:p>
    <w:p w14:paraId="55B04C38" w14:textId="77777777" w:rsidR="008829FE" w:rsidRPr="00304347" w:rsidRDefault="008829FE" w:rsidP="008829FE">
      <w:pPr>
        <w:numPr>
          <w:ilvl w:val="0"/>
          <w:numId w:val="45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w związku z art. 17 ust. 3 lit. b, d lub e RODO prawo do usunięcia danych osobowych;</w:t>
      </w:r>
    </w:p>
    <w:p w14:paraId="6768F382" w14:textId="77777777" w:rsidR="008829FE" w:rsidRPr="00304347" w:rsidRDefault="008829FE" w:rsidP="008829FE">
      <w:pPr>
        <w:numPr>
          <w:ilvl w:val="0"/>
          <w:numId w:val="45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lastRenderedPageBreak/>
        <w:t>prawo do przenoszenia danych osobowych, o którym mowa w art. 20 RODO;</w:t>
      </w:r>
    </w:p>
    <w:p w14:paraId="4052A309" w14:textId="77777777" w:rsidR="008829FE" w:rsidRPr="00171C7F" w:rsidRDefault="008829FE" w:rsidP="008829FE">
      <w:pPr>
        <w:numPr>
          <w:ilvl w:val="0"/>
          <w:numId w:val="45"/>
        </w:numPr>
        <w:spacing w:line="288" w:lineRule="auto"/>
        <w:ind w:left="680" w:hanging="284"/>
        <w:contextualSpacing/>
        <w:jc w:val="both"/>
        <w:rPr>
          <w:rFonts w:ascii="Trebuchet MS" w:hAnsi="Trebuchet MS" w:cs="Arial"/>
          <w:b/>
          <w:i/>
        </w:rPr>
      </w:pPr>
      <w:r w:rsidRPr="00171C7F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RODO.</w:t>
      </w:r>
    </w:p>
    <w:p w14:paraId="306CE638" w14:textId="77777777" w:rsidR="008F5D16" w:rsidRPr="00161223" w:rsidRDefault="008F5D16" w:rsidP="008F5D1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0ABC4058" w14:textId="5AC8DCA0" w:rsidR="002B453A" w:rsidRDefault="002B453A" w:rsidP="008F5D16">
      <w:pPr>
        <w:spacing w:line="288" w:lineRule="auto"/>
        <w:jc w:val="both"/>
        <w:rPr>
          <w:rFonts w:ascii="Trebuchet MS" w:hAnsi="Trebuchet MS" w:cs="Arial"/>
          <w:i/>
        </w:rPr>
      </w:pPr>
    </w:p>
    <w:p w14:paraId="66C4DD09" w14:textId="2960863A" w:rsidR="00A72F6B" w:rsidRPr="00A72F6B" w:rsidRDefault="00A72F6B" w:rsidP="00A72F6B">
      <w:pPr>
        <w:rPr>
          <w:rFonts w:ascii="Trebuchet MS" w:hAnsi="Trebuchet MS" w:cs="Arial"/>
        </w:rPr>
      </w:pPr>
    </w:p>
    <w:p w14:paraId="770A1E62" w14:textId="5A3C8219" w:rsidR="00A72F6B" w:rsidRPr="00A72F6B" w:rsidRDefault="00A72F6B" w:rsidP="00A72F6B">
      <w:pPr>
        <w:rPr>
          <w:rFonts w:ascii="Trebuchet MS" w:hAnsi="Trebuchet MS" w:cs="Arial"/>
        </w:rPr>
      </w:pPr>
    </w:p>
    <w:p w14:paraId="5E57D385" w14:textId="6A5A785F" w:rsidR="00A72F6B" w:rsidRPr="00A72F6B" w:rsidRDefault="00A72F6B" w:rsidP="00A72F6B">
      <w:pPr>
        <w:rPr>
          <w:rFonts w:ascii="Trebuchet MS" w:hAnsi="Trebuchet MS" w:cs="Arial"/>
        </w:rPr>
      </w:pPr>
    </w:p>
    <w:p w14:paraId="2BC8B34C" w14:textId="4D933BD5" w:rsidR="00A72F6B" w:rsidRPr="00A72F6B" w:rsidRDefault="00A72F6B" w:rsidP="00A72F6B">
      <w:pPr>
        <w:rPr>
          <w:rFonts w:ascii="Trebuchet MS" w:hAnsi="Trebuchet MS" w:cs="Arial"/>
        </w:rPr>
      </w:pPr>
    </w:p>
    <w:p w14:paraId="246B3053" w14:textId="3F29A0BE" w:rsidR="00A72F6B" w:rsidRPr="00A72F6B" w:rsidRDefault="00A72F6B" w:rsidP="00A72F6B">
      <w:pPr>
        <w:rPr>
          <w:rFonts w:ascii="Trebuchet MS" w:hAnsi="Trebuchet MS" w:cs="Arial"/>
        </w:rPr>
      </w:pPr>
    </w:p>
    <w:p w14:paraId="3B086287" w14:textId="4BB8B626" w:rsidR="00A72F6B" w:rsidRPr="00A72F6B" w:rsidRDefault="00A72F6B" w:rsidP="00A72F6B">
      <w:pPr>
        <w:rPr>
          <w:rFonts w:ascii="Trebuchet MS" w:hAnsi="Trebuchet MS" w:cs="Arial"/>
        </w:rPr>
      </w:pPr>
    </w:p>
    <w:p w14:paraId="0830B93C" w14:textId="503ED5B6" w:rsidR="00A72F6B" w:rsidRPr="00A72F6B" w:rsidRDefault="00A72F6B" w:rsidP="00A72F6B">
      <w:pPr>
        <w:rPr>
          <w:rFonts w:ascii="Trebuchet MS" w:hAnsi="Trebuchet MS" w:cs="Arial"/>
        </w:rPr>
      </w:pPr>
    </w:p>
    <w:p w14:paraId="159999AF" w14:textId="40A99E00" w:rsidR="00A72F6B" w:rsidRPr="00A72F6B" w:rsidRDefault="00A72F6B" w:rsidP="00A72F6B">
      <w:pPr>
        <w:rPr>
          <w:rFonts w:ascii="Trebuchet MS" w:hAnsi="Trebuchet MS" w:cs="Arial"/>
        </w:rPr>
      </w:pPr>
    </w:p>
    <w:p w14:paraId="461F2E28" w14:textId="353A8B4D" w:rsidR="00A72F6B" w:rsidRPr="00A72F6B" w:rsidRDefault="00A72F6B" w:rsidP="00A72F6B">
      <w:pPr>
        <w:rPr>
          <w:rFonts w:ascii="Trebuchet MS" w:hAnsi="Trebuchet MS" w:cs="Arial"/>
        </w:rPr>
      </w:pPr>
    </w:p>
    <w:p w14:paraId="21FEC97D" w14:textId="468482F2" w:rsidR="00A72F6B" w:rsidRPr="00A72F6B" w:rsidRDefault="00A72F6B" w:rsidP="00A72F6B">
      <w:pPr>
        <w:rPr>
          <w:rFonts w:ascii="Trebuchet MS" w:hAnsi="Trebuchet MS" w:cs="Arial"/>
        </w:rPr>
      </w:pPr>
    </w:p>
    <w:p w14:paraId="64A06324" w14:textId="78084520" w:rsidR="00A72F6B" w:rsidRPr="00A72F6B" w:rsidRDefault="00A72F6B" w:rsidP="00A72F6B">
      <w:pPr>
        <w:rPr>
          <w:rFonts w:ascii="Trebuchet MS" w:hAnsi="Trebuchet MS" w:cs="Arial"/>
        </w:rPr>
      </w:pPr>
    </w:p>
    <w:p w14:paraId="7050CFCA" w14:textId="67405943" w:rsidR="00A72F6B" w:rsidRPr="00A72F6B" w:rsidRDefault="00A72F6B" w:rsidP="00A72F6B">
      <w:pPr>
        <w:rPr>
          <w:rFonts w:ascii="Trebuchet MS" w:hAnsi="Trebuchet MS" w:cs="Arial"/>
        </w:rPr>
      </w:pPr>
    </w:p>
    <w:p w14:paraId="2AAD5A4C" w14:textId="576DF238" w:rsidR="00A72F6B" w:rsidRPr="00A72F6B" w:rsidRDefault="00A72F6B" w:rsidP="00A72F6B">
      <w:pPr>
        <w:rPr>
          <w:rFonts w:ascii="Trebuchet MS" w:hAnsi="Trebuchet MS" w:cs="Arial"/>
        </w:rPr>
      </w:pPr>
    </w:p>
    <w:p w14:paraId="2FF23BAA" w14:textId="7AE7C31E" w:rsidR="00A72F6B" w:rsidRPr="00A72F6B" w:rsidRDefault="00A72F6B" w:rsidP="00A72F6B">
      <w:pPr>
        <w:rPr>
          <w:rFonts w:ascii="Trebuchet MS" w:hAnsi="Trebuchet MS" w:cs="Arial"/>
        </w:rPr>
      </w:pPr>
    </w:p>
    <w:p w14:paraId="2835585A" w14:textId="218B3151" w:rsidR="00A72F6B" w:rsidRPr="00A72F6B" w:rsidRDefault="00A72F6B" w:rsidP="00A72F6B">
      <w:pPr>
        <w:rPr>
          <w:rFonts w:ascii="Trebuchet MS" w:hAnsi="Trebuchet MS" w:cs="Arial"/>
        </w:rPr>
      </w:pPr>
    </w:p>
    <w:p w14:paraId="73EFA1E0" w14:textId="4B220A15" w:rsidR="00A72F6B" w:rsidRPr="00A72F6B" w:rsidRDefault="00A72F6B" w:rsidP="00A72F6B">
      <w:pPr>
        <w:rPr>
          <w:rFonts w:ascii="Trebuchet MS" w:hAnsi="Trebuchet MS" w:cs="Arial"/>
        </w:rPr>
      </w:pPr>
    </w:p>
    <w:p w14:paraId="73E99D45" w14:textId="64435182" w:rsidR="00A72F6B" w:rsidRPr="00A72F6B" w:rsidRDefault="00A72F6B" w:rsidP="00A72F6B">
      <w:pPr>
        <w:rPr>
          <w:rFonts w:ascii="Trebuchet MS" w:hAnsi="Trebuchet MS" w:cs="Arial"/>
        </w:rPr>
      </w:pPr>
    </w:p>
    <w:p w14:paraId="059AC25F" w14:textId="1D1F5755" w:rsidR="00A72F6B" w:rsidRPr="00A72F6B" w:rsidRDefault="00A72F6B" w:rsidP="00A72F6B">
      <w:pPr>
        <w:rPr>
          <w:rFonts w:ascii="Trebuchet MS" w:hAnsi="Trebuchet MS" w:cs="Arial"/>
        </w:rPr>
      </w:pPr>
    </w:p>
    <w:p w14:paraId="566620C8" w14:textId="27048EBF" w:rsidR="00A72F6B" w:rsidRPr="00A72F6B" w:rsidRDefault="00A72F6B" w:rsidP="00A72F6B">
      <w:pPr>
        <w:rPr>
          <w:rFonts w:ascii="Trebuchet MS" w:hAnsi="Trebuchet MS" w:cs="Arial"/>
        </w:rPr>
      </w:pPr>
    </w:p>
    <w:p w14:paraId="74E4F30D" w14:textId="0E4D265F" w:rsidR="00A72F6B" w:rsidRPr="00A72F6B" w:rsidRDefault="00A72F6B" w:rsidP="00A72F6B">
      <w:pPr>
        <w:rPr>
          <w:rFonts w:ascii="Trebuchet MS" w:hAnsi="Trebuchet MS" w:cs="Arial"/>
        </w:rPr>
      </w:pPr>
    </w:p>
    <w:p w14:paraId="40C5CCAC" w14:textId="7F49CB3B" w:rsidR="00A72F6B" w:rsidRDefault="00A72F6B" w:rsidP="00A72F6B">
      <w:pPr>
        <w:rPr>
          <w:rFonts w:ascii="Trebuchet MS" w:hAnsi="Trebuchet MS" w:cs="Arial"/>
          <w:i/>
        </w:rPr>
      </w:pPr>
    </w:p>
    <w:p w14:paraId="4D069416" w14:textId="106C015D" w:rsidR="00A72F6B" w:rsidRPr="00A72F6B" w:rsidRDefault="00A72F6B" w:rsidP="00A72F6B">
      <w:pPr>
        <w:rPr>
          <w:rFonts w:ascii="Trebuchet MS" w:hAnsi="Trebuchet MS" w:cs="Arial"/>
        </w:rPr>
      </w:pPr>
    </w:p>
    <w:p w14:paraId="1A7CF972" w14:textId="477A47C8" w:rsidR="00A72F6B" w:rsidRPr="00A72F6B" w:rsidRDefault="00A72F6B" w:rsidP="00A72F6B">
      <w:pPr>
        <w:rPr>
          <w:rFonts w:ascii="Trebuchet MS" w:hAnsi="Trebuchet MS" w:cs="Arial"/>
        </w:rPr>
      </w:pPr>
    </w:p>
    <w:p w14:paraId="3920946E" w14:textId="31EB1275" w:rsidR="00A72F6B" w:rsidRDefault="00A72F6B" w:rsidP="00A72F6B">
      <w:pPr>
        <w:rPr>
          <w:rFonts w:ascii="Trebuchet MS" w:hAnsi="Trebuchet MS" w:cs="Arial"/>
          <w:i/>
        </w:rPr>
      </w:pPr>
    </w:p>
    <w:p w14:paraId="222FEBD2" w14:textId="23769E8C" w:rsidR="00A72F6B" w:rsidRPr="00A72F6B" w:rsidRDefault="00A72F6B" w:rsidP="00A72F6B">
      <w:pPr>
        <w:tabs>
          <w:tab w:val="left" w:pos="5805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sectPr w:rsidR="00A72F6B" w:rsidRPr="00A72F6B" w:rsidSect="00E82B86">
      <w:footerReference w:type="even" r:id="rId19"/>
      <w:footerReference w:type="default" r:id="rId20"/>
      <w:headerReference w:type="first" r:id="rId21"/>
      <w:pgSz w:w="11907" w:h="16840" w:code="9"/>
      <w:pgMar w:top="1276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1636" w14:textId="77777777" w:rsidR="004B2BEF" w:rsidRDefault="004B2BEF">
      <w:r>
        <w:separator/>
      </w:r>
    </w:p>
  </w:endnote>
  <w:endnote w:type="continuationSeparator" w:id="0">
    <w:p w14:paraId="0A1720A7" w14:textId="77777777" w:rsidR="004B2BEF" w:rsidRDefault="004B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BA962E2" w:rsidR="0017060B" w:rsidRDefault="0017060B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61D4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3C5424" w14:textId="77777777" w:rsidR="0017060B" w:rsidRDefault="0017060B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1F5607AF" w:rsidR="0017060B" w:rsidRPr="00531A66" w:rsidRDefault="0017060B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B020AA">
      <w:rPr>
        <w:rStyle w:val="Numerstrony"/>
        <w:rFonts w:ascii="Arial" w:hAnsi="Arial" w:cs="Arial"/>
        <w:noProof/>
      </w:rPr>
      <w:t>25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72AABA86" w:rsidR="0017060B" w:rsidRPr="00504BAF" w:rsidRDefault="00504BAF" w:rsidP="00B647E1">
    <w:pPr>
      <w:pStyle w:val="Stopka"/>
      <w:tabs>
        <w:tab w:val="clear" w:pos="4536"/>
      </w:tabs>
      <w:ind w:right="360"/>
      <w:rPr>
        <w:rFonts w:ascii="Trebuchet MS" w:hAnsi="Trebuchet MS"/>
        <w:sz w:val="16"/>
        <w:szCs w:val="16"/>
      </w:rPr>
    </w:pPr>
    <w:bookmarkStart w:id="10" w:name="_Hlk113969775"/>
    <w:bookmarkStart w:id="11" w:name="_Hlk113969776"/>
    <w:bookmarkStart w:id="12" w:name="_Hlk113969797"/>
    <w:bookmarkStart w:id="13" w:name="_Hlk113969798"/>
    <w:r w:rsidRPr="00086DDB">
      <w:rPr>
        <w:rFonts w:ascii="Trebuchet MS" w:hAnsi="Trebuchet MS"/>
        <w:sz w:val="16"/>
        <w:szCs w:val="16"/>
      </w:rPr>
      <w:t>Dofinansowano z środków Ministra Kultury i Dziedzictwa Narodowego</w:t>
    </w:r>
    <w:r w:rsidR="00EB40D0" w:rsidRPr="00086DDB">
      <w:rPr>
        <w:rFonts w:ascii="Trebuchet MS" w:hAnsi="Trebuchet MS"/>
        <w:sz w:val="16"/>
        <w:szCs w:val="16"/>
      </w:rPr>
      <w:t>.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449D" w14:textId="77777777" w:rsidR="004B2BEF" w:rsidRDefault="004B2BEF">
      <w:r>
        <w:separator/>
      </w:r>
    </w:p>
  </w:footnote>
  <w:footnote w:type="continuationSeparator" w:id="0">
    <w:p w14:paraId="02C945A1" w14:textId="77777777" w:rsidR="004B2BEF" w:rsidRDefault="004B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17060B" w:rsidRPr="00776C08" w:rsidRDefault="0017060B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17060B" w:rsidRPr="002B2C77" w:rsidRDefault="0017060B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17060B" w:rsidRPr="00335A5D" w:rsidRDefault="0017060B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84640F"/>
    <w:multiLevelType w:val="multilevel"/>
    <w:tmpl w:val="05F8400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92C123D"/>
    <w:multiLevelType w:val="multilevel"/>
    <w:tmpl w:val="7F1CF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9B80403"/>
    <w:multiLevelType w:val="hybridMultilevel"/>
    <w:tmpl w:val="71A411B0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D7CA02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5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159A7867"/>
    <w:multiLevelType w:val="hybridMultilevel"/>
    <w:tmpl w:val="9DA67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A27"/>
    <w:multiLevelType w:val="hybridMultilevel"/>
    <w:tmpl w:val="C144CC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202E0710">
      <w:start w:val="1"/>
      <w:numFmt w:val="decimal"/>
      <w:lvlText w:val="%4."/>
      <w:lvlJc w:val="left"/>
      <w:pPr>
        <w:ind w:left="358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8B87464"/>
    <w:multiLevelType w:val="multilevel"/>
    <w:tmpl w:val="8B56D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1D993E05"/>
    <w:multiLevelType w:val="hybridMultilevel"/>
    <w:tmpl w:val="1CD6A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2D166C07"/>
    <w:multiLevelType w:val="multilevel"/>
    <w:tmpl w:val="DD4E938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1191C4F"/>
    <w:multiLevelType w:val="hybridMultilevel"/>
    <w:tmpl w:val="6EF8923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2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4" w15:restartNumberingAfterBreak="0">
    <w:nsid w:val="46AF7132"/>
    <w:multiLevelType w:val="multilevel"/>
    <w:tmpl w:val="F49C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5" w15:restartNumberingAfterBreak="0">
    <w:nsid w:val="47FD7D07"/>
    <w:multiLevelType w:val="multilevel"/>
    <w:tmpl w:val="29B09BE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0D4873"/>
    <w:multiLevelType w:val="hybridMultilevel"/>
    <w:tmpl w:val="6FEC118A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4FBA259A">
      <w:start w:val="29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0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1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2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4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EC472D"/>
    <w:multiLevelType w:val="multilevel"/>
    <w:tmpl w:val="661CC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68926E28"/>
    <w:multiLevelType w:val="multilevel"/>
    <w:tmpl w:val="94DE7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63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6C900F77"/>
    <w:multiLevelType w:val="multilevel"/>
    <w:tmpl w:val="644AC5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607"/>
        </w:tabs>
        <w:ind w:left="607" w:hanging="465"/>
      </w:pPr>
      <w:rPr>
        <w:rFonts w:ascii="Trebuchet MS" w:eastAsia="Times New Roman" w:hAnsi="Trebuchet MS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7" w15:restartNumberingAfterBreak="0">
    <w:nsid w:val="74B50781"/>
    <w:multiLevelType w:val="hybridMultilevel"/>
    <w:tmpl w:val="D5582F48"/>
    <w:lvl w:ilvl="0" w:tplc="790AE118">
      <w:start w:val="3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F65F22"/>
    <w:multiLevelType w:val="multilevel"/>
    <w:tmpl w:val="E2FA29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0" w15:restartNumberingAfterBreak="0">
    <w:nsid w:val="79B155D5"/>
    <w:multiLevelType w:val="multilevel"/>
    <w:tmpl w:val="93243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7DC11A0A"/>
    <w:multiLevelType w:val="multilevel"/>
    <w:tmpl w:val="95C2E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09290182">
    <w:abstractNumId w:val="30"/>
  </w:num>
  <w:num w:numId="2" w16cid:durableId="267125672">
    <w:abstractNumId w:val="65"/>
  </w:num>
  <w:num w:numId="3" w16cid:durableId="1098217042">
    <w:abstractNumId w:val="11"/>
  </w:num>
  <w:num w:numId="4" w16cid:durableId="947008887">
    <w:abstractNumId w:val="47"/>
  </w:num>
  <w:num w:numId="5" w16cid:durableId="1132744313">
    <w:abstractNumId w:val="64"/>
  </w:num>
  <w:num w:numId="6" w16cid:durableId="910892778">
    <w:abstractNumId w:val="33"/>
  </w:num>
  <w:num w:numId="7" w16cid:durableId="1932816300">
    <w:abstractNumId w:val="71"/>
  </w:num>
  <w:num w:numId="8" w16cid:durableId="508179825">
    <w:abstractNumId w:val="68"/>
  </w:num>
  <w:num w:numId="9" w16cid:durableId="82366267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9312290">
    <w:abstractNumId w:val="34"/>
  </w:num>
  <w:num w:numId="11" w16cid:durableId="1833523106">
    <w:abstractNumId w:val="0"/>
  </w:num>
  <w:num w:numId="12" w16cid:durableId="1424187174">
    <w:abstractNumId w:val="32"/>
  </w:num>
  <w:num w:numId="13" w16cid:durableId="60562165">
    <w:abstractNumId w:val="43"/>
  </w:num>
  <w:num w:numId="14" w16cid:durableId="1847477120">
    <w:abstractNumId w:val="36"/>
  </w:num>
  <w:num w:numId="15" w16cid:durableId="825777108">
    <w:abstractNumId w:val="7"/>
  </w:num>
  <w:num w:numId="16" w16cid:durableId="799807389">
    <w:abstractNumId w:val="14"/>
  </w:num>
  <w:num w:numId="17" w16cid:durableId="458229763">
    <w:abstractNumId w:val="12"/>
  </w:num>
  <w:num w:numId="18" w16cid:durableId="1412267340">
    <w:abstractNumId w:val="10"/>
  </w:num>
  <w:num w:numId="19" w16cid:durableId="2065442373">
    <w:abstractNumId w:val="61"/>
  </w:num>
  <w:num w:numId="20" w16cid:durableId="1739861000">
    <w:abstractNumId w:val="52"/>
  </w:num>
  <w:num w:numId="21" w16cid:durableId="209264096">
    <w:abstractNumId w:val="60"/>
  </w:num>
  <w:num w:numId="22" w16cid:durableId="389810234">
    <w:abstractNumId w:val="51"/>
  </w:num>
  <w:num w:numId="23" w16cid:durableId="1938322045">
    <w:abstractNumId w:val="31"/>
  </w:num>
  <w:num w:numId="24" w16cid:durableId="1314483555">
    <w:abstractNumId w:val="49"/>
  </w:num>
  <w:num w:numId="25" w16cid:durableId="1866282067">
    <w:abstractNumId w:val="29"/>
  </w:num>
  <w:num w:numId="26" w16cid:durableId="1060901679">
    <w:abstractNumId w:val="53"/>
  </w:num>
  <w:num w:numId="27" w16cid:durableId="366375961">
    <w:abstractNumId w:val="41"/>
  </w:num>
  <w:num w:numId="28" w16cid:durableId="302002955">
    <w:abstractNumId w:val="50"/>
  </w:num>
  <w:num w:numId="29" w16cid:durableId="1206870542">
    <w:abstractNumId w:val="66"/>
  </w:num>
  <w:num w:numId="30" w16cid:durableId="512576347">
    <w:abstractNumId w:val="4"/>
  </w:num>
  <w:num w:numId="31" w16cid:durableId="2069835943">
    <w:abstractNumId w:val="54"/>
  </w:num>
  <w:num w:numId="32" w16cid:durableId="198931066">
    <w:abstractNumId w:val="63"/>
  </w:num>
  <w:num w:numId="33" w16cid:durableId="1892494840">
    <w:abstractNumId w:val="37"/>
  </w:num>
  <w:num w:numId="34" w16cid:durableId="26300445">
    <w:abstractNumId w:val="21"/>
  </w:num>
  <w:num w:numId="35" w16cid:durableId="960301126">
    <w:abstractNumId w:val="57"/>
    <w:lvlOverride w:ilvl="0">
      <w:startOverride w:val="1"/>
    </w:lvlOverride>
  </w:num>
  <w:num w:numId="36" w16cid:durableId="128017586">
    <w:abstractNumId w:val="39"/>
    <w:lvlOverride w:ilvl="0">
      <w:startOverride w:val="1"/>
    </w:lvlOverride>
  </w:num>
  <w:num w:numId="37" w16cid:durableId="1942032041">
    <w:abstractNumId w:val="26"/>
  </w:num>
  <w:num w:numId="38" w16cid:durableId="337922718">
    <w:abstractNumId w:val="55"/>
  </w:num>
  <w:num w:numId="39" w16cid:durableId="2134127966">
    <w:abstractNumId w:val="9"/>
  </w:num>
  <w:num w:numId="40" w16cid:durableId="2012364410">
    <w:abstractNumId w:val="42"/>
  </w:num>
  <w:num w:numId="41" w16cid:durableId="7039194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99811254">
    <w:abstractNumId w:val="46"/>
  </w:num>
  <w:num w:numId="43" w16cid:durableId="1111391804">
    <w:abstractNumId w:val="28"/>
  </w:num>
  <w:num w:numId="44" w16cid:durableId="168566417">
    <w:abstractNumId w:val="20"/>
  </w:num>
  <w:num w:numId="45" w16cid:durableId="1357585134">
    <w:abstractNumId w:val="35"/>
  </w:num>
  <w:num w:numId="46" w16cid:durableId="1229144985">
    <w:abstractNumId w:val="45"/>
  </w:num>
  <w:num w:numId="47" w16cid:durableId="453790366">
    <w:abstractNumId w:val="6"/>
  </w:num>
  <w:num w:numId="48" w16cid:durableId="733503140">
    <w:abstractNumId w:val="25"/>
  </w:num>
  <w:num w:numId="49" w16cid:durableId="936984193">
    <w:abstractNumId w:val="27"/>
  </w:num>
  <w:num w:numId="50" w16cid:durableId="1419326547">
    <w:abstractNumId w:val="13"/>
  </w:num>
  <w:num w:numId="51" w16cid:durableId="1056011444">
    <w:abstractNumId w:val="70"/>
  </w:num>
  <w:num w:numId="52" w16cid:durableId="1639794879">
    <w:abstractNumId w:val="15"/>
  </w:num>
  <w:num w:numId="53" w16cid:durableId="545947297">
    <w:abstractNumId w:val="8"/>
  </w:num>
  <w:num w:numId="54" w16cid:durableId="953057131">
    <w:abstractNumId w:val="19"/>
  </w:num>
  <w:num w:numId="55" w16cid:durableId="793602969">
    <w:abstractNumId w:val="69"/>
  </w:num>
  <w:num w:numId="56" w16cid:durableId="15439019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8396626">
    <w:abstractNumId w:val="56"/>
  </w:num>
  <w:num w:numId="58" w16cid:durableId="517472361">
    <w:abstractNumId w:val="58"/>
  </w:num>
  <w:num w:numId="59" w16cid:durableId="540633394">
    <w:abstractNumId w:val="38"/>
  </w:num>
  <w:num w:numId="60" w16cid:durableId="909852239">
    <w:abstractNumId w:val="40"/>
  </w:num>
  <w:num w:numId="61" w16cid:durableId="1611206978">
    <w:abstractNumId w:val="48"/>
  </w:num>
  <w:num w:numId="62" w16cid:durableId="537089756">
    <w:abstractNumId w:val="22"/>
  </w:num>
  <w:num w:numId="63" w16cid:durableId="788889443">
    <w:abstractNumId w:val="16"/>
  </w:num>
  <w:num w:numId="64" w16cid:durableId="1588998699">
    <w:abstractNumId w:val="5"/>
  </w:num>
  <w:num w:numId="65" w16cid:durableId="1925383076">
    <w:abstractNumId w:val="18"/>
  </w:num>
  <w:num w:numId="66" w16cid:durableId="376660335">
    <w:abstractNumId w:val="67"/>
  </w:num>
  <w:num w:numId="67" w16cid:durableId="63531756">
    <w:abstractNumId w:val="44"/>
  </w:num>
  <w:num w:numId="68" w16cid:durableId="44939762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9706462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1054566">
    <w:abstractNumId w:val="62"/>
  </w:num>
  <w:num w:numId="71" w16cid:durableId="437214961">
    <w:abstractNumId w:val="2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C22"/>
    <w:rsid w:val="00002F22"/>
    <w:rsid w:val="00003041"/>
    <w:rsid w:val="000035FD"/>
    <w:rsid w:val="00003C56"/>
    <w:rsid w:val="00003CBE"/>
    <w:rsid w:val="00004CF8"/>
    <w:rsid w:val="000053C2"/>
    <w:rsid w:val="00005691"/>
    <w:rsid w:val="00005B35"/>
    <w:rsid w:val="000060F3"/>
    <w:rsid w:val="00006AE7"/>
    <w:rsid w:val="00007A71"/>
    <w:rsid w:val="0001044E"/>
    <w:rsid w:val="00010793"/>
    <w:rsid w:val="00011665"/>
    <w:rsid w:val="00011A44"/>
    <w:rsid w:val="000120B5"/>
    <w:rsid w:val="000122C9"/>
    <w:rsid w:val="000136A2"/>
    <w:rsid w:val="00013804"/>
    <w:rsid w:val="00013B74"/>
    <w:rsid w:val="000140AE"/>
    <w:rsid w:val="00014386"/>
    <w:rsid w:val="000143A2"/>
    <w:rsid w:val="0001645B"/>
    <w:rsid w:val="00017339"/>
    <w:rsid w:val="000179BE"/>
    <w:rsid w:val="00017C25"/>
    <w:rsid w:val="00017D4D"/>
    <w:rsid w:val="00020B32"/>
    <w:rsid w:val="00021386"/>
    <w:rsid w:val="00021FF1"/>
    <w:rsid w:val="00022E04"/>
    <w:rsid w:val="00023CF4"/>
    <w:rsid w:val="00023D10"/>
    <w:rsid w:val="000240D6"/>
    <w:rsid w:val="000241F1"/>
    <w:rsid w:val="0002459F"/>
    <w:rsid w:val="00024B5B"/>
    <w:rsid w:val="00024E9B"/>
    <w:rsid w:val="000250F2"/>
    <w:rsid w:val="00025AA3"/>
    <w:rsid w:val="00026364"/>
    <w:rsid w:val="00026D83"/>
    <w:rsid w:val="00027154"/>
    <w:rsid w:val="000273DF"/>
    <w:rsid w:val="00027404"/>
    <w:rsid w:val="00027498"/>
    <w:rsid w:val="00027566"/>
    <w:rsid w:val="00027C2E"/>
    <w:rsid w:val="00027C91"/>
    <w:rsid w:val="00027F57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409E"/>
    <w:rsid w:val="000453C2"/>
    <w:rsid w:val="000458D4"/>
    <w:rsid w:val="000460CA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5251"/>
    <w:rsid w:val="00055A26"/>
    <w:rsid w:val="000569BD"/>
    <w:rsid w:val="00056FE7"/>
    <w:rsid w:val="0005763F"/>
    <w:rsid w:val="000576BA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6113"/>
    <w:rsid w:val="0007023D"/>
    <w:rsid w:val="00070243"/>
    <w:rsid w:val="000713BB"/>
    <w:rsid w:val="00071A28"/>
    <w:rsid w:val="0007362E"/>
    <w:rsid w:val="000741D1"/>
    <w:rsid w:val="00075341"/>
    <w:rsid w:val="00075426"/>
    <w:rsid w:val="000756B1"/>
    <w:rsid w:val="00075C1E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EE5"/>
    <w:rsid w:val="000813A2"/>
    <w:rsid w:val="000816CA"/>
    <w:rsid w:val="00083925"/>
    <w:rsid w:val="000839CC"/>
    <w:rsid w:val="00083D90"/>
    <w:rsid w:val="00084646"/>
    <w:rsid w:val="0008525C"/>
    <w:rsid w:val="00085DF8"/>
    <w:rsid w:val="0008615A"/>
    <w:rsid w:val="00086162"/>
    <w:rsid w:val="000861FF"/>
    <w:rsid w:val="0008658B"/>
    <w:rsid w:val="00086DDB"/>
    <w:rsid w:val="00086FFA"/>
    <w:rsid w:val="00087C8C"/>
    <w:rsid w:val="00090BC0"/>
    <w:rsid w:val="00091105"/>
    <w:rsid w:val="00091477"/>
    <w:rsid w:val="00091483"/>
    <w:rsid w:val="00091F63"/>
    <w:rsid w:val="00092EDF"/>
    <w:rsid w:val="00094482"/>
    <w:rsid w:val="000949B3"/>
    <w:rsid w:val="000951F4"/>
    <w:rsid w:val="000952D1"/>
    <w:rsid w:val="000958E9"/>
    <w:rsid w:val="00095B9A"/>
    <w:rsid w:val="00096248"/>
    <w:rsid w:val="000963AC"/>
    <w:rsid w:val="00096C32"/>
    <w:rsid w:val="000A0726"/>
    <w:rsid w:val="000A07E1"/>
    <w:rsid w:val="000A088B"/>
    <w:rsid w:val="000A1C01"/>
    <w:rsid w:val="000A1D81"/>
    <w:rsid w:val="000A21DF"/>
    <w:rsid w:val="000A2A07"/>
    <w:rsid w:val="000A305D"/>
    <w:rsid w:val="000A3B9F"/>
    <w:rsid w:val="000A3E71"/>
    <w:rsid w:val="000A5A0E"/>
    <w:rsid w:val="000A5E73"/>
    <w:rsid w:val="000A5F7A"/>
    <w:rsid w:val="000A626E"/>
    <w:rsid w:val="000A6382"/>
    <w:rsid w:val="000A6486"/>
    <w:rsid w:val="000A65FF"/>
    <w:rsid w:val="000A687C"/>
    <w:rsid w:val="000A697E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6C7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682C"/>
    <w:rsid w:val="000C7101"/>
    <w:rsid w:val="000C7C41"/>
    <w:rsid w:val="000D0109"/>
    <w:rsid w:val="000D0527"/>
    <w:rsid w:val="000D1268"/>
    <w:rsid w:val="000D13EB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43F"/>
    <w:rsid w:val="000E3803"/>
    <w:rsid w:val="000E39E8"/>
    <w:rsid w:val="000E3EF8"/>
    <w:rsid w:val="000E4630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A7D"/>
    <w:rsid w:val="000F7DA5"/>
    <w:rsid w:val="001002C0"/>
    <w:rsid w:val="00100C8A"/>
    <w:rsid w:val="00101137"/>
    <w:rsid w:val="00101460"/>
    <w:rsid w:val="001016FD"/>
    <w:rsid w:val="00102F57"/>
    <w:rsid w:val="0010323B"/>
    <w:rsid w:val="00103EDB"/>
    <w:rsid w:val="0010470C"/>
    <w:rsid w:val="00104746"/>
    <w:rsid w:val="00105086"/>
    <w:rsid w:val="0010526D"/>
    <w:rsid w:val="001052A3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8C"/>
    <w:rsid w:val="001320FE"/>
    <w:rsid w:val="001322B3"/>
    <w:rsid w:val="001324A4"/>
    <w:rsid w:val="0013312A"/>
    <w:rsid w:val="001332BC"/>
    <w:rsid w:val="00133C21"/>
    <w:rsid w:val="00133F16"/>
    <w:rsid w:val="00133FE4"/>
    <w:rsid w:val="00135153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5019"/>
    <w:rsid w:val="00145194"/>
    <w:rsid w:val="00145A1A"/>
    <w:rsid w:val="00145E37"/>
    <w:rsid w:val="001460EE"/>
    <w:rsid w:val="0014657F"/>
    <w:rsid w:val="0014703D"/>
    <w:rsid w:val="00150E6B"/>
    <w:rsid w:val="00150F29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5BC"/>
    <w:rsid w:val="0017060B"/>
    <w:rsid w:val="0017078B"/>
    <w:rsid w:val="0017087C"/>
    <w:rsid w:val="00172542"/>
    <w:rsid w:val="0017355E"/>
    <w:rsid w:val="001736F2"/>
    <w:rsid w:val="0017390A"/>
    <w:rsid w:val="00173E0A"/>
    <w:rsid w:val="00174AE0"/>
    <w:rsid w:val="00174E79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0855"/>
    <w:rsid w:val="0018270E"/>
    <w:rsid w:val="001833E0"/>
    <w:rsid w:val="00183D74"/>
    <w:rsid w:val="00183DEF"/>
    <w:rsid w:val="001857EB"/>
    <w:rsid w:val="00185D09"/>
    <w:rsid w:val="00185E3F"/>
    <w:rsid w:val="00186889"/>
    <w:rsid w:val="0018691E"/>
    <w:rsid w:val="00186B18"/>
    <w:rsid w:val="00186E21"/>
    <w:rsid w:val="00187301"/>
    <w:rsid w:val="00187A34"/>
    <w:rsid w:val="00187B95"/>
    <w:rsid w:val="00187FF4"/>
    <w:rsid w:val="001917D5"/>
    <w:rsid w:val="001920CC"/>
    <w:rsid w:val="0019211F"/>
    <w:rsid w:val="0019213F"/>
    <w:rsid w:val="00192239"/>
    <w:rsid w:val="0019259C"/>
    <w:rsid w:val="00193758"/>
    <w:rsid w:val="00193856"/>
    <w:rsid w:val="00193995"/>
    <w:rsid w:val="0019483D"/>
    <w:rsid w:val="00194AA4"/>
    <w:rsid w:val="00195807"/>
    <w:rsid w:val="001958C8"/>
    <w:rsid w:val="00195C77"/>
    <w:rsid w:val="00196015"/>
    <w:rsid w:val="00196D33"/>
    <w:rsid w:val="00196E2F"/>
    <w:rsid w:val="00197DD7"/>
    <w:rsid w:val="001A0454"/>
    <w:rsid w:val="001A09C2"/>
    <w:rsid w:val="001A0F3D"/>
    <w:rsid w:val="001A1004"/>
    <w:rsid w:val="001A1615"/>
    <w:rsid w:val="001A1A41"/>
    <w:rsid w:val="001A2094"/>
    <w:rsid w:val="001A235D"/>
    <w:rsid w:val="001A2A61"/>
    <w:rsid w:val="001A3321"/>
    <w:rsid w:val="001A3AAC"/>
    <w:rsid w:val="001A426A"/>
    <w:rsid w:val="001A4C25"/>
    <w:rsid w:val="001A538D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3C"/>
    <w:rsid w:val="001B1DB0"/>
    <w:rsid w:val="001B2268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217"/>
    <w:rsid w:val="001B7B62"/>
    <w:rsid w:val="001C1F91"/>
    <w:rsid w:val="001C2A6F"/>
    <w:rsid w:val="001C2FDE"/>
    <w:rsid w:val="001C308D"/>
    <w:rsid w:val="001C4190"/>
    <w:rsid w:val="001C41E7"/>
    <w:rsid w:val="001C49DD"/>
    <w:rsid w:val="001C4CC9"/>
    <w:rsid w:val="001C4D15"/>
    <w:rsid w:val="001C4DB9"/>
    <w:rsid w:val="001C5172"/>
    <w:rsid w:val="001C55DD"/>
    <w:rsid w:val="001C5829"/>
    <w:rsid w:val="001C5EB4"/>
    <w:rsid w:val="001C6553"/>
    <w:rsid w:val="001C6A5D"/>
    <w:rsid w:val="001C6EA3"/>
    <w:rsid w:val="001C70B6"/>
    <w:rsid w:val="001C735D"/>
    <w:rsid w:val="001C7471"/>
    <w:rsid w:val="001C7CBD"/>
    <w:rsid w:val="001C7FD0"/>
    <w:rsid w:val="001D1A3C"/>
    <w:rsid w:val="001D2680"/>
    <w:rsid w:val="001D3025"/>
    <w:rsid w:val="001D3084"/>
    <w:rsid w:val="001D3BC9"/>
    <w:rsid w:val="001D439B"/>
    <w:rsid w:val="001D5FDE"/>
    <w:rsid w:val="001D65B1"/>
    <w:rsid w:val="001D66D8"/>
    <w:rsid w:val="001D6B87"/>
    <w:rsid w:val="001D7040"/>
    <w:rsid w:val="001E09FD"/>
    <w:rsid w:val="001E0B73"/>
    <w:rsid w:val="001E1DFE"/>
    <w:rsid w:val="001E23D8"/>
    <w:rsid w:val="001E28F5"/>
    <w:rsid w:val="001E29AB"/>
    <w:rsid w:val="001E2C28"/>
    <w:rsid w:val="001E3F6E"/>
    <w:rsid w:val="001E4E45"/>
    <w:rsid w:val="001E5474"/>
    <w:rsid w:val="001E5E97"/>
    <w:rsid w:val="001E7219"/>
    <w:rsid w:val="001E75E0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CDC"/>
    <w:rsid w:val="001F4164"/>
    <w:rsid w:val="001F4831"/>
    <w:rsid w:val="001F4DF6"/>
    <w:rsid w:val="001F610F"/>
    <w:rsid w:val="001F62ED"/>
    <w:rsid w:val="001F77B1"/>
    <w:rsid w:val="001F79B6"/>
    <w:rsid w:val="00200066"/>
    <w:rsid w:val="00200234"/>
    <w:rsid w:val="00201144"/>
    <w:rsid w:val="00201B92"/>
    <w:rsid w:val="00201BF6"/>
    <w:rsid w:val="00201E7D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D84"/>
    <w:rsid w:val="00205F4D"/>
    <w:rsid w:val="0020666C"/>
    <w:rsid w:val="00206FEA"/>
    <w:rsid w:val="00207212"/>
    <w:rsid w:val="00210438"/>
    <w:rsid w:val="0021064B"/>
    <w:rsid w:val="00210A89"/>
    <w:rsid w:val="00210D36"/>
    <w:rsid w:val="00211765"/>
    <w:rsid w:val="002118D4"/>
    <w:rsid w:val="00211F1B"/>
    <w:rsid w:val="00212008"/>
    <w:rsid w:val="002132E9"/>
    <w:rsid w:val="0021381F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1C0"/>
    <w:rsid w:val="00220945"/>
    <w:rsid w:val="0022183B"/>
    <w:rsid w:val="002218E8"/>
    <w:rsid w:val="00221B84"/>
    <w:rsid w:val="0022210C"/>
    <w:rsid w:val="0022216D"/>
    <w:rsid w:val="00222590"/>
    <w:rsid w:val="00222ABA"/>
    <w:rsid w:val="00223DB2"/>
    <w:rsid w:val="00224263"/>
    <w:rsid w:val="00224AF1"/>
    <w:rsid w:val="00226DA3"/>
    <w:rsid w:val="00226F9B"/>
    <w:rsid w:val="00227796"/>
    <w:rsid w:val="002277A4"/>
    <w:rsid w:val="00230041"/>
    <w:rsid w:val="00230352"/>
    <w:rsid w:val="00230CC9"/>
    <w:rsid w:val="00231196"/>
    <w:rsid w:val="0023171E"/>
    <w:rsid w:val="00231AC4"/>
    <w:rsid w:val="00231F62"/>
    <w:rsid w:val="00232561"/>
    <w:rsid w:val="0023259B"/>
    <w:rsid w:val="00233271"/>
    <w:rsid w:val="002334C8"/>
    <w:rsid w:val="00233AF7"/>
    <w:rsid w:val="00233D5B"/>
    <w:rsid w:val="0023424A"/>
    <w:rsid w:val="00234C42"/>
    <w:rsid w:val="00235ADD"/>
    <w:rsid w:val="00236169"/>
    <w:rsid w:val="002365EC"/>
    <w:rsid w:val="00237893"/>
    <w:rsid w:val="002408BC"/>
    <w:rsid w:val="0024109B"/>
    <w:rsid w:val="002416DC"/>
    <w:rsid w:val="002419EC"/>
    <w:rsid w:val="00241AC1"/>
    <w:rsid w:val="0024287A"/>
    <w:rsid w:val="0024365A"/>
    <w:rsid w:val="00243956"/>
    <w:rsid w:val="00244368"/>
    <w:rsid w:val="002453B7"/>
    <w:rsid w:val="0024541B"/>
    <w:rsid w:val="002459FF"/>
    <w:rsid w:val="00246E4E"/>
    <w:rsid w:val="00246E79"/>
    <w:rsid w:val="00246EA2"/>
    <w:rsid w:val="00246F8F"/>
    <w:rsid w:val="00246FB5"/>
    <w:rsid w:val="00250AF4"/>
    <w:rsid w:val="00250BD1"/>
    <w:rsid w:val="00250C70"/>
    <w:rsid w:val="002526BC"/>
    <w:rsid w:val="0025364E"/>
    <w:rsid w:val="00253CAB"/>
    <w:rsid w:val="00254D07"/>
    <w:rsid w:val="002552B9"/>
    <w:rsid w:val="00256297"/>
    <w:rsid w:val="002567CF"/>
    <w:rsid w:val="00256ADC"/>
    <w:rsid w:val="0025713A"/>
    <w:rsid w:val="002572A2"/>
    <w:rsid w:val="00257667"/>
    <w:rsid w:val="00257BF2"/>
    <w:rsid w:val="002603FF"/>
    <w:rsid w:val="00260BC0"/>
    <w:rsid w:val="002616C7"/>
    <w:rsid w:val="00261707"/>
    <w:rsid w:val="002621C7"/>
    <w:rsid w:val="00262C69"/>
    <w:rsid w:val="00263052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98"/>
    <w:rsid w:val="0027178A"/>
    <w:rsid w:val="002726C7"/>
    <w:rsid w:val="00272F5A"/>
    <w:rsid w:val="00273323"/>
    <w:rsid w:val="002733EA"/>
    <w:rsid w:val="00273425"/>
    <w:rsid w:val="00273890"/>
    <w:rsid w:val="00273979"/>
    <w:rsid w:val="00274872"/>
    <w:rsid w:val="00274A01"/>
    <w:rsid w:val="00274DC7"/>
    <w:rsid w:val="00276CCF"/>
    <w:rsid w:val="00277FCA"/>
    <w:rsid w:val="00280275"/>
    <w:rsid w:val="00280371"/>
    <w:rsid w:val="00280550"/>
    <w:rsid w:val="00280F17"/>
    <w:rsid w:val="00281747"/>
    <w:rsid w:val="00281805"/>
    <w:rsid w:val="00281CD2"/>
    <w:rsid w:val="002824D1"/>
    <w:rsid w:val="0028258B"/>
    <w:rsid w:val="002826E9"/>
    <w:rsid w:val="00282D5E"/>
    <w:rsid w:val="00282F78"/>
    <w:rsid w:val="00283128"/>
    <w:rsid w:val="00283C8C"/>
    <w:rsid w:val="0028411B"/>
    <w:rsid w:val="00284417"/>
    <w:rsid w:val="00285157"/>
    <w:rsid w:val="00285832"/>
    <w:rsid w:val="00286409"/>
    <w:rsid w:val="002876FE"/>
    <w:rsid w:val="00287AB6"/>
    <w:rsid w:val="00287E21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8C4"/>
    <w:rsid w:val="00295C93"/>
    <w:rsid w:val="00296C45"/>
    <w:rsid w:val="00296C4E"/>
    <w:rsid w:val="00296DFA"/>
    <w:rsid w:val="002971EF"/>
    <w:rsid w:val="002972D5"/>
    <w:rsid w:val="00297DD2"/>
    <w:rsid w:val="002A029A"/>
    <w:rsid w:val="002A0372"/>
    <w:rsid w:val="002A073A"/>
    <w:rsid w:val="002A0BC9"/>
    <w:rsid w:val="002A1660"/>
    <w:rsid w:val="002A26EB"/>
    <w:rsid w:val="002A2709"/>
    <w:rsid w:val="002A412F"/>
    <w:rsid w:val="002A62DB"/>
    <w:rsid w:val="002B08E2"/>
    <w:rsid w:val="002B1AF9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6043"/>
    <w:rsid w:val="002B62B6"/>
    <w:rsid w:val="002B7397"/>
    <w:rsid w:val="002B7F00"/>
    <w:rsid w:val="002C0C60"/>
    <w:rsid w:val="002C0EFB"/>
    <w:rsid w:val="002C10C2"/>
    <w:rsid w:val="002C32D5"/>
    <w:rsid w:val="002C37D1"/>
    <w:rsid w:val="002C3962"/>
    <w:rsid w:val="002C3C8A"/>
    <w:rsid w:val="002C4FEF"/>
    <w:rsid w:val="002C5445"/>
    <w:rsid w:val="002C555A"/>
    <w:rsid w:val="002C5677"/>
    <w:rsid w:val="002C5A1B"/>
    <w:rsid w:val="002C5DBE"/>
    <w:rsid w:val="002C5F7F"/>
    <w:rsid w:val="002C61A8"/>
    <w:rsid w:val="002C636E"/>
    <w:rsid w:val="002C6F52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29FD"/>
    <w:rsid w:val="002F33E3"/>
    <w:rsid w:val="002F3B3C"/>
    <w:rsid w:val="002F3D0A"/>
    <w:rsid w:val="002F4038"/>
    <w:rsid w:val="002F4164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9E3"/>
    <w:rsid w:val="00305E89"/>
    <w:rsid w:val="00305EA4"/>
    <w:rsid w:val="003067C7"/>
    <w:rsid w:val="00306C73"/>
    <w:rsid w:val="00311269"/>
    <w:rsid w:val="003114AF"/>
    <w:rsid w:val="003117CE"/>
    <w:rsid w:val="00312608"/>
    <w:rsid w:val="00312762"/>
    <w:rsid w:val="00312939"/>
    <w:rsid w:val="00312941"/>
    <w:rsid w:val="00313C06"/>
    <w:rsid w:val="0031420A"/>
    <w:rsid w:val="003144A5"/>
    <w:rsid w:val="003149E8"/>
    <w:rsid w:val="00314F36"/>
    <w:rsid w:val="00315333"/>
    <w:rsid w:val="00315A5D"/>
    <w:rsid w:val="00316769"/>
    <w:rsid w:val="0031703F"/>
    <w:rsid w:val="0031735C"/>
    <w:rsid w:val="0031757B"/>
    <w:rsid w:val="00317909"/>
    <w:rsid w:val="00321AF1"/>
    <w:rsid w:val="00322728"/>
    <w:rsid w:val="003227EF"/>
    <w:rsid w:val="0032294C"/>
    <w:rsid w:val="0032298D"/>
    <w:rsid w:val="003238BB"/>
    <w:rsid w:val="003240A0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4805"/>
    <w:rsid w:val="00336392"/>
    <w:rsid w:val="003369D5"/>
    <w:rsid w:val="00336B63"/>
    <w:rsid w:val="00336F30"/>
    <w:rsid w:val="003372CC"/>
    <w:rsid w:val="003377F0"/>
    <w:rsid w:val="00337ED9"/>
    <w:rsid w:val="00340654"/>
    <w:rsid w:val="0034066D"/>
    <w:rsid w:val="0034087D"/>
    <w:rsid w:val="00340FA9"/>
    <w:rsid w:val="00341D3C"/>
    <w:rsid w:val="00341D83"/>
    <w:rsid w:val="003437DD"/>
    <w:rsid w:val="00343BAD"/>
    <w:rsid w:val="00344B58"/>
    <w:rsid w:val="00344D23"/>
    <w:rsid w:val="00345196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9CB"/>
    <w:rsid w:val="00352E51"/>
    <w:rsid w:val="0035305D"/>
    <w:rsid w:val="003530B8"/>
    <w:rsid w:val="00353315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C46"/>
    <w:rsid w:val="00357F64"/>
    <w:rsid w:val="00360102"/>
    <w:rsid w:val="003613D1"/>
    <w:rsid w:val="003616AB"/>
    <w:rsid w:val="00361C45"/>
    <w:rsid w:val="00361F09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5864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AA"/>
    <w:rsid w:val="00372ADC"/>
    <w:rsid w:val="00372C6B"/>
    <w:rsid w:val="0037350E"/>
    <w:rsid w:val="00373F85"/>
    <w:rsid w:val="0037466E"/>
    <w:rsid w:val="00374AAB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12AA"/>
    <w:rsid w:val="003812B7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C5"/>
    <w:rsid w:val="003862EF"/>
    <w:rsid w:val="00387457"/>
    <w:rsid w:val="00387F08"/>
    <w:rsid w:val="00390ADE"/>
    <w:rsid w:val="003912B9"/>
    <w:rsid w:val="00391F63"/>
    <w:rsid w:val="0039256C"/>
    <w:rsid w:val="00392AAF"/>
    <w:rsid w:val="00392B28"/>
    <w:rsid w:val="00392F19"/>
    <w:rsid w:val="003955CB"/>
    <w:rsid w:val="00395C43"/>
    <w:rsid w:val="00395CB7"/>
    <w:rsid w:val="00396046"/>
    <w:rsid w:val="003A0723"/>
    <w:rsid w:val="003A1265"/>
    <w:rsid w:val="003A1403"/>
    <w:rsid w:val="003A2626"/>
    <w:rsid w:val="003A26E9"/>
    <w:rsid w:val="003A3019"/>
    <w:rsid w:val="003A32FD"/>
    <w:rsid w:val="003A564A"/>
    <w:rsid w:val="003A5713"/>
    <w:rsid w:val="003A61DF"/>
    <w:rsid w:val="003A6362"/>
    <w:rsid w:val="003A6855"/>
    <w:rsid w:val="003A6862"/>
    <w:rsid w:val="003A731C"/>
    <w:rsid w:val="003A7A8C"/>
    <w:rsid w:val="003A7BB0"/>
    <w:rsid w:val="003A7EFE"/>
    <w:rsid w:val="003B008C"/>
    <w:rsid w:val="003B035E"/>
    <w:rsid w:val="003B04D7"/>
    <w:rsid w:val="003B08C6"/>
    <w:rsid w:val="003B121F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6D0E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6A1"/>
    <w:rsid w:val="003C3775"/>
    <w:rsid w:val="003C4529"/>
    <w:rsid w:val="003C587C"/>
    <w:rsid w:val="003C5ECB"/>
    <w:rsid w:val="003C696F"/>
    <w:rsid w:val="003D0317"/>
    <w:rsid w:val="003D0980"/>
    <w:rsid w:val="003D0DC4"/>
    <w:rsid w:val="003D138D"/>
    <w:rsid w:val="003D140A"/>
    <w:rsid w:val="003D1B67"/>
    <w:rsid w:val="003D2B57"/>
    <w:rsid w:val="003D332C"/>
    <w:rsid w:val="003D33A3"/>
    <w:rsid w:val="003D47CB"/>
    <w:rsid w:val="003D5439"/>
    <w:rsid w:val="003D591A"/>
    <w:rsid w:val="003D60E9"/>
    <w:rsid w:val="003D63AD"/>
    <w:rsid w:val="003D64D8"/>
    <w:rsid w:val="003D6982"/>
    <w:rsid w:val="003D699D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85B"/>
    <w:rsid w:val="003E6E9C"/>
    <w:rsid w:val="003E74B8"/>
    <w:rsid w:val="003E75E2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482"/>
    <w:rsid w:val="003F5175"/>
    <w:rsid w:val="003F585B"/>
    <w:rsid w:val="003F5C71"/>
    <w:rsid w:val="003F65D9"/>
    <w:rsid w:val="003F6641"/>
    <w:rsid w:val="003F7BFB"/>
    <w:rsid w:val="00400050"/>
    <w:rsid w:val="004006E4"/>
    <w:rsid w:val="00400CA5"/>
    <w:rsid w:val="00402456"/>
    <w:rsid w:val="00402AEF"/>
    <w:rsid w:val="00402EAC"/>
    <w:rsid w:val="00403212"/>
    <w:rsid w:val="004035AA"/>
    <w:rsid w:val="00403648"/>
    <w:rsid w:val="00403CBE"/>
    <w:rsid w:val="00403E0E"/>
    <w:rsid w:val="00403FD2"/>
    <w:rsid w:val="004040D9"/>
    <w:rsid w:val="00405AFF"/>
    <w:rsid w:val="00405F87"/>
    <w:rsid w:val="004068B0"/>
    <w:rsid w:val="00406BB7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DF9"/>
    <w:rsid w:val="0041252D"/>
    <w:rsid w:val="00412623"/>
    <w:rsid w:val="00412B48"/>
    <w:rsid w:val="0041326C"/>
    <w:rsid w:val="00414373"/>
    <w:rsid w:val="00414F25"/>
    <w:rsid w:val="004158FD"/>
    <w:rsid w:val="00415B47"/>
    <w:rsid w:val="00415F52"/>
    <w:rsid w:val="00415F57"/>
    <w:rsid w:val="00416478"/>
    <w:rsid w:val="004165DB"/>
    <w:rsid w:val="00416675"/>
    <w:rsid w:val="00417EBF"/>
    <w:rsid w:val="00420205"/>
    <w:rsid w:val="00420887"/>
    <w:rsid w:val="00420B66"/>
    <w:rsid w:val="0042208E"/>
    <w:rsid w:val="00422C87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3255E"/>
    <w:rsid w:val="00432C69"/>
    <w:rsid w:val="00433208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B80"/>
    <w:rsid w:val="004411CF"/>
    <w:rsid w:val="0044133A"/>
    <w:rsid w:val="00441706"/>
    <w:rsid w:val="00442659"/>
    <w:rsid w:val="00442670"/>
    <w:rsid w:val="00442B5E"/>
    <w:rsid w:val="00442BD6"/>
    <w:rsid w:val="0044315F"/>
    <w:rsid w:val="0044398F"/>
    <w:rsid w:val="00444034"/>
    <w:rsid w:val="00444189"/>
    <w:rsid w:val="00444C81"/>
    <w:rsid w:val="00444DB2"/>
    <w:rsid w:val="0044648B"/>
    <w:rsid w:val="00447717"/>
    <w:rsid w:val="00447F77"/>
    <w:rsid w:val="004504AC"/>
    <w:rsid w:val="00450F58"/>
    <w:rsid w:val="0045101B"/>
    <w:rsid w:val="00451398"/>
    <w:rsid w:val="004519E9"/>
    <w:rsid w:val="00451DED"/>
    <w:rsid w:val="004525A7"/>
    <w:rsid w:val="00452B06"/>
    <w:rsid w:val="0045367B"/>
    <w:rsid w:val="004543FF"/>
    <w:rsid w:val="00454559"/>
    <w:rsid w:val="00454D58"/>
    <w:rsid w:val="0045523B"/>
    <w:rsid w:val="004556B5"/>
    <w:rsid w:val="004557C9"/>
    <w:rsid w:val="00455B04"/>
    <w:rsid w:val="00456532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65A"/>
    <w:rsid w:val="00462C93"/>
    <w:rsid w:val="00463042"/>
    <w:rsid w:val="004630E5"/>
    <w:rsid w:val="00463E20"/>
    <w:rsid w:val="00463FC8"/>
    <w:rsid w:val="00464C6E"/>
    <w:rsid w:val="00466F3C"/>
    <w:rsid w:val="0046701B"/>
    <w:rsid w:val="00467223"/>
    <w:rsid w:val="00467368"/>
    <w:rsid w:val="004677C5"/>
    <w:rsid w:val="00467A0B"/>
    <w:rsid w:val="00467A73"/>
    <w:rsid w:val="00467BA8"/>
    <w:rsid w:val="00470346"/>
    <w:rsid w:val="0047038D"/>
    <w:rsid w:val="00470486"/>
    <w:rsid w:val="004708E8"/>
    <w:rsid w:val="00471780"/>
    <w:rsid w:val="00471C26"/>
    <w:rsid w:val="004723C8"/>
    <w:rsid w:val="004735BE"/>
    <w:rsid w:val="004740F4"/>
    <w:rsid w:val="004748B8"/>
    <w:rsid w:val="0047539C"/>
    <w:rsid w:val="004753E2"/>
    <w:rsid w:val="004755EC"/>
    <w:rsid w:val="004767F1"/>
    <w:rsid w:val="004768CA"/>
    <w:rsid w:val="004769D5"/>
    <w:rsid w:val="00477D4B"/>
    <w:rsid w:val="004808F8"/>
    <w:rsid w:val="00480BBB"/>
    <w:rsid w:val="00480F7B"/>
    <w:rsid w:val="004818D9"/>
    <w:rsid w:val="004823DC"/>
    <w:rsid w:val="0048261E"/>
    <w:rsid w:val="00482995"/>
    <w:rsid w:val="00482E3F"/>
    <w:rsid w:val="00482EDB"/>
    <w:rsid w:val="004832E3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3A"/>
    <w:rsid w:val="004868BC"/>
    <w:rsid w:val="004870C5"/>
    <w:rsid w:val="004870DA"/>
    <w:rsid w:val="004871C8"/>
    <w:rsid w:val="00487EAE"/>
    <w:rsid w:val="00490E18"/>
    <w:rsid w:val="00490E9E"/>
    <w:rsid w:val="004911DE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95"/>
    <w:rsid w:val="004969FD"/>
    <w:rsid w:val="00497366"/>
    <w:rsid w:val="00497DDF"/>
    <w:rsid w:val="004A0164"/>
    <w:rsid w:val="004A01A5"/>
    <w:rsid w:val="004A065B"/>
    <w:rsid w:val="004A1246"/>
    <w:rsid w:val="004A1678"/>
    <w:rsid w:val="004A1E2C"/>
    <w:rsid w:val="004A1F06"/>
    <w:rsid w:val="004A208B"/>
    <w:rsid w:val="004A287A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0CDB"/>
    <w:rsid w:val="004B1855"/>
    <w:rsid w:val="004B186C"/>
    <w:rsid w:val="004B20B2"/>
    <w:rsid w:val="004B2430"/>
    <w:rsid w:val="004B2610"/>
    <w:rsid w:val="004B2A71"/>
    <w:rsid w:val="004B2BEF"/>
    <w:rsid w:val="004B31D3"/>
    <w:rsid w:val="004B3233"/>
    <w:rsid w:val="004B33FA"/>
    <w:rsid w:val="004B3928"/>
    <w:rsid w:val="004B3D6E"/>
    <w:rsid w:val="004B3F26"/>
    <w:rsid w:val="004B49EE"/>
    <w:rsid w:val="004B52C6"/>
    <w:rsid w:val="004B5579"/>
    <w:rsid w:val="004B5C26"/>
    <w:rsid w:val="004B62A8"/>
    <w:rsid w:val="004B636D"/>
    <w:rsid w:val="004B646A"/>
    <w:rsid w:val="004B6AFE"/>
    <w:rsid w:val="004B6EFC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41E0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2C3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311D"/>
    <w:rsid w:val="004E4397"/>
    <w:rsid w:val="004E48A2"/>
    <w:rsid w:val="004E52B5"/>
    <w:rsid w:val="004E55CB"/>
    <w:rsid w:val="004E61E4"/>
    <w:rsid w:val="004E67CA"/>
    <w:rsid w:val="004E69AE"/>
    <w:rsid w:val="004E69D0"/>
    <w:rsid w:val="004E711B"/>
    <w:rsid w:val="004E77F1"/>
    <w:rsid w:val="004F02DA"/>
    <w:rsid w:val="004F0387"/>
    <w:rsid w:val="004F0C2B"/>
    <w:rsid w:val="004F1B48"/>
    <w:rsid w:val="004F21A4"/>
    <w:rsid w:val="004F244E"/>
    <w:rsid w:val="004F269B"/>
    <w:rsid w:val="004F2D26"/>
    <w:rsid w:val="004F3090"/>
    <w:rsid w:val="004F310B"/>
    <w:rsid w:val="004F3431"/>
    <w:rsid w:val="004F3719"/>
    <w:rsid w:val="004F3CF2"/>
    <w:rsid w:val="004F5DEF"/>
    <w:rsid w:val="004F5EBB"/>
    <w:rsid w:val="004F7440"/>
    <w:rsid w:val="0050007A"/>
    <w:rsid w:val="00500594"/>
    <w:rsid w:val="00500856"/>
    <w:rsid w:val="0050137D"/>
    <w:rsid w:val="00501F8B"/>
    <w:rsid w:val="00501FCB"/>
    <w:rsid w:val="00502040"/>
    <w:rsid w:val="005028D7"/>
    <w:rsid w:val="00503317"/>
    <w:rsid w:val="005037F0"/>
    <w:rsid w:val="00503C0D"/>
    <w:rsid w:val="00504BAF"/>
    <w:rsid w:val="00505EE4"/>
    <w:rsid w:val="005063F9"/>
    <w:rsid w:val="005064DB"/>
    <w:rsid w:val="00506570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167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6FC2"/>
    <w:rsid w:val="005173A6"/>
    <w:rsid w:val="00517409"/>
    <w:rsid w:val="00520066"/>
    <w:rsid w:val="005206A4"/>
    <w:rsid w:val="005207EA"/>
    <w:rsid w:val="00520923"/>
    <w:rsid w:val="00520D2B"/>
    <w:rsid w:val="0052262F"/>
    <w:rsid w:val="005235B9"/>
    <w:rsid w:val="00523DAE"/>
    <w:rsid w:val="00524B47"/>
    <w:rsid w:val="005252B2"/>
    <w:rsid w:val="00525899"/>
    <w:rsid w:val="00525DA8"/>
    <w:rsid w:val="00525E04"/>
    <w:rsid w:val="005261C6"/>
    <w:rsid w:val="005263A0"/>
    <w:rsid w:val="00526495"/>
    <w:rsid w:val="00526B06"/>
    <w:rsid w:val="00526B26"/>
    <w:rsid w:val="0052731C"/>
    <w:rsid w:val="00527AD9"/>
    <w:rsid w:val="00530DEE"/>
    <w:rsid w:val="00530FAC"/>
    <w:rsid w:val="0053241C"/>
    <w:rsid w:val="005324B1"/>
    <w:rsid w:val="00533FC1"/>
    <w:rsid w:val="00534269"/>
    <w:rsid w:val="00534271"/>
    <w:rsid w:val="005344FE"/>
    <w:rsid w:val="00534C10"/>
    <w:rsid w:val="00534C3C"/>
    <w:rsid w:val="005351DF"/>
    <w:rsid w:val="00535C00"/>
    <w:rsid w:val="00536261"/>
    <w:rsid w:val="0053647C"/>
    <w:rsid w:val="00536506"/>
    <w:rsid w:val="00536721"/>
    <w:rsid w:val="0054068C"/>
    <w:rsid w:val="0054155B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FF9"/>
    <w:rsid w:val="00546477"/>
    <w:rsid w:val="00546665"/>
    <w:rsid w:val="0054682B"/>
    <w:rsid w:val="00547B38"/>
    <w:rsid w:val="00547CD9"/>
    <w:rsid w:val="0055047F"/>
    <w:rsid w:val="005507BF"/>
    <w:rsid w:val="00550897"/>
    <w:rsid w:val="00551B43"/>
    <w:rsid w:val="00552B3E"/>
    <w:rsid w:val="00552FC6"/>
    <w:rsid w:val="00553013"/>
    <w:rsid w:val="005531FE"/>
    <w:rsid w:val="005539B0"/>
    <w:rsid w:val="00553FD4"/>
    <w:rsid w:val="005549C6"/>
    <w:rsid w:val="00555284"/>
    <w:rsid w:val="005553A9"/>
    <w:rsid w:val="00555E12"/>
    <w:rsid w:val="00556555"/>
    <w:rsid w:val="00557F9F"/>
    <w:rsid w:val="00560FF5"/>
    <w:rsid w:val="00561511"/>
    <w:rsid w:val="00561E41"/>
    <w:rsid w:val="00561EE0"/>
    <w:rsid w:val="00563104"/>
    <w:rsid w:val="00563699"/>
    <w:rsid w:val="00563744"/>
    <w:rsid w:val="0056417F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0C3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1CE"/>
    <w:rsid w:val="00582281"/>
    <w:rsid w:val="005832A1"/>
    <w:rsid w:val="00583A7D"/>
    <w:rsid w:val="00584476"/>
    <w:rsid w:val="00584DDD"/>
    <w:rsid w:val="00585A43"/>
    <w:rsid w:val="00585D0B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B06"/>
    <w:rsid w:val="00592BFB"/>
    <w:rsid w:val="00593483"/>
    <w:rsid w:val="00593BCE"/>
    <w:rsid w:val="005940FA"/>
    <w:rsid w:val="00594506"/>
    <w:rsid w:val="0059464D"/>
    <w:rsid w:val="00594660"/>
    <w:rsid w:val="00594C8B"/>
    <w:rsid w:val="00595661"/>
    <w:rsid w:val="005973AA"/>
    <w:rsid w:val="00597B01"/>
    <w:rsid w:val="005A0586"/>
    <w:rsid w:val="005A09BD"/>
    <w:rsid w:val="005A09DB"/>
    <w:rsid w:val="005A0BF4"/>
    <w:rsid w:val="005A1534"/>
    <w:rsid w:val="005A162E"/>
    <w:rsid w:val="005A172E"/>
    <w:rsid w:val="005A1E4F"/>
    <w:rsid w:val="005A1EE4"/>
    <w:rsid w:val="005A2E9B"/>
    <w:rsid w:val="005A3573"/>
    <w:rsid w:val="005A3ADF"/>
    <w:rsid w:val="005A3DCD"/>
    <w:rsid w:val="005A42BC"/>
    <w:rsid w:val="005A48F1"/>
    <w:rsid w:val="005A565E"/>
    <w:rsid w:val="005A5945"/>
    <w:rsid w:val="005A6E1A"/>
    <w:rsid w:val="005A6FD7"/>
    <w:rsid w:val="005A7E00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43F1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429A"/>
    <w:rsid w:val="005C42D5"/>
    <w:rsid w:val="005C47A2"/>
    <w:rsid w:val="005C4816"/>
    <w:rsid w:val="005C5865"/>
    <w:rsid w:val="005C5972"/>
    <w:rsid w:val="005C5D45"/>
    <w:rsid w:val="005C5FDE"/>
    <w:rsid w:val="005C6ED0"/>
    <w:rsid w:val="005C7E04"/>
    <w:rsid w:val="005D05E0"/>
    <w:rsid w:val="005D07D7"/>
    <w:rsid w:val="005D131F"/>
    <w:rsid w:val="005D1A75"/>
    <w:rsid w:val="005D1CB9"/>
    <w:rsid w:val="005D2137"/>
    <w:rsid w:val="005D2831"/>
    <w:rsid w:val="005D389D"/>
    <w:rsid w:val="005D405F"/>
    <w:rsid w:val="005D40CA"/>
    <w:rsid w:val="005D430F"/>
    <w:rsid w:val="005D4F24"/>
    <w:rsid w:val="005D510D"/>
    <w:rsid w:val="005D5808"/>
    <w:rsid w:val="005D5868"/>
    <w:rsid w:val="005D5DD7"/>
    <w:rsid w:val="005D64E5"/>
    <w:rsid w:val="005D6A65"/>
    <w:rsid w:val="005D6CAF"/>
    <w:rsid w:val="005D7780"/>
    <w:rsid w:val="005D7D79"/>
    <w:rsid w:val="005E052E"/>
    <w:rsid w:val="005E09A8"/>
    <w:rsid w:val="005E0C33"/>
    <w:rsid w:val="005E20EE"/>
    <w:rsid w:val="005E22AB"/>
    <w:rsid w:val="005E34BF"/>
    <w:rsid w:val="005E3718"/>
    <w:rsid w:val="005E3990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3949"/>
    <w:rsid w:val="005F3A19"/>
    <w:rsid w:val="005F4036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74B"/>
    <w:rsid w:val="00602651"/>
    <w:rsid w:val="00602924"/>
    <w:rsid w:val="00602A88"/>
    <w:rsid w:val="00602F49"/>
    <w:rsid w:val="00602FE0"/>
    <w:rsid w:val="00603136"/>
    <w:rsid w:val="006032B1"/>
    <w:rsid w:val="006041F9"/>
    <w:rsid w:val="006050C3"/>
    <w:rsid w:val="006063E9"/>
    <w:rsid w:val="00607607"/>
    <w:rsid w:val="00607721"/>
    <w:rsid w:val="006111D7"/>
    <w:rsid w:val="0061159C"/>
    <w:rsid w:val="00611E52"/>
    <w:rsid w:val="006120BB"/>
    <w:rsid w:val="00612588"/>
    <w:rsid w:val="00612A23"/>
    <w:rsid w:val="00612F61"/>
    <w:rsid w:val="00612F9F"/>
    <w:rsid w:val="00613DA7"/>
    <w:rsid w:val="00613E0B"/>
    <w:rsid w:val="0061447A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092F"/>
    <w:rsid w:val="00621411"/>
    <w:rsid w:val="006214C0"/>
    <w:rsid w:val="006219C0"/>
    <w:rsid w:val="00621D6E"/>
    <w:rsid w:val="0062296D"/>
    <w:rsid w:val="00622A08"/>
    <w:rsid w:val="006238C1"/>
    <w:rsid w:val="00623A6C"/>
    <w:rsid w:val="00623F6F"/>
    <w:rsid w:val="00624169"/>
    <w:rsid w:val="00624272"/>
    <w:rsid w:val="0062472C"/>
    <w:rsid w:val="00630488"/>
    <w:rsid w:val="0063122E"/>
    <w:rsid w:val="006319A5"/>
    <w:rsid w:val="00631E21"/>
    <w:rsid w:val="00632033"/>
    <w:rsid w:val="00632107"/>
    <w:rsid w:val="00632156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F45"/>
    <w:rsid w:val="0064002D"/>
    <w:rsid w:val="006400E9"/>
    <w:rsid w:val="0064036C"/>
    <w:rsid w:val="0064153A"/>
    <w:rsid w:val="00641F2B"/>
    <w:rsid w:val="00642361"/>
    <w:rsid w:val="00642E36"/>
    <w:rsid w:val="00642FD7"/>
    <w:rsid w:val="0064335E"/>
    <w:rsid w:val="0064400F"/>
    <w:rsid w:val="006440C0"/>
    <w:rsid w:val="006441CA"/>
    <w:rsid w:val="00644415"/>
    <w:rsid w:val="0064499D"/>
    <w:rsid w:val="00645E3E"/>
    <w:rsid w:val="00646290"/>
    <w:rsid w:val="00646531"/>
    <w:rsid w:val="00646950"/>
    <w:rsid w:val="006469A3"/>
    <w:rsid w:val="00646BFF"/>
    <w:rsid w:val="0064774E"/>
    <w:rsid w:val="00650231"/>
    <w:rsid w:val="0065030B"/>
    <w:rsid w:val="00650B48"/>
    <w:rsid w:val="006516EA"/>
    <w:rsid w:val="006519EE"/>
    <w:rsid w:val="00651B95"/>
    <w:rsid w:val="00651F39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0E8"/>
    <w:rsid w:val="00657178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796"/>
    <w:rsid w:val="00665C6B"/>
    <w:rsid w:val="00665EB8"/>
    <w:rsid w:val="00665F80"/>
    <w:rsid w:val="0066613F"/>
    <w:rsid w:val="0066614F"/>
    <w:rsid w:val="006662BF"/>
    <w:rsid w:val="006705F7"/>
    <w:rsid w:val="00670994"/>
    <w:rsid w:val="00670EB9"/>
    <w:rsid w:val="006722B1"/>
    <w:rsid w:val="0067279A"/>
    <w:rsid w:val="0067387B"/>
    <w:rsid w:val="00675243"/>
    <w:rsid w:val="0067543A"/>
    <w:rsid w:val="00675812"/>
    <w:rsid w:val="006759DD"/>
    <w:rsid w:val="00675D33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79"/>
    <w:rsid w:val="00677A85"/>
    <w:rsid w:val="006818B3"/>
    <w:rsid w:val="006818C9"/>
    <w:rsid w:val="006821BC"/>
    <w:rsid w:val="00682A0D"/>
    <w:rsid w:val="00682DAC"/>
    <w:rsid w:val="006836BD"/>
    <w:rsid w:val="00683D08"/>
    <w:rsid w:val="00683D10"/>
    <w:rsid w:val="00684128"/>
    <w:rsid w:val="00684B38"/>
    <w:rsid w:val="00685A25"/>
    <w:rsid w:val="00686005"/>
    <w:rsid w:val="006860CD"/>
    <w:rsid w:val="00686686"/>
    <w:rsid w:val="006867ED"/>
    <w:rsid w:val="0068773D"/>
    <w:rsid w:val="00687DD0"/>
    <w:rsid w:val="00690666"/>
    <w:rsid w:val="006912A8"/>
    <w:rsid w:val="006917A3"/>
    <w:rsid w:val="00692256"/>
    <w:rsid w:val="00692DA6"/>
    <w:rsid w:val="0069364C"/>
    <w:rsid w:val="00693913"/>
    <w:rsid w:val="0069397E"/>
    <w:rsid w:val="00694397"/>
    <w:rsid w:val="00694494"/>
    <w:rsid w:val="00695C12"/>
    <w:rsid w:val="00695D30"/>
    <w:rsid w:val="00696131"/>
    <w:rsid w:val="006961C7"/>
    <w:rsid w:val="0069677F"/>
    <w:rsid w:val="00696F6D"/>
    <w:rsid w:val="006971C0"/>
    <w:rsid w:val="00697269"/>
    <w:rsid w:val="00697297"/>
    <w:rsid w:val="00697C65"/>
    <w:rsid w:val="006A011E"/>
    <w:rsid w:val="006A0654"/>
    <w:rsid w:val="006A0D84"/>
    <w:rsid w:val="006A0DF1"/>
    <w:rsid w:val="006A142B"/>
    <w:rsid w:val="006A192F"/>
    <w:rsid w:val="006A1AA0"/>
    <w:rsid w:val="006A327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1"/>
    <w:rsid w:val="006B76BC"/>
    <w:rsid w:val="006C1007"/>
    <w:rsid w:val="006C10AD"/>
    <w:rsid w:val="006C1F75"/>
    <w:rsid w:val="006C2716"/>
    <w:rsid w:val="006C36BD"/>
    <w:rsid w:val="006C3C6A"/>
    <w:rsid w:val="006C42DD"/>
    <w:rsid w:val="006C5CAD"/>
    <w:rsid w:val="006C617B"/>
    <w:rsid w:val="006C6207"/>
    <w:rsid w:val="006C6D43"/>
    <w:rsid w:val="006C7168"/>
    <w:rsid w:val="006C727A"/>
    <w:rsid w:val="006C75FC"/>
    <w:rsid w:val="006C7811"/>
    <w:rsid w:val="006C7F8E"/>
    <w:rsid w:val="006D0000"/>
    <w:rsid w:val="006D02DF"/>
    <w:rsid w:val="006D0549"/>
    <w:rsid w:val="006D0898"/>
    <w:rsid w:val="006D0E78"/>
    <w:rsid w:val="006D127D"/>
    <w:rsid w:val="006D1615"/>
    <w:rsid w:val="006D1A18"/>
    <w:rsid w:val="006D2108"/>
    <w:rsid w:val="006D2634"/>
    <w:rsid w:val="006D28B6"/>
    <w:rsid w:val="006D2F83"/>
    <w:rsid w:val="006D3273"/>
    <w:rsid w:val="006D3814"/>
    <w:rsid w:val="006D3AEB"/>
    <w:rsid w:val="006D495D"/>
    <w:rsid w:val="006D57AD"/>
    <w:rsid w:val="006D5C03"/>
    <w:rsid w:val="006D5E89"/>
    <w:rsid w:val="006D6132"/>
    <w:rsid w:val="006D68EC"/>
    <w:rsid w:val="006D7DB7"/>
    <w:rsid w:val="006E044D"/>
    <w:rsid w:val="006E06A0"/>
    <w:rsid w:val="006E1D1D"/>
    <w:rsid w:val="006E1FBD"/>
    <w:rsid w:val="006E276F"/>
    <w:rsid w:val="006E2C67"/>
    <w:rsid w:val="006E2FDB"/>
    <w:rsid w:val="006E370E"/>
    <w:rsid w:val="006E3911"/>
    <w:rsid w:val="006E3BEA"/>
    <w:rsid w:val="006E3CF4"/>
    <w:rsid w:val="006E3DE5"/>
    <w:rsid w:val="006E3F2D"/>
    <w:rsid w:val="006E40FB"/>
    <w:rsid w:val="006E4183"/>
    <w:rsid w:val="006E5684"/>
    <w:rsid w:val="006E59E9"/>
    <w:rsid w:val="006E5A22"/>
    <w:rsid w:val="006E66F6"/>
    <w:rsid w:val="006E67D3"/>
    <w:rsid w:val="006E6CBF"/>
    <w:rsid w:val="006E6D34"/>
    <w:rsid w:val="006E75BC"/>
    <w:rsid w:val="006E7BB1"/>
    <w:rsid w:val="006E7CEA"/>
    <w:rsid w:val="006F03A4"/>
    <w:rsid w:val="006F050A"/>
    <w:rsid w:val="006F10D5"/>
    <w:rsid w:val="006F27A1"/>
    <w:rsid w:val="006F2F96"/>
    <w:rsid w:val="006F38F8"/>
    <w:rsid w:val="006F41B4"/>
    <w:rsid w:val="006F4AAC"/>
    <w:rsid w:val="006F4DA1"/>
    <w:rsid w:val="006F5331"/>
    <w:rsid w:val="006F576D"/>
    <w:rsid w:val="006F5FFE"/>
    <w:rsid w:val="006F7C4D"/>
    <w:rsid w:val="006F7F72"/>
    <w:rsid w:val="007008F8"/>
    <w:rsid w:val="00700C5A"/>
    <w:rsid w:val="0070229F"/>
    <w:rsid w:val="0070313D"/>
    <w:rsid w:val="007032E4"/>
    <w:rsid w:val="00703DA3"/>
    <w:rsid w:val="007044FC"/>
    <w:rsid w:val="00704512"/>
    <w:rsid w:val="00704571"/>
    <w:rsid w:val="00704A47"/>
    <w:rsid w:val="00704B89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86B"/>
    <w:rsid w:val="00707D21"/>
    <w:rsid w:val="007103B5"/>
    <w:rsid w:val="0071081B"/>
    <w:rsid w:val="0071178D"/>
    <w:rsid w:val="00711F25"/>
    <w:rsid w:val="00712D44"/>
    <w:rsid w:val="0071421D"/>
    <w:rsid w:val="0071463A"/>
    <w:rsid w:val="00715700"/>
    <w:rsid w:val="00716C32"/>
    <w:rsid w:val="00716E7D"/>
    <w:rsid w:val="00716E86"/>
    <w:rsid w:val="00717190"/>
    <w:rsid w:val="0071758B"/>
    <w:rsid w:val="007175AD"/>
    <w:rsid w:val="00717BDE"/>
    <w:rsid w:val="00717C04"/>
    <w:rsid w:val="0072086A"/>
    <w:rsid w:val="00720C95"/>
    <w:rsid w:val="00721036"/>
    <w:rsid w:val="00721577"/>
    <w:rsid w:val="0072232B"/>
    <w:rsid w:val="00722A19"/>
    <w:rsid w:val="007233DF"/>
    <w:rsid w:val="00724B03"/>
    <w:rsid w:val="00724BBE"/>
    <w:rsid w:val="00724D88"/>
    <w:rsid w:val="0072608D"/>
    <w:rsid w:val="00726DC3"/>
    <w:rsid w:val="00726F73"/>
    <w:rsid w:val="00727004"/>
    <w:rsid w:val="007275D4"/>
    <w:rsid w:val="00727AAF"/>
    <w:rsid w:val="007301AE"/>
    <w:rsid w:val="0073030D"/>
    <w:rsid w:val="007305B2"/>
    <w:rsid w:val="0073063F"/>
    <w:rsid w:val="00730A1A"/>
    <w:rsid w:val="00731139"/>
    <w:rsid w:val="00732DD9"/>
    <w:rsid w:val="007331D5"/>
    <w:rsid w:val="00733245"/>
    <w:rsid w:val="00733529"/>
    <w:rsid w:val="0073454F"/>
    <w:rsid w:val="00734DB2"/>
    <w:rsid w:val="00734DE5"/>
    <w:rsid w:val="00735477"/>
    <w:rsid w:val="0073547D"/>
    <w:rsid w:val="00735ACA"/>
    <w:rsid w:val="00735B13"/>
    <w:rsid w:val="00736F64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33E8"/>
    <w:rsid w:val="00744734"/>
    <w:rsid w:val="007449E7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221B"/>
    <w:rsid w:val="00752672"/>
    <w:rsid w:val="00752D17"/>
    <w:rsid w:val="00753276"/>
    <w:rsid w:val="00753C80"/>
    <w:rsid w:val="007544FB"/>
    <w:rsid w:val="00754EB9"/>
    <w:rsid w:val="00755CF0"/>
    <w:rsid w:val="00756EED"/>
    <w:rsid w:val="0075701E"/>
    <w:rsid w:val="007604D4"/>
    <w:rsid w:val="0076091B"/>
    <w:rsid w:val="00760A13"/>
    <w:rsid w:val="00761260"/>
    <w:rsid w:val="00761C13"/>
    <w:rsid w:val="00761EB6"/>
    <w:rsid w:val="00762883"/>
    <w:rsid w:val="00762B18"/>
    <w:rsid w:val="00762D12"/>
    <w:rsid w:val="00763249"/>
    <w:rsid w:val="00763969"/>
    <w:rsid w:val="00763CBD"/>
    <w:rsid w:val="00764057"/>
    <w:rsid w:val="007642AC"/>
    <w:rsid w:val="00764E1C"/>
    <w:rsid w:val="0076505B"/>
    <w:rsid w:val="00766C09"/>
    <w:rsid w:val="00766EE9"/>
    <w:rsid w:val="007672A6"/>
    <w:rsid w:val="00767381"/>
    <w:rsid w:val="007676EB"/>
    <w:rsid w:val="007677EB"/>
    <w:rsid w:val="007677FF"/>
    <w:rsid w:val="007707A6"/>
    <w:rsid w:val="00770D11"/>
    <w:rsid w:val="007715D6"/>
    <w:rsid w:val="007717F9"/>
    <w:rsid w:val="007720E2"/>
    <w:rsid w:val="007720F3"/>
    <w:rsid w:val="007721F3"/>
    <w:rsid w:val="00772226"/>
    <w:rsid w:val="00773BC7"/>
    <w:rsid w:val="00774C4B"/>
    <w:rsid w:val="00774CEA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2FF"/>
    <w:rsid w:val="00777804"/>
    <w:rsid w:val="007778FB"/>
    <w:rsid w:val="007801F4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E5F"/>
    <w:rsid w:val="00786386"/>
    <w:rsid w:val="00786E45"/>
    <w:rsid w:val="007879B3"/>
    <w:rsid w:val="00787B0A"/>
    <w:rsid w:val="00790477"/>
    <w:rsid w:val="00790592"/>
    <w:rsid w:val="0079147F"/>
    <w:rsid w:val="00791637"/>
    <w:rsid w:val="00791916"/>
    <w:rsid w:val="00791CF0"/>
    <w:rsid w:val="007921CE"/>
    <w:rsid w:val="0079283D"/>
    <w:rsid w:val="007929EE"/>
    <w:rsid w:val="00792E1C"/>
    <w:rsid w:val="00792E45"/>
    <w:rsid w:val="007934C6"/>
    <w:rsid w:val="00793A73"/>
    <w:rsid w:val="00793EC8"/>
    <w:rsid w:val="007941DD"/>
    <w:rsid w:val="007945A4"/>
    <w:rsid w:val="0079490D"/>
    <w:rsid w:val="00794F45"/>
    <w:rsid w:val="00795255"/>
    <w:rsid w:val="0079580B"/>
    <w:rsid w:val="00796409"/>
    <w:rsid w:val="00796667"/>
    <w:rsid w:val="00796703"/>
    <w:rsid w:val="007971F2"/>
    <w:rsid w:val="00797370"/>
    <w:rsid w:val="0079756D"/>
    <w:rsid w:val="0079782A"/>
    <w:rsid w:val="007A05A0"/>
    <w:rsid w:val="007A0B59"/>
    <w:rsid w:val="007A0EA7"/>
    <w:rsid w:val="007A1AB6"/>
    <w:rsid w:val="007A1D44"/>
    <w:rsid w:val="007A2D98"/>
    <w:rsid w:val="007A2E5E"/>
    <w:rsid w:val="007A30DF"/>
    <w:rsid w:val="007A45DB"/>
    <w:rsid w:val="007A4F23"/>
    <w:rsid w:val="007A4F36"/>
    <w:rsid w:val="007A59E7"/>
    <w:rsid w:val="007A5D19"/>
    <w:rsid w:val="007A5F14"/>
    <w:rsid w:val="007A6B80"/>
    <w:rsid w:val="007A726E"/>
    <w:rsid w:val="007A7424"/>
    <w:rsid w:val="007A77C7"/>
    <w:rsid w:val="007A7AFE"/>
    <w:rsid w:val="007B26B2"/>
    <w:rsid w:val="007B2BAD"/>
    <w:rsid w:val="007B2ECA"/>
    <w:rsid w:val="007B30F8"/>
    <w:rsid w:val="007B34CA"/>
    <w:rsid w:val="007B3C10"/>
    <w:rsid w:val="007B3C7D"/>
    <w:rsid w:val="007B44D1"/>
    <w:rsid w:val="007B4F24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48C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DA9"/>
    <w:rsid w:val="007C6E0C"/>
    <w:rsid w:val="007C7088"/>
    <w:rsid w:val="007C76C1"/>
    <w:rsid w:val="007C792F"/>
    <w:rsid w:val="007C7D61"/>
    <w:rsid w:val="007C7EAB"/>
    <w:rsid w:val="007D0351"/>
    <w:rsid w:val="007D069A"/>
    <w:rsid w:val="007D083E"/>
    <w:rsid w:val="007D208F"/>
    <w:rsid w:val="007D25E2"/>
    <w:rsid w:val="007D2630"/>
    <w:rsid w:val="007D2B8A"/>
    <w:rsid w:val="007D343E"/>
    <w:rsid w:val="007D4D89"/>
    <w:rsid w:val="007D5410"/>
    <w:rsid w:val="007D5F61"/>
    <w:rsid w:val="007D60A4"/>
    <w:rsid w:val="007D63D0"/>
    <w:rsid w:val="007D658F"/>
    <w:rsid w:val="007D67BB"/>
    <w:rsid w:val="007D7043"/>
    <w:rsid w:val="007D77B1"/>
    <w:rsid w:val="007E08DE"/>
    <w:rsid w:val="007E0D80"/>
    <w:rsid w:val="007E1045"/>
    <w:rsid w:val="007E1BD0"/>
    <w:rsid w:val="007E1BDB"/>
    <w:rsid w:val="007E2635"/>
    <w:rsid w:val="007E35E0"/>
    <w:rsid w:val="007E4079"/>
    <w:rsid w:val="007E5BB4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9F2"/>
    <w:rsid w:val="007F4B8F"/>
    <w:rsid w:val="007F6016"/>
    <w:rsid w:val="007F6147"/>
    <w:rsid w:val="007F61F9"/>
    <w:rsid w:val="007F640E"/>
    <w:rsid w:val="007F67F3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A50"/>
    <w:rsid w:val="00804E2D"/>
    <w:rsid w:val="00804E76"/>
    <w:rsid w:val="0080504A"/>
    <w:rsid w:val="00805226"/>
    <w:rsid w:val="00805B01"/>
    <w:rsid w:val="008067FA"/>
    <w:rsid w:val="008071A0"/>
    <w:rsid w:val="00811799"/>
    <w:rsid w:val="00812D4B"/>
    <w:rsid w:val="00813390"/>
    <w:rsid w:val="008138F4"/>
    <w:rsid w:val="008143BF"/>
    <w:rsid w:val="00814FB4"/>
    <w:rsid w:val="00814FF4"/>
    <w:rsid w:val="0081518C"/>
    <w:rsid w:val="00815690"/>
    <w:rsid w:val="008158EA"/>
    <w:rsid w:val="00815B6A"/>
    <w:rsid w:val="00815C5A"/>
    <w:rsid w:val="00815CEB"/>
    <w:rsid w:val="00815FCF"/>
    <w:rsid w:val="008164BE"/>
    <w:rsid w:val="00817353"/>
    <w:rsid w:val="00817567"/>
    <w:rsid w:val="008203DA"/>
    <w:rsid w:val="00820919"/>
    <w:rsid w:val="00820B0B"/>
    <w:rsid w:val="008219AA"/>
    <w:rsid w:val="00821D3B"/>
    <w:rsid w:val="00822713"/>
    <w:rsid w:val="00822F6F"/>
    <w:rsid w:val="008230FB"/>
    <w:rsid w:val="0082451F"/>
    <w:rsid w:val="00824EE5"/>
    <w:rsid w:val="00825504"/>
    <w:rsid w:val="008257C9"/>
    <w:rsid w:val="00825854"/>
    <w:rsid w:val="00825904"/>
    <w:rsid w:val="00825ACD"/>
    <w:rsid w:val="008265A1"/>
    <w:rsid w:val="0082705D"/>
    <w:rsid w:val="008278C8"/>
    <w:rsid w:val="008308D1"/>
    <w:rsid w:val="008316F9"/>
    <w:rsid w:val="008318BD"/>
    <w:rsid w:val="008319CB"/>
    <w:rsid w:val="00831C16"/>
    <w:rsid w:val="00831EF3"/>
    <w:rsid w:val="00832462"/>
    <w:rsid w:val="00833196"/>
    <w:rsid w:val="008346AF"/>
    <w:rsid w:val="00834B67"/>
    <w:rsid w:val="0083538B"/>
    <w:rsid w:val="0083595C"/>
    <w:rsid w:val="00835A20"/>
    <w:rsid w:val="00835D50"/>
    <w:rsid w:val="00836734"/>
    <w:rsid w:val="008372A7"/>
    <w:rsid w:val="0083741D"/>
    <w:rsid w:val="00837665"/>
    <w:rsid w:val="00837AB0"/>
    <w:rsid w:val="00837F0D"/>
    <w:rsid w:val="0084011F"/>
    <w:rsid w:val="00840385"/>
    <w:rsid w:val="008404B8"/>
    <w:rsid w:val="008417C8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4A6"/>
    <w:rsid w:val="00851AD3"/>
    <w:rsid w:val="0085238D"/>
    <w:rsid w:val="0085306D"/>
    <w:rsid w:val="0085320E"/>
    <w:rsid w:val="008536A1"/>
    <w:rsid w:val="00854094"/>
    <w:rsid w:val="0085449F"/>
    <w:rsid w:val="0085450D"/>
    <w:rsid w:val="00855002"/>
    <w:rsid w:val="0085587C"/>
    <w:rsid w:val="00855BC0"/>
    <w:rsid w:val="00856355"/>
    <w:rsid w:val="00856D09"/>
    <w:rsid w:val="008578C9"/>
    <w:rsid w:val="0085796F"/>
    <w:rsid w:val="00860620"/>
    <w:rsid w:val="008606E8"/>
    <w:rsid w:val="00860792"/>
    <w:rsid w:val="008607F4"/>
    <w:rsid w:val="00861385"/>
    <w:rsid w:val="00862035"/>
    <w:rsid w:val="008622CF"/>
    <w:rsid w:val="00862662"/>
    <w:rsid w:val="00863197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206"/>
    <w:rsid w:val="00874331"/>
    <w:rsid w:val="00874BBE"/>
    <w:rsid w:val="00874DD2"/>
    <w:rsid w:val="00875AA5"/>
    <w:rsid w:val="00875FA2"/>
    <w:rsid w:val="00876E2C"/>
    <w:rsid w:val="00876FB5"/>
    <w:rsid w:val="00877339"/>
    <w:rsid w:val="00877576"/>
    <w:rsid w:val="00880429"/>
    <w:rsid w:val="00880A76"/>
    <w:rsid w:val="008817AA"/>
    <w:rsid w:val="00882391"/>
    <w:rsid w:val="00882973"/>
    <w:rsid w:val="008829FE"/>
    <w:rsid w:val="00883116"/>
    <w:rsid w:val="008838AA"/>
    <w:rsid w:val="008838D5"/>
    <w:rsid w:val="00883E90"/>
    <w:rsid w:val="00883FE1"/>
    <w:rsid w:val="0088465A"/>
    <w:rsid w:val="00884D20"/>
    <w:rsid w:val="00885999"/>
    <w:rsid w:val="00885D73"/>
    <w:rsid w:val="0088715B"/>
    <w:rsid w:val="0088724A"/>
    <w:rsid w:val="0088789F"/>
    <w:rsid w:val="00891432"/>
    <w:rsid w:val="00891533"/>
    <w:rsid w:val="00891721"/>
    <w:rsid w:val="00891918"/>
    <w:rsid w:val="00892379"/>
    <w:rsid w:val="00892780"/>
    <w:rsid w:val="0089285A"/>
    <w:rsid w:val="00892E5E"/>
    <w:rsid w:val="00893254"/>
    <w:rsid w:val="0089337A"/>
    <w:rsid w:val="00895000"/>
    <w:rsid w:val="00895BA2"/>
    <w:rsid w:val="0089628B"/>
    <w:rsid w:val="00896985"/>
    <w:rsid w:val="00897F93"/>
    <w:rsid w:val="008A0016"/>
    <w:rsid w:val="008A04B7"/>
    <w:rsid w:val="008A0C3A"/>
    <w:rsid w:val="008A0D03"/>
    <w:rsid w:val="008A11E1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08E"/>
    <w:rsid w:val="008A6534"/>
    <w:rsid w:val="008A738B"/>
    <w:rsid w:val="008A7AF9"/>
    <w:rsid w:val="008A7C2A"/>
    <w:rsid w:val="008B1EDA"/>
    <w:rsid w:val="008B1F6C"/>
    <w:rsid w:val="008B351B"/>
    <w:rsid w:val="008B45EF"/>
    <w:rsid w:val="008B460C"/>
    <w:rsid w:val="008B46CB"/>
    <w:rsid w:val="008B49F3"/>
    <w:rsid w:val="008B5060"/>
    <w:rsid w:val="008B5789"/>
    <w:rsid w:val="008B5BE6"/>
    <w:rsid w:val="008B5DC8"/>
    <w:rsid w:val="008B5DCB"/>
    <w:rsid w:val="008B6837"/>
    <w:rsid w:val="008B68B0"/>
    <w:rsid w:val="008B68BA"/>
    <w:rsid w:val="008B6A3D"/>
    <w:rsid w:val="008B7741"/>
    <w:rsid w:val="008B7EA6"/>
    <w:rsid w:val="008C0EB2"/>
    <w:rsid w:val="008C1DB4"/>
    <w:rsid w:val="008C2638"/>
    <w:rsid w:val="008C4C5C"/>
    <w:rsid w:val="008C5DE7"/>
    <w:rsid w:val="008C695B"/>
    <w:rsid w:val="008C730F"/>
    <w:rsid w:val="008C7780"/>
    <w:rsid w:val="008C7AD7"/>
    <w:rsid w:val="008D1A55"/>
    <w:rsid w:val="008D1CDE"/>
    <w:rsid w:val="008D2857"/>
    <w:rsid w:val="008D2BB2"/>
    <w:rsid w:val="008D3554"/>
    <w:rsid w:val="008D40AD"/>
    <w:rsid w:val="008D429C"/>
    <w:rsid w:val="008D4EDE"/>
    <w:rsid w:val="008D4F99"/>
    <w:rsid w:val="008D71D8"/>
    <w:rsid w:val="008D72B0"/>
    <w:rsid w:val="008D795C"/>
    <w:rsid w:val="008D7B58"/>
    <w:rsid w:val="008E0402"/>
    <w:rsid w:val="008E094F"/>
    <w:rsid w:val="008E0BC6"/>
    <w:rsid w:val="008E23AE"/>
    <w:rsid w:val="008E2A0B"/>
    <w:rsid w:val="008E3440"/>
    <w:rsid w:val="008E3934"/>
    <w:rsid w:val="008E3CDE"/>
    <w:rsid w:val="008E44B9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12EA"/>
    <w:rsid w:val="008F1A75"/>
    <w:rsid w:val="008F1CDE"/>
    <w:rsid w:val="008F1CEF"/>
    <w:rsid w:val="008F1F35"/>
    <w:rsid w:val="008F2D3F"/>
    <w:rsid w:val="008F36C2"/>
    <w:rsid w:val="008F4F41"/>
    <w:rsid w:val="008F5D16"/>
    <w:rsid w:val="008F6381"/>
    <w:rsid w:val="008F65C3"/>
    <w:rsid w:val="008F73E2"/>
    <w:rsid w:val="008F76FF"/>
    <w:rsid w:val="008F7797"/>
    <w:rsid w:val="008F787A"/>
    <w:rsid w:val="009008A1"/>
    <w:rsid w:val="00901280"/>
    <w:rsid w:val="009017DC"/>
    <w:rsid w:val="00901BEF"/>
    <w:rsid w:val="00901D27"/>
    <w:rsid w:val="00902A60"/>
    <w:rsid w:val="00903025"/>
    <w:rsid w:val="009054A3"/>
    <w:rsid w:val="009068B0"/>
    <w:rsid w:val="009073A1"/>
    <w:rsid w:val="00907703"/>
    <w:rsid w:val="00907949"/>
    <w:rsid w:val="00910272"/>
    <w:rsid w:val="009104C2"/>
    <w:rsid w:val="009105B7"/>
    <w:rsid w:val="00910AE8"/>
    <w:rsid w:val="00910F54"/>
    <w:rsid w:val="009112C9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29"/>
    <w:rsid w:val="0091479E"/>
    <w:rsid w:val="009147EE"/>
    <w:rsid w:val="00914B5E"/>
    <w:rsid w:val="00914D3E"/>
    <w:rsid w:val="009151EA"/>
    <w:rsid w:val="009158F7"/>
    <w:rsid w:val="00915D81"/>
    <w:rsid w:val="00915E04"/>
    <w:rsid w:val="00916146"/>
    <w:rsid w:val="00916277"/>
    <w:rsid w:val="009163E0"/>
    <w:rsid w:val="009163F9"/>
    <w:rsid w:val="009210E9"/>
    <w:rsid w:val="00921636"/>
    <w:rsid w:val="00921A0C"/>
    <w:rsid w:val="00922383"/>
    <w:rsid w:val="00923224"/>
    <w:rsid w:val="009232F0"/>
    <w:rsid w:val="009235B5"/>
    <w:rsid w:val="00924A35"/>
    <w:rsid w:val="00924C45"/>
    <w:rsid w:val="00925127"/>
    <w:rsid w:val="009253E6"/>
    <w:rsid w:val="0092541B"/>
    <w:rsid w:val="00925F64"/>
    <w:rsid w:val="00925F9C"/>
    <w:rsid w:val="0092678D"/>
    <w:rsid w:val="00927432"/>
    <w:rsid w:val="00927D39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6515"/>
    <w:rsid w:val="00936BD3"/>
    <w:rsid w:val="00936C0C"/>
    <w:rsid w:val="00937475"/>
    <w:rsid w:val="0093747A"/>
    <w:rsid w:val="00937E9D"/>
    <w:rsid w:val="00940038"/>
    <w:rsid w:val="0094039A"/>
    <w:rsid w:val="00941137"/>
    <w:rsid w:val="0094158F"/>
    <w:rsid w:val="0094211E"/>
    <w:rsid w:val="009422D2"/>
    <w:rsid w:val="00942AE4"/>
    <w:rsid w:val="00942EF6"/>
    <w:rsid w:val="00943808"/>
    <w:rsid w:val="00943E7A"/>
    <w:rsid w:val="00943FB6"/>
    <w:rsid w:val="00944081"/>
    <w:rsid w:val="0094430B"/>
    <w:rsid w:val="00944CB0"/>
    <w:rsid w:val="00945161"/>
    <w:rsid w:val="00946637"/>
    <w:rsid w:val="009468F6"/>
    <w:rsid w:val="00946A6A"/>
    <w:rsid w:val="00947E07"/>
    <w:rsid w:val="00950D83"/>
    <w:rsid w:val="00950F1A"/>
    <w:rsid w:val="009524C6"/>
    <w:rsid w:val="00952530"/>
    <w:rsid w:val="009533DE"/>
    <w:rsid w:val="00954620"/>
    <w:rsid w:val="00954F45"/>
    <w:rsid w:val="009551CE"/>
    <w:rsid w:val="00955375"/>
    <w:rsid w:val="0095549E"/>
    <w:rsid w:val="00955EBD"/>
    <w:rsid w:val="00956046"/>
    <w:rsid w:val="009561E5"/>
    <w:rsid w:val="00956368"/>
    <w:rsid w:val="00956E3A"/>
    <w:rsid w:val="00956F1D"/>
    <w:rsid w:val="00957BCE"/>
    <w:rsid w:val="00957E27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728"/>
    <w:rsid w:val="00966E69"/>
    <w:rsid w:val="0096749C"/>
    <w:rsid w:val="009706C6"/>
    <w:rsid w:val="00970826"/>
    <w:rsid w:val="0097123E"/>
    <w:rsid w:val="00971649"/>
    <w:rsid w:val="00971ABF"/>
    <w:rsid w:val="009726A5"/>
    <w:rsid w:val="00973653"/>
    <w:rsid w:val="0097399D"/>
    <w:rsid w:val="0097405F"/>
    <w:rsid w:val="00974365"/>
    <w:rsid w:val="00974724"/>
    <w:rsid w:val="009749D1"/>
    <w:rsid w:val="00974C4C"/>
    <w:rsid w:val="00975C0A"/>
    <w:rsid w:val="009765BF"/>
    <w:rsid w:val="009777EA"/>
    <w:rsid w:val="0097786F"/>
    <w:rsid w:val="00977D1B"/>
    <w:rsid w:val="00977F84"/>
    <w:rsid w:val="00977FF3"/>
    <w:rsid w:val="00980415"/>
    <w:rsid w:val="00980A96"/>
    <w:rsid w:val="0098164B"/>
    <w:rsid w:val="0098212E"/>
    <w:rsid w:val="00984128"/>
    <w:rsid w:val="0098495C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EEE"/>
    <w:rsid w:val="00991454"/>
    <w:rsid w:val="009919EF"/>
    <w:rsid w:val="009926C8"/>
    <w:rsid w:val="0099366C"/>
    <w:rsid w:val="00994D21"/>
    <w:rsid w:val="00994E65"/>
    <w:rsid w:val="0099500A"/>
    <w:rsid w:val="0099522C"/>
    <w:rsid w:val="00995C92"/>
    <w:rsid w:val="00996068"/>
    <w:rsid w:val="0099704C"/>
    <w:rsid w:val="00997648"/>
    <w:rsid w:val="00997D62"/>
    <w:rsid w:val="009A07CC"/>
    <w:rsid w:val="009A0A88"/>
    <w:rsid w:val="009A0BD9"/>
    <w:rsid w:val="009A1042"/>
    <w:rsid w:val="009A17F6"/>
    <w:rsid w:val="009A2C48"/>
    <w:rsid w:val="009A2EF7"/>
    <w:rsid w:val="009A3246"/>
    <w:rsid w:val="009A3E2B"/>
    <w:rsid w:val="009A43C2"/>
    <w:rsid w:val="009A5268"/>
    <w:rsid w:val="009A52F9"/>
    <w:rsid w:val="009A5EEB"/>
    <w:rsid w:val="009A632D"/>
    <w:rsid w:val="009A6926"/>
    <w:rsid w:val="009A6A9F"/>
    <w:rsid w:val="009A7160"/>
    <w:rsid w:val="009A73D1"/>
    <w:rsid w:val="009A759E"/>
    <w:rsid w:val="009A779F"/>
    <w:rsid w:val="009A7ACE"/>
    <w:rsid w:val="009B03F7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406B"/>
    <w:rsid w:val="009B5221"/>
    <w:rsid w:val="009B579C"/>
    <w:rsid w:val="009B698D"/>
    <w:rsid w:val="009B6E4B"/>
    <w:rsid w:val="009B7170"/>
    <w:rsid w:val="009B7F44"/>
    <w:rsid w:val="009C13B5"/>
    <w:rsid w:val="009C13E8"/>
    <w:rsid w:val="009C1F77"/>
    <w:rsid w:val="009C2721"/>
    <w:rsid w:val="009C2BD0"/>
    <w:rsid w:val="009C35F4"/>
    <w:rsid w:val="009C36EC"/>
    <w:rsid w:val="009C374C"/>
    <w:rsid w:val="009C3E40"/>
    <w:rsid w:val="009C4B00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52F8"/>
    <w:rsid w:val="009D5D47"/>
    <w:rsid w:val="009D6299"/>
    <w:rsid w:val="009D6446"/>
    <w:rsid w:val="009D738D"/>
    <w:rsid w:val="009D7A11"/>
    <w:rsid w:val="009D7BEE"/>
    <w:rsid w:val="009D7EBE"/>
    <w:rsid w:val="009E03ED"/>
    <w:rsid w:val="009E1BD3"/>
    <w:rsid w:val="009E1DD5"/>
    <w:rsid w:val="009E2848"/>
    <w:rsid w:val="009E2CFE"/>
    <w:rsid w:val="009E2F24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AE8"/>
    <w:rsid w:val="009E5F46"/>
    <w:rsid w:val="009E66D9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2FD"/>
    <w:rsid w:val="00A0237B"/>
    <w:rsid w:val="00A025D3"/>
    <w:rsid w:val="00A02C80"/>
    <w:rsid w:val="00A02D33"/>
    <w:rsid w:val="00A02EE4"/>
    <w:rsid w:val="00A05D43"/>
    <w:rsid w:val="00A06187"/>
    <w:rsid w:val="00A06BBA"/>
    <w:rsid w:val="00A0742D"/>
    <w:rsid w:val="00A10011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3807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BC3"/>
    <w:rsid w:val="00A22C78"/>
    <w:rsid w:val="00A23329"/>
    <w:rsid w:val="00A23C7D"/>
    <w:rsid w:val="00A2492F"/>
    <w:rsid w:val="00A24960"/>
    <w:rsid w:val="00A24BBC"/>
    <w:rsid w:val="00A24D52"/>
    <w:rsid w:val="00A25065"/>
    <w:rsid w:val="00A25DFE"/>
    <w:rsid w:val="00A25F26"/>
    <w:rsid w:val="00A261C8"/>
    <w:rsid w:val="00A2690E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EDC"/>
    <w:rsid w:val="00A460C4"/>
    <w:rsid w:val="00A46485"/>
    <w:rsid w:val="00A46B9C"/>
    <w:rsid w:val="00A47E35"/>
    <w:rsid w:val="00A503D2"/>
    <w:rsid w:val="00A50789"/>
    <w:rsid w:val="00A50C73"/>
    <w:rsid w:val="00A52196"/>
    <w:rsid w:val="00A521A9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F27"/>
    <w:rsid w:val="00A57988"/>
    <w:rsid w:val="00A57B25"/>
    <w:rsid w:val="00A57D5B"/>
    <w:rsid w:val="00A60024"/>
    <w:rsid w:val="00A60296"/>
    <w:rsid w:val="00A60766"/>
    <w:rsid w:val="00A6100E"/>
    <w:rsid w:val="00A6151C"/>
    <w:rsid w:val="00A615A3"/>
    <w:rsid w:val="00A6210A"/>
    <w:rsid w:val="00A62D54"/>
    <w:rsid w:val="00A62F92"/>
    <w:rsid w:val="00A63639"/>
    <w:rsid w:val="00A6389B"/>
    <w:rsid w:val="00A64D96"/>
    <w:rsid w:val="00A64E3B"/>
    <w:rsid w:val="00A6503E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2F6B"/>
    <w:rsid w:val="00A731D0"/>
    <w:rsid w:val="00A734C2"/>
    <w:rsid w:val="00A738FF"/>
    <w:rsid w:val="00A748FC"/>
    <w:rsid w:val="00A754E7"/>
    <w:rsid w:val="00A75782"/>
    <w:rsid w:val="00A76562"/>
    <w:rsid w:val="00A76BB7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D2A"/>
    <w:rsid w:val="00A83850"/>
    <w:rsid w:val="00A83ECA"/>
    <w:rsid w:val="00A84289"/>
    <w:rsid w:val="00A84782"/>
    <w:rsid w:val="00A84C4F"/>
    <w:rsid w:val="00A850B2"/>
    <w:rsid w:val="00A857D3"/>
    <w:rsid w:val="00A85B42"/>
    <w:rsid w:val="00A85BE1"/>
    <w:rsid w:val="00A86032"/>
    <w:rsid w:val="00A86AC3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34A8"/>
    <w:rsid w:val="00A96443"/>
    <w:rsid w:val="00A964AB"/>
    <w:rsid w:val="00A968C0"/>
    <w:rsid w:val="00A9722B"/>
    <w:rsid w:val="00A97EAC"/>
    <w:rsid w:val="00A97F90"/>
    <w:rsid w:val="00AA01EF"/>
    <w:rsid w:val="00AA04E1"/>
    <w:rsid w:val="00AA0A91"/>
    <w:rsid w:val="00AA1C80"/>
    <w:rsid w:val="00AA21F2"/>
    <w:rsid w:val="00AA28AE"/>
    <w:rsid w:val="00AA3067"/>
    <w:rsid w:val="00AA34D0"/>
    <w:rsid w:val="00AA3DFB"/>
    <w:rsid w:val="00AA4368"/>
    <w:rsid w:val="00AA4AFD"/>
    <w:rsid w:val="00AA4DF5"/>
    <w:rsid w:val="00AB02D4"/>
    <w:rsid w:val="00AB10FF"/>
    <w:rsid w:val="00AB150D"/>
    <w:rsid w:val="00AB1680"/>
    <w:rsid w:val="00AB1C09"/>
    <w:rsid w:val="00AB1D64"/>
    <w:rsid w:val="00AB4AC2"/>
    <w:rsid w:val="00AB529F"/>
    <w:rsid w:val="00AB5B62"/>
    <w:rsid w:val="00AB5BF1"/>
    <w:rsid w:val="00AB5F4E"/>
    <w:rsid w:val="00AB6277"/>
    <w:rsid w:val="00AB6AF7"/>
    <w:rsid w:val="00AB73C6"/>
    <w:rsid w:val="00AB7749"/>
    <w:rsid w:val="00AB7A28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EE"/>
    <w:rsid w:val="00AC6FB0"/>
    <w:rsid w:val="00AC6FC3"/>
    <w:rsid w:val="00AC7635"/>
    <w:rsid w:val="00AC7C2A"/>
    <w:rsid w:val="00AD07B5"/>
    <w:rsid w:val="00AD081E"/>
    <w:rsid w:val="00AD1319"/>
    <w:rsid w:val="00AD2676"/>
    <w:rsid w:val="00AD3D34"/>
    <w:rsid w:val="00AD46D6"/>
    <w:rsid w:val="00AD4B74"/>
    <w:rsid w:val="00AD4E85"/>
    <w:rsid w:val="00AD52EF"/>
    <w:rsid w:val="00AD56B3"/>
    <w:rsid w:val="00AD5BC7"/>
    <w:rsid w:val="00AD5FA1"/>
    <w:rsid w:val="00AD66E8"/>
    <w:rsid w:val="00AD6B52"/>
    <w:rsid w:val="00AD7CB3"/>
    <w:rsid w:val="00AE02CC"/>
    <w:rsid w:val="00AE0B39"/>
    <w:rsid w:val="00AE135D"/>
    <w:rsid w:val="00AE1C1B"/>
    <w:rsid w:val="00AE2421"/>
    <w:rsid w:val="00AE285F"/>
    <w:rsid w:val="00AE2C4D"/>
    <w:rsid w:val="00AE36DE"/>
    <w:rsid w:val="00AE3C2C"/>
    <w:rsid w:val="00AE3C92"/>
    <w:rsid w:val="00AE4E5E"/>
    <w:rsid w:val="00AE59CD"/>
    <w:rsid w:val="00AE6178"/>
    <w:rsid w:val="00AE6CA4"/>
    <w:rsid w:val="00AE75A5"/>
    <w:rsid w:val="00AE7CB5"/>
    <w:rsid w:val="00AF02C8"/>
    <w:rsid w:val="00AF101C"/>
    <w:rsid w:val="00AF1314"/>
    <w:rsid w:val="00AF144C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146"/>
    <w:rsid w:val="00AF73A9"/>
    <w:rsid w:val="00AF7724"/>
    <w:rsid w:val="00AF7782"/>
    <w:rsid w:val="00AF7FA6"/>
    <w:rsid w:val="00B00E87"/>
    <w:rsid w:val="00B01642"/>
    <w:rsid w:val="00B01752"/>
    <w:rsid w:val="00B019EB"/>
    <w:rsid w:val="00B01E2A"/>
    <w:rsid w:val="00B020AA"/>
    <w:rsid w:val="00B022F6"/>
    <w:rsid w:val="00B02634"/>
    <w:rsid w:val="00B02687"/>
    <w:rsid w:val="00B029B9"/>
    <w:rsid w:val="00B033EC"/>
    <w:rsid w:val="00B039EE"/>
    <w:rsid w:val="00B04DDC"/>
    <w:rsid w:val="00B0560B"/>
    <w:rsid w:val="00B06011"/>
    <w:rsid w:val="00B060D7"/>
    <w:rsid w:val="00B06454"/>
    <w:rsid w:val="00B064A2"/>
    <w:rsid w:val="00B0656A"/>
    <w:rsid w:val="00B06A53"/>
    <w:rsid w:val="00B06D3A"/>
    <w:rsid w:val="00B07478"/>
    <w:rsid w:val="00B10332"/>
    <w:rsid w:val="00B10F62"/>
    <w:rsid w:val="00B11519"/>
    <w:rsid w:val="00B115B2"/>
    <w:rsid w:val="00B12267"/>
    <w:rsid w:val="00B122F6"/>
    <w:rsid w:val="00B1256C"/>
    <w:rsid w:val="00B12B08"/>
    <w:rsid w:val="00B14134"/>
    <w:rsid w:val="00B1427A"/>
    <w:rsid w:val="00B14940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39D"/>
    <w:rsid w:val="00B21857"/>
    <w:rsid w:val="00B2191F"/>
    <w:rsid w:val="00B22F1F"/>
    <w:rsid w:val="00B24059"/>
    <w:rsid w:val="00B241B2"/>
    <w:rsid w:val="00B24E39"/>
    <w:rsid w:val="00B24EAF"/>
    <w:rsid w:val="00B25297"/>
    <w:rsid w:val="00B25390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33CF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11B1"/>
    <w:rsid w:val="00B41D9D"/>
    <w:rsid w:val="00B4248D"/>
    <w:rsid w:val="00B42BEA"/>
    <w:rsid w:val="00B44092"/>
    <w:rsid w:val="00B452FA"/>
    <w:rsid w:val="00B46060"/>
    <w:rsid w:val="00B4667B"/>
    <w:rsid w:val="00B4729C"/>
    <w:rsid w:val="00B4761A"/>
    <w:rsid w:val="00B478FE"/>
    <w:rsid w:val="00B47CBE"/>
    <w:rsid w:val="00B508BB"/>
    <w:rsid w:val="00B50DFB"/>
    <w:rsid w:val="00B5113E"/>
    <w:rsid w:val="00B517C1"/>
    <w:rsid w:val="00B52E2E"/>
    <w:rsid w:val="00B533AD"/>
    <w:rsid w:val="00B54726"/>
    <w:rsid w:val="00B54D68"/>
    <w:rsid w:val="00B55472"/>
    <w:rsid w:val="00B5772B"/>
    <w:rsid w:val="00B57A76"/>
    <w:rsid w:val="00B6182B"/>
    <w:rsid w:val="00B61D11"/>
    <w:rsid w:val="00B62380"/>
    <w:rsid w:val="00B62529"/>
    <w:rsid w:val="00B6282E"/>
    <w:rsid w:val="00B62B42"/>
    <w:rsid w:val="00B63293"/>
    <w:rsid w:val="00B632F0"/>
    <w:rsid w:val="00B6387D"/>
    <w:rsid w:val="00B63A45"/>
    <w:rsid w:val="00B64459"/>
    <w:rsid w:val="00B6445C"/>
    <w:rsid w:val="00B647E1"/>
    <w:rsid w:val="00B65183"/>
    <w:rsid w:val="00B675F3"/>
    <w:rsid w:val="00B678CD"/>
    <w:rsid w:val="00B67D82"/>
    <w:rsid w:val="00B67E2B"/>
    <w:rsid w:val="00B705E9"/>
    <w:rsid w:val="00B708B3"/>
    <w:rsid w:val="00B70B13"/>
    <w:rsid w:val="00B7150D"/>
    <w:rsid w:val="00B71A29"/>
    <w:rsid w:val="00B71F90"/>
    <w:rsid w:val="00B721BE"/>
    <w:rsid w:val="00B7277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721"/>
    <w:rsid w:val="00B80F56"/>
    <w:rsid w:val="00B81DA0"/>
    <w:rsid w:val="00B81EB2"/>
    <w:rsid w:val="00B823FA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9A6"/>
    <w:rsid w:val="00B96DC7"/>
    <w:rsid w:val="00B970EC"/>
    <w:rsid w:val="00B974CB"/>
    <w:rsid w:val="00BA00A8"/>
    <w:rsid w:val="00BA09E0"/>
    <w:rsid w:val="00BA0CCE"/>
    <w:rsid w:val="00BA2301"/>
    <w:rsid w:val="00BA3425"/>
    <w:rsid w:val="00BA3DAD"/>
    <w:rsid w:val="00BA5D9A"/>
    <w:rsid w:val="00BA6676"/>
    <w:rsid w:val="00BA679E"/>
    <w:rsid w:val="00BA6B04"/>
    <w:rsid w:val="00BA6C5B"/>
    <w:rsid w:val="00BA6E42"/>
    <w:rsid w:val="00BA73BE"/>
    <w:rsid w:val="00BB00E2"/>
    <w:rsid w:val="00BB1064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5334"/>
    <w:rsid w:val="00BB7027"/>
    <w:rsid w:val="00BB7608"/>
    <w:rsid w:val="00BB7D5B"/>
    <w:rsid w:val="00BB7EC6"/>
    <w:rsid w:val="00BC0478"/>
    <w:rsid w:val="00BC057A"/>
    <w:rsid w:val="00BC0A92"/>
    <w:rsid w:val="00BC0E2A"/>
    <w:rsid w:val="00BC108E"/>
    <w:rsid w:val="00BC15E6"/>
    <w:rsid w:val="00BC18AD"/>
    <w:rsid w:val="00BC21B4"/>
    <w:rsid w:val="00BC270A"/>
    <w:rsid w:val="00BC28CA"/>
    <w:rsid w:val="00BC2C02"/>
    <w:rsid w:val="00BC32B3"/>
    <w:rsid w:val="00BC3306"/>
    <w:rsid w:val="00BC330D"/>
    <w:rsid w:val="00BC3743"/>
    <w:rsid w:val="00BC40C4"/>
    <w:rsid w:val="00BC433B"/>
    <w:rsid w:val="00BC59AC"/>
    <w:rsid w:val="00BC5E14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5329"/>
    <w:rsid w:val="00BD5BAC"/>
    <w:rsid w:val="00BD620B"/>
    <w:rsid w:val="00BD6995"/>
    <w:rsid w:val="00BD7825"/>
    <w:rsid w:val="00BD7BEF"/>
    <w:rsid w:val="00BE0CFC"/>
    <w:rsid w:val="00BE139A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A9F"/>
    <w:rsid w:val="00BF0B13"/>
    <w:rsid w:val="00BF0D1E"/>
    <w:rsid w:val="00BF1827"/>
    <w:rsid w:val="00BF1CF3"/>
    <w:rsid w:val="00BF2991"/>
    <w:rsid w:val="00BF2A1B"/>
    <w:rsid w:val="00BF2A2C"/>
    <w:rsid w:val="00BF2C6B"/>
    <w:rsid w:val="00BF3258"/>
    <w:rsid w:val="00BF4820"/>
    <w:rsid w:val="00BF4D36"/>
    <w:rsid w:val="00BF57C0"/>
    <w:rsid w:val="00BF6376"/>
    <w:rsid w:val="00BF684C"/>
    <w:rsid w:val="00C0143B"/>
    <w:rsid w:val="00C02033"/>
    <w:rsid w:val="00C0232E"/>
    <w:rsid w:val="00C02567"/>
    <w:rsid w:val="00C0323E"/>
    <w:rsid w:val="00C03714"/>
    <w:rsid w:val="00C03E03"/>
    <w:rsid w:val="00C040F5"/>
    <w:rsid w:val="00C045D7"/>
    <w:rsid w:val="00C04BE1"/>
    <w:rsid w:val="00C04BE4"/>
    <w:rsid w:val="00C055FB"/>
    <w:rsid w:val="00C05F22"/>
    <w:rsid w:val="00C060AC"/>
    <w:rsid w:val="00C062DC"/>
    <w:rsid w:val="00C063BF"/>
    <w:rsid w:val="00C06C4F"/>
    <w:rsid w:val="00C06D8A"/>
    <w:rsid w:val="00C079DF"/>
    <w:rsid w:val="00C11309"/>
    <w:rsid w:val="00C1140F"/>
    <w:rsid w:val="00C11889"/>
    <w:rsid w:val="00C11DDE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6B6"/>
    <w:rsid w:val="00C15DBD"/>
    <w:rsid w:val="00C16F10"/>
    <w:rsid w:val="00C16F74"/>
    <w:rsid w:val="00C174BC"/>
    <w:rsid w:val="00C176C9"/>
    <w:rsid w:val="00C17916"/>
    <w:rsid w:val="00C20192"/>
    <w:rsid w:val="00C20EA1"/>
    <w:rsid w:val="00C21E69"/>
    <w:rsid w:val="00C21F6A"/>
    <w:rsid w:val="00C220E3"/>
    <w:rsid w:val="00C225AC"/>
    <w:rsid w:val="00C226F7"/>
    <w:rsid w:val="00C228EE"/>
    <w:rsid w:val="00C22A45"/>
    <w:rsid w:val="00C22C1F"/>
    <w:rsid w:val="00C245CA"/>
    <w:rsid w:val="00C24A73"/>
    <w:rsid w:val="00C2657A"/>
    <w:rsid w:val="00C268BA"/>
    <w:rsid w:val="00C2769D"/>
    <w:rsid w:val="00C27966"/>
    <w:rsid w:val="00C27DDA"/>
    <w:rsid w:val="00C27F8A"/>
    <w:rsid w:val="00C3081A"/>
    <w:rsid w:val="00C314CF"/>
    <w:rsid w:val="00C31690"/>
    <w:rsid w:val="00C320F6"/>
    <w:rsid w:val="00C3365D"/>
    <w:rsid w:val="00C34004"/>
    <w:rsid w:val="00C340E8"/>
    <w:rsid w:val="00C34356"/>
    <w:rsid w:val="00C35775"/>
    <w:rsid w:val="00C366D0"/>
    <w:rsid w:val="00C37320"/>
    <w:rsid w:val="00C373C5"/>
    <w:rsid w:val="00C37624"/>
    <w:rsid w:val="00C406A2"/>
    <w:rsid w:val="00C41E4E"/>
    <w:rsid w:val="00C41FE2"/>
    <w:rsid w:val="00C420B1"/>
    <w:rsid w:val="00C42449"/>
    <w:rsid w:val="00C42A7D"/>
    <w:rsid w:val="00C4309C"/>
    <w:rsid w:val="00C43139"/>
    <w:rsid w:val="00C44D0B"/>
    <w:rsid w:val="00C44DCD"/>
    <w:rsid w:val="00C45D04"/>
    <w:rsid w:val="00C46252"/>
    <w:rsid w:val="00C4628B"/>
    <w:rsid w:val="00C465A3"/>
    <w:rsid w:val="00C46D5D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3C70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F"/>
    <w:rsid w:val="00C60C22"/>
    <w:rsid w:val="00C61125"/>
    <w:rsid w:val="00C61CBE"/>
    <w:rsid w:val="00C61D48"/>
    <w:rsid w:val="00C62FCE"/>
    <w:rsid w:val="00C63EAA"/>
    <w:rsid w:val="00C64C15"/>
    <w:rsid w:val="00C65123"/>
    <w:rsid w:val="00C65BA9"/>
    <w:rsid w:val="00C660A9"/>
    <w:rsid w:val="00C71120"/>
    <w:rsid w:val="00C716FC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806A8"/>
    <w:rsid w:val="00C80908"/>
    <w:rsid w:val="00C80EA5"/>
    <w:rsid w:val="00C82A86"/>
    <w:rsid w:val="00C82F3C"/>
    <w:rsid w:val="00C8305D"/>
    <w:rsid w:val="00C83760"/>
    <w:rsid w:val="00C84559"/>
    <w:rsid w:val="00C8499C"/>
    <w:rsid w:val="00C84A31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A6A"/>
    <w:rsid w:val="00C94AFE"/>
    <w:rsid w:val="00C94D2A"/>
    <w:rsid w:val="00C954DD"/>
    <w:rsid w:val="00C96890"/>
    <w:rsid w:val="00C96BC2"/>
    <w:rsid w:val="00C977FC"/>
    <w:rsid w:val="00C97EB9"/>
    <w:rsid w:val="00CA0769"/>
    <w:rsid w:val="00CA11A8"/>
    <w:rsid w:val="00CA12D1"/>
    <w:rsid w:val="00CA25EB"/>
    <w:rsid w:val="00CA2C92"/>
    <w:rsid w:val="00CA2CBD"/>
    <w:rsid w:val="00CA3B84"/>
    <w:rsid w:val="00CA455A"/>
    <w:rsid w:val="00CA4D07"/>
    <w:rsid w:val="00CA4DD6"/>
    <w:rsid w:val="00CA5029"/>
    <w:rsid w:val="00CA542D"/>
    <w:rsid w:val="00CA569E"/>
    <w:rsid w:val="00CA66DF"/>
    <w:rsid w:val="00CA6BB6"/>
    <w:rsid w:val="00CA6C20"/>
    <w:rsid w:val="00CA7641"/>
    <w:rsid w:val="00CA7C05"/>
    <w:rsid w:val="00CB07D6"/>
    <w:rsid w:val="00CB126F"/>
    <w:rsid w:val="00CB1599"/>
    <w:rsid w:val="00CB21DB"/>
    <w:rsid w:val="00CB2324"/>
    <w:rsid w:val="00CB2347"/>
    <w:rsid w:val="00CB257D"/>
    <w:rsid w:val="00CB2776"/>
    <w:rsid w:val="00CB2A64"/>
    <w:rsid w:val="00CB3056"/>
    <w:rsid w:val="00CB3779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41D"/>
    <w:rsid w:val="00CB6626"/>
    <w:rsid w:val="00CB71B2"/>
    <w:rsid w:val="00CB71FB"/>
    <w:rsid w:val="00CB7239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D0232"/>
    <w:rsid w:val="00CD069D"/>
    <w:rsid w:val="00CD0C32"/>
    <w:rsid w:val="00CD0D0A"/>
    <w:rsid w:val="00CD0E4F"/>
    <w:rsid w:val="00CD0E9F"/>
    <w:rsid w:val="00CD126A"/>
    <w:rsid w:val="00CD1273"/>
    <w:rsid w:val="00CD2DA6"/>
    <w:rsid w:val="00CD36BA"/>
    <w:rsid w:val="00CD46BE"/>
    <w:rsid w:val="00CD5678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EFC"/>
    <w:rsid w:val="00CE24F2"/>
    <w:rsid w:val="00CE2BC6"/>
    <w:rsid w:val="00CE2FA0"/>
    <w:rsid w:val="00CE3948"/>
    <w:rsid w:val="00CE3C7A"/>
    <w:rsid w:val="00CE520E"/>
    <w:rsid w:val="00CE5857"/>
    <w:rsid w:val="00CE627C"/>
    <w:rsid w:val="00CE730B"/>
    <w:rsid w:val="00CE7312"/>
    <w:rsid w:val="00CE7E77"/>
    <w:rsid w:val="00CF0380"/>
    <w:rsid w:val="00CF0675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254"/>
    <w:rsid w:val="00CF4405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EF9"/>
    <w:rsid w:val="00D03DCA"/>
    <w:rsid w:val="00D04825"/>
    <w:rsid w:val="00D048B7"/>
    <w:rsid w:val="00D068E3"/>
    <w:rsid w:val="00D06EAE"/>
    <w:rsid w:val="00D07D49"/>
    <w:rsid w:val="00D1032C"/>
    <w:rsid w:val="00D108BF"/>
    <w:rsid w:val="00D10E24"/>
    <w:rsid w:val="00D1136E"/>
    <w:rsid w:val="00D11590"/>
    <w:rsid w:val="00D117AC"/>
    <w:rsid w:val="00D11910"/>
    <w:rsid w:val="00D12ABE"/>
    <w:rsid w:val="00D12AC7"/>
    <w:rsid w:val="00D12D03"/>
    <w:rsid w:val="00D1327D"/>
    <w:rsid w:val="00D13941"/>
    <w:rsid w:val="00D13CBB"/>
    <w:rsid w:val="00D13CC3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2064F"/>
    <w:rsid w:val="00D208D7"/>
    <w:rsid w:val="00D20909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9A8"/>
    <w:rsid w:val="00D30EA4"/>
    <w:rsid w:val="00D31743"/>
    <w:rsid w:val="00D31928"/>
    <w:rsid w:val="00D31BE0"/>
    <w:rsid w:val="00D32413"/>
    <w:rsid w:val="00D324E2"/>
    <w:rsid w:val="00D32927"/>
    <w:rsid w:val="00D33DAC"/>
    <w:rsid w:val="00D34C0F"/>
    <w:rsid w:val="00D34D4B"/>
    <w:rsid w:val="00D35002"/>
    <w:rsid w:val="00D36ADF"/>
    <w:rsid w:val="00D37304"/>
    <w:rsid w:val="00D37774"/>
    <w:rsid w:val="00D37803"/>
    <w:rsid w:val="00D3790C"/>
    <w:rsid w:val="00D37985"/>
    <w:rsid w:val="00D37C36"/>
    <w:rsid w:val="00D405A9"/>
    <w:rsid w:val="00D40B3D"/>
    <w:rsid w:val="00D40C92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43D"/>
    <w:rsid w:val="00D45D27"/>
    <w:rsid w:val="00D464FC"/>
    <w:rsid w:val="00D4665F"/>
    <w:rsid w:val="00D46EA2"/>
    <w:rsid w:val="00D509D9"/>
    <w:rsid w:val="00D50B3C"/>
    <w:rsid w:val="00D51474"/>
    <w:rsid w:val="00D5175F"/>
    <w:rsid w:val="00D51B95"/>
    <w:rsid w:val="00D51CA1"/>
    <w:rsid w:val="00D52F11"/>
    <w:rsid w:val="00D5345F"/>
    <w:rsid w:val="00D53A51"/>
    <w:rsid w:val="00D5419A"/>
    <w:rsid w:val="00D5448C"/>
    <w:rsid w:val="00D545BC"/>
    <w:rsid w:val="00D54860"/>
    <w:rsid w:val="00D54D5C"/>
    <w:rsid w:val="00D55529"/>
    <w:rsid w:val="00D56860"/>
    <w:rsid w:val="00D56963"/>
    <w:rsid w:val="00D5697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ABF"/>
    <w:rsid w:val="00D64D94"/>
    <w:rsid w:val="00D65717"/>
    <w:rsid w:val="00D6685F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844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678"/>
    <w:rsid w:val="00D777F5"/>
    <w:rsid w:val="00D77DEB"/>
    <w:rsid w:val="00D8014C"/>
    <w:rsid w:val="00D80509"/>
    <w:rsid w:val="00D81370"/>
    <w:rsid w:val="00D81621"/>
    <w:rsid w:val="00D81F12"/>
    <w:rsid w:val="00D81F6D"/>
    <w:rsid w:val="00D827BA"/>
    <w:rsid w:val="00D833FD"/>
    <w:rsid w:val="00D84094"/>
    <w:rsid w:val="00D84FD9"/>
    <w:rsid w:val="00D85A4E"/>
    <w:rsid w:val="00D85B10"/>
    <w:rsid w:val="00D86340"/>
    <w:rsid w:val="00D8660F"/>
    <w:rsid w:val="00D868F8"/>
    <w:rsid w:val="00D86A0F"/>
    <w:rsid w:val="00D86D9F"/>
    <w:rsid w:val="00D86F2B"/>
    <w:rsid w:val="00D86FA1"/>
    <w:rsid w:val="00D871FA"/>
    <w:rsid w:val="00D90206"/>
    <w:rsid w:val="00D902D0"/>
    <w:rsid w:val="00D90F47"/>
    <w:rsid w:val="00D91699"/>
    <w:rsid w:val="00D92031"/>
    <w:rsid w:val="00D9207F"/>
    <w:rsid w:val="00D9277A"/>
    <w:rsid w:val="00D92DF3"/>
    <w:rsid w:val="00D92E17"/>
    <w:rsid w:val="00D93AC4"/>
    <w:rsid w:val="00D9460F"/>
    <w:rsid w:val="00D95840"/>
    <w:rsid w:val="00D95ABF"/>
    <w:rsid w:val="00D962C0"/>
    <w:rsid w:val="00D9693C"/>
    <w:rsid w:val="00D96BD2"/>
    <w:rsid w:val="00D96C78"/>
    <w:rsid w:val="00D97306"/>
    <w:rsid w:val="00DA0901"/>
    <w:rsid w:val="00DA0EB4"/>
    <w:rsid w:val="00DA154D"/>
    <w:rsid w:val="00DA1705"/>
    <w:rsid w:val="00DA17C4"/>
    <w:rsid w:val="00DA1985"/>
    <w:rsid w:val="00DA1D4B"/>
    <w:rsid w:val="00DA229F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16D"/>
    <w:rsid w:val="00DB3543"/>
    <w:rsid w:val="00DB3A53"/>
    <w:rsid w:val="00DB4140"/>
    <w:rsid w:val="00DB419F"/>
    <w:rsid w:val="00DB478B"/>
    <w:rsid w:val="00DB4CFA"/>
    <w:rsid w:val="00DB4F0F"/>
    <w:rsid w:val="00DB56D5"/>
    <w:rsid w:val="00DB5F4E"/>
    <w:rsid w:val="00DB7000"/>
    <w:rsid w:val="00DB7629"/>
    <w:rsid w:val="00DC08D4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C50"/>
    <w:rsid w:val="00DD2170"/>
    <w:rsid w:val="00DD2758"/>
    <w:rsid w:val="00DD2C90"/>
    <w:rsid w:val="00DD3A5B"/>
    <w:rsid w:val="00DD3CB6"/>
    <w:rsid w:val="00DD4336"/>
    <w:rsid w:val="00DD439C"/>
    <w:rsid w:val="00DD4C68"/>
    <w:rsid w:val="00DD4DB6"/>
    <w:rsid w:val="00DD6878"/>
    <w:rsid w:val="00DD68C0"/>
    <w:rsid w:val="00DD72BA"/>
    <w:rsid w:val="00DE17AB"/>
    <w:rsid w:val="00DE2AB6"/>
    <w:rsid w:val="00DE2D0C"/>
    <w:rsid w:val="00DE33FA"/>
    <w:rsid w:val="00DE38BB"/>
    <w:rsid w:val="00DE3F86"/>
    <w:rsid w:val="00DE452A"/>
    <w:rsid w:val="00DE4EC9"/>
    <w:rsid w:val="00DE6228"/>
    <w:rsid w:val="00DE7C8A"/>
    <w:rsid w:val="00DE7EA0"/>
    <w:rsid w:val="00DF0241"/>
    <w:rsid w:val="00DF11B9"/>
    <w:rsid w:val="00DF28C0"/>
    <w:rsid w:val="00DF3373"/>
    <w:rsid w:val="00DF34C9"/>
    <w:rsid w:val="00DF387B"/>
    <w:rsid w:val="00DF49FF"/>
    <w:rsid w:val="00DF5565"/>
    <w:rsid w:val="00DF6D03"/>
    <w:rsid w:val="00DF7F8A"/>
    <w:rsid w:val="00E00F76"/>
    <w:rsid w:val="00E0192E"/>
    <w:rsid w:val="00E019BD"/>
    <w:rsid w:val="00E01BDD"/>
    <w:rsid w:val="00E01D75"/>
    <w:rsid w:val="00E0205B"/>
    <w:rsid w:val="00E02E10"/>
    <w:rsid w:val="00E0319E"/>
    <w:rsid w:val="00E037EC"/>
    <w:rsid w:val="00E03DF6"/>
    <w:rsid w:val="00E048E2"/>
    <w:rsid w:val="00E04ACE"/>
    <w:rsid w:val="00E05674"/>
    <w:rsid w:val="00E05884"/>
    <w:rsid w:val="00E05E88"/>
    <w:rsid w:val="00E0601F"/>
    <w:rsid w:val="00E063E7"/>
    <w:rsid w:val="00E06484"/>
    <w:rsid w:val="00E06861"/>
    <w:rsid w:val="00E0767A"/>
    <w:rsid w:val="00E07747"/>
    <w:rsid w:val="00E10597"/>
    <w:rsid w:val="00E10806"/>
    <w:rsid w:val="00E10FCB"/>
    <w:rsid w:val="00E114F5"/>
    <w:rsid w:val="00E12C40"/>
    <w:rsid w:val="00E13D9A"/>
    <w:rsid w:val="00E13EAD"/>
    <w:rsid w:val="00E1455B"/>
    <w:rsid w:val="00E15016"/>
    <w:rsid w:val="00E15250"/>
    <w:rsid w:val="00E154A2"/>
    <w:rsid w:val="00E17D8B"/>
    <w:rsid w:val="00E17E2A"/>
    <w:rsid w:val="00E2039C"/>
    <w:rsid w:val="00E206E7"/>
    <w:rsid w:val="00E22C40"/>
    <w:rsid w:val="00E22E7D"/>
    <w:rsid w:val="00E23570"/>
    <w:rsid w:val="00E2379F"/>
    <w:rsid w:val="00E23879"/>
    <w:rsid w:val="00E241AE"/>
    <w:rsid w:val="00E248EA"/>
    <w:rsid w:val="00E25309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7A7"/>
    <w:rsid w:val="00E32850"/>
    <w:rsid w:val="00E32913"/>
    <w:rsid w:val="00E331C4"/>
    <w:rsid w:val="00E33292"/>
    <w:rsid w:val="00E3347F"/>
    <w:rsid w:val="00E34277"/>
    <w:rsid w:val="00E34341"/>
    <w:rsid w:val="00E34A3B"/>
    <w:rsid w:val="00E34A3C"/>
    <w:rsid w:val="00E354E4"/>
    <w:rsid w:val="00E355AA"/>
    <w:rsid w:val="00E35939"/>
    <w:rsid w:val="00E35A96"/>
    <w:rsid w:val="00E36002"/>
    <w:rsid w:val="00E37293"/>
    <w:rsid w:val="00E37DDF"/>
    <w:rsid w:val="00E403B8"/>
    <w:rsid w:val="00E41390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72D9"/>
    <w:rsid w:val="00E47745"/>
    <w:rsid w:val="00E50686"/>
    <w:rsid w:val="00E50878"/>
    <w:rsid w:val="00E50C05"/>
    <w:rsid w:val="00E512DB"/>
    <w:rsid w:val="00E51C12"/>
    <w:rsid w:val="00E51C52"/>
    <w:rsid w:val="00E522F6"/>
    <w:rsid w:val="00E52579"/>
    <w:rsid w:val="00E527C8"/>
    <w:rsid w:val="00E52BC8"/>
    <w:rsid w:val="00E534E9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60047"/>
    <w:rsid w:val="00E60119"/>
    <w:rsid w:val="00E61DFB"/>
    <w:rsid w:val="00E623CF"/>
    <w:rsid w:val="00E625A9"/>
    <w:rsid w:val="00E638DD"/>
    <w:rsid w:val="00E63F2E"/>
    <w:rsid w:val="00E64581"/>
    <w:rsid w:val="00E64BB4"/>
    <w:rsid w:val="00E64F92"/>
    <w:rsid w:val="00E6505D"/>
    <w:rsid w:val="00E660D3"/>
    <w:rsid w:val="00E664D3"/>
    <w:rsid w:val="00E667BE"/>
    <w:rsid w:val="00E66AB4"/>
    <w:rsid w:val="00E66F98"/>
    <w:rsid w:val="00E67C1E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B5"/>
    <w:rsid w:val="00E76886"/>
    <w:rsid w:val="00E77324"/>
    <w:rsid w:val="00E77574"/>
    <w:rsid w:val="00E77951"/>
    <w:rsid w:val="00E8050D"/>
    <w:rsid w:val="00E80B4E"/>
    <w:rsid w:val="00E816F6"/>
    <w:rsid w:val="00E81A9C"/>
    <w:rsid w:val="00E81F57"/>
    <w:rsid w:val="00E82527"/>
    <w:rsid w:val="00E8256A"/>
    <w:rsid w:val="00E8283A"/>
    <w:rsid w:val="00E82B86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7D9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64FA"/>
    <w:rsid w:val="00E97142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33DB"/>
    <w:rsid w:val="00EB40D0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AE4"/>
    <w:rsid w:val="00EC4EA9"/>
    <w:rsid w:val="00EC543A"/>
    <w:rsid w:val="00EC61D4"/>
    <w:rsid w:val="00EC66D3"/>
    <w:rsid w:val="00EC6985"/>
    <w:rsid w:val="00EC6E98"/>
    <w:rsid w:val="00EC7522"/>
    <w:rsid w:val="00EC752C"/>
    <w:rsid w:val="00EC7C5E"/>
    <w:rsid w:val="00ED017D"/>
    <w:rsid w:val="00ED27DA"/>
    <w:rsid w:val="00ED2803"/>
    <w:rsid w:val="00ED29EF"/>
    <w:rsid w:val="00ED2A6C"/>
    <w:rsid w:val="00ED3012"/>
    <w:rsid w:val="00ED36DF"/>
    <w:rsid w:val="00ED4542"/>
    <w:rsid w:val="00ED46EB"/>
    <w:rsid w:val="00ED50F3"/>
    <w:rsid w:val="00ED5260"/>
    <w:rsid w:val="00ED589B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B72"/>
    <w:rsid w:val="00EE3BC3"/>
    <w:rsid w:val="00EE3E59"/>
    <w:rsid w:val="00EE56B0"/>
    <w:rsid w:val="00EE679E"/>
    <w:rsid w:val="00EE7F43"/>
    <w:rsid w:val="00EF05AD"/>
    <w:rsid w:val="00EF19D0"/>
    <w:rsid w:val="00EF1F3D"/>
    <w:rsid w:val="00EF1FD3"/>
    <w:rsid w:val="00EF293A"/>
    <w:rsid w:val="00EF2AD4"/>
    <w:rsid w:val="00EF48F3"/>
    <w:rsid w:val="00EF4C72"/>
    <w:rsid w:val="00EF4C74"/>
    <w:rsid w:val="00EF5099"/>
    <w:rsid w:val="00EF5281"/>
    <w:rsid w:val="00EF54E9"/>
    <w:rsid w:val="00EF572C"/>
    <w:rsid w:val="00EF5A0F"/>
    <w:rsid w:val="00EF5F4A"/>
    <w:rsid w:val="00EF66DC"/>
    <w:rsid w:val="00EF6F8E"/>
    <w:rsid w:val="00EF6FA2"/>
    <w:rsid w:val="00EF7627"/>
    <w:rsid w:val="00F0044F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721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1827"/>
    <w:rsid w:val="00F123E2"/>
    <w:rsid w:val="00F1349B"/>
    <w:rsid w:val="00F135DA"/>
    <w:rsid w:val="00F13E8A"/>
    <w:rsid w:val="00F145E4"/>
    <w:rsid w:val="00F14DEB"/>
    <w:rsid w:val="00F14E62"/>
    <w:rsid w:val="00F15125"/>
    <w:rsid w:val="00F171FB"/>
    <w:rsid w:val="00F2003F"/>
    <w:rsid w:val="00F2062D"/>
    <w:rsid w:val="00F20782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403B3"/>
    <w:rsid w:val="00F40A85"/>
    <w:rsid w:val="00F40F47"/>
    <w:rsid w:val="00F412DC"/>
    <w:rsid w:val="00F419B0"/>
    <w:rsid w:val="00F41E76"/>
    <w:rsid w:val="00F42B75"/>
    <w:rsid w:val="00F42EF7"/>
    <w:rsid w:val="00F4323B"/>
    <w:rsid w:val="00F4376C"/>
    <w:rsid w:val="00F43B9D"/>
    <w:rsid w:val="00F43EAE"/>
    <w:rsid w:val="00F44B97"/>
    <w:rsid w:val="00F44DF6"/>
    <w:rsid w:val="00F451C7"/>
    <w:rsid w:val="00F455B0"/>
    <w:rsid w:val="00F46EE9"/>
    <w:rsid w:val="00F472DA"/>
    <w:rsid w:val="00F47900"/>
    <w:rsid w:val="00F50A52"/>
    <w:rsid w:val="00F512C3"/>
    <w:rsid w:val="00F529C1"/>
    <w:rsid w:val="00F54F79"/>
    <w:rsid w:val="00F5503E"/>
    <w:rsid w:val="00F55D43"/>
    <w:rsid w:val="00F5616E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BB"/>
    <w:rsid w:val="00F656C1"/>
    <w:rsid w:val="00F65EC8"/>
    <w:rsid w:val="00F66386"/>
    <w:rsid w:val="00F6640A"/>
    <w:rsid w:val="00F66982"/>
    <w:rsid w:val="00F66CD9"/>
    <w:rsid w:val="00F673E5"/>
    <w:rsid w:val="00F70231"/>
    <w:rsid w:val="00F7023E"/>
    <w:rsid w:val="00F702BE"/>
    <w:rsid w:val="00F70E46"/>
    <w:rsid w:val="00F725C7"/>
    <w:rsid w:val="00F72771"/>
    <w:rsid w:val="00F72BCD"/>
    <w:rsid w:val="00F72C2E"/>
    <w:rsid w:val="00F72D7B"/>
    <w:rsid w:val="00F731C3"/>
    <w:rsid w:val="00F73694"/>
    <w:rsid w:val="00F74473"/>
    <w:rsid w:val="00F74D0B"/>
    <w:rsid w:val="00F75D2C"/>
    <w:rsid w:val="00F76600"/>
    <w:rsid w:val="00F76B74"/>
    <w:rsid w:val="00F776CB"/>
    <w:rsid w:val="00F77AF7"/>
    <w:rsid w:val="00F82C98"/>
    <w:rsid w:val="00F83475"/>
    <w:rsid w:val="00F8365A"/>
    <w:rsid w:val="00F83997"/>
    <w:rsid w:val="00F83A79"/>
    <w:rsid w:val="00F83DDB"/>
    <w:rsid w:val="00F83FDC"/>
    <w:rsid w:val="00F848E3"/>
    <w:rsid w:val="00F84CD8"/>
    <w:rsid w:val="00F8570E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5CA"/>
    <w:rsid w:val="00F9278A"/>
    <w:rsid w:val="00F92951"/>
    <w:rsid w:val="00F92DAA"/>
    <w:rsid w:val="00F933A3"/>
    <w:rsid w:val="00F937D2"/>
    <w:rsid w:val="00F93B92"/>
    <w:rsid w:val="00F93EE5"/>
    <w:rsid w:val="00F942E6"/>
    <w:rsid w:val="00F95B1D"/>
    <w:rsid w:val="00F9619D"/>
    <w:rsid w:val="00F96857"/>
    <w:rsid w:val="00F97037"/>
    <w:rsid w:val="00FA05BF"/>
    <w:rsid w:val="00FA0F07"/>
    <w:rsid w:val="00FA166B"/>
    <w:rsid w:val="00FA1939"/>
    <w:rsid w:val="00FA1C87"/>
    <w:rsid w:val="00FA2757"/>
    <w:rsid w:val="00FA2C0E"/>
    <w:rsid w:val="00FA31D5"/>
    <w:rsid w:val="00FA3A43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7D9"/>
    <w:rsid w:val="00FB4DCF"/>
    <w:rsid w:val="00FB5104"/>
    <w:rsid w:val="00FB69D4"/>
    <w:rsid w:val="00FB6BA2"/>
    <w:rsid w:val="00FB6F90"/>
    <w:rsid w:val="00FC0571"/>
    <w:rsid w:val="00FC1C1C"/>
    <w:rsid w:val="00FC21F2"/>
    <w:rsid w:val="00FC283D"/>
    <w:rsid w:val="00FC2962"/>
    <w:rsid w:val="00FC2DAA"/>
    <w:rsid w:val="00FC397D"/>
    <w:rsid w:val="00FC3EC1"/>
    <w:rsid w:val="00FC5173"/>
    <w:rsid w:val="00FC5603"/>
    <w:rsid w:val="00FC5EE9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802"/>
    <w:rsid w:val="00FD4849"/>
    <w:rsid w:val="00FD4F8C"/>
    <w:rsid w:val="00FD5311"/>
    <w:rsid w:val="00FD538B"/>
    <w:rsid w:val="00FD56D6"/>
    <w:rsid w:val="00FD58C8"/>
    <w:rsid w:val="00FD76DF"/>
    <w:rsid w:val="00FD7BEF"/>
    <w:rsid w:val="00FD7C16"/>
    <w:rsid w:val="00FD7D33"/>
    <w:rsid w:val="00FE0256"/>
    <w:rsid w:val="00FE04C2"/>
    <w:rsid w:val="00FE0AFD"/>
    <w:rsid w:val="00FE0E65"/>
    <w:rsid w:val="00FE2360"/>
    <w:rsid w:val="00FE2E7C"/>
    <w:rsid w:val="00FE2FD2"/>
    <w:rsid w:val="00FE49D1"/>
    <w:rsid w:val="00FE4E92"/>
    <w:rsid w:val="00FE5FED"/>
    <w:rsid w:val="00FE6E63"/>
    <w:rsid w:val="00FE76D6"/>
    <w:rsid w:val="00FE7C9C"/>
    <w:rsid w:val="00FF0318"/>
    <w:rsid w:val="00FF0C85"/>
    <w:rsid w:val="00FF0C8C"/>
    <w:rsid w:val="00FF0D85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5DBB"/>
    <w:rsid w:val="00FF60D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3DFD701"/>
  <w15:docId w15:val="{FF6A7FF1-5B85-47F8-97A3-C2679802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542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1518C"/>
    <w:pPr>
      <w:keepNext/>
      <w:spacing w:line="288" w:lineRule="auto"/>
      <w:ind w:firstLine="851"/>
      <w:jc w:val="center"/>
      <w:outlineLvl w:val="1"/>
    </w:pPr>
    <w:rPr>
      <w:rFonts w:ascii="Trebuchet MS" w:hAnsi="Trebuchet MS"/>
      <w:b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Numerowanie,List Paragraph,Akapit z listą BS,L1,sw tekst,Akapit z listą5,normalny tekst,Kolorowa lista — akcent 11,Akapit normalny,Lista XXX,Obiekt,T_SZ_List Paragraph,A_wyliczenie,K-P_odwolanie,maz_wyliczenie,opis dzialania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81518C"/>
    <w:rPr>
      <w:rFonts w:ascii="Trebuchet MS" w:hAnsi="Trebuchet MS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0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1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Bezlisty"/>
    <w:rsid w:val="00F44DF6"/>
    <w:pPr>
      <w:numPr>
        <w:numId w:val="26"/>
      </w:numPr>
    </w:pPr>
  </w:style>
  <w:style w:type="numbering" w:customStyle="1" w:styleId="List1">
    <w:name w:val="List 1"/>
    <w:basedOn w:val="Bezlisty"/>
    <w:rsid w:val="00F44DF6"/>
    <w:pPr>
      <w:numPr>
        <w:numId w:val="12"/>
      </w:numPr>
    </w:pPr>
  </w:style>
  <w:style w:type="numbering" w:customStyle="1" w:styleId="Lista21">
    <w:name w:val="Lista 21"/>
    <w:basedOn w:val="Bezlisty"/>
    <w:rsid w:val="00F44DF6"/>
    <w:pPr>
      <w:numPr>
        <w:numId w:val="13"/>
      </w:numPr>
    </w:pPr>
  </w:style>
  <w:style w:type="numbering" w:customStyle="1" w:styleId="Lista31">
    <w:name w:val="Lista 31"/>
    <w:basedOn w:val="Bezlisty"/>
    <w:rsid w:val="00F44DF6"/>
    <w:pPr>
      <w:numPr>
        <w:numId w:val="14"/>
      </w:numPr>
    </w:pPr>
  </w:style>
  <w:style w:type="numbering" w:customStyle="1" w:styleId="Lista41">
    <w:name w:val="Lista 41"/>
    <w:basedOn w:val="Bezlisty"/>
    <w:rsid w:val="00F44DF6"/>
    <w:pPr>
      <w:numPr>
        <w:numId w:val="15"/>
      </w:numPr>
    </w:pPr>
  </w:style>
  <w:style w:type="numbering" w:customStyle="1" w:styleId="Lista51">
    <w:name w:val="Lista 51"/>
    <w:basedOn w:val="Bezlisty"/>
    <w:rsid w:val="00F44DF6"/>
    <w:pPr>
      <w:numPr>
        <w:numId w:val="16"/>
      </w:numPr>
    </w:pPr>
  </w:style>
  <w:style w:type="numbering" w:customStyle="1" w:styleId="List6">
    <w:name w:val="List 6"/>
    <w:basedOn w:val="Bezlisty"/>
    <w:rsid w:val="00F44DF6"/>
    <w:pPr>
      <w:numPr>
        <w:numId w:val="17"/>
      </w:numPr>
    </w:pPr>
  </w:style>
  <w:style w:type="numbering" w:customStyle="1" w:styleId="List7">
    <w:name w:val="List 7"/>
    <w:basedOn w:val="Bezlisty"/>
    <w:rsid w:val="00F44DF6"/>
    <w:pPr>
      <w:numPr>
        <w:numId w:val="25"/>
      </w:numPr>
    </w:pPr>
  </w:style>
  <w:style w:type="numbering" w:customStyle="1" w:styleId="List8">
    <w:name w:val="List 8"/>
    <w:basedOn w:val="Bezlisty"/>
    <w:rsid w:val="00F44DF6"/>
    <w:pPr>
      <w:numPr>
        <w:numId w:val="18"/>
      </w:numPr>
    </w:pPr>
  </w:style>
  <w:style w:type="numbering" w:customStyle="1" w:styleId="List9">
    <w:name w:val="List 9"/>
    <w:basedOn w:val="Bezlisty"/>
    <w:rsid w:val="00F44DF6"/>
    <w:pPr>
      <w:numPr>
        <w:numId w:val="19"/>
      </w:numPr>
    </w:pPr>
  </w:style>
  <w:style w:type="numbering" w:customStyle="1" w:styleId="List10">
    <w:name w:val="List 10"/>
    <w:basedOn w:val="Bezlisty"/>
    <w:rsid w:val="00F44DF6"/>
    <w:pPr>
      <w:numPr>
        <w:numId w:val="20"/>
      </w:numPr>
    </w:pPr>
  </w:style>
  <w:style w:type="numbering" w:customStyle="1" w:styleId="List11">
    <w:name w:val="List 11"/>
    <w:basedOn w:val="Bezlisty"/>
    <w:rsid w:val="00F44DF6"/>
    <w:pPr>
      <w:numPr>
        <w:numId w:val="21"/>
      </w:numPr>
    </w:pPr>
  </w:style>
  <w:style w:type="numbering" w:customStyle="1" w:styleId="List12">
    <w:name w:val="List 12"/>
    <w:basedOn w:val="Bezlisty"/>
    <w:rsid w:val="00F44DF6"/>
    <w:pPr>
      <w:numPr>
        <w:numId w:val="22"/>
      </w:numPr>
    </w:pPr>
  </w:style>
  <w:style w:type="numbering" w:customStyle="1" w:styleId="List13">
    <w:name w:val="List 13"/>
    <w:basedOn w:val="Bezlisty"/>
    <w:rsid w:val="00F44DF6"/>
    <w:pPr>
      <w:numPr>
        <w:numId w:val="23"/>
      </w:numPr>
    </w:pPr>
  </w:style>
  <w:style w:type="numbering" w:customStyle="1" w:styleId="List14">
    <w:name w:val="List 14"/>
    <w:basedOn w:val="Bezlisty"/>
    <w:rsid w:val="00F44DF6"/>
    <w:pPr>
      <w:numPr>
        <w:numId w:val="24"/>
      </w:numPr>
    </w:pPr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9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1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0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2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3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4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Numerowanie Znak,List Paragraph Znak,Akapit z listą BS Znak,L1 Znak,sw tekst Znak,Akapit z listą5 Znak,normalny tekst Znak,Kolorowa lista — akcent 11 Znak,Akapit normalny Znak,Lista XXX Znak,Obiekt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0"/>
      </w:numPr>
    </w:pPr>
  </w:style>
  <w:style w:type="numbering" w:customStyle="1" w:styleId="WW8Num5">
    <w:name w:val="WW8Num5"/>
    <w:rsid w:val="00FD56D6"/>
    <w:pPr>
      <w:numPr>
        <w:numId w:val="4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paragraph" w:customStyle="1" w:styleId="Standard">
    <w:name w:val="Standard"/>
    <w:rsid w:val="00CA2C92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Akapitzlist1"/>
    <w:qFormat/>
    <w:locked/>
    <w:rsid w:val="004D22C3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.wolbrom.pl/" TargetMode="External"/><Relationship Id="rId13" Type="http://schemas.openxmlformats.org/officeDocument/2006/relationships/hyperlink" Target="mailto:zamowienia@umigwolbrom.pl" TargetMode="External"/><Relationship Id="rId18" Type="http://schemas.openxmlformats.org/officeDocument/2006/relationships/hyperlink" Target="mailto:info@dk.wolbrom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bip.malopolska.pl/umigwolbrom" TargetMode="External"/><Relationship Id="rId17" Type="http://schemas.openxmlformats.org/officeDocument/2006/relationships/hyperlink" Target="mailto:info@umigwolbr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transakcja/66127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lbr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wolbr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amowienia@umigwolbr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umigwolbrom.pl" TargetMode="External"/><Relationship Id="rId14" Type="http://schemas.openxmlformats.org/officeDocument/2006/relationships/hyperlink" Target="mailto:cwk@platformazakupow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1CBE-4EE9-4CCA-B83A-91E96011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22</Pages>
  <Words>7356</Words>
  <Characters>49009</Characters>
  <Application>Microsoft Office Word</Application>
  <DocSecurity>0</DocSecurity>
  <Lines>408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56253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M. Patela</cp:lastModifiedBy>
  <cp:revision>128</cp:revision>
  <cp:lastPrinted>2022-09-20T09:37:00Z</cp:lastPrinted>
  <dcterms:created xsi:type="dcterms:W3CDTF">2021-02-03T14:31:00Z</dcterms:created>
  <dcterms:modified xsi:type="dcterms:W3CDTF">2022-09-20T11:44:00Z</dcterms:modified>
</cp:coreProperties>
</file>