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2D15" w14:textId="6B9898F6" w:rsidR="00B01971" w:rsidRPr="00864D20" w:rsidRDefault="00DD2CA6" w:rsidP="00B01971">
      <w:pPr>
        <w:pStyle w:val="Bezodstpw"/>
        <w:jc w:val="right"/>
        <w:rPr>
          <w:rFonts w:asciiTheme="majorHAnsi" w:hAnsiTheme="majorHAnsi" w:cstheme="majorHAnsi"/>
          <w:b/>
          <w:i/>
          <w:iCs/>
          <w:lang w:val="pl-PL"/>
        </w:rPr>
      </w:pPr>
      <w:r w:rsidRPr="00864D20">
        <w:rPr>
          <w:rFonts w:asciiTheme="majorHAnsi" w:hAnsiTheme="majorHAnsi" w:cstheme="majorHAnsi"/>
          <w:b/>
          <w:i/>
          <w:iCs/>
          <w:lang w:val="pl-PL"/>
        </w:rPr>
        <w:t>Załącznik nr</w:t>
      </w:r>
      <w:r w:rsidR="00864D20" w:rsidRPr="00864D20">
        <w:rPr>
          <w:rFonts w:asciiTheme="majorHAnsi" w:hAnsiTheme="majorHAnsi" w:cstheme="majorHAnsi"/>
          <w:b/>
          <w:i/>
          <w:iCs/>
          <w:lang w:val="pl-PL"/>
        </w:rPr>
        <w:t xml:space="preserve"> 2 do SWZ</w:t>
      </w:r>
      <w:r w:rsidRPr="00864D20">
        <w:rPr>
          <w:rFonts w:asciiTheme="majorHAnsi" w:hAnsiTheme="majorHAnsi" w:cstheme="majorHAnsi"/>
          <w:b/>
          <w:i/>
          <w:iCs/>
          <w:lang w:val="pl-PL"/>
        </w:rPr>
        <w:t xml:space="preserve"> </w:t>
      </w:r>
    </w:p>
    <w:p w14:paraId="43F4A13F" w14:textId="77777777" w:rsidR="00864D20" w:rsidRPr="00864D20" w:rsidRDefault="00A10D2D" w:rsidP="00864D20">
      <w:pPr>
        <w:pStyle w:val="Bezodstpw"/>
        <w:jc w:val="center"/>
        <w:rPr>
          <w:rFonts w:asciiTheme="majorHAnsi" w:hAnsiTheme="majorHAnsi" w:cstheme="majorHAnsi"/>
          <w:b/>
          <w:spacing w:val="4"/>
          <w:sz w:val="24"/>
          <w:szCs w:val="24"/>
          <w:lang w:val="pl-PL"/>
        </w:rPr>
      </w:pPr>
      <w:r w:rsidRPr="00864D20">
        <w:rPr>
          <w:rFonts w:asciiTheme="majorHAnsi" w:hAnsiTheme="majorHAnsi" w:cstheme="majorHAnsi"/>
          <w:b/>
          <w:spacing w:val="4"/>
          <w:sz w:val="24"/>
          <w:szCs w:val="24"/>
          <w:lang w:val="pl-PL"/>
        </w:rPr>
        <w:t>FORMULARZ OFERTOWY</w:t>
      </w:r>
    </w:p>
    <w:p w14:paraId="53C4CF39" w14:textId="488AA28B" w:rsidR="00BD29C0" w:rsidRPr="00864D20" w:rsidRDefault="00A10D2D" w:rsidP="00864D20">
      <w:pPr>
        <w:pStyle w:val="Bezodstpw"/>
        <w:rPr>
          <w:rFonts w:asciiTheme="majorHAnsi" w:hAnsiTheme="majorHAnsi" w:cstheme="majorHAnsi"/>
          <w:b/>
          <w:spacing w:val="4"/>
          <w:sz w:val="24"/>
          <w:szCs w:val="24"/>
          <w:lang w:val="pl-PL"/>
        </w:rPr>
      </w:pPr>
      <w:r w:rsidRPr="00864D20">
        <w:rPr>
          <w:rFonts w:asciiTheme="majorHAnsi" w:hAnsiTheme="majorHAnsi" w:cstheme="majorHAnsi"/>
          <w:b/>
          <w:color w:val="000000"/>
          <w:lang w:val="pl-PL"/>
        </w:rPr>
        <w:t xml:space="preserve">Dotyczy: </w:t>
      </w:r>
      <w:r w:rsidR="00BD29C0" w:rsidRPr="00864D20">
        <w:rPr>
          <w:rFonts w:asciiTheme="majorHAnsi" w:eastAsia="Arial" w:hAnsiTheme="majorHAnsi" w:cstheme="majorHAnsi"/>
          <w:b/>
          <w:bCs/>
          <w:u w:val="single"/>
          <w:shd w:val="clear" w:color="auto" w:fill="FFFFFF"/>
          <w:lang w:val="pl-PL"/>
        </w:rPr>
        <w:t xml:space="preserve">„Świadczenie </w:t>
      </w:r>
      <w:r w:rsidR="00BD29C0" w:rsidRPr="00864D20">
        <w:rPr>
          <w:rFonts w:asciiTheme="majorHAnsi" w:hAnsiTheme="majorHAnsi" w:cstheme="majorHAnsi"/>
          <w:b/>
          <w:u w:val="single"/>
          <w:lang w:val="pl-PL"/>
        </w:rPr>
        <w:t>u</w:t>
      </w:r>
      <w:r w:rsidR="00BD29C0" w:rsidRPr="00864D20">
        <w:rPr>
          <w:rFonts w:asciiTheme="majorHAnsi" w:eastAsia="Arial" w:hAnsiTheme="majorHAnsi" w:cstheme="majorHAnsi"/>
          <w:b/>
          <w:u w:val="single"/>
          <w:shd w:val="clear" w:color="auto" w:fill="FFFFFF"/>
          <w:lang w:val="pl-PL"/>
        </w:rPr>
        <w:t>sług</w:t>
      </w:r>
      <w:r w:rsidR="00BD29C0" w:rsidRPr="00864D20">
        <w:rPr>
          <w:rFonts w:asciiTheme="majorHAnsi" w:hAnsiTheme="majorHAnsi" w:cstheme="majorHAnsi"/>
          <w:b/>
          <w:u w:val="single"/>
          <w:lang w:val="pl-PL"/>
        </w:rPr>
        <w:t xml:space="preserve"> telekomunikacyjnych telefonii komórkowej wraz z dostawą aparatów telefonicznych,</w:t>
      </w:r>
      <w:r w:rsidR="000449B9" w:rsidRPr="00864D20">
        <w:rPr>
          <w:rFonts w:asciiTheme="majorHAnsi" w:hAnsiTheme="majorHAnsi" w:cstheme="majorHAnsi"/>
          <w:b/>
          <w:u w:val="single"/>
          <w:lang w:val="pl-PL"/>
        </w:rPr>
        <w:t xml:space="preserve"> mobilnych ruterów do transmisji danych</w:t>
      </w:r>
      <w:r w:rsidR="00BD29C0" w:rsidRPr="00864D20">
        <w:rPr>
          <w:rFonts w:asciiTheme="majorHAnsi" w:hAnsiTheme="majorHAnsi" w:cstheme="majorHAnsi"/>
          <w:b/>
          <w:u w:val="single"/>
          <w:lang w:val="pl-PL"/>
        </w:rPr>
        <w:t xml:space="preserve"> oraz</w:t>
      </w:r>
      <w:r w:rsidR="00DD2CA6" w:rsidRPr="00864D20">
        <w:rPr>
          <w:rFonts w:asciiTheme="majorHAnsi" w:hAnsiTheme="majorHAnsi" w:cstheme="majorHAnsi"/>
          <w:b/>
          <w:u w:val="single"/>
          <w:lang w:val="pl-PL"/>
        </w:rPr>
        <w:t xml:space="preserve"> wybranych  akcesoriów</w:t>
      </w:r>
      <w:r w:rsidR="00BD29C0" w:rsidRPr="00864D20">
        <w:rPr>
          <w:rFonts w:asciiTheme="majorHAnsi" w:hAnsiTheme="majorHAnsi" w:cstheme="majorHAnsi"/>
          <w:b/>
          <w:u w:val="single"/>
          <w:lang w:val="pl-PL"/>
        </w:rPr>
        <w:t xml:space="preserve"> . </w:t>
      </w:r>
    </w:p>
    <w:p w14:paraId="404EAE79" w14:textId="77777777" w:rsidR="00BD29C0" w:rsidRPr="00864D20" w:rsidRDefault="00BD29C0" w:rsidP="00BD29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Arial" w:hAnsiTheme="majorHAnsi" w:cstheme="majorHAnsi"/>
          <w:b/>
          <w:color w:val="FF0000"/>
          <w:sz w:val="22"/>
          <w:szCs w:val="22"/>
          <w:shd w:val="clear" w:color="auto" w:fill="FFFFFF"/>
        </w:rPr>
      </w:pPr>
    </w:p>
    <w:p w14:paraId="770A7856" w14:textId="77777777" w:rsidR="00B01971" w:rsidRPr="00864D20" w:rsidRDefault="00B01971" w:rsidP="00C81A95">
      <w:pPr>
        <w:pStyle w:val="normaltableau"/>
        <w:spacing w:before="0" w:after="0" w:line="360" w:lineRule="auto"/>
        <w:jc w:val="left"/>
        <w:rPr>
          <w:rFonts w:asciiTheme="majorHAnsi" w:eastAsia="Calibri" w:hAnsiTheme="majorHAnsi" w:cstheme="majorHAnsi"/>
          <w:lang w:val="pl-PL" w:eastAsia="en-US"/>
        </w:rPr>
      </w:pPr>
      <w:r w:rsidRPr="00864D20">
        <w:rPr>
          <w:rFonts w:asciiTheme="majorHAnsi" w:eastAsia="Calibri" w:hAnsiTheme="majorHAnsi" w:cstheme="majorHAnsi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</w:t>
      </w:r>
    </w:p>
    <w:p w14:paraId="0338CB10" w14:textId="77777777" w:rsidR="00B01971" w:rsidRPr="00864D20" w:rsidRDefault="00B01971" w:rsidP="00C81A95">
      <w:pPr>
        <w:pStyle w:val="normaltableau"/>
        <w:spacing w:before="0" w:after="0" w:line="360" w:lineRule="auto"/>
        <w:rPr>
          <w:rFonts w:asciiTheme="majorHAnsi" w:eastAsia="Calibri" w:hAnsiTheme="majorHAnsi" w:cstheme="majorHAnsi"/>
          <w:lang w:val="pl-PL" w:eastAsia="en-US"/>
        </w:rPr>
      </w:pPr>
      <w:r w:rsidRPr="00864D20">
        <w:rPr>
          <w:rFonts w:asciiTheme="majorHAnsi" w:eastAsia="Calibri" w:hAnsiTheme="majorHAnsi" w:cstheme="majorHAnsi"/>
          <w:lang w:val="pl-PL" w:eastAsia="en-US"/>
        </w:rPr>
        <w:t>Adres: ......................................................................................................................................</w:t>
      </w:r>
    </w:p>
    <w:p w14:paraId="34D2CABA" w14:textId="77777777" w:rsidR="00B01971" w:rsidRPr="00864D20" w:rsidRDefault="00B01971" w:rsidP="00C81A95">
      <w:pPr>
        <w:pStyle w:val="normaltableau"/>
        <w:spacing w:before="0" w:after="0" w:line="360" w:lineRule="auto"/>
        <w:rPr>
          <w:rFonts w:asciiTheme="majorHAnsi" w:eastAsia="Calibri" w:hAnsiTheme="majorHAnsi" w:cstheme="majorHAnsi"/>
          <w:lang w:val="pl-PL" w:eastAsia="en-US"/>
        </w:rPr>
      </w:pPr>
      <w:r w:rsidRPr="00864D20">
        <w:rPr>
          <w:rFonts w:asciiTheme="majorHAnsi" w:eastAsia="Calibri" w:hAnsiTheme="majorHAnsi" w:cstheme="majorHAnsi"/>
          <w:lang w:val="pl-PL" w:eastAsia="en-US"/>
        </w:rPr>
        <w:t>TEL:........…………................…………………………………………………………</w:t>
      </w:r>
    </w:p>
    <w:p w14:paraId="15B817F8" w14:textId="77777777" w:rsidR="00B01971" w:rsidRPr="00864D20" w:rsidRDefault="00B01971" w:rsidP="00C81A95">
      <w:pPr>
        <w:pStyle w:val="normaltableau"/>
        <w:spacing w:before="0" w:after="0" w:line="360" w:lineRule="auto"/>
        <w:rPr>
          <w:rFonts w:asciiTheme="majorHAnsi" w:eastAsia="Calibri" w:hAnsiTheme="majorHAnsi" w:cstheme="majorHAnsi"/>
          <w:lang w:val="pl-PL" w:eastAsia="en-US"/>
        </w:rPr>
      </w:pPr>
      <w:r w:rsidRPr="00864D20">
        <w:rPr>
          <w:rFonts w:asciiTheme="majorHAnsi" w:eastAsia="Calibri" w:hAnsiTheme="majorHAnsi" w:cstheme="majorHAnsi"/>
          <w:lang w:val="pl-PL" w:eastAsia="en-US"/>
        </w:rPr>
        <w:t>REGON: …………………................………………………………………………….</w:t>
      </w:r>
    </w:p>
    <w:p w14:paraId="527C39C4" w14:textId="77777777" w:rsidR="00B01971" w:rsidRPr="00864D20" w:rsidRDefault="00B01971" w:rsidP="00C81A95">
      <w:pPr>
        <w:pStyle w:val="normaltableau"/>
        <w:spacing w:before="0" w:after="0" w:line="360" w:lineRule="auto"/>
        <w:rPr>
          <w:rFonts w:asciiTheme="majorHAnsi" w:eastAsia="Calibri" w:hAnsiTheme="majorHAnsi" w:cstheme="majorHAnsi"/>
          <w:lang w:val="pl-PL" w:eastAsia="en-US"/>
        </w:rPr>
      </w:pPr>
      <w:r w:rsidRPr="00864D20">
        <w:rPr>
          <w:rFonts w:asciiTheme="majorHAnsi" w:eastAsia="Calibri" w:hAnsiTheme="majorHAnsi" w:cstheme="majorHAnsi"/>
          <w:lang w:val="pl-PL" w:eastAsia="en-US"/>
        </w:rPr>
        <w:t>NIP: ………………………………................…………………………………………..</w:t>
      </w:r>
    </w:p>
    <w:p w14:paraId="02C108A5" w14:textId="77777777" w:rsidR="00B01971" w:rsidRPr="00864D20" w:rsidRDefault="00B01971" w:rsidP="00C81A95">
      <w:pPr>
        <w:pStyle w:val="normaltableau"/>
        <w:spacing w:before="0" w:after="0" w:line="360" w:lineRule="auto"/>
        <w:rPr>
          <w:rFonts w:asciiTheme="majorHAnsi" w:eastAsia="Calibri" w:hAnsiTheme="majorHAnsi" w:cstheme="majorHAnsi"/>
          <w:lang w:val="pl-PL" w:eastAsia="en-US"/>
        </w:rPr>
      </w:pPr>
      <w:r w:rsidRPr="00864D20">
        <w:rPr>
          <w:rFonts w:asciiTheme="majorHAnsi" w:eastAsia="Calibri" w:hAnsiTheme="majorHAnsi" w:cstheme="majorHAnsi"/>
          <w:lang w:val="pl-PL" w:eastAsia="en-US"/>
        </w:rPr>
        <w:t>Adres e-mail, na który Zamawiający ma przesyłać korespondencję</w:t>
      </w:r>
    </w:p>
    <w:p w14:paraId="42755FC2" w14:textId="77777777" w:rsidR="00B01971" w:rsidRPr="00864D20" w:rsidRDefault="00B01971" w:rsidP="00C81A95">
      <w:pPr>
        <w:pStyle w:val="normaltableau"/>
        <w:spacing w:before="0" w:after="0" w:line="360" w:lineRule="auto"/>
        <w:rPr>
          <w:rFonts w:asciiTheme="majorHAnsi" w:eastAsia="Calibri" w:hAnsiTheme="majorHAnsi" w:cstheme="majorHAnsi"/>
          <w:lang w:val="pl-PL" w:eastAsia="en-US"/>
        </w:rPr>
      </w:pPr>
      <w:r w:rsidRPr="00864D20">
        <w:rPr>
          <w:rFonts w:asciiTheme="majorHAnsi" w:eastAsia="Calibri" w:hAnsiTheme="majorHAnsi" w:cstheme="majorHAnsi"/>
          <w:lang w:val="pl-PL" w:eastAsia="en-US"/>
        </w:rPr>
        <w:t>………………………………………………………………………………......................</w:t>
      </w:r>
    </w:p>
    <w:p w14:paraId="2BE769B3" w14:textId="77777777" w:rsidR="00B01971" w:rsidRPr="00864D20" w:rsidRDefault="00B01971" w:rsidP="00C81A95">
      <w:pPr>
        <w:pStyle w:val="normaltableau"/>
        <w:spacing w:before="0" w:after="0" w:line="360" w:lineRule="auto"/>
        <w:rPr>
          <w:rFonts w:asciiTheme="majorHAnsi" w:eastAsia="Calibri" w:hAnsiTheme="majorHAnsi" w:cstheme="majorHAnsi"/>
          <w:lang w:val="pl-PL" w:eastAsia="en-US"/>
        </w:rPr>
      </w:pPr>
      <w:r w:rsidRPr="00864D20">
        <w:rPr>
          <w:rFonts w:asciiTheme="majorHAnsi" w:eastAsia="Calibri" w:hAnsiTheme="majorHAnsi" w:cstheme="majorHAnsi"/>
          <w:lang w:val="pl-PL" w:eastAsia="en-US"/>
        </w:rPr>
        <w:t>Imię i nazwisko osoby wyznaczonej do kontaktu wraz z danymi kontaktowymi</w:t>
      </w:r>
    </w:p>
    <w:tbl>
      <w:tblPr>
        <w:tblpPr w:leftFromText="141" w:rightFromText="141" w:vertAnchor="page" w:horzAnchor="margin" w:tblpXSpec="center" w:tblpY="7216"/>
        <w:tblW w:w="10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374"/>
        <w:gridCol w:w="1696"/>
        <w:gridCol w:w="1041"/>
        <w:gridCol w:w="1808"/>
      </w:tblGrid>
      <w:tr w:rsidR="00C81A95" w:rsidRPr="00864D20" w14:paraId="5BF338B8" w14:textId="77777777" w:rsidTr="00685973">
        <w:trPr>
          <w:trHeight w:val="83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683A03A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bookmarkStart w:id="0" w:name="_Hlk106013513"/>
          </w:p>
        </w:tc>
        <w:tc>
          <w:tcPr>
            <w:tcW w:w="5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2A6A8AA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Przedmiot zamówienia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EA14232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Cena jednostkowa netto w PLN miesięcznie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B755A19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Ilość/szt./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200E3425" w14:textId="1F3CCAF6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Wartość łącznie  miesięcznie netto </w:t>
            </w:r>
            <w:r w:rsidR="00CD15E2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br/>
            </w: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 PLN</w:t>
            </w:r>
          </w:p>
        </w:tc>
      </w:tr>
      <w:bookmarkEnd w:id="0"/>
      <w:tr w:rsidR="00C81A95" w:rsidRPr="00864D20" w14:paraId="31B63963" w14:textId="77777777" w:rsidTr="00685973">
        <w:trPr>
          <w:trHeight w:val="300"/>
        </w:trPr>
        <w:tc>
          <w:tcPr>
            <w:tcW w:w="10359" w:type="dxa"/>
            <w:gridSpan w:val="5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57FA204E" w14:textId="6B9A2B3F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6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pacing w:val="6"/>
                <w:sz w:val="20"/>
              </w:rPr>
              <w:t>TABELA A OPŁATY ABONAMENTOWE</w:t>
            </w:r>
          </w:p>
        </w:tc>
      </w:tr>
      <w:tr w:rsidR="00C81A95" w:rsidRPr="00864D20" w14:paraId="67B715FE" w14:textId="77777777" w:rsidTr="00685973">
        <w:trPr>
          <w:trHeight w:val="100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457C4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DB03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color w:val="000000"/>
                <w:sz w:val="20"/>
              </w:rPr>
              <w:t>Abonament głosowy (bez limitu liczby połączeń głosowych na obszarze UE, komunikatów SMS i MMS), wraz z usługą transmisji danych  (z limitem transferu danych 40 GB i z  obniżeniem prędkości transmisji danych po osiągnięciu ustalonego przez zamawiającego progu) – pakiet kwotowy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CFA5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A057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 214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AA71AAD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C81A95" w:rsidRPr="00864D20" w14:paraId="4A47C154" w14:textId="77777777" w:rsidTr="00685973">
        <w:trPr>
          <w:trHeight w:val="60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D3A57C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1a)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807BAF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color w:val="000000"/>
                <w:sz w:val="20"/>
              </w:rPr>
              <w:t>comiesięczny pakiet internetowy na 1 GB na Unię Europejską na każdą kartę SIM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15C950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sz w:val="20"/>
              </w:rPr>
              <w:t>w abonamencie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75D8A247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5DCE4" w:themeFill="text2" w:themeFillTint="33"/>
          </w:tcPr>
          <w:p w14:paraId="12D6820C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C81A95" w:rsidRPr="00864D20" w14:paraId="1750C204" w14:textId="77777777" w:rsidTr="00685973">
        <w:trPr>
          <w:trHeight w:val="55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8B7B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1b)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D0F8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color w:val="000000"/>
                <w:sz w:val="20"/>
              </w:rPr>
              <w:t xml:space="preserve">połączenia do wszystkich krajowych sieci komórkowych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4610E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 </w:t>
            </w: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bez limitu</w:t>
            </w:r>
          </w:p>
          <w:p w14:paraId="6D3C414E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 abonamencie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BA24AC4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5DCE4" w:themeFill="text2" w:themeFillTint="33"/>
          </w:tcPr>
          <w:p w14:paraId="5C1B1DBD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C81A95" w:rsidRPr="00864D20" w14:paraId="62CB5F10" w14:textId="77777777" w:rsidTr="00685973">
        <w:trPr>
          <w:trHeight w:val="551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FCB94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1c)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A21E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color w:val="000000"/>
                <w:sz w:val="20"/>
              </w:rPr>
              <w:t>połączenia do wszystkich krajowych sieci stacjonarnych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7D518F7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bez limitu</w:t>
            </w:r>
          </w:p>
          <w:p w14:paraId="652B7AD1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 abonamencie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5013A1E1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5DCE4" w:themeFill="text2" w:themeFillTint="33"/>
          </w:tcPr>
          <w:p w14:paraId="1C361B8B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C81A95" w:rsidRPr="00864D20" w14:paraId="4C108130" w14:textId="77777777" w:rsidTr="00685973">
        <w:trPr>
          <w:trHeight w:val="54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AD22A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1d)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D5792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color w:val="000000"/>
                <w:sz w:val="20"/>
              </w:rPr>
              <w:t xml:space="preserve">Połączenia w </w:t>
            </w:r>
            <w:proofErr w:type="spellStart"/>
            <w:r w:rsidRPr="00B97FF5">
              <w:rPr>
                <w:rFonts w:asciiTheme="minorHAnsi" w:hAnsiTheme="minorHAnsi" w:cstheme="minorHAnsi"/>
                <w:color w:val="000000"/>
                <w:sz w:val="20"/>
              </w:rPr>
              <w:t>roamingu</w:t>
            </w:r>
            <w:proofErr w:type="spellEnd"/>
            <w:r w:rsidRPr="00B97FF5">
              <w:rPr>
                <w:rFonts w:asciiTheme="minorHAnsi" w:hAnsiTheme="minorHAnsi" w:cstheme="minorHAnsi"/>
                <w:color w:val="000000"/>
                <w:sz w:val="20"/>
              </w:rPr>
              <w:t xml:space="preserve"> przychodzącym w UE  wszystkie sieci</w:t>
            </w:r>
          </w:p>
          <w:p w14:paraId="5F854C5C" w14:textId="77777777" w:rsidR="00C81A95" w:rsidRPr="00B97FF5" w:rsidRDefault="00C81A95" w:rsidP="0068597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CF5AD6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bez limitu</w:t>
            </w:r>
          </w:p>
          <w:p w14:paraId="08DC8F6C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 abonamencie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076E73F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3C921A87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C81A95" w:rsidRPr="00864D20" w14:paraId="0B43A5DE" w14:textId="77777777" w:rsidTr="00685973">
        <w:trPr>
          <w:trHeight w:val="100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8E79A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2a)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9DEA2" w14:textId="77777777" w:rsidR="00C81A95" w:rsidRPr="00B97FF5" w:rsidRDefault="00C81A95" w:rsidP="00685973">
            <w:pPr>
              <w:jc w:val="both"/>
              <w:rPr>
                <w:rFonts w:asciiTheme="minorHAnsi" w:hAnsiTheme="minorHAnsi" w:cstheme="minorHAnsi"/>
                <w:color w:val="000000"/>
                <w:spacing w:val="-4"/>
                <w:sz w:val="20"/>
              </w:rPr>
            </w:pPr>
            <w:r w:rsidRPr="00B97FF5"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t xml:space="preserve">Opłata abonamentowa za jeden miesiąc (okres rozliczeniowy), </w:t>
            </w:r>
            <w:r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br/>
            </w:r>
            <w:r w:rsidRPr="00B97FF5"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t xml:space="preserve">w postaci ryczałtu dla jednej aktywacji SIM z transmisją danych </w:t>
            </w:r>
            <w:r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br/>
            </w:r>
            <w:r w:rsidRPr="00B97FF5"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t>z pakietem 40 GB  realizowanej  w technologii LTE</w:t>
            </w:r>
            <w:r w:rsidRPr="00B97FF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97FF5"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t>Minimum HSDPA, HSUPA, LTE, 3G,4G, 5G włącznie z funkcją spowolnienia transferu danych po przekroczeniu pakietu w okresie rozliczeniowy</w:t>
            </w:r>
            <w:r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t>m</w:t>
            </w:r>
          </w:p>
          <w:p w14:paraId="057E9E9C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abonament + router internetowy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br/>
            </w: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(koszt routera 1,00 zł netto zgodnie z OPZ)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76B29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6EF57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42 szt.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48C894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C81A95" w:rsidRPr="00864D20" w14:paraId="2C389A32" w14:textId="77777777" w:rsidTr="00685973">
        <w:trPr>
          <w:trHeight w:val="100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EEFCB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2b)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8216CA" w14:textId="77777777" w:rsidR="00C81A95" w:rsidRPr="00C81A95" w:rsidRDefault="00C81A95" w:rsidP="00685973">
            <w:pPr>
              <w:jc w:val="both"/>
              <w:rPr>
                <w:rFonts w:asciiTheme="minorHAnsi" w:hAnsiTheme="minorHAnsi" w:cstheme="minorHAnsi"/>
                <w:color w:val="000000"/>
                <w:spacing w:val="-4"/>
                <w:sz w:val="20"/>
              </w:rPr>
            </w:pPr>
            <w:r w:rsidRPr="00C81A95"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t xml:space="preserve">Opłata abonamentowa za jeden miesiąc (okres rozliczeniowy), </w:t>
            </w:r>
            <w:r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br/>
            </w:r>
            <w:r w:rsidRPr="00C81A95"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t xml:space="preserve">w postaci ryczałtu dla jednej aktywacji SIM z transmisją danych </w:t>
            </w:r>
            <w:r w:rsidRPr="00C81A95"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br/>
              <w:t xml:space="preserve">z pakietem 10 GB  realizowanej  w technologii LTE </w:t>
            </w:r>
            <w:r w:rsidRPr="00C81A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81A95"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t>Minimum HSDPA, HSUPA, LTE, 3G, 4G, 5G włącznie z funkcją spowolnienia transferu danych po przekroczeniu pakietu w okresie rozliczeniowym.</w:t>
            </w:r>
          </w:p>
          <w:p w14:paraId="43B10745" w14:textId="74AEE84A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Wyłącznie  abonament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0AB45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761A9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35 szt.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1A8A4F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C81A95" w:rsidRPr="00864D20" w14:paraId="6ACA081C" w14:textId="77777777" w:rsidTr="00685973">
        <w:trPr>
          <w:trHeight w:val="632"/>
        </w:trPr>
        <w:tc>
          <w:tcPr>
            <w:tcW w:w="855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12802B10" w14:textId="2274EF8E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ŁĄCZNA WARTOŚĆ NETTO (SUMA ŁĄCZNYCH WARTOŚCI</w:t>
            </w:r>
            <w:r w:rsidR="00CD15E2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NETTO DLA TABELI A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00C673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14:paraId="392657D6" w14:textId="77777777" w:rsidR="00C81A95" w:rsidRPr="00966A54" w:rsidRDefault="00C81A95" w:rsidP="00C81A95">
      <w:pPr>
        <w:pStyle w:val="Bezodstpw"/>
        <w:numPr>
          <w:ilvl w:val="3"/>
          <w:numId w:val="22"/>
        </w:numPr>
        <w:spacing w:line="360" w:lineRule="auto"/>
        <w:ind w:left="142"/>
        <w:jc w:val="both"/>
        <w:rPr>
          <w:rFonts w:asciiTheme="majorHAnsi" w:hAnsiTheme="majorHAnsi" w:cstheme="majorHAnsi"/>
          <w:lang w:val="pl-PL"/>
        </w:rPr>
      </w:pPr>
      <w:r w:rsidRPr="00864D20">
        <w:rPr>
          <w:rFonts w:asciiTheme="majorHAnsi" w:hAnsiTheme="majorHAnsi" w:cstheme="majorHAnsi"/>
          <w:lang w:val="pl-PL"/>
        </w:rPr>
        <w:t>Oświadczam/my, że wykonanie przedmiotu zamówienia zgodnie z załącznikiem nr 1 OPZ  nastąpi po następujących cenach:</w:t>
      </w:r>
    </w:p>
    <w:tbl>
      <w:tblPr>
        <w:tblpPr w:leftFromText="141" w:rightFromText="141" w:vertAnchor="page" w:horzAnchor="margin" w:tblpXSpec="center" w:tblpY="640"/>
        <w:tblW w:w="10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070"/>
        <w:gridCol w:w="1041"/>
        <w:gridCol w:w="1808"/>
      </w:tblGrid>
      <w:tr w:rsidR="00C81A95" w:rsidRPr="00CD15E2" w14:paraId="412B986C" w14:textId="77777777" w:rsidTr="001176EA">
        <w:trPr>
          <w:trHeight w:val="973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0DF5D4B7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  <w:p w14:paraId="2AEE1A4B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  <w:p w14:paraId="0B73705D" w14:textId="039A17D8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  <w:p w14:paraId="66AA4D57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  <w:p w14:paraId="2E65ED3B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174AB61F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Przedmiot zamówienia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283973E4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Ilość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3F1FC73F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Wartość netto </w:t>
            </w: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br/>
              <w:t>w PLN</w:t>
            </w:r>
          </w:p>
        </w:tc>
      </w:tr>
      <w:tr w:rsidR="00C81A95" w:rsidRPr="00CD15E2" w14:paraId="084451FB" w14:textId="77777777" w:rsidTr="00C81A95">
        <w:trPr>
          <w:trHeight w:val="300"/>
        </w:trPr>
        <w:tc>
          <w:tcPr>
            <w:tcW w:w="10359" w:type="dxa"/>
            <w:gridSpan w:val="4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40834D96" w14:textId="4DE1792C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pacing w:val="6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pacing w:val="6"/>
                <w:sz w:val="20"/>
              </w:rPr>
              <w:t>TABELA B OPŁATY ZA USŁUGI I PAKIETY DODATKOWE</w:t>
            </w:r>
            <w:r w:rsidR="001176EA">
              <w:rPr>
                <w:rFonts w:asciiTheme="majorHAnsi" w:hAnsiTheme="majorHAnsi" w:cstheme="majorHAnsi"/>
                <w:b/>
                <w:bCs/>
                <w:color w:val="000000"/>
                <w:spacing w:val="6"/>
                <w:sz w:val="20"/>
              </w:rPr>
              <w:t xml:space="preserve"> W RAMACH OPCJI</w:t>
            </w:r>
          </w:p>
        </w:tc>
      </w:tr>
      <w:tr w:rsidR="00C81A95" w:rsidRPr="00CD15E2" w14:paraId="5AEC2CE5" w14:textId="77777777" w:rsidTr="00C81A95">
        <w:trPr>
          <w:trHeight w:val="100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9BF88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05AAD5" w14:textId="6A5B1FFE" w:rsidR="00C81A95" w:rsidRPr="00CD15E2" w:rsidRDefault="00C81A95" w:rsidP="00CD15E2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Opłata obejmująca możliwość  uruchomienia dodatkowo poza abonamentem</w:t>
            </w:r>
            <w:r w:rsidR="0048513E">
              <w:rPr>
                <w:rFonts w:asciiTheme="majorHAnsi" w:hAnsiTheme="majorHAnsi" w:cstheme="majorHAnsi"/>
                <w:color w:val="000000"/>
                <w:sz w:val="20"/>
              </w:rPr>
              <w:t xml:space="preserve"> </w:t>
            </w: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w danym m-</w:t>
            </w:r>
            <w:proofErr w:type="spellStart"/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cu</w:t>
            </w:r>
            <w:proofErr w:type="spellEnd"/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  pakietu 1GB  na </w:t>
            </w:r>
            <w:proofErr w:type="spellStart"/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przesył</w:t>
            </w:r>
            <w:proofErr w:type="spellEnd"/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 danych w Unii Europejskiej  dla jednej aktywacji </w:t>
            </w:r>
            <w:r w:rsidR="0048513E">
              <w:rPr>
                <w:rFonts w:asciiTheme="majorHAnsi" w:hAnsiTheme="majorHAnsi" w:cstheme="majorHAnsi"/>
                <w:color w:val="000000"/>
                <w:sz w:val="20"/>
              </w:rPr>
              <w:br/>
            </w: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SIM  realizowanej  w technologii  LTE  Minimum HSDPA, HSUPA, LTE, 3G, 4G, 5G  włącznie z funkcją spowolnienia transferu danych po przekroczeniu wielkości pakietu </w:t>
            </w:r>
            <w:r w:rsidR="0048513E">
              <w:rPr>
                <w:rFonts w:asciiTheme="majorHAnsi" w:hAnsiTheme="majorHAnsi" w:cstheme="majorHAnsi"/>
                <w:color w:val="000000"/>
                <w:sz w:val="20"/>
              </w:rPr>
              <w:br/>
            </w: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w okresie rozliczeniowym. Zamawiający w każdym czasie może złożyć wniosek </w:t>
            </w:r>
            <w:r w:rsidR="0048513E">
              <w:rPr>
                <w:rFonts w:asciiTheme="majorHAnsi" w:hAnsiTheme="majorHAnsi" w:cstheme="majorHAnsi"/>
                <w:color w:val="000000"/>
                <w:sz w:val="20"/>
              </w:rPr>
              <w:br/>
            </w: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o uruchomienie  pakietu  dla każdej z posiadanych kart SIM  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792D5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 szt.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8CCF8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C81A95" w:rsidRPr="00CD15E2" w14:paraId="1F05314F" w14:textId="77777777" w:rsidTr="00C81A95">
        <w:trPr>
          <w:trHeight w:val="1002"/>
        </w:trPr>
        <w:tc>
          <w:tcPr>
            <w:tcW w:w="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32F20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C658" w14:textId="44E73B46" w:rsidR="00C81A95" w:rsidRPr="00CD15E2" w:rsidRDefault="00C81A95" w:rsidP="00CD15E2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Opłata  obejmująca możliwość  dokupienia w danym m-</w:t>
            </w:r>
            <w:proofErr w:type="spellStart"/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cu</w:t>
            </w:r>
            <w:proofErr w:type="spellEnd"/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 dodatkowego pakietu 10GB  dla jednej aktywacji SIM  realizowanej  w technologii LTE włącznie z funkcją spowolnienia transferu danych po przekroczeniu wielkości pakietu w okresie rozliczeniowym. Zamawiający w każdym czasie może złożyć wniosek o uruchomienie dodatkowego pakietu  dla każdej z posiadanych kart SIM.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14A8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 szt.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F64015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C81A95" w:rsidRPr="00CD15E2" w14:paraId="176084F9" w14:textId="77777777" w:rsidTr="00C81A95">
        <w:trPr>
          <w:trHeight w:val="1002"/>
        </w:trPr>
        <w:tc>
          <w:tcPr>
            <w:tcW w:w="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DDDC6" w14:textId="75D9CAC3" w:rsidR="00C81A95" w:rsidRPr="00CD15E2" w:rsidRDefault="00F97A4D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3</w:t>
            </w:r>
            <w:r w:rsidR="00C81A95"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7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1BFC9" w14:textId="3F448EFB" w:rsidR="00C81A95" w:rsidRPr="00CD15E2" w:rsidRDefault="00C81A95" w:rsidP="00CD15E2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0"/>
              </w:rPr>
            </w:pP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Opłata obejmująca możliwość  uruchomienia usługi APN z publicznym statycznym </w:t>
            </w:r>
            <w:r w:rsidR="0048513E">
              <w:rPr>
                <w:rFonts w:asciiTheme="majorHAnsi" w:hAnsiTheme="majorHAnsi" w:cstheme="majorHAnsi"/>
                <w:color w:val="000000"/>
                <w:sz w:val="20"/>
              </w:rPr>
              <w:br/>
            </w: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AP dla jednej aktywacji SIM. Zamawiający w każdym czasie może złożyć wniosek </w:t>
            </w:r>
            <w:r w:rsidR="0048513E">
              <w:rPr>
                <w:rFonts w:asciiTheme="majorHAnsi" w:hAnsiTheme="majorHAnsi" w:cstheme="majorHAnsi"/>
                <w:color w:val="000000"/>
                <w:sz w:val="20"/>
              </w:rPr>
              <w:br/>
            </w: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o uruchomienie  dla każdej z posiadanych kart SIM z transmisją danych.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7471A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 szt.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3F9C6C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CD15E2" w:rsidRPr="00CD15E2" w14:paraId="051AA737" w14:textId="77777777" w:rsidTr="001176EA">
        <w:trPr>
          <w:trHeight w:val="342"/>
        </w:trPr>
        <w:tc>
          <w:tcPr>
            <w:tcW w:w="8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0CEC3F06" w14:textId="00C852D5" w:rsidR="00CD15E2" w:rsidRPr="00CD15E2" w:rsidRDefault="00CD15E2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ŁĄCZNA WARTOŚĆ NETTO (SUMA ŁĄCZNYCH WARTOŚCI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NETTO DLA TABELI </w:t>
            </w:r>
            <w:r w:rsidR="00A3249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5E3A7EAD" w14:textId="77777777" w:rsidR="00CD15E2" w:rsidRPr="00CD15E2" w:rsidRDefault="00CD15E2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</w:tbl>
    <w:p w14:paraId="12D3ECE9" w14:textId="77777777" w:rsidR="00B97FF5" w:rsidRPr="00864D20" w:rsidRDefault="00B97FF5" w:rsidP="00B01971">
      <w:pPr>
        <w:pStyle w:val="Bezodstpw"/>
        <w:rPr>
          <w:rFonts w:asciiTheme="minorHAnsi" w:hAnsiTheme="minorHAnsi"/>
          <w:lang w:val="pl-PL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5500"/>
        <w:gridCol w:w="1258"/>
        <w:gridCol w:w="1418"/>
        <w:gridCol w:w="1638"/>
      </w:tblGrid>
      <w:tr w:rsidR="00A10D2D" w:rsidRPr="000C6D48" w14:paraId="1399F304" w14:textId="77777777" w:rsidTr="000C6D48">
        <w:trPr>
          <w:trHeight w:val="555"/>
        </w:trPr>
        <w:tc>
          <w:tcPr>
            <w:tcW w:w="10206" w:type="dxa"/>
            <w:gridSpan w:val="5"/>
            <w:shd w:val="clear" w:color="auto" w:fill="9CC2E5" w:themeFill="accent1" w:themeFillTint="99"/>
            <w:vAlign w:val="center"/>
            <w:hideMark/>
          </w:tcPr>
          <w:p w14:paraId="239B3055" w14:textId="331B8EDB" w:rsidR="00A10D2D" w:rsidRPr="000C6D48" w:rsidRDefault="00A10D2D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bookmarkStart w:id="1" w:name="_Hlk109985970"/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TABELA </w:t>
            </w:r>
            <w:r w:rsidR="00CD15E2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C</w:t>
            </w: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 TELEFONY, </w:t>
            </w:r>
            <w:r w:rsidR="00157A91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ROUTERY</w:t>
            </w:r>
            <w:r w:rsidR="00157A91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 </w:t>
            </w: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AKCESORIA</w:t>
            </w:r>
            <w:r w:rsidR="00157A91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 W ZAKRESIE PODSTAWOWYM</w:t>
            </w: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:</w:t>
            </w:r>
          </w:p>
        </w:tc>
      </w:tr>
      <w:tr w:rsidR="00114024" w:rsidRPr="000C6D48" w14:paraId="6699C797" w14:textId="77777777" w:rsidTr="00E72D6F">
        <w:trPr>
          <w:trHeight w:val="555"/>
        </w:trPr>
        <w:tc>
          <w:tcPr>
            <w:tcW w:w="392" w:type="dxa"/>
            <w:shd w:val="clear" w:color="auto" w:fill="D5DCE4" w:themeFill="text2" w:themeFillTint="33"/>
            <w:vAlign w:val="center"/>
          </w:tcPr>
          <w:p w14:paraId="140C9488" w14:textId="77777777" w:rsidR="00114024" w:rsidRPr="000C6D48" w:rsidRDefault="00114024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  <w:tc>
          <w:tcPr>
            <w:tcW w:w="5500" w:type="dxa"/>
            <w:shd w:val="clear" w:color="auto" w:fill="D5DCE4" w:themeFill="text2" w:themeFillTint="33"/>
            <w:vAlign w:val="center"/>
          </w:tcPr>
          <w:p w14:paraId="41AAE219" w14:textId="3FA99747" w:rsidR="00114024" w:rsidRPr="000C6D48" w:rsidRDefault="00E72D6F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Przedmiot zamówienia</w:t>
            </w:r>
          </w:p>
        </w:tc>
        <w:tc>
          <w:tcPr>
            <w:tcW w:w="1258" w:type="dxa"/>
            <w:shd w:val="clear" w:color="auto" w:fill="D5DCE4" w:themeFill="text2" w:themeFillTint="33"/>
            <w:vAlign w:val="center"/>
          </w:tcPr>
          <w:p w14:paraId="53B0B7DE" w14:textId="77777777" w:rsidR="00114024" w:rsidRPr="000C6D48" w:rsidRDefault="00114024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Cena netto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D8A90DF" w14:textId="77777777" w:rsidR="00114024" w:rsidRPr="000C6D48" w:rsidRDefault="00114024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Ilość szt.</w:t>
            </w:r>
          </w:p>
        </w:tc>
        <w:tc>
          <w:tcPr>
            <w:tcW w:w="1638" w:type="dxa"/>
            <w:shd w:val="clear" w:color="auto" w:fill="D5DCE4" w:themeFill="text2" w:themeFillTint="33"/>
            <w:vAlign w:val="center"/>
          </w:tcPr>
          <w:p w14:paraId="07E490F5" w14:textId="4F4244E2" w:rsidR="00114024" w:rsidRPr="000C6D48" w:rsidRDefault="00441896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Wartość netto </w:t>
            </w: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br/>
              <w:t>w PLN</w:t>
            </w:r>
          </w:p>
        </w:tc>
      </w:tr>
      <w:tr w:rsidR="00A10D2D" w:rsidRPr="000C6D48" w14:paraId="2170894A" w14:textId="77777777" w:rsidTr="000C6D48">
        <w:trPr>
          <w:trHeight w:val="1002"/>
        </w:trPr>
        <w:tc>
          <w:tcPr>
            <w:tcW w:w="392" w:type="dxa"/>
            <w:shd w:val="clear" w:color="auto" w:fill="auto"/>
            <w:vAlign w:val="center"/>
            <w:hideMark/>
          </w:tcPr>
          <w:p w14:paraId="348ADBB9" w14:textId="77777777" w:rsidR="00A10D2D" w:rsidRPr="000C6D48" w:rsidRDefault="00846E05" w:rsidP="00A10D2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Cs/>
                <w:color w:val="000000"/>
                <w:sz w:val="20"/>
              </w:rPr>
              <w:t>1</w:t>
            </w:r>
            <w:r w:rsidR="00A10D2D" w:rsidRPr="000C6D48">
              <w:rPr>
                <w:rFonts w:asciiTheme="majorHAnsi" w:hAnsiTheme="majorHAnsi" w:cstheme="majorHAnsi"/>
                <w:bCs/>
                <w:color w:val="000000"/>
                <w:sz w:val="20"/>
              </w:rPr>
              <w:t>.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33903B59" w14:textId="77777777" w:rsidR="00176E87" w:rsidRDefault="00A10D2D" w:rsidP="000C6D48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T</w:t>
            </w:r>
            <w:r w:rsidR="009F773D" w:rsidRPr="000C6D48">
              <w:rPr>
                <w:rFonts w:asciiTheme="majorHAnsi" w:hAnsiTheme="majorHAnsi" w:cstheme="majorHAnsi"/>
                <w:color w:val="000000"/>
                <w:sz w:val="20"/>
              </w:rPr>
              <w:t>elefon kom</w:t>
            </w:r>
            <w:r w:rsidR="00CD165E" w:rsidRPr="000C6D48">
              <w:rPr>
                <w:rFonts w:asciiTheme="majorHAnsi" w:hAnsiTheme="majorHAnsi" w:cstheme="majorHAnsi"/>
                <w:color w:val="000000"/>
                <w:sz w:val="20"/>
              </w:rPr>
              <w:t>órkowy w parametrach równych lub</w:t>
            </w:r>
            <w:r w:rsidR="009F773D"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wyższych  zgodnie podaną specyfikacją techniczną dla grupy I</w:t>
            </w:r>
          </w:p>
          <w:p w14:paraId="62E6CF43" w14:textId="77777777" w:rsidR="00176E87" w:rsidRDefault="00176E87" w:rsidP="000C6D48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Producent………………………………………………</w:t>
            </w:r>
          </w:p>
          <w:p w14:paraId="4E1C2950" w14:textId="7918C374" w:rsidR="00A10D2D" w:rsidRPr="000C6D48" w:rsidRDefault="00176E87" w:rsidP="000C6D48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Model…………………………………………………….</w:t>
            </w:r>
            <w:r w:rsidR="009F773D"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</w:t>
            </w:r>
            <w:r w:rsidR="00A10D2D"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2969CB7D" w14:textId="77777777" w:rsidR="00A10D2D" w:rsidRPr="000C6D48" w:rsidRDefault="00A10D2D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 </w:t>
            </w:r>
            <w:r w:rsidR="00900263"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B043B0" w14:textId="71BF686C" w:rsidR="00A10D2D" w:rsidRPr="000C6D48" w:rsidRDefault="00D76D67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13</w:t>
            </w:r>
            <w:r w:rsidR="00846E05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 </w:t>
            </w:r>
            <w:r w:rsidR="00A10D2D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szt.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3721A981" w14:textId="77777777" w:rsidR="00A10D2D" w:rsidRPr="000C6D48" w:rsidRDefault="00A10D2D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 </w:t>
            </w:r>
          </w:p>
        </w:tc>
      </w:tr>
      <w:tr w:rsidR="00A10D2D" w:rsidRPr="000C6D48" w14:paraId="46ABFFC2" w14:textId="77777777" w:rsidTr="000C6D48">
        <w:trPr>
          <w:trHeight w:val="1002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14:paraId="754FA409" w14:textId="77777777" w:rsidR="00A10D2D" w:rsidRPr="000C6D48" w:rsidRDefault="00846E05" w:rsidP="00A10D2D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2</w:t>
            </w:r>
            <w:r w:rsidR="00A10D2D" w:rsidRPr="000C6D48">
              <w:rPr>
                <w:rFonts w:asciiTheme="majorHAnsi" w:hAnsiTheme="majorHAnsi" w:cstheme="majorHAnsi"/>
                <w:color w:val="000000"/>
                <w:sz w:val="20"/>
              </w:rPr>
              <w:t>.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350F1127" w14:textId="26EEF62F" w:rsidR="00A10D2D" w:rsidRDefault="009F773D" w:rsidP="000C6D48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Telefon komórkowy w parametrach równych lu</w:t>
            </w:r>
            <w:r w:rsidR="00176E87">
              <w:rPr>
                <w:rFonts w:asciiTheme="majorHAnsi" w:hAnsiTheme="majorHAnsi" w:cstheme="majorHAnsi"/>
                <w:color w:val="000000"/>
                <w:sz w:val="20"/>
              </w:rPr>
              <w:t>b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wyższych  zgodnie podaną specyfikacją techniczną dla grupy II</w:t>
            </w:r>
          </w:p>
          <w:p w14:paraId="1E11C310" w14:textId="77777777" w:rsidR="00176E87" w:rsidRDefault="00176E87" w:rsidP="00176E87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Producent………………………………………………</w:t>
            </w:r>
          </w:p>
          <w:p w14:paraId="0B54EA67" w14:textId="2A74F1A3" w:rsidR="00176E87" w:rsidRPr="000C6D48" w:rsidRDefault="00176E87" w:rsidP="00176E87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Model…………………………………………………….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 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53B13215" w14:textId="77777777" w:rsidR="00A10D2D" w:rsidRPr="000C6D48" w:rsidRDefault="00A10D2D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 </w:t>
            </w:r>
            <w:r w:rsidR="00900263"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DB201A" w14:textId="77777777" w:rsidR="00A10D2D" w:rsidRPr="000C6D48" w:rsidRDefault="00495CD1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76</w:t>
            </w:r>
            <w:r w:rsidR="00846E05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 </w:t>
            </w:r>
            <w:r w:rsidR="00A10D2D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szt.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246B626F" w14:textId="77777777" w:rsidR="00A10D2D" w:rsidRPr="000C6D48" w:rsidRDefault="00A10D2D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 </w:t>
            </w:r>
          </w:p>
        </w:tc>
      </w:tr>
      <w:tr w:rsidR="00C74BAA" w:rsidRPr="000C6D48" w14:paraId="0D7F4E0F" w14:textId="77777777" w:rsidTr="000C6D48">
        <w:trPr>
          <w:trHeight w:val="1002"/>
        </w:trPr>
        <w:tc>
          <w:tcPr>
            <w:tcW w:w="392" w:type="dxa"/>
            <w:shd w:val="clear" w:color="auto" w:fill="auto"/>
            <w:noWrap/>
            <w:vAlign w:val="center"/>
          </w:tcPr>
          <w:p w14:paraId="4F7FA199" w14:textId="77777777" w:rsidR="00C74BAA" w:rsidRPr="000C6D48" w:rsidRDefault="00846E05" w:rsidP="00A10D2D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3.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7B354B01" w14:textId="6C64FDD7" w:rsidR="00C74BAA" w:rsidRDefault="009F773D" w:rsidP="000C6D48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Telefon komórkowy w parametrach równych lu</w:t>
            </w:r>
            <w:r w:rsidR="00176E87">
              <w:rPr>
                <w:rFonts w:asciiTheme="majorHAnsi" w:hAnsiTheme="majorHAnsi" w:cstheme="majorHAnsi"/>
                <w:color w:val="000000"/>
                <w:sz w:val="20"/>
              </w:rPr>
              <w:t>b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wyższych  zgodnie podaną specyfikacją techniczną dla grupy III</w:t>
            </w:r>
          </w:p>
          <w:p w14:paraId="468B60B2" w14:textId="77777777" w:rsidR="00176E87" w:rsidRDefault="00176E87" w:rsidP="00176E87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Producent………………………………………………</w:t>
            </w:r>
          </w:p>
          <w:p w14:paraId="6E67488A" w14:textId="6C0965E7" w:rsidR="00176E87" w:rsidRPr="000C6D48" w:rsidRDefault="00176E87" w:rsidP="00176E87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Model…………………………………………………….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 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B56CDCC" w14:textId="77777777" w:rsidR="00C74BAA" w:rsidRPr="000C6D48" w:rsidRDefault="00900263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21C1BC" w14:textId="4DB055CA" w:rsidR="00C74BAA" w:rsidRPr="000C6D48" w:rsidRDefault="000449B9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12</w:t>
            </w:r>
            <w:r w:rsidR="00D76D67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5</w:t>
            </w:r>
            <w:r w:rsidR="00846E05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 </w:t>
            </w:r>
            <w:r w:rsidR="00114024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szt.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6120CBB" w14:textId="77777777" w:rsidR="00C74BAA" w:rsidRPr="000C6D48" w:rsidRDefault="00C74BAA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223505" w:rsidRPr="000C6D48" w14:paraId="071BE58D" w14:textId="77777777" w:rsidTr="000C6D48">
        <w:trPr>
          <w:trHeight w:val="1002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14:paraId="533B2271" w14:textId="43443DF3" w:rsidR="00223505" w:rsidRPr="000C6D48" w:rsidRDefault="0072551F" w:rsidP="00223505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4</w:t>
            </w:r>
            <w:r w:rsidR="00223505" w:rsidRPr="000C6D48">
              <w:rPr>
                <w:rFonts w:asciiTheme="majorHAnsi" w:hAnsiTheme="majorHAnsi" w:cstheme="majorHAnsi"/>
                <w:color w:val="000000"/>
                <w:sz w:val="20"/>
              </w:rPr>
              <w:t>.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1DA78859" w14:textId="77777777" w:rsidR="00176E87" w:rsidRDefault="00223505" w:rsidP="000C6D48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Mobilny router internetowy </w:t>
            </w:r>
            <w:r w:rsidR="000449B9"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do transmisji danych 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w parametrach równych lub wyższych  zgodnie podaną specyfikacją techniczną</w:t>
            </w:r>
          </w:p>
          <w:p w14:paraId="3F26837E" w14:textId="77777777" w:rsidR="00176E87" w:rsidRDefault="00176E87" w:rsidP="00176E87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Producent………………………………………………</w:t>
            </w:r>
          </w:p>
          <w:p w14:paraId="1EA53ACB" w14:textId="438F455A" w:rsidR="00223505" w:rsidRPr="000C6D48" w:rsidRDefault="00176E87" w:rsidP="00176E87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Model…………………………………………………….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 </w:t>
            </w:r>
            <w:r w:rsidR="00223505"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43CD4D3F" w14:textId="77777777" w:rsidR="00223505" w:rsidRPr="000C6D48" w:rsidRDefault="00900263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1,00</w:t>
            </w:r>
            <w:r w:rsidR="00223505"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193903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42 szt.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00ACFABD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 </w:t>
            </w:r>
          </w:p>
        </w:tc>
      </w:tr>
      <w:tr w:rsidR="00223505" w:rsidRPr="000C6D48" w14:paraId="77C8FEA6" w14:textId="77777777" w:rsidTr="000C6D48">
        <w:trPr>
          <w:trHeight w:val="1002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14:paraId="5442113D" w14:textId="2C097DAD" w:rsidR="00223505" w:rsidRPr="000C6D48" w:rsidRDefault="0072551F" w:rsidP="00223505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5</w:t>
            </w:r>
            <w:r w:rsidR="00223505" w:rsidRPr="000C6D48">
              <w:rPr>
                <w:rFonts w:asciiTheme="majorHAnsi" w:hAnsiTheme="majorHAnsi" w:cstheme="majorHAnsi"/>
                <w:color w:val="000000"/>
                <w:sz w:val="20"/>
              </w:rPr>
              <w:t>.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53821CB0" w14:textId="1A8779BE" w:rsidR="00223505" w:rsidRPr="000C6D48" w:rsidRDefault="0072551F" w:rsidP="000C6D48">
            <w:pPr>
              <w:widowControl w:val="0"/>
              <w:autoSpaceDE w:val="0"/>
              <w:autoSpaceDN w:val="0"/>
              <w:jc w:val="both"/>
              <w:rPr>
                <w:rFonts w:asciiTheme="majorHAnsi" w:hAnsiTheme="majorHAnsi" w:cstheme="majorHAnsi"/>
                <w:sz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lang w:eastAsia="en-US"/>
              </w:rPr>
              <w:t>O</w:t>
            </w:r>
            <w:r w:rsidRPr="0072551F">
              <w:rPr>
                <w:rFonts w:asciiTheme="majorHAnsi" w:hAnsiTheme="majorHAnsi" w:cstheme="majorHAnsi"/>
                <w:sz w:val="20"/>
                <w:lang w:eastAsia="en-US"/>
              </w:rPr>
              <w:t>ryginalne ładowarki</w:t>
            </w:r>
            <w:r>
              <w:rPr>
                <w:rFonts w:asciiTheme="majorHAnsi" w:hAnsiTheme="majorHAnsi" w:cstheme="majorHAnsi"/>
                <w:sz w:val="20"/>
                <w:lang w:eastAsia="en-US"/>
              </w:rPr>
              <w:t xml:space="preserve"> sieciowe</w:t>
            </w:r>
            <w:r w:rsidRPr="0072551F">
              <w:rPr>
                <w:rFonts w:asciiTheme="majorHAnsi" w:hAnsiTheme="majorHAnsi" w:cstheme="majorHAnsi"/>
                <w:sz w:val="20"/>
                <w:lang w:eastAsia="en-US"/>
              </w:rPr>
              <w:t xml:space="preserve"> dedykowane do wskazanego </w:t>
            </w:r>
            <w:r>
              <w:rPr>
                <w:rFonts w:asciiTheme="majorHAnsi" w:hAnsiTheme="majorHAnsi" w:cstheme="majorHAnsi"/>
                <w:sz w:val="20"/>
                <w:lang w:eastAsia="en-US"/>
              </w:rPr>
              <w:br/>
            </w:r>
            <w:r w:rsidRPr="0072551F">
              <w:rPr>
                <w:rFonts w:asciiTheme="majorHAnsi" w:hAnsiTheme="majorHAnsi" w:cstheme="majorHAnsi"/>
                <w:sz w:val="20"/>
                <w:lang w:eastAsia="en-US"/>
              </w:rPr>
              <w:t>w formularzu telefonu</w:t>
            </w:r>
            <w:r>
              <w:rPr>
                <w:rFonts w:asciiTheme="majorHAnsi" w:hAnsiTheme="majorHAnsi" w:cstheme="majorHAnsi"/>
                <w:sz w:val="20"/>
                <w:lang w:eastAsia="en-US"/>
              </w:rPr>
              <w:t xml:space="preserve"> </w:t>
            </w:r>
            <w:r w:rsidR="000A07F8">
              <w:rPr>
                <w:rFonts w:asciiTheme="majorHAnsi" w:hAnsiTheme="majorHAnsi" w:cstheme="majorHAnsi"/>
                <w:sz w:val="20"/>
                <w:lang w:eastAsia="en-US"/>
              </w:rPr>
              <w:t xml:space="preserve"> </w:t>
            </w:r>
            <w:r w:rsidR="00223505" w:rsidRPr="000C6D48">
              <w:rPr>
                <w:rFonts w:asciiTheme="majorHAnsi" w:hAnsiTheme="majorHAnsi" w:cstheme="majorHAnsi"/>
                <w:sz w:val="20"/>
                <w:lang w:eastAsia="en-US"/>
              </w:rPr>
              <w:t>zaproponowanych w formularzu ofertowym telefonów</w:t>
            </w:r>
            <w:r w:rsidR="00175423">
              <w:rPr>
                <w:rFonts w:asciiTheme="majorHAnsi" w:hAnsiTheme="majorHAnsi" w:cstheme="majorHAnsi"/>
                <w:sz w:val="20"/>
                <w:lang w:eastAsia="en-US"/>
              </w:rPr>
              <w:t xml:space="preserve"> </w:t>
            </w:r>
            <w:r w:rsidR="00223505" w:rsidRPr="000C6D48">
              <w:rPr>
                <w:rFonts w:asciiTheme="majorHAnsi" w:hAnsiTheme="majorHAnsi" w:cstheme="majorHAnsi"/>
                <w:sz w:val="20"/>
                <w:lang w:eastAsia="en-US"/>
              </w:rPr>
              <w:t>grupy I,II,III,</w:t>
            </w:r>
            <w:r w:rsidR="000A07F8">
              <w:rPr>
                <w:rFonts w:asciiTheme="majorHAnsi" w:hAnsiTheme="majorHAnsi" w:cstheme="majorHAnsi"/>
                <w:sz w:val="20"/>
                <w:lang w:eastAsia="en-US"/>
              </w:rPr>
              <w:t xml:space="preserve"> </w:t>
            </w:r>
            <w:r w:rsidR="000A07F8" w:rsidRPr="000A07F8">
              <w:rPr>
                <w:rFonts w:asciiTheme="majorHAnsi" w:hAnsiTheme="majorHAnsi" w:cstheme="majorHAnsi"/>
                <w:sz w:val="20"/>
                <w:lang w:eastAsia="en-US"/>
              </w:rPr>
              <w:t>wraz z kablem USB C</w:t>
            </w:r>
          </w:p>
          <w:p w14:paraId="41937D9B" w14:textId="5A563C66" w:rsidR="00223505" w:rsidRPr="000C6D48" w:rsidRDefault="00223505" w:rsidP="00441896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sz w:val="20"/>
                <w:lang w:eastAsia="en-US"/>
              </w:rPr>
              <w:t>(</w:t>
            </w:r>
            <w:r w:rsidRPr="000C6D48">
              <w:rPr>
                <w:rFonts w:asciiTheme="majorHAnsi" w:hAnsiTheme="majorHAnsi" w:cstheme="majorHAnsi"/>
                <w:b/>
                <w:sz w:val="20"/>
                <w:u w:val="single"/>
                <w:lang w:eastAsia="en-US"/>
              </w:rPr>
              <w:t>Uwaga!</w:t>
            </w:r>
            <w:r w:rsidR="00441896">
              <w:rPr>
                <w:rFonts w:asciiTheme="majorHAnsi" w:hAnsiTheme="majorHAnsi" w:cstheme="majorHAnsi"/>
                <w:b/>
                <w:sz w:val="20"/>
                <w:u w:val="single"/>
                <w:lang w:eastAsia="en-US"/>
              </w:rPr>
              <w:t xml:space="preserve"> </w:t>
            </w:r>
            <w:r w:rsidRPr="000C6D48">
              <w:rPr>
                <w:rFonts w:asciiTheme="majorHAnsi" w:hAnsiTheme="majorHAnsi" w:cstheme="majorHAnsi"/>
                <w:sz w:val="20"/>
                <w:lang w:eastAsia="en-US"/>
              </w:rPr>
              <w:t>dotyczy</w:t>
            </w:r>
            <w:r w:rsidR="00441896">
              <w:t xml:space="preserve"> </w:t>
            </w:r>
            <w:r w:rsidR="00441896" w:rsidRPr="00441896">
              <w:rPr>
                <w:rFonts w:asciiTheme="majorHAnsi" w:hAnsiTheme="majorHAnsi" w:cstheme="majorHAnsi"/>
                <w:sz w:val="20"/>
                <w:lang w:eastAsia="en-US"/>
              </w:rPr>
              <w:t>doposażenia</w:t>
            </w:r>
            <w:r w:rsidRPr="000C6D48">
              <w:rPr>
                <w:rFonts w:asciiTheme="majorHAnsi" w:hAnsiTheme="majorHAnsi" w:cstheme="majorHAnsi"/>
                <w:sz w:val="20"/>
                <w:lang w:eastAsia="en-US"/>
              </w:rPr>
              <w:t xml:space="preserve"> zaproponowanych</w:t>
            </w:r>
            <w:r w:rsidR="00441896">
              <w:rPr>
                <w:rFonts w:asciiTheme="majorHAnsi" w:hAnsiTheme="majorHAnsi" w:cstheme="majorHAnsi"/>
                <w:sz w:val="20"/>
                <w:lang w:eastAsia="en-US"/>
              </w:rPr>
              <w:t xml:space="preserve"> </w:t>
            </w:r>
            <w:r w:rsidRPr="000C6D48">
              <w:rPr>
                <w:rFonts w:asciiTheme="majorHAnsi" w:hAnsiTheme="majorHAnsi" w:cstheme="majorHAnsi"/>
                <w:sz w:val="20"/>
                <w:lang w:eastAsia="en-US"/>
              </w:rPr>
              <w:t>nowych aparatów telefonicznych, które w standardzie nie są wyposażone fabrycznie w ładowarkę, kabel USB C</w:t>
            </w:r>
            <w:r w:rsidR="00676C1C">
              <w:rPr>
                <w:rFonts w:asciiTheme="majorHAnsi" w:hAnsiTheme="majorHAnsi" w:cstheme="majorHAnsi"/>
                <w:sz w:val="20"/>
                <w:lang w:eastAsia="en-US"/>
              </w:rPr>
              <w:t>)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52466BD7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FF0000"/>
                <w:sz w:val="20"/>
              </w:rPr>
              <w:t> </w:t>
            </w:r>
            <w:r w:rsidR="00900263"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A3EA59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…..szt.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156250F8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 </w:t>
            </w:r>
          </w:p>
        </w:tc>
      </w:tr>
      <w:tr w:rsidR="00223505" w:rsidRPr="000C6D48" w14:paraId="02E9CA5E" w14:textId="77777777" w:rsidTr="000C6D48">
        <w:trPr>
          <w:trHeight w:val="1002"/>
        </w:trPr>
        <w:tc>
          <w:tcPr>
            <w:tcW w:w="392" w:type="dxa"/>
            <w:shd w:val="clear" w:color="auto" w:fill="auto"/>
            <w:noWrap/>
            <w:vAlign w:val="center"/>
          </w:tcPr>
          <w:p w14:paraId="74DE2E39" w14:textId="3957EEBF" w:rsidR="00223505" w:rsidRPr="000C6D48" w:rsidRDefault="0072551F" w:rsidP="00223505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6</w:t>
            </w:r>
            <w:r w:rsidR="00223505" w:rsidRPr="000C6D48">
              <w:rPr>
                <w:rFonts w:asciiTheme="majorHAnsi" w:hAnsiTheme="majorHAnsi" w:cstheme="majorHAnsi"/>
                <w:color w:val="000000"/>
                <w:sz w:val="20"/>
              </w:rPr>
              <w:t>.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3E071D80" w14:textId="208C5BE5" w:rsidR="00223505" w:rsidRPr="000C6D48" w:rsidRDefault="00223505" w:rsidP="000C6D48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0C6D48">
              <w:rPr>
                <w:rFonts w:asciiTheme="majorHAnsi" w:hAnsiTheme="majorHAnsi" w:cstheme="majorHAnsi"/>
                <w:sz w:val="20"/>
              </w:rPr>
              <w:t>Dedykowane oryginalne słuchawki</w:t>
            </w:r>
            <w:r w:rsidR="0017542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0A07F8">
              <w:rPr>
                <w:rFonts w:asciiTheme="majorHAnsi" w:hAnsiTheme="majorHAnsi" w:cstheme="majorHAnsi"/>
                <w:sz w:val="20"/>
              </w:rPr>
              <w:t xml:space="preserve">przewodowe </w:t>
            </w:r>
            <w:r w:rsidR="00175423">
              <w:rPr>
                <w:rFonts w:asciiTheme="majorHAnsi" w:hAnsiTheme="majorHAnsi" w:cstheme="majorHAnsi"/>
                <w:sz w:val="20"/>
              </w:rPr>
              <w:t xml:space="preserve">dla </w:t>
            </w:r>
            <w:r w:rsidR="000A07F8">
              <w:rPr>
                <w:rFonts w:asciiTheme="majorHAnsi" w:hAnsiTheme="majorHAnsi" w:cstheme="majorHAnsi"/>
                <w:sz w:val="20"/>
              </w:rPr>
              <w:t>wskazanych</w:t>
            </w:r>
            <w:r w:rsidR="000A07F8">
              <w:rPr>
                <w:rFonts w:asciiTheme="majorHAnsi" w:hAnsiTheme="majorHAnsi" w:cstheme="majorHAnsi"/>
                <w:sz w:val="20"/>
              </w:rPr>
              <w:br/>
            </w:r>
            <w:r w:rsidRPr="000C6D48">
              <w:rPr>
                <w:rFonts w:asciiTheme="majorHAnsi" w:hAnsiTheme="majorHAnsi" w:cstheme="majorHAnsi"/>
                <w:sz w:val="20"/>
              </w:rPr>
              <w:t>w formularzu ofertowym telefonów dla grupy I,II,III,</w:t>
            </w:r>
          </w:p>
          <w:p w14:paraId="320384AD" w14:textId="69542F16" w:rsidR="00223505" w:rsidRPr="000C6D48" w:rsidRDefault="00223505" w:rsidP="00441896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sz w:val="20"/>
                <w:u w:val="single"/>
              </w:rPr>
              <w:t>(Uwaga!</w:t>
            </w:r>
            <w:r w:rsidR="00441896">
              <w:rPr>
                <w:rFonts w:asciiTheme="majorHAnsi" w:hAnsiTheme="majorHAnsi" w:cstheme="majorHAnsi"/>
                <w:b/>
                <w:sz w:val="20"/>
                <w:u w:val="single"/>
              </w:rPr>
              <w:t xml:space="preserve"> </w:t>
            </w:r>
            <w:r w:rsidRPr="000C6D48">
              <w:rPr>
                <w:rFonts w:asciiTheme="majorHAnsi" w:hAnsiTheme="majorHAnsi" w:cstheme="majorHAnsi"/>
                <w:sz w:val="20"/>
              </w:rPr>
              <w:t xml:space="preserve">dotyczy </w:t>
            </w:r>
            <w:r w:rsidR="00441896" w:rsidRPr="000C6D48">
              <w:rPr>
                <w:rFonts w:asciiTheme="majorHAnsi" w:hAnsiTheme="majorHAnsi" w:cstheme="majorHAnsi"/>
                <w:sz w:val="20"/>
              </w:rPr>
              <w:t xml:space="preserve">doposażenia </w:t>
            </w:r>
            <w:r w:rsidRPr="000C6D48">
              <w:rPr>
                <w:rFonts w:asciiTheme="majorHAnsi" w:hAnsiTheme="majorHAnsi" w:cstheme="majorHAnsi"/>
                <w:sz w:val="20"/>
              </w:rPr>
              <w:t>zaproponowanych</w:t>
            </w:r>
            <w:r w:rsidR="00441896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0C6D48">
              <w:rPr>
                <w:rFonts w:asciiTheme="majorHAnsi" w:hAnsiTheme="majorHAnsi" w:cstheme="majorHAnsi"/>
                <w:sz w:val="20"/>
              </w:rPr>
              <w:t>nowych aparatów telefonicznych, które w standardzie nie są wyposażone fabrycznie w słuchawki</w:t>
            </w:r>
            <w:r w:rsidR="00676C1C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C05BE22" w14:textId="77777777" w:rsidR="00223505" w:rsidRPr="000C6D48" w:rsidRDefault="00900263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BFDAA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…..szt.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B1F1808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0449B9" w:rsidRPr="000C6D48" w14:paraId="66C21EE3" w14:textId="77777777" w:rsidTr="00667158">
        <w:trPr>
          <w:trHeight w:val="1002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5137A8" w14:textId="5D9F3C80" w:rsidR="000449B9" w:rsidRPr="000C6D48" w:rsidRDefault="0072551F" w:rsidP="00223505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7</w:t>
            </w:r>
            <w:r w:rsidR="000449B9" w:rsidRPr="000C6D48">
              <w:rPr>
                <w:rFonts w:asciiTheme="majorHAnsi" w:hAnsiTheme="majorHAnsi" w:cstheme="majorHAnsi"/>
                <w:color w:val="000000"/>
                <w:sz w:val="20"/>
              </w:rPr>
              <w:t>.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2504" w14:textId="5AB8E15B" w:rsidR="000449B9" w:rsidRPr="000C6D48" w:rsidRDefault="002843FF" w:rsidP="000C6D48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0C6D48">
              <w:rPr>
                <w:rFonts w:asciiTheme="majorHAnsi" w:hAnsiTheme="majorHAnsi" w:cstheme="majorHAnsi"/>
                <w:sz w:val="20"/>
              </w:rPr>
              <w:t>Dedykowane szkła</w:t>
            </w:r>
            <w:r w:rsidR="000449B9" w:rsidRPr="000C6D48">
              <w:rPr>
                <w:rFonts w:asciiTheme="majorHAnsi" w:hAnsiTheme="majorHAnsi" w:cstheme="majorHAnsi"/>
                <w:sz w:val="20"/>
              </w:rPr>
              <w:t xml:space="preserve"> ochronne na wyświetlacz dla zaproponowanych w formularzu ofertowym telefonów dla grupy I,II,III,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5BD07" w14:textId="77777777" w:rsidR="000449B9" w:rsidRPr="000C6D48" w:rsidRDefault="000449B9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1,00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A6AE" w14:textId="77777777" w:rsidR="000449B9" w:rsidRPr="000C6D48" w:rsidRDefault="000449B9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…..szt.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46C0D" w14:textId="77777777" w:rsidR="000449B9" w:rsidRPr="000C6D48" w:rsidRDefault="000449B9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223505" w:rsidRPr="000C6D48" w14:paraId="142D42D7" w14:textId="77777777" w:rsidTr="001176EA">
        <w:trPr>
          <w:trHeight w:val="267"/>
        </w:trPr>
        <w:tc>
          <w:tcPr>
            <w:tcW w:w="8568" w:type="dxa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027E772" w14:textId="0D657615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ŁĄCZNA WARTOŚĆ NETTO (SUMA ŁĄCZNYCH WARTOŚCI</w:t>
            </w:r>
            <w:r w:rsidR="00A32493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 </w:t>
            </w: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NETTO DLA TABELI </w:t>
            </w:r>
            <w:r w:rsidR="00A32493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C)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6D95A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sz w:val="20"/>
              </w:rPr>
              <w:t> </w:t>
            </w:r>
          </w:p>
        </w:tc>
      </w:tr>
      <w:tr w:rsidR="00667158" w:rsidRPr="000C6D48" w14:paraId="27FE08AA" w14:textId="77777777" w:rsidTr="00667158">
        <w:trPr>
          <w:trHeight w:val="300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7F699" w14:textId="20863DB1" w:rsidR="00667158" w:rsidRDefault="00667158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552A230C" w14:textId="77777777" w:rsidR="00667158" w:rsidRDefault="00667158" w:rsidP="00667158">
            <w:pPr>
              <w:rPr>
                <w:rFonts w:asciiTheme="majorHAnsi" w:hAnsiTheme="majorHAnsi" w:cstheme="majorHAnsi"/>
                <w:sz w:val="20"/>
              </w:rPr>
            </w:pPr>
          </w:p>
          <w:p w14:paraId="0B7F26BE" w14:textId="2E592E0A" w:rsidR="00667158" w:rsidRPr="000C6D48" w:rsidRDefault="00667158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157A91" w:rsidRPr="000C6D48" w14:paraId="2F240D2E" w14:textId="77777777" w:rsidTr="00616EE3">
        <w:trPr>
          <w:trHeight w:val="555"/>
        </w:trPr>
        <w:tc>
          <w:tcPr>
            <w:tcW w:w="10206" w:type="dxa"/>
            <w:gridSpan w:val="5"/>
            <w:shd w:val="clear" w:color="auto" w:fill="9CC2E5" w:themeFill="accent1" w:themeFillTint="99"/>
            <w:vAlign w:val="center"/>
            <w:hideMark/>
          </w:tcPr>
          <w:p w14:paraId="1FA8F0A1" w14:textId="46AD9C95" w:rsidR="00157A91" w:rsidRPr="000C6D48" w:rsidRDefault="00157A91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TABELA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D</w:t>
            </w: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 TELEFONY,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ROUTERY</w:t>
            </w: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 AKCESORIA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 </w:t>
            </w:r>
            <w:r w:rsidRPr="00512DCB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W RAMACH OPCJI:</w:t>
            </w:r>
          </w:p>
        </w:tc>
      </w:tr>
      <w:tr w:rsidR="00157A91" w:rsidRPr="000C6D48" w14:paraId="0FDB6E71" w14:textId="77777777" w:rsidTr="00616EE3">
        <w:trPr>
          <w:trHeight w:val="555"/>
        </w:trPr>
        <w:tc>
          <w:tcPr>
            <w:tcW w:w="392" w:type="dxa"/>
            <w:shd w:val="clear" w:color="auto" w:fill="D5DCE4" w:themeFill="text2" w:themeFillTint="33"/>
            <w:vAlign w:val="center"/>
          </w:tcPr>
          <w:p w14:paraId="151A7C80" w14:textId="77777777" w:rsidR="00157A91" w:rsidRPr="000C6D48" w:rsidRDefault="00157A91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  <w:tc>
          <w:tcPr>
            <w:tcW w:w="5500" w:type="dxa"/>
            <w:shd w:val="clear" w:color="auto" w:fill="D5DCE4" w:themeFill="text2" w:themeFillTint="33"/>
            <w:vAlign w:val="center"/>
          </w:tcPr>
          <w:p w14:paraId="3426E55C" w14:textId="77777777" w:rsidR="00157A91" w:rsidRPr="000C6D48" w:rsidRDefault="00157A91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Przedmiot zamówienia</w:t>
            </w:r>
          </w:p>
        </w:tc>
        <w:tc>
          <w:tcPr>
            <w:tcW w:w="1258" w:type="dxa"/>
            <w:shd w:val="clear" w:color="auto" w:fill="D5DCE4" w:themeFill="text2" w:themeFillTint="33"/>
            <w:vAlign w:val="center"/>
          </w:tcPr>
          <w:p w14:paraId="5339D05D" w14:textId="77777777" w:rsidR="00157A91" w:rsidRPr="000C6D48" w:rsidRDefault="00157A91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Cena netto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6BFB66BC" w14:textId="77777777" w:rsidR="00157A91" w:rsidRPr="000C6D48" w:rsidRDefault="00157A91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Ilość szt.</w:t>
            </w:r>
          </w:p>
        </w:tc>
        <w:tc>
          <w:tcPr>
            <w:tcW w:w="1638" w:type="dxa"/>
            <w:shd w:val="clear" w:color="auto" w:fill="D5DCE4" w:themeFill="text2" w:themeFillTint="33"/>
            <w:vAlign w:val="center"/>
          </w:tcPr>
          <w:p w14:paraId="26A12A2B" w14:textId="77777777" w:rsidR="00157A91" w:rsidRPr="000C6D48" w:rsidRDefault="00157A91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Wartość netto </w:t>
            </w: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br/>
              <w:t>w PLN</w:t>
            </w:r>
          </w:p>
        </w:tc>
      </w:tr>
      <w:tr w:rsidR="00535B54" w:rsidRPr="000C6D48" w14:paraId="59A33C73" w14:textId="77777777" w:rsidTr="00616EE3">
        <w:trPr>
          <w:trHeight w:val="1002"/>
        </w:trPr>
        <w:tc>
          <w:tcPr>
            <w:tcW w:w="392" w:type="dxa"/>
            <w:shd w:val="clear" w:color="auto" w:fill="auto"/>
            <w:vAlign w:val="center"/>
          </w:tcPr>
          <w:p w14:paraId="4ABF6A2F" w14:textId="53C57E3E" w:rsidR="00535B54" w:rsidRPr="000C6D48" w:rsidRDefault="00512DCB" w:rsidP="00616EE3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</w:rPr>
              <w:t>1a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3A45DDBB" w14:textId="704780FD" w:rsidR="00512DCB" w:rsidRDefault="00512DCB" w:rsidP="00616EE3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 xml:space="preserve">Cena telefonu z tabeli C punkt </w:t>
            </w:r>
            <w:r w:rsidR="003D29F7">
              <w:rPr>
                <w:rFonts w:asciiTheme="majorHAnsi" w:hAnsiTheme="majorHAnsi" w:cstheme="majorHAnsi"/>
                <w:color w:val="000000"/>
                <w:sz w:val="20"/>
              </w:rPr>
              <w:t>2</w:t>
            </w:r>
            <w:r>
              <w:rPr>
                <w:rFonts w:asciiTheme="majorHAnsi" w:hAnsiTheme="majorHAnsi" w:cstheme="majorHAnsi"/>
                <w:color w:val="000000"/>
                <w:sz w:val="20"/>
              </w:rPr>
              <w:t xml:space="preserve"> (grupa I</w:t>
            </w:r>
            <w:r w:rsidR="003D29F7">
              <w:rPr>
                <w:rFonts w:asciiTheme="majorHAnsi" w:hAnsiTheme="majorHAnsi" w:cstheme="majorHAnsi"/>
                <w:color w:val="000000"/>
                <w:sz w:val="20"/>
              </w:rPr>
              <w:t>I</w:t>
            </w:r>
            <w:r>
              <w:rPr>
                <w:rFonts w:asciiTheme="majorHAnsi" w:hAnsiTheme="majorHAnsi" w:cstheme="majorHAnsi"/>
                <w:color w:val="000000"/>
                <w:sz w:val="20"/>
              </w:rPr>
              <w:t>)</w:t>
            </w:r>
            <w:r w:rsidR="003D29F7">
              <w:rPr>
                <w:rFonts w:asciiTheme="majorHAnsi" w:hAnsiTheme="majorHAnsi" w:cstheme="majorHAnsi"/>
                <w:color w:val="000000"/>
                <w:sz w:val="20"/>
              </w:rPr>
              <w:t xml:space="preserve"> z akcesoriami</w:t>
            </w:r>
            <w:r>
              <w:rPr>
                <w:rFonts w:asciiTheme="majorHAnsi" w:hAnsiTheme="majorHAnsi" w:cstheme="majorHAnsi"/>
                <w:color w:val="000000"/>
                <w:sz w:val="20"/>
              </w:rPr>
              <w:t xml:space="preserve">, przy zleceniu Zamawiającego w pierwszym roku obowiązywania umowy </w:t>
            </w:r>
          </w:p>
          <w:p w14:paraId="2C595947" w14:textId="7C57402C" w:rsidR="00535B54" w:rsidRPr="000C6D48" w:rsidRDefault="00512DCB" w:rsidP="00616EE3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(gwarancja świadczenia usługi przez minimum 24 miesiące)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AC2C837" w14:textId="77777777" w:rsidR="00535B54" w:rsidRPr="000C6D48" w:rsidRDefault="00535B54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87D481" w14:textId="6EFE17F3" w:rsidR="00535B54" w:rsidRPr="000C6D48" w:rsidRDefault="00512DCB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 szt.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EF00957" w14:textId="77777777" w:rsidR="00535B54" w:rsidRPr="000C6D48" w:rsidRDefault="00535B54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535B54" w:rsidRPr="000C6D48" w14:paraId="5F9FFEFA" w14:textId="77777777" w:rsidTr="00616EE3">
        <w:trPr>
          <w:trHeight w:val="1002"/>
        </w:trPr>
        <w:tc>
          <w:tcPr>
            <w:tcW w:w="392" w:type="dxa"/>
            <w:shd w:val="clear" w:color="auto" w:fill="auto"/>
            <w:vAlign w:val="center"/>
          </w:tcPr>
          <w:p w14:paraId="453CC03F" w14:textId="1905CF48" w:rsidR="00535B54" w:rsidRPr="000C6D48" w:rsidRDefault="00512DCB" w:rsidP="00616EE3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</w:rPr>
              <w:t>1b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46A80BA0" w14:textId="097DAB86" w:rsidR="00535B54" w:rsidRPr="000C6D48" w:rsidRDefault="00512DCB" w:rsidP="00616EE3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 xml:space="preserve">Cena telefonu z tabeli C punkt </w:t>
            </w:r>
            <w:r w:rsidR="003D29F7">
              <w:rPr>
                <w:rFonts w:asciiTheme="majorHAnsi" w:hAnsiTheme="majorHAnsi" w:cstheme="majorHAnsi"/>
                <w:color w:val="000000"/>
                <w:sz w:val="20"/>
              </w:rPr>
              <w:t>2</w:t>
            </w:r>
            <w:r>
              <w:rPr>
                <w:rFonts w:asciiTheme="majorHAnsi" w:hAnsiTheme="majorHAnsi" w:cstheme="majorHAnsi"/>
                <w:color w:val="000000"/>
                <w:sz w:val="20"/>
              </w:rPr>
              <w:t xml:space="preserve"> (grupa I</w:t>
            </w:r>
            <w:r w:rsidR="003D29F7">
              <w:rPr>
                <w:rFonts w:asciiTheme="majorHAnsi" w:hAnsiTheme="majorHAnsi" w:cstheme="majorHAnsi"/>
                <w:color w:val="000000"/>
                <w:sz w:val="20"/>
              </w:rPr>
              <w:t>I</w:t>
            </w:r>
            <w:r>
              <w:rPr>
                <w:rFonts w:asciiTheme="majorHAnsi" w:hAnsiTheme="majorHAnsi" w:cstheme="majorHAnsi"/>
                <w:color w:val="000000"/>
                <w:sz w:val="20"/>
              </w:rPr>
              <w:t>)</w:t>
            </w:r>
            <w:r w:rsidR="003D29F7">
              <w:rPr>
                <w:rFonts w:asciiTheme="majorHAnsi" w:hAnsiTheme="majorHAnsi" w:cstheme="majorHAnsi"/>
                <w:color w:val="000000"/>
                <w:sz w:val="20"/>
              </w:rPr>
              <w:t xml:space="preserve"> z akcesoriami</w:t>
            </w:r>
            <w:r>
              <w:rPr>
                <w:rFonts w:asciiTheme="majorHAnsi" w:hAnsiTheme="majorHAnsi" w:cstheme="majorHAnsi"/>
                <w:color w:val="000000"/>
                <w:sz w:val="20"/>
              </w:rPr>
              <w:t>, przy zleceniu Zamawiającego w drugim roku obowiązywania umowy (gwarancja świadczenia usługi przez minimum 12 miesięcy)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7D2D1B1" w14:textId="77777777" w:rsidR="00535B54" w:rsidRPr="000C6D48" w:rsidRDefault="00535B54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C3419A" w14:textId="3AC70330" w:rsidR="00535B54" w:rsidRPr="000C6D48" w:rsidRDefault="00512DCB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 szt.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6B883AB" w14:textId="77777777" w:rsidR="00535B54" w:rsidRPr="000C6D48" w:rsidRDefault="00535B54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535B54" w:rsidRPr="000C6D48" w14:paraId="11A27EDC" w14:textId="77777777" w:rsidTr="00616EE3">
        <w:trPr>
          <w:trHeight w:val="1002"/>
        </w:trPr>
        <w:tc>
          <w:tcPr>
            <w:tcW w:w="392" w:type="dxa"/>
            <w:shd w:val="clear" w:color="auto" w:fill="auto"/>
            <w:vAlign w:val="center"/>
          </w:tcPr>
          <w:p w14:paraId="5CAB5FD6" w14:textId="78191368" w:rsidR="00535B54" w:rsidRPr="000C6D48" w:rsidRDefault="00512DCB" w:rsidP="00616EE3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</w:rPr>
              <w:t>1c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35888F2D" w14:textId="0660AAA1" w:rsidR="00535B54" w:rsidRPr="000C6D48" w:rsidRDefault="00512DCB" w:rsidP="00616EE3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 xml:space="preserve">Cena telefonu z tabeli C punkt </w:t>
            </w:r>
            <w:r w:rsidR="003D29F7">
              <w:rPr>
                <w:rFonts w:asciiTheme="majorHAnsi" w:hAnsiTheme="majorHAnsi" w:cstheme="majorHAnsi"/>
                <w:color w:val="000000"/>
                <w:sz w:val="20"/>
              </w:rPr>
              <w:t>2</w:t>
            </w:r>
            <w:r>
              <w:rPr>
                <w:rFonts w:asciiTheme="majorHAnsi" w:hAnsiTheme="majorHAnsi" w:cstheme="majorHAnsi"/>
                <w:color w:val="000000"/>
                <w:sz w:val="20"/>
              </w:rPr>
              <w:t xml:space="preserve"> (grupa I</w:t>
            </w:r>
            <w:r w:rsidR="003D29F7">
              <w:rPr>
                <w:rFonts w:asciiTheme="majorHAnsi" w:hAnsiTheme="majorHAnsi" w:cstheme="majorHAnsi"/>
                <w:color w:val="000000"/>
                <w:sz w:val="20"/>
              </w:rPr>
              <w:t>I</w:t>
            </w:r>
            <w:r>
              <w:rPr>
                <w:rFonts w:asciiTheme="majorHAnsi" w:hAnsiTheme="majorHAnsi" w:cstheme="majorHAnsi"/>
                <w:color w:val="000000"/>
                <w:sz w:val="20"/>
              </w:rPr>
              <w:t>)</w:t>
            </w:r>
            <w:r w:rsidR="003D29F7">
              <w:rPr>
                <w:rFonts w:asciiTheme="majorHAnsi" w:hAnsiTheme="majorHAnsi" w:cstheme="majorHAnsi"/>
                <w:color w:val="000000"/>
                <w:sz w:val="20"/>
              </w:rPr>
              <w:t xml:space="preserve"> z akcesoriami</w:t>
            </w:r>
            <w:r>
              <w:rPr>
                <w:rFonts w:asciiTheme="majorHAnsi" w:hAnsiTheme="majorHAnsi" w:cstheme="majorHAnsi"/>
                <w:color w:val="000000"/>
                <w:sz w:val="20"/>
              </w:rPr>
              <w:t>, przy zleceniu Zamawiającego w ostatnim roku obowiązywania umowy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2E9838B" w14:textId="77777777" w:rsidR="00535B54" w:rsidRPr="000C6D48" w:rsidRDefault="00535B54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684F4C" w14:textId="2C21E5D9" w:rsidR="00535B54" w:rsidRPr="000C6D48" w:rsidRDefault="003D29F7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1 szt. 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B714B7" w14:textId="77777777" w:rsidR="00535B54" w:rsidRPr="000C6D48" w:rsidRDefault="00535B54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3D29F7" w:rsidRPr="000C6D48" w14:paraId="03D4178E" w14:textId="77777777" w:rsidTr="00616EE3">
        <w:trPr>
          <w:trHeight w:val="1002"/>
        </w:trPr>
        <w:tc>
          <w:tcPr>
            <w:tcW w:w="392" w:type="dxa"/>
            <w:shd w:val="clear" w:color="auto" w:fill="auto"/>
            <w:vAlign w:val="center"/>
          </w:tcPr>
          <w:p w14:paraId="489E746A" w14:textId="583BEFD5" w:rsidR="003D29F7" w:rsidRPr="000C6D48" w:rsidRDefault="003D29F7" w:rsidP="00616EE3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</w:rPr>
              <w:t>2a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01E4D3C3" w14:textId="3FC2C0C7" w:rsidR="003D29F7" w:rsidRDefault="003D29F7" w:rsidP="00616EE3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 xml:space="preserve">Cena telefonu z tabeli C punkt 3 (grupa III) z akcesoriami, przy zleceniu Zamawiającego w pierwszym roku obowiązywania umowy </w:t>
            </w:r>
          </w:p>
          <w:p w14:paraId="429C9DBB" w14:textId="77777777" w:rsidR="003D29F7" w:rsidRPr="000C6D48" w:rsidRDefault="003D29F7" w:rsidP="00616EE3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(gwarancja świadczenia usługi przez minimum 24 miesiące)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D5BEA21" w14:textId="77777777" w:rsidR="003D29F7" w:rsidRPr="000C6D48" w:rsidRDefault="003D29F7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319A47" w14:textId="77777777" w:rsidR="003D29F7" w:rsidRPr="000C6D48" w:rsidRDefault="003D29F7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 szt.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BF868A9" w14:textId="77777777" w:rsidR="003D29F7" w:rsidRPr="000C6D48" w:rsidRDefault="003D29F7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3D29F7" w:rsidRPr="000C6D48" w14:paraId="7678C4C0" w14:textId="77777777" w:rsidTr="00616EE3">
        <w:trPr>
          <w:trHeight w:val="1002"/>
        </w:trPr>
        <w:tc>
          <w:tcPr>
            <w:tcW w:w="392" w:type="dxa"/>
            <w:shd w:val="clear" w:color="auto" w:fill="auto"/>
            <w:vAlign w:val="center"/>
          </w:tcPr>
          <w:p w14:paraId="7A98554F" w14:textId="50A126F2" w:rsidR="003D29F7" w:rsidRPr="000C6D48" w:rsidRDefault="003D29F7" w:rsidP="00616EE3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</w:rPr>
              <w:t>2b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410DB6C7" w14:textId="38D9F241" w:rsidR="003D29F7" w:rsidRPr="000C6D48" w:rsidRDefault="003D29F7" w:rsidP="00616EE3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Cena telefonu z tabeli C punkt 3 (grupa III) z akcesoriami, przy zleceniu Zamawiającego w drugim roku obowiązywania umowy (gwarancja świadczenia usługi przez minimum 12 miesięcy)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629CC88" w14:textId="77777777" w:rsidR="003D29F7" w:rsidRPr="000C6D48" w:rsidRDefault="003D29F7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9847E2" w14:textId="77777777" w:rsidR="003D29F7" w:rsidRPr="000C6D48" w:rsidRDefault="003D29F7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 szt.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90A9813" w14:textId="77777777" w:rsidR="003D29F7" w:rsidRPr="000C6D48" w:rsidRDefault="003D29F7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3D29F7" w:rsidRPr="000C6D48" w14:paraId="1D9D7DBC" w14:textId="77777777" w:rsidTr="00616EE3">
        <w:trPr>
          <w:trHeight w:val="1002"/>
        </w:trPr>
        <w:tc>
          <w:tcPr>
            <w:tcW w:w="392" w:type="dxa"/>
            <w:shd w:val="clear" w:color="auto" w:fill="auto"/>
            <w:vAlign w:val="center"/>
          </w:tcPr>
          <w:p w14:paraId="1220EE44" w14:textId="55D1E84B" w:rsidR="003D29F7" w:rsidRPr="000C6D48" w:rsidRDefault="003D29F7" w:rsidP="00616EE3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</w:rPr>
              <w:t>2c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14616B91" w14:textId="7A27C4BD" w:rsidR="003D29F7" w:rsidRPr="000C6D48" w:rsidRDefault="003D29F7" w:rsidP="00616EE3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Cena telefonu z tabeli C punkt 3 (grupa III) z akcesoriami, przy zleceniu Zamawiającego w ostatnim roku obowiązywania umowy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8684A60" w14:textId="77777777" w:rsidR="003D29F7" w:rsidRPr="000C6D48" w:rsidRDefault="003D29F7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FA47A0" w14:textId="77777777" w:rsidR="003D29F7" w:rsidRPr="000C6D48" w:rsidRDefault="003D29F7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1 szt. 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39A9D9E" w14:textId="77777777" w:rsidR="003D29F7" w:rsidRPr="000C6D48" w:rsidRDefault="003D29F7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157A91" w:rsidRPr="000C6D48" w14:paraId="0272C61A" w14:textId="77777777" w:rsidTr="00616EE3">
        <w:trPr>
          <w:trHeight w:val="1002"/>
        </w:trPr>
        <w:tc>
          <w:tcPr>
            <w:tcW w:w="392" w:type="dxa"/>
            <w:shd w:val="clear" w:color="auto" w:fill="auto"/>
            <w:noWrap/>
            <w:vAlign w:val="center"/>
          </w:tcPr>
          <w:p w14:paraId="040D6A68" w14:textId="0F14F199" w:rsidR="00157A91" w:rsidRPr="000C6D48" w:rsidRDefault="0072551F" w:rsidP="00616EE3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3</w:t>
            </w:r>
            <w:r w:rsidR="00157A91" w:rsidRPr="000C6D48">
              <w:rPr>
                <w:rFonts w:asciiTheme="majorHAnsi" w:hAnsiTheme="majorHAnsi" w:cstheme="majorHAnsi"/>
                <w:color w:val="000000"/>
                <w:sz w:val="20"/>
              </w:rPr>
              <w:t>.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11B7D78C" w14:textId="23FDE23A" w:rsidR="00157A91" w:rsidRPr="000C6D48" w:rsidRDefault="00157A91" w:rsidP="00616EE3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Telefon komórkowy zastępczy poza abonamentem na wypadek utraty, trwałego uszkodzenia, innej konieczności wymiany dostępny, w ramach potrzeb przez okres  trwania umowy 36 m-</w:t>
            </w:r>
            <w:proofErr w:type="spellStart"/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cy</w:t>
            </w:r>
            <w:proofErr w:type="spellEnd"/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 parametrach równych lu</w:t>
            </w:r>
            <w:r w:rsidR="009776A6">
              <w:rPr>
                <w:rFonts w:asciiTheme="majorHAnsi" w:hAnsiTheme="majorHAnsi" w:cstheme="majorHAnsi"/>
                <w:color w:val="000000"/>
                <w:sz w:val="20"/>
              </w:rPr>
              <w:t>b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wyższych  zgodnie podaną specyfikacją techniczną dla grupy I</w:t>
            </w:r>
            <w:r>
              <w:rPr>
                <w:rFonts w:asciiTheme="majorHAnsi" w:hAnsiTheme="majorHAnsi" w:cstheme="majorHAnsi"/>
                <w:color w:val="000000"/>
                <w:sz w:val="20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4D4DF70" w14:textId="77777777" w:rsidR="00157A91" w:rsidRPr="000C6D48" w:rsidRDefault="00157A91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8CB3C4" w14:textId="77777777" w:rsidR="00157A91" w:rsidRPr="000C6D48" w:rsidRDefault="00157A91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3 szt.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1D92526" w14:textId="77777777" w:rsidR="00157A91" w:rsidRPr="000C6D48" w:rsidRDefault="00157A91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157A91" w:rsidRPr="000C6D48" w14:paraId="2025B747" w14:textId="77777777" w:rsidTr="00616EE3">
        <w:trPr>
          <w:trHeight w:val="1002"/>
        </w:trPr>
        <w:tc>
          <w:tcPr>
            <w:tcW w:w="392" w:type="dxa"/>
            <w:shd w:val="clear" w:color="auto" w:fill="auto"/>
            <w:noWrap/>
            <w:vAlign w:val="center"/>
          </w:tcPr>
          <w:p w14:paraId="082675C5" w14:textId="444B882C" w:rsidR="00157A91" w:rsidRPr="000C6D48" w:rsidRDefault="0072551F" w:rsidP="00616EE3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4</w:t>
            </w:r>
            <w:r w:rsidR="00157A91" w:rsidRPr="000C6D48">
              <w:rPr>
                <w:rFonts w:asciiTheme="majorHAnsi" w:hAnsiTheme="majorHAnsi" w:cstheme="majorHAnsi"/>
                <w:color w:val="000000"/>
                <w:sz w:val="20"/>
              </w:rPr>
              <w:t>.</w:t>
            </w:r>
          </w:p>
        </w:tc>
        <w:tc>
          <w:tcPr>
            <w:tcW w:w="5500" w:type="dxa"/>
            <w:shd w:val="clear" w:color="auto" w:fill="auto"/>
          </w:tcPr>
          <w:p w14:paraId="4680B205" w14:textId="0571165C" w:rsidR="00157A91" w:rsidRPr="000C6D48" w:rsidRDefault="00157A91" w:rsidP="00616EE3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Telefon komórkowy zastępczy  poza abonamentem na wypadek utraty, trwałego uszkodzenia, innej konieczności wymiany, dostępny w ramach potrzeb przez okres  trwania umowy 36 m-</w:t>
            </w:r>
            <w:proofErr w:type="spellStart"/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cy</w:t>
            </w:r>
            <w:proofErr w:type="spellEnd"/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 parametrach równych lu</w:t>
            </w:r>
            <w:r w:rsidR="009776A6">
              <w:rPr>
                <w:rFonts w:asciiTheme="majorHAnsi" w:hAnsiTheme="majorHAnsi" w:cstheme="majorHAnsi"/>
                <w:color w:val="000000"/>
                <w:sz w:val="20"/>
              </w:rPr>
              <w:t>b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wyższych  zgodnie podaną specyfikacją techniczną dla grupy II</w:t>
            </w:r>
            <w:r>
              <w:rPr>
                <w:rFonts w:asciiTheme="majorHAnsi" w:hAnsiTheme="majorHAnsi" w:cstheme="majorHAnsi"/>
                <w:color w:val="000000"/>
                <w:sz w:val="20"/>
              </w:rPr>
              <w:t xml:space="preserve">  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23A4985" w14:textId="77777777" w:rsidR="00157A91" w:rsidRPr="000C6D48" w:rsidRDefault="00157A91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234391" w14:textId="77777777" w:rsidR="00157A91" w:rsidRPr="000C6D48" w:rsidRDefault="00157A91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3 szt.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0E3D9C1" w14:textId="77777777" w:rsidR="00157A91" w:rsidRPr="000C6D48" w:rsidRDefault="00157A91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157A91" w:rsidRPr="000C6D48" w14:paraId="47E0DFC1" w14:textId="77777777" w:rsidTr="00616EE3">
        <w:trPr>
          <w:trHeight w:val="1002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14:paraId="61F4E36D" w14:textId="427C8644" w:rsidR="00157A91" w:rsidRPr="000C6D48" w:rsidRDefault="0072551F" w:rsidP="00616EE3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5</w:t>
            </w:r>
            <w:r w:rsidR="00157A91" w:rsidRPr="000C6D48">
              <w:rPr>
                <w:rFonts w:asciiTheme="majorHAnsi" w:hAnsiTheme="majorHAnsi" w:cstheme="majorHAnsi"/>
                <w:color w:val="000000"/>
                <w:sz w:val="20"/>
              </w:rPr>
              <w:t>.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0AC5B520" w14:textId="77777777" w:rsidR="00157A91" w:rsidRDefault="00157A91" w:rsidP="00616EE3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Mobilny router internetowy do transmisji danych w parametrach równych lub wyższych  zgodnie podaną specyfikacją techniczną</w:t>
            </w:r>
          </w:p>
          <w:p w14:paraId="5DC24F03" w14:textId="77777777" w:rsidR="00157A91" w:rsidRDefault="00157A91" w:rsidP="00616EE3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Producent………………………………………………</w:t>
            </w:r>
          </w:p>
          <w:p w14:paraId="025DFD63" w14:textId="77777777" w:rsidR="00157A91" w:rsidRPr="000C6D48" w:rsidRDefault="00157A91" w:rsidP="00616EE3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Model…………………………………………………….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  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6ACE6387" w14:textId="3C55CAB9" w:rsidR="00157A91" w:rsidRPr="000C6D48" w:rsidRDefault="00157A91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CD2477" w14:textId="77D58B56" w:rsidR="00157A91" w:rsidRPr="000C6D48" w:rsidRDefault="000A07F8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</w:t>
            </w:r>
            <w:r w:rsidR="00157A91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 szt.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7AFC9B5B" w14:textId="77777777" w:rsidR="00157A91" w:rsidRPr="000C6D48" w:rsidRDefault="00157A91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 </w:t>
            </w:r>
          </w:p>
        </w:tc>
      </w:tr>
      <w:tr w:rsidR="00157A91" w:rsidRPr="000C6D48" w14:paraId="22FA200B" w14:textId="77777777" w:rsidTr="00616EE3">
        <w:trPr>
          <w:trHeight w:val="765"/>
        </w:trPr>
        <w:tc>
          <w:tcPr>
            <w:tcW w:w="8568" w:type="dxa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DB4B00" w14:textId="3BEDC19B" w:rsidR="00157A91" w:rsidRPr="000C6D48" w:rsidRDefault="00157A91" w:rsidP="00616EE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ŁĄCZNA WARTOŚĆ NETTO (SUMA ŁĄCZNYCH WARTOŚCI NETTO DLA TABELI </w:t>
            </w:r>
            <w:r w:rsidR="003D29F7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D</w:t>
            </w: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D9074E" w14:textId="77777777" w:rsidR="00157A91" w:rsidRPr="000C6D48" w:rsidRDefault="00157A91" w:rsidP="00616EE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sz w:val="20"/>
              </w:rPr>
              <w:t> </w:t>
            </w:r>
          </w:p>
        </w:tc>
      </w:tr>
      <w:tr w:rsidR="00157A91" w:rsidRPr="000C6D48" w14:paraId="612E2071" w14:textId="77777777" w:rsidTr="00616EE3">
        <w:trPr>
          <w:trHeight w:val="300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FE44" w14:textId="77777777" w:rsidR="00157A91" w:rsidRDefault="00157A91" w:rsidP="00616EE3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1146605B" w14:textId="77777777" w:rsidR="00157A91" w:rsidRDefault="00157A91" w:rsidP="00616EE3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53EB3B07" w14:textId="77777777" w:rsidR="00157A91" w:rsidRDefault="00157A91" w:rsidP="00616EE3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02446FB0" w14:textId="1A41BB8C" w:rsidR="00157A91" w:rsidRDefault="00157A91" w:rsidP="00616EE3">
            <w:pPr>
              <w:rPr>
                <w:rFonts w:asciiTheme="majorHAnsi" w:hAnsiTheme="majorHAnsi" w:cstheme="majorHAnsi"/>
                <w:sz w:val="20"/>
              </w:rPr>
            </w:pPr>
          </w:p>
          <w:p w14:paraId="66C4BA41" w14:textId="4C1D4B34" w:rsidR="009776A6" w:rsidRDefault="009776A6" w:rsidP="00616EE3">
            <w:pPr>
              <w:rPr>
                <w:rFonts w:asciiTheme="majorHAnsi" w:hAnsiTheme="majorHAnsi" w:cstheme="majorHAnsi"/>
                <w:sz w:val="20"/>
              </w:rPr>
            </w:pPr>
          </w:p>
          <w:p w14:paraId="1ADAD87E" w14:textId="7DB31F6E" w:rsidR="009776A6" w:rsidRDefault="009776A6" w:rsidP="00616EE3">
            <w:pPr>
              <w:rPr>
                <w:rFonts w:asciiTheme="majorHAnsi" w:hAnsiTheme="majorHAnsi" w:cstheme="majorHAnsi"/>
                <w:sz w:val="20"/>
              </w:rPr>
            </w:pPr>
          </w:p>
          <w:p w14:paraId="5BC9CB4D" w14:textId="2F756B39" w:rsidR="009776A6" w:rsidRDefault="009776A6" w:rsidP="00616EE3">
            <w:pPr>
              <w:rPr>
                <w:rFonts w:asciiTheme="majorHAnsi" w:hAnsiTheme="majorHAnsi" w:cstheme="majorHAnsi"/>
                <w:sz w:val="20"/>
              </w:rPr>
            </w:pPr>
          </w:p>
          <w:p w14:paraId="469F3CF4" w14:textId="3C700853" w:rsidR="009776A6" w:rsidRDefault="009776A6" w:rsidP="00616EE3">
            <w:pPr>
              <w:rPr>
                <w:rFonts w:asciiTheme="majorHAnsi" w:hAnsiTheme="majorHAnsi" w:cstheme="majorHAnsi"/>
                <w:sz w:val="20"/>
              </w:rPr>
            </w:pPr>
          </w:p>
          <w:p w14:paraId="30FC3F08" w14:textId="1124BE0C" w:rsidR="009776A6" w:rsidRDefault="009776A6" w:rsidP="00616EE3">
            <w:pPr>
              <w:rPr>
                <w:rFonts w:asciiTheme="majorHAnsi" w:hAnsiTheme="majorHAnsi" w:cstheme="majorHAnsi"/>
                <w:sz w:val="20"/>
              </w:rPr>
            </w:pPr>
          </w:p>
          <w:p w14:paraId="499B9BF0" w14:textId="036965E9" w:rsidR="009776A6" w:rsidRDefault="009776A6" w:rsidP="00616EE3">
            <w:pPr>
              <w:rPr>
                <w:rFonts w:asciiTheme="majorHAnsi" w:hAnsiTheme="majorHAnsi" w:cstheme="majorHAnsi"/>
                <w:sz w:val="20"/>
              </w:rPr>
            </w:pPr>
          </w:p>
          <w:p w14:paraId="7D774A79" w14:textId="71C15BD5" w:rsidR="009776A6" w:rsidRDefault="009776A6" w:rsidP="00616EE3">
            <w:pPr>
              <w:rPr>
                <w:rFonts w:asciiTheme="majorHAnsi" w:hAnsiTheme="majorHAnsi" w:cstheme="majorHAnsi"/>
                <w:sz w:val="20"/>
              </w:rPr>
            </w:pPr>
          </w:p>
          <w:p w14:paraId="21ECE022" w14:textId="77777777" w:rsidR="009776A6" w:rsidRDefault="009776A6" w:rsidP="00616EE3">
            <w:pPr>
              <w:rPr>
                <w:rFonts w:asciiTheme="majorHAnsi" w:hAnsiTheme="majorHAnsi" w:cstheme="majorHAnsi"/>
                <w:sz w:val="20"/>
              </w:rPr>
            </w:pPr>
          </w:p>
          <w:p w14:paraId="2F22F042" w14:textId="77777777" w:rsidR="000A07F8" w:rsidRDefault="000A07F8" w:rsidP="00616EE3">
            <w:pPr>
              <w:rPr>
                <w:rFonts w:asciiTheme="majorHAnsi" w:hAnsiTheme="majorHAnsi" w:cstheme="majorHAnsi"/>
                <w:sz w:val="20"/>
              </w:rPr>
            </w:pPr>
          </w:p>
          <w:p w14:paraId="167D54E2" w14:textId="77777777" w:rsidR="00157A91" w:rsidRPr="000C6D48" w:rsidRDefault="00157A91" w:rsidP="00616EE3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223505" w:rsidRPr="000C6D48" w14:paraId="70AE566C" w14:textId="77777777" w:rsidTr="00667158">
        <w:trPr>
          <w:trHeight w:val="476"/>
        </w:trPr>
        <w:tc>
          <w:tcPr>
            <w:tcW w:w="8568" w:type="dxa"/>
            <w:gridSpan w:val="4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79F19BA" w14:textId="6F60F735" w:rsidR="00223505" w:rsidRPr="00E72D6F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lastRenderedPageBreak/>
              <w:t xml:space="preserve">WARTOŚĆ OFERTY NETTO RAZEM (TABELE A </w:t>
            </w:r>
            <w:r w:rsidR="00A32493"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+</w:t>
            </w:r>
            <w:r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B</w:t>
            </w:r>
            <w:r w:rsidR="00A32493"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+ C</w:t>
            </w:r>
            <w:r w:rsidR="003D29F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+ D</w:t>
            </w:r>
            <w:r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AE8B6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223505" w:rsidRPr="000C6D48" w14:paraId="71FA5C03" w14:textId="77777777" w:rsidTr="000C6D48">
        <w:trPr>
          <w:trHeight w:val="476"/>
        </w:trPr>
        <w:tc>
          <w:tcPr>
            <w:tcW w:w="8568" w:type="dxa"/>
            <w:gridSpan w:val="4"/>
            <w:vMerge/>
            <w:shd w:val="clear" w:color="auto" w:fill="D5DCE4" w:themeFill="text2" w:themeFillTint="33"/>
            <w:vAlign w:val="center"/>
            <w:hideMark/>
          </w:tcPr>
          <w:p w14:paraId="6B3651F0" w14:textId="77777777" w:rsidR="00223505" w:rsidRPr="000C6D48" w:rsidRDefault="00223505" w:rsidP="00223505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  <w:tc>
          <w:tcPr>
            <w:tcW w:w="1638" w:type="dxa"/>
            <w:vMerge/>
            <w:vAlign w:val="center"/>
          </w:tcPr>
          <w:p w14:paraId="1DF242D3" w14:textId="77777777" w:rsidR="00223505" w:rsidRPr="000C6D48" w:rsidRDefault="00223505" w:rsidP="00223505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223505" w:rsidRPr="000C6D48" w14:paraId="21F5AAFA" w14:textId="77777777" w:rsidTr="000C6D48">
        <w:trPr>
          <w:trHeight w:val="315"/>
        </w:trPr>
        <w:tc>
          <w:tcPr>
            <w:tcW w:w="8568" w:type="dxa"/>
            <w:gridSpan w:val="4"/>
            <w:shd w:val="clear" w:color="auto" w:fill="auto"/>
            <w:noWrap/>
            <w:vAlign w:val="center"/>
            <w:hideMark/>
          </w:tcPr>
          <w:p w14:paraId="2CA8C43F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STAWKA PODATKU VAT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617D60C1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 </w:t>
            </w:r>
          </w:p>
        </w:tc>
      </w:tr>
      <w:tr w:rsidR="00223505" w:rsidRPr="000C6D48" w14:paraId="71DE8729" w14:textId="77777777" w:rsidTr="000C6D48">
        <w:trPr>
          <w:trHeight w:val="285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14:paraId="68ACEAA5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  <w:tc>
          <w:tcPr>
            <w:tcW w:w="5500" w:type="dxa"/>
            <w:shd w:val="clear" w:color="auto" w:fill="auto"/>
            <w:noWrap/>
            <w:vAlign w:val="center"/>
            <w:hideMark/>
          </w:tcPr>
          <w:p w14:paraId="4CB2B420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7EB516F3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3E54A1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66414AC6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223505" w:rsidRPr="000C6D48" w14:paraId="79E04F47" w14:textId="77777777" w:rsidTr="000C6D48">
        <w:trPr>
          <w:trHeight w:val="315"/>
        </w:trPr>
        <w:tc>
          <w:tcPr>
            <w:tcW w:w="8568" w:type="dxa"/>
            <w:gridSpan w:val="4"/>
            <w:shd w:val="clear" w:color="auto" w:fill="auto"/>
            <w:noWrap/>
            <w:vAlign w:val="center"/>
            <w:hideMark/>
          </w:tcPr>
          <w:p w14:paraId="00F42C0E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WARTOŚĆ PODATKU VAT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324AC7D0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 </w:t>
            </w:r>
          </w:p>
        </w:tc>
      </w:tr>
      <w:tr w:rsidR="00223505" w:rsidRPr="000C6D48" w14:paraId="6A9F910C" w14:textId="77777777" w:rsidTr="000C6D48">
        <w:trPr>
          <w:trHeight w:val="300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14:paraId="2D4E3E88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  <w:tc>
          <w:tcPr>
            <w:tcW w:w="5500" w:type="dxa"/>
            <w:shd w:val="clear" w:color="auto" w:fill="auto"/>
            <w:noWrap/>
            <w:vAlign w:val="center"/>
            <w:hideMark/>
          </w:tcPr>
          <w:p w14:paraId="2DC1C0A6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7D086097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6E7B37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3A79B849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223505" w:rsidRPr="000C6D48" w14:paraId="4A1AE88F" w14:textId="77777777" w:rsidTr="000C6D48">
        <w:trPr>
          <w:trHeight w:val="476"/>
        </w:trPr>
        <w:tc>
          <w:tcPr>
            <w:tcW w:w="8568" w:type="dxa"/>
            <w:gridSpan w:val="4"/>
            <w:vMerge w:val="restart"/>
            <w:shd w:val="clear" w:color="auto" w:fill="D5DCE4" w:themeFill="text2" w:themeFillTint="33"/>
            <w:noWrap/>
            <w:vAlign w:val="center"/>
            <w:hideMark/>
          </w:tcPr>
          <w:p w14:paraId="068C72F9" w14:textId="4596CF6E" w:rsidR="00223505" w:rsidRPr="00E72D6F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WARTOŚĆ OFERTY BRUTTO RAZEM (TABELE A </w:t>
            </w:r>
            <w:r w:rsidR="00A32493"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+</w:t>
            </w:r>
            <w:r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B</w:t>
            </w:r>
            <w:r w:rsidR="00A32493"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+ C</w:t>
            </w:r>
            <w:r w:rsidR="003D29F7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+ D</w:t>
            </w:r>
            <w:r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14:paraId="5523665D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223505" w:rsidRPr="000C6D48" w14:paraId="63673F8C" w14:textId="77777777" w:rsidTr="000C6D48">
        <w:trPr>
          <w:trHeight w:val="476"/>
        </w:trPr>
        <w:tc>
          <w:tcPr>
            <w:tcW w:w="8568" w:type="dxa"/>
            <w:gridSpan w:val="4"/>
            <w:vMerge/>
            <w:shd w:val="clear" w:color="auto" w:fill="D5DCE4" w:themeFill="text2" w:themeFillTint="33"/>
            <w:vAlign w:val="center"/>
            <w:hideMark/>
          </w:tcPr>
          <w:p w14:paraId="05588993" w14:textId="77777777" w:rsidR="00223505" w:rsidRPr="000C6D48" w:rsidRDefault="00223505" w:rsidP="00223505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  <w:tc>
          <w:tcPr>
            <w:tcW w:w="1638" w:type="dxa"/>
            <w:vMerge/>
            <w:vAlign w:val="center"/>
          </w:tcPr>
          <w:p w14:paraId="30A274CA" w14:textId="77777777" w:rsidR="00223505" w:rsidRPr="000C6D48" w:rsidRDefault="00223505" w:rsidP="00223505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bookmarkEnd w:id="1"/>
    </w:tbl>
    <w:p w14:paraId="2B5F25AD" w14:textId="7C35289F" w:rsidR="00966A54" w:rsidRDefault="00966A54" w:rsidP="00864D20">
      <w:pPr>
        <w:pStyle w:val="Bezodstpw"/>
        <w:rPr>
          <w:rFonts w:asciiTheme="minorHAnsi" w:hAnsiTheme="minorHAnsi"/>
          <w:lang w:val="pl-PL"/>
        </w:rPr>
      </w:pPr>
    </w:p>
    <w:p w14:paraId="3C3C4EF3" w14:textId="25B8A135" w:rsidR="00176E87" w:rsidRDefault="00966A54" w:rsidP="000C6D48">
      <w:pPr>
        <w:pStyle w:val="normaltableau"/>
        <w:numPr>
          <w:ilvl w:val="0"/>
          <w:numId w:val="27"/>
        </w:numPr>
        <w:spacing w:after="60"/>
        <w:ind w:left="284" w:hanging="284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 xml:space="preserve">W ramach kryterium </w:t>
      </w:r>
      <w:proofErr w:type="spellStart"/>
      <w:r w:rsidRPr="000C6D48">
        <w:rPr>
          <w:rFonts w:ascii="Calibri Light" w:hAnsi="Calibri Light" w:cs="Calibri Light"/>
          <w:lang w:val="pl-PL"/>
        </w:rPr>
        <w:t>pozacenowego</w:t>
      </w:r>
      <w:proofErr w:type="spellEnd"/>
      <w:r w:rsidRPr="000C6D48">
        <w:rPr>
          <w:rFonts w:ascii="Calibri Light" w:hAnsi="Calibri Light" w:cs="Calibri Light"/>
          <w:lang w:val="pl-PL"/>
        </w:rPr>
        <w:t xml:space="preserve"> </w:t>
      </w:r>
      <w:r w:rsidR="00E72D6F">
        <w:rPr>
          <w:rFonts w:ascii="Calibri Light" w:hAnsi="Calibri Light" w:cs="Calibri Light"/>
          <w:lang w:val="pl-PL"/>
        </w:rPr>
        <w:t xml:space="preserve">„obsługa abonenta” </w:t>
      </w:r>
      <w:r w:rsidRPr="000C6D48">
        <w:rPr>
          <w:rFonts w:ascii="Calibri Light" w:hAnsi="Calibri Light" w:cs="Calibri Light"/>
          <w:lang w:val="pl-PL"/>
        </w:rPr>
        <w:t>opisanego w rozdziale XXIII ust. 1</w:t>
      </w:r>
      <w:r w:rsidR="00176E87">
        <w:rPr>
          <w:rFonts w:ascii="Calibri Light" w:hAnsi="Calibri Light" w:cs="Calibri Light"/>
          <w:lang w:val="pl-PL"/>
        </w:rPr>
        <w:t>3</w:t>
      </w:r>
      <w:r w:rsidRPr="000C6D48">
        <w:rPr>
          <w:rFonts w:ascii="Calibri Light" w:hAnsi="Calibri Light" w:cs="Calibri Light"/>
          <w:lang w:val="pl-PL"/>
        </w:rPr>
        <w:t xml:space="preserve"> lit. b SWZ oświadczam/y, że</w:t>
      </w:r>
      <w:r w:rsidR="00176E87">
        <w:rPr>
          <w:rFonts w:ascii="Calibri Light" w:hAnsi="Calibri Light" w:cs="Calibri Light"/>
          <w:lang w:val="pl-PL"/>
        </w:rPr>
        <w:t>*</w:t>
      </w:r>
      <w:r w:rsidRPr="000C6D48">
        <w:rPr>
          <w:rFonts w:ascii="Calibri Light" w:hAnsi="Calibri Light" w:cs="Calibri Light"/>
          <w:lang w:val="pl-PL"/>
        </w:rPr>
        <w:t>:</w:t>
      </w:r>
    </w:p>
    <w:p w14:paraId="1A8DD8B6" w14:textId="1D903DED" w:rsidR="00966A54" w:rsidRDefault="00966A54" w:rsidP="00176E87">
      <w:pPr>
        <w:pStyle w:val="normaltableau"/>
        <w:numPr>
          <w:ilvl w:val="0"/>
          <w:numId w:val="29"/>
        </w:numPr>
        <w:spacing w:after="60"/>
        <w:rPr>
          <w:rFonts w:ascii="Calibri Light" w:hAnsi="Calibri Light" w:cs="Calibri Light"/>
          <w:sz w:val="20"/>
          <w:szCs w:val="20"/>
          <w:lang w:val="pl-PL"/>
        </w:rPr>
      </w:pPr>
      <w:r w:rsidRPr="000C6D48">
        <w:rPr>
          <w:rFonts w:ascii="Calibri Light" w:hAnsi="Calibri Light" w:cs="Calibri Light"/>
          <w:lang w:val="pl-PL"/>
        </w:rPr>
        <w:t xml:space="preserve"> </w:t>
      </w:r>
      <w:r w:rsidRPr="00176E87">
        <w:rPr>
          <w:rFonts w:ascii="Calibri Light" w:hAnsi="Calibri Light" w:cs="Calibri Light"/>
          <w:sz w:val="20"/>
          <w:szCs w:val="20"/>
          <w:lang w:val="pl-PL"/>
        </w:rPr>
        <w:t>Deklaruję</w:t>
      </w:r>
      <w:r w:rsidR="006E2E56">
        <w:rPr>
          <w:rFonts w:ascii="Calibri Light" w:hAnsi="Calibri Light" w:cs="Calibri Light"/>
          <w:sz w:val="20"/>
          <w:szCs w:val="20"/>
          <w:lang w:val="pl-PL"/>
        </w:rPr>
        <w:t xml:space="preserve"> dedykowaną</w:t>
      </w:r>
      <w:r w:rsidRPr="00176E87">
        <w:rPr>
          <w:rFonts w:ascii="Calibri Light" w:hAnsi="Calibri Light" w:cs="Calibri Light"/>
          <w:sz w:val="20"/>
          <w:szCs w:val="20"/>
          <w:lang w:val="pl-PL"/>
        </w:rPr>
        <w:t xml:space="preserve"> obsługę </w:t>
      </w:r>
      <w:r w:rsidR="00667158" w:rsidRPr="00176E87">
        <w:rPr>
          <w:rFonts w:ascii="Calibri Light" w:hAnsi="Calibri Light" w:cs="Calibri Light"/>
          <w:sz w:val="20"/>
          <w:szCs w:val="20"/>
          <w:lang w:val="pl-PL"/>
        </w:rPr>
        <w:t>abonenta (Zamawiającego)</w:t>
      </w:r>
      <w:r w:rsidRPr="00176E87">
        <w:rPr>
          <w:rFonts w:ascii="Calibri Light" w:hAnsi="Calibri Light" w:cs="Calibri Light"/>
          <w:sz w:val="20"/>
          <w:szCs w:val="20"/>
          <w:lang w:val="pl-PL"/>
        </w:rPr>
        <w:t xml:space="preserve"> w systemie 24/7/365</w:t>
      </w:r>
    </w:p>
    <w:p w14:paraId="4EBF7B42" w14:textId="08A4FF52" w:rsidR="00966A54" w:rsidRPr="00176E87" w:rsidRDefault="00966A54" w:rsidP="00176E87">
      <w:pPr>
        <w:pStyle w:val="normaltableau"/>
        <w:numPr>
          <w:ilvl w:val="0"/>
          <w:numId w:val="29"/>
        </w:numPr>
        <w:spacing w:after="60"/>
        <w:rPr>
          <w:rFonts w:ascii="Calibri Light" w:hAnsi="Calibri Light" w:cs="Calibri Light"/>
          <w:sz w:val="20"/>
          <w:szCs w:val="20"/>
          <w:lang w:val="pl-PL"/>
        </w:rPr>
      </w:pPr>
      <w:r w:rsidRPr="00176E87">
        <w:rPr>
          <w:rFonts w:ascii="Calibri Light" w:hAnsi="Calibri Light" w:cs="Calibri Light"/>
          <w:sz w:val="20"/>
          <w:szCs w:val="20"/>
          <w:lang w:val="pl-PL"/>
        </w:rPr>
        <w:t>NIE Deklaruję</w:t>
      </w:r>
      <w:r w:rsidR="006E2E56">
        <w:rPr>
          <w:rFonts w:ascii="Calibri Light" w:hAnsi="Calibri Light" w:cs="Calibri Light"/>
          <w:sz w:val="20"/>
          <w:szCs w:val="20"/>
          <w:lang w:val="pl-PL"/>
        </w:rPr>
        <w:t xml:space="preserve"> dedykowanej</w:t>
      </w:r>
      <w:r w:rsidRPr="00176E87">
        <w:rPr>
          <w:rFonts w:ascii="Calibri Light" w:hAnsi="Calibri Light" w:cs="Calibri Light"/>
          <w:sz w:val="20"/>
          <w:szCs w:val="20"/>
          <w:lang w:val="pl-PL"/>
        </w:rPr>
        <w:t xml:space="preserve"> obsługi </w:t>
      </w:r>
      <w:r w:rsidR="00667158" w:rsidRPr="00176E87">
        <w:rPr>
          <w:rFonts w:ascii="Calibri Light" w:hAnsi="Calibri Light" w:cs="Calibri Light"/>
          <w:sz w:val="20"/>
          <w:szCs w:val="20"/>
          <w:lang w:val="pl-PL"/>
        </w:rPr>
        <w:t xml:space="preserve">abonenta (Zamawiającego) </w:t>
      </w:r>
      <w:r w:rsidRPr="00176E87">
        <w:rPr>
          <w:rFonts w:ascii="Calibri Light" w:hAnsi="Calibri Light" w:cs="Calibri Light"/>
          <w:sz w:val="20"/>
          <w:szCs w:val="20"/>
          <w:lang w:val="pl-PL"/>
        </w:rPr>
        <w:t>w systemie 24/7/365</w:t>
      </w:r>
    </w:p>
    <w:p w14:paraId="377F0390" w14:textId="59D127E9" w:rsidR="00176E87" w:rsidRDefault="00176E87" w:rsidP="00176E87">
      <w:pPr>
        <w:pStyle w:val="normaltableau"/>
        <w:rPr>
          <w:rFonts w:ascii="Calibri Light" w:hAnsi="Calibri Light" w:cs="Calibri Light"/>
          <w:i/>
          <w:iCs/>
          <w:u w:val="single"/>
          <w:lang w:val="pl-PL"/>
        </w:rPr>
      </w:pPr>
      <w:r w:rsidRPr="00176E87">
        <w:rPr>
          <w:rFonts w:ascii="Calibri Light" w:hAnsi="Calibri Light" w:cs="Calibri Light"/>
          <w:i/>
          <w:iCs/>
          <w:u w:val="single"/>
          <w:lang w:val="pl-PL"/>
        </w:rPr>
        <w:t>*Niepotrzebne skreślić albo usunąć</w:t>
      </w:r>
    </w:p>
    <w:p w14:paraId="30D11E06" w14:textId="1E08EFBD" w:rsidR="00966A54" w:rsidRPr="000C6D48" w:rsidRDefault="00966A54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b/>
          <w:lang w:val="pl-PL" w:eastAsia="en-US"/>
        </w:rPr>
        <w:t>Oświadczamy</w:t>
      </w:r>
      <w:r w:rsidRPr="000C6D48">
        <w:rPr>
          <w:rFonts w:ascii="Calibri Light" w:hAnsi="Calibri Light" w:cs="Calibri Light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617990BD" w14:textId="77777777" w:rsidR="00966A54" w:rsidRPr="000C6D48" w:rsidRDefault="00966A54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Calibri Light" w:hAnsi="Calibri Light" w:cs="Calibri Light"/>
          <w:lang w:val="pl-PL" w:eastAsia="en-US"/>
        </w:rPr>
      </w:pPr>
      <w:r w:rsidRPr="000C6D48">
        <w:rPr>
          <w:rFonts w:ascii="Calibri Light" w:hAnsi="Calibri Light" w:cs="Calibri Light"/>
          <w:b/>
          <w:lang w:val="pl-PL" w:eastAsia="en-US"/>
        </w:rPr>
        <w:t>Oświadczamy</w:t>
      </w:r>
      <w:r w:rsidRPr="000C6D48">
        <w:rPr>
          <w:rFonts w:ascii="Calibri Light" w:hAnsi="Calibri Light" w:cs="Calibri Light"/>
          <w:lang w:val="pl-PL" w:eastAsia="en-US"/>
        </w:rPr>
        <w:t>, że dostarczone urządzenia i akcesoria stanowiące elementy składowe zamówienia posiadają odpowiednie deklaracje zgodności i są oznakowane znakami CE.</w:t>
      </w:r>
    </w:p>
    <w:p w14:paraId="0FB28438" w14:textId="370D3F54" w:rsidR="00966A54" w:rsidRPr="000C6D48" w:rsidRDefault="00966A54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b/>
          <w:lang w:val="pl-PL" w:eastAsia="en-US"/>
        </w:rPr>
        <w:t>Oświadczmy</w:t>
      </w:r>
      <w:r w:rsidRPr="000C6D48">
        <w:rPr>
          <w:rFonts w:ascii="Calibri Light" w:hAnsi="Calibri Light" w:cs="Calibri Light"/>
          <w:lang w:val="pl-PL" w:eastAsia="en-US"/>
        </w:rPr>
        <w:t xml:space="preserve">, że uzyskaliśmy wszelkie informacje niezbędne do prawidłowego przygotowania </w:t>
      </w:r>
      <w:r w:rsidR="00176E87">
        <w:rPr>
          <w:rFonts w:ascii="Calibri Light" w:hAnsi="Calibri Light" w:cs="Calibri Light"/>
          <w:lang w:val="pl-PL" w:eastAsia="en-US"/>
        </w:rPr>
        <w:br/>
      </w:r>
      <w:r w:rsidRPr="000C6D48">
        <w:rPr>
          <w:rFonts w:ascii="Calibri Light" w:hAnsi="Calibri Light" w:cs="Calibri Light"/>
          <w:lang w:val="pl-PL" w:eastAsia="en-US"/>
        </w:rPr>
        <w:t xml:space="preserve">i złożenia niniejszej oferty. </w:t>
      </w:r>
    </w:p>
    <w:p w14:paraId="4E871EDA" w14:textId="77777777" w:rsidR="00966A54" w:rsidRPr="000C6D48" w:rsidRDefault="00966A54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Calibri Light" w:hAnsi="Calibri Light" w:cs="Calibri Light"/>
          <w:lang w:val="pl-PL" w:eastAsia="en-US"/>
        </w:rPr>
      </w:pPr>
      <w:r w:rsidRPr="000C6D48">
        <w:rPr>
          <w:rFonts w:ascii="Calibri Light" w:hAnsi="Calibri Light" w:cs="Calibri Light"/>
          <w:b/>
          <w:lang w:val="pl-PL"/>
        </w:rPr>
        <w:t>Składamy</w:t>
      </w:r>
      <w:r w:rsidRPr="000C6D48">
        <w:rPr>
          <w:rFonts w:ascii="Calibri Light" w:hAnsi="Calibri Light" w:cs="Calibri Light"/>
          <w:lang w:val="pl-PL"/>
        </w:rPr>
        <w:t xml:space="preserve"> </w:t>
      </w:r>
      <w:r w:rsidRPr="000C6D48">
        <w:rPr>
          <w:rFonts w:ascii="Calibri Light" w:hAnsi="Calibri Light" w:cs="Calibri Light"/>
          <w:b/>
          <w:lang w:val="pl-PL"/>
        </w:rPr>
        <w:t xml:space="preserve">ofertę </w:t>
      </w:r>
      <w:r w:rsidRPr="000C6D48">
        <w:rPr>
          <w:rFonts w:ascii="Calibri Light" w:hAnsi="Calibri Light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30B7681D" w14:textId="77777777" w:rsidR="00966A54" w:rsidRPr="000C6D48" w:rsidRDefault="00966A54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b/>
          <w:lang w:val="pl-PL"/>
        </w:rPr>
        <w:t>Oświadczamy</w:t>
      </w:r>
      <w:r w:rsidRPr="000C6D48">
        <w:rPr>
          <w:rFonts w:ascii="Calibri Light" w:hAnsi="Calibri Light" w:cs="Calibri Light"/>
          <w:lang w:val="pl-PL"/>
        </w:rPr>
        <w:t xml:space="preserve">, że zapoznaliśmy się z projektowanymi postanowieniami umowy, określonymi w  Specyfikacji Warunków Zamówienia i </w:t>
      </w:r>
      <w:r w:rsidRPr="000C6D48">
        <w:rPr>
          <w:rFonts w:ascii="Calibri Light" w:hAnsi="Calibri Light" w:cs="Calibri Light"/>
          <w:b/>
          <w:lang w:val="pl-PL"/>
        </w:rPr>
        <w:t>zobowiązujemy się</w:t>
      </w:r>
      <w:r w:rsidRPr="000C6D48">
        <w:rPr>
          <w:rFonts w:ascii="Calibri Light" w:hAnsi="Calibri Light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0721EEFD" w14:textId="544815A6" w:rsidR="00966A54" w:rsidRPr="000C6D48" w:rsidRDefault="00966A54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Calibri Light" w:hAnsi="Calibri Light" w:cs="Calibri Light"/>
          <w:lang w:val="pl-PL" w:eastAsia="en-US"/>
        </w:rPr>
      </w:pPr>
      <w:r w:rsidRPr="000C6D48">
        <w:rPr>
          <w:rFonts w:ascii="Calibri Light" w:hAnsi="Calibri Light" w:cs="Calibri Light"/>
          <w:b/>
          <w:lang w:val="pl-PL" w:eastAsia="en-US"/>
        </w:rPr>
        <w:t>Oświadczamy</w:t>
      </w:r>
      <w:r w:rsidRPr="000C6D48">
        <w:rPr>
          <w:rFonts w:ascii="Calibri Light" w:hAnsi="Calibri Light" w:cs="Calibri Light"/>
          <w:lang w:val="pl-PL" w:eastAsia="en-US"/>
        </w:rPr>
        <w:t xml:space="preserve">, że powyższa cena brutto zawiera wszystkie koszty, jakie ponosi Zamawiający </w:t>
      </w:r>
      <w:r w:rsidR="00176E87">
        <w:rPr>
          <w:rFonts w:ascii="Calibri Light" w:hAnsi="Calibri Light" w:cs="Calibri Light"/>
          <w:lang w:val="pl-PL" w:eastAsia="en-US"/>
        </w:rPr>
        <w:br/>
      </w:r>
      <w:r w:rsidRPr="000C6D48">
        <w:rPr>
          <w:rFonts w:ascii="Calibri Light" w:hAnsi="Calibri Light" w:cs="Calibri Light"/>
          <w:lang w:val="pl-PL" w:eastAsia="en-US"/>
        </w:rPr>
        <w:t>w przypadku wyboru niniejszej oferty, w zakresie zamówienia podstawowego</w:t>
      </w:r>
      <w:r w:rsidR="00176E87">
        <w:rPr>
          <w:rFonts w:ascii="Calibri Light" w:hAnsi="Calibri Light" w:cs="Calibri Light"/>
          <w:lang w:val="pl-PL" w:eastAsia="en-US"/>
        </w:rPr>
        <w:t xml:space="preserve"> oraz opcjonalnego zakupu trzech dodatkowych telefonów z grupy I lub trzech dodatkowych telefonów z grupy II.</w:t>
      </w:r>
    </w:p>
    <w:p w14:paraId="3BDA1A34" w14:textId="77777777" w:rsidR="00966A54" w:rsidRPr="000C6D48" w:rsidRDefault="00966A54" w:rsidP="00966A54">
      <w:pPr>
        <w:pStyle w:val="normaltableau"/>
        <w:numPr>
          <w:ilvl w:val="0"/>
          <w:numId w:val="27"/>
        </w:numPr>
        <w:spacing w:after="60"/>
        <w:ind w:left="426"/>
        <w:rPr>
          <w:rFonts w:ascii="Calibri Light" w:hAnsi="Calibri Light" w:cs="Calibri Light"/>
          <w:lang w:val="pl-PL" w:eastAsia="en-US"/>
        </w:rPr>
      </w:pPr>
      <w:r w:rsidRPr="000C6D48">
        <w:rPr>
          <w:rFonts w:ascii="Calibri Light" w:hAnsi="Calibri Light" w:cs="Calibri Light"/>
          <w:lang w:val="pl-PL" w:eastAsia="en-US"/>
        </w:rPr>
        <w:t xml:space="preserve">Jeżeli została złożona oferta, której wybór prowadziłby do powstania u Zamawiającego obowiązku podatkowego zgodnie z ustawą z dnia 11 marca 2004 r. o podatku od towarów i usług (Dz.U. z 2021 r. poz. 685‚ z </w:t>
      </w:r>
      <w:proofErr w:type="spellStart"/>
      <w:r w:rsidRPr="000C6D48">
        <w:rPr>
          <w:rFonts w:ascii="Calibri Light" w:hAnsi="Calibri Light" w:cs="Calibri Light"/>
          <w:lang w:val="pl-PL" w:eastAsia="en-US"/>
        </w:rPr>
        <w:t>późn</w:t>
      </w:r>
      <w:proofErr w:type="spellEnd"/>
      <w:r w:rsidRPr="000C6D48">
        <w:rPr>
          <w:rFonts w:ascii="Calibri Light" w:hAnsi="Calibri Light" w:cs="Calibri Light"/>
          <w:lang w:val="pl-PL" w:eastAsia="en-US"/>
        </w:rPr>
        <w:t>. zm.), dla celów zastosowania kryterium ceny lub kosztu Zamawiający dolicza do przedstawionej w tej ofercie ceny kwotę podatku od towarów i usług, którą miałby obowiązek rozliczyć.</w:t>
      </w:r>
    </w:p>
    <w:p w14:paraId="00A8C1BB" w14:textId="2AFBB5B8" w:rsidR="004A010E" w:rsidRDefault="00966A54" w:rsidP="004A010E">
      <w:pPr>
        <w:pStyle w:val="normaltableau"/>
        <w:numPr>
          <w:ilvl w:val="0"/>
          <w:numId w:val="27"/>
        </w:numPr>
        <w:spacing w:before="0" w:after="0"/>
        <w:ind w:left="425"/>
        <w:rPr>
          <w:rFonts w:ascii="Calibri Light" w:hAnsi="Calibri Light" w:cs="Calibri Light"/>
          <w:lang w:val="pl-PL" w:eastAsia="en-US"/>
        </w:rPr>
      </w:pPr>
      <w:r w:rsidRPr="000C6D48">
        <w:rPr>
          <w:rFonts w:ascii="Calibri Light" w:hAnsi="Calibri Light" w:cs="Calibri Light"/>
          <w:lang w:val="pl-PL" w:eastAsia="en-US"/>
        </w:rPr>
        <w:t>W ofercie Wykonawca ma obowiązek:</w:t>
      </w:r>
    </w:p>
    <w:p w14:paraId="6D4280A7" w14:textId="6B2561F0" w:rsidR="00966A54" w:rsidRDefault="00966A54" w:rsidP="004A010E">
      <w:pPr>
        <w:pStyle w:val="normaltableau"/>
        <w:numPr>
          <w:ilvl w:val="0"/>
          <w:numId w:val="31"/>
        </w:numPr>
        <w:spacing w:before="0" w:after="0"/>
        <w:ind w:left="709" w:hanging="284"/>
        <w:rPr>
          <w:rFonts w:ascii="Calibri Light" w:hAnsi="Calibri Light" w:cs="Calibri Light"/>
          <w:lang w:val="pl-PL" w:eastAsia="en-US"/>
        </w:rPr>
      </w:pPr>
      <w:r w:rsidRPr="000C6D48">
        <w:rPr>
          <w:rFonts w:ascii="Calibri Light" w:hAnsi="Calibri Light" w:cs="Calibri Light"/>
          <w:lang w:val="pl-PL" w:eastAsia="en-US"/>
        </w:rPr>
        <w:t xml:space="preserve">poinformowania Zamawiającego, że wybór jego oferty będzie prowadził do powstania </w:t>
      </w:r>
      <w:r w:rsidR="004A010E">
        <w:rPr>
          <w:rFonts w:ascii="Calibri Light" w:hAnsi="Calibri Light" w:cs="Calibri Light"/>
          <w:lang w:val="pl-PL" w:eastAsia="en-US"/>
        </w:rPr>
        <w:br/>
      </w:r>
      <w:r w:rsidRPr="000C6D48">
        <w:rPr>
          <w:rFonts w:ascii="Calibri Light" w:hAnsi="Calibri Light" w:cs="Calibri Light"/>
          <w:lang w:val="pl-PL" w:eastAsia="en-US"/>
        </w:rPr>
        <w:t>u zamawiającego obowiązku podatkowego;</w:t>
      </w:r>
    </w:p>
    <w:p w14:paraId="2B4E76FD" w14:textId="726F4B51" w:rsidR="00966A54" w:rsidRDefault="00966A54" w:rsidP="004A010E">
      <w:pPr>
        <w:pStyle w:val="normaltableau"/>
        <w:numPr>
          <w:ilvl w:val="0"/>
          <w:numId w:val="31"/>
        </w:numPr>
        <w:spacing w:before="0" w:after="0"/>
        <w:ind w:left="709" w:hanging="284"/>
        <w:rPr>
          <w:rFonts w:ascii="Calibri Light" w:hAnsi="Calibri Light" w:cs="Calibri Light"/>
          <w:lang w:val="pl-PL" w:eastAsia="en-US"/>
        </w:rPr>
      </w:pPr>
      <w:r w:rsidRPr="004A010E">
        <w:rPr>
          <w:rFonts w:ascii="Calibri Light" w:hAnsi="Calibri Light" w:cs="Calibri Light"/>
          <w:lang w:val="pl-PL" w:eastAsia="en-US"/>
        </w:rPr>
        <w:t>wskazania nazwy (rodzaju) towaru lub usługi, których dostawa lub świadczenie będą prowadziły do powstania obowiązku podatkowego;</w:t>
      </w:r>
    </w:p>
    <w:p w14:paraId="7C37862C" w14:textId="50FA01BE" w:rsidR="00966A54" w:rsidRDefault="00966A54" w:rsidP="004A010E">
      <w:pPr>
        <w:pStyle w:val="normaltableau"/>
        <w:numPr>
          <w:ilvl w:val="0"/>
          <w:numId w:val="31"/>
        </w:numPr>
        <w:spacing w:before="0" w:after="0"/>
        <w:ind w:left="709" w:hanging="284"/>
        <w:rPr>
          <w:rFonts w:ascii="Calibri Light" w:hAnsi="Calibri Light" w:cs="Calibri Light"/>
          <w:lang w:val="pl-PL" w:eastAsia="en-US"/>
        </w:rPr>
      </w:pPr>
      <w:r w:rsidRPr="004A010E">
        <w:rPr>
          <w:rFonts w:ascii="Calibri Light" w:hAnsi="Calibri Light" w:cs="Calibri Light"/>
          <w:lang w:val="pl-PL" w:eastAsia="en-US"/>
        </w:rPr>
        <w:t>wskazania wartości towaru lub usługi objętego obowiązkiem podatkowym Zamawiającego, bez kwoty podatku;</w:t>
      </w:r>
    </w:p>
    <w:p w14:paraId="79234403" w14:textId="2BB230D4" w:rsidR="00966A54" w:rsidRPr="004A010E" w:rsidRDefault="00966A54" w:rsidP="004A010E">
      <w:pPr>
        <w:pStyle w:val="normaltableau"/>
        <w:numPr>
          <w:ilvl w:val="0"/>
          <w:numId w:val="31"/>
        </w:numPr>
        <w:spacing w:before="0" w:after="0"/>
        <w:ind w:left="709" w:hanging="284"/>
        <w:rPr>
          <w:rFonts w:ascii="Calibri Light" w:hAnsi="Calibri Light" w:cs="Calibri Light"/>
          <w:lang w:val="pl-PL" w:eastAsia="en-US"/>
        </w:rPr>
      </w:pPr>
      <w:r w:rsidRPr="004A010E">
        <w:rPr>
          <w:rFonts w:ascii="Calibri Light" w:hAnsi="Calibri Light" w:cs="Calibri Light"/>
          <w:lang w:val="pl-PL" w:eastAsia="en-US"/>
        </w:rPr>
        <w:t xml:space="preserve"> wskazania stawki podatku od towarów i usług, która zgodnie z wiedzą wykonawcy, będzie miała zastosowanie.</w:t>
      </w:r>
    </w:p>
    <w:p w14:paraId="58F51502" w14:textId="3926E92B" w:rsidR="00966A54" w:rsidRPr="000C6D48" w:rsidRDefault="006778C6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CA0D4" wp14:editId="6F4DDFEA">
                <wp:simplePos x="0" y="0"/>
                <wp:positionH relativeFrom="column">
                  <wp:posOffset>2703599</wp:posOffset>
                </wp:positionH>
                <wp:positionV relativeFrom="paragraph">
                  <wp:posOffset>187407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1BA4F" id="Prostokąt 11" o:spid="_x0000_s1026" style="position:absolute;margin-left:212.9pt;margin-top:14.7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" filled="f" strokecolor="windowText" strokeweight="1pt"/>
            </w:pict>
          </mc:Fallback>
        </mc:AlternateContent>
      </w:r>
      <w:r w:rsidR="00966A54" w:rsidRPr="000C6D48">
        <w:rPr>
          <w:rFonts w:ascii="Calibri Light" w:hAnsi="Calibri Light" w:cs="Calibri Light"/>
          <w:b/>
          <w:lang w:val="pl-PL"/>
        </w:rPr>
        <w:t>Oświadczamy</w:t>
      </w:r>
      <w:r w:rsidR="00966A54" w:rsidRPr="000C6D48">
        <w:rPr>
          <w:rFonts w:ascii="Calibri Light" w:hAnsi="Calibri Light" w:cs="Calibri Light"/>
          <w:lang w:val="pl-PL"/>
        </w:rPr>
        <w:t xml:space="preserve">, że wybór oferty/oferty </w:t>
      </w:r>
      <w:r w:rsidR="00966A54" w:rsidRPr="000C6D48">
        <w:rPr>
          <w:rFonts w:ascii="Calibri Light" w:hAnsi="Calibri Light" w:cs="Calibri Light"/>
          <w:strike/>
          <w:lang w:val="pl-PL"/>
        </w:rPr>
        <w:t>w części………</w:t>
      </w:r>
      <w:r w:rsidR="00966A54" w:rsidRPr="000C6D48">
        <w:rPr>
          <w:rFonts w:ascii="Calibri Light" w:hAnsi="Calibri Light" w:cs="Calibri Light"/>
          <w:lang w:val="pl-PL"/>
        </w:rPr>
        <w:t xml:space="preserve"> </w:t>
      </w:r>
      <w:r w:rsidR="00966A54" w:rsidRPr="000C6D48">
        <w:rPr>
          <w:rFonts w:ascii="Calibri Light" w:hAnsi="Calibri Light" w:cs="Calibri Light"/>
          <w:vertAlign w:val="superscript"/>
        </w:rPr>
        <w:footnoteReference w:id="1"/>
      </w:r>
      <w:r w:rsidR="00966A54" w:rsidRPr="000C6D48">
        <w:rPr>
          <w:rFonts w:ascii="Calibri Light" w:hAnsi="Calibri Light" w:cs="Calibri Light"/>
          <w:lang w:val="pl-PL"/>
        </w:rPr>
        <w:t xml:space="preserve"> prowadzić będzie do powstania </w:t>
      </w:r>
      <w:r w:rsidR="004A010E">
        <w:rPr>
          <w:rFonts w:ascii="Calibri Light" w:hAnsi="Calibri Light" w:cs="Calibri Light"/>
          <w:lang w:val="pl-PL"/>
        </w:rPr>
        <w:br/>
      </w:r>
      <w:r w:rsidR="00966A54" w:rsidRPr="000C6D48">
        <w:rPr>
          <w:rFonts w:ascii="Calibri Light" w:hAnsi="Calibri Light" w:cs="Calibri Light"/>
          <w:lang w:val="pl-PL"/>
        </w:rPr>
        <w:t xml:space="preserve">u Zamawiającego obowiązku podatkowego </w:t>
      </w:r>
    </w:p>
    <w:p w14:paraId="592DB84F" w14:textId="77777777" w:rsidR="00966A54" w:rsidRPr="000C6D48" w:rsidRDefault="00966A54" w:rsidP="00966A54">
      <w:pPr>
        <w:pStyle w:val="normaltableau"/>
        <w:spacing w:after="60"/>
        <w:ind w:left="425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>należy wybrać „TAK” jeżeli występuje obowiązek podatkowy i w właściwym miejscu zaznaczyć X</w:t>
      </w:r>
    </w:p>
    <w:p w14:paraId="4A04907B" w14:textId="77777777" w:rsidR="00966A54" w:rsidRPr="000C6D48" w:rsidRDefault="00966A54" w:rsidP="00966A54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lastRenderedPageBreak/>
        <w:t xml:space="preserve">Wykonawca zobowiązany jest stosowania mechanizmu podzielonej płatności dla towarów i usług wymienionych w Załączniku nr 15 ustawy z dnia 11 marca 2004 r. o podatku od towarów i usług (Dz. U z 2020 r. poz. 106, z </w:t>
      </w:r>
      <w:proofErr w:type="spellStart"/>
      <w:r w:rsidRPr="000C6D48">
        <w:rPr>
          <w:rFonts w:ascii="Calibri Light" w:hAnsi="Calibri Light" w:cs="Calibri Light"/>
          <w:lang w:val="pl-PL"/>
        </w:rPr>
        <w:t>późn</w:t>
      </w:r>
      <w:proofErr w:type="spellEnd"/>
      <w:r w:rsidRPr="000C6D48">
        <w:rPr>
          <w:rFonts w:ascii="Calibri Light" w:hAnsi="Calibri Light" w:cs="Calibri Light"/>
          <w:lang w:val="pl-PL"/>
        </w:rPr>
        <w:t>. zm.).</w:t>
      </w:r>
    </w:p>
    <w:p w14:paraId="2C279A19" w14:textId="77777777" w:rsidR="00966A54" w:rsidRPr="000C6D48" w:rsidRDefault="00966A54" w:rsidP="00667158">
      <w:pPr>
        <w:pStyle w:val="normaltableau"/>
        <w:numPr>
          <w:ilvl w:val="0"/>
          <w:numId w:val="27"/>
        </w:numPr>
        <w:spacing w:before="0" w:after="0"/>
        <w:ind w:left="425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b/>
          <w:lang w:val="pl-PL"/>
        </w:rPr>
        <w:t>Oświadczamy</w:t>
      </w:r>
      <w:r w:rsidRPr="000C6D48">
        <w:rPr>
          <w:rFonts w:ascii="Calibri Light" w:hAnsi="Calibri Light" w:cs="Calibri Light"/>
          <w:lang w:val="pl-PL"/>
        </w:rPr>
        <w:t>, że numer rachunku bankowego wskazany we wszystkich fakturach wystawianych do przedmiotowej umowy należy do Wykonawcy i jest:</w:t>
      </w:r>
    </w:p>
    <w:p w14:paraId="064F7BA4" w14:textId="77777777" w:rsidR="00966A54" w:rsidRPr="000C6D48" w:rsidRDefault="00966A54" w:rsidP="00667158">
      <w:pPr>
        <w:pStyle w:val="normaltableau"/>
        <w:spacing w:before="0" w:after="0"/>
        <w:ind w:left="425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 xml:space="preserve">a) 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0C6D48">
        <w:rPr>
          <w:rFonts w:ascii="Calibri Light" w:hAnsi="Calibri Light" w:cs="Calibri Light"/>
          <w:lang w:val="pl-PL"/>
        </w:rPr>
        <w:t>późn</w:t>
      </w:r>
      <w:proofErr w:type="spellEnd"/>
      <w:r w:rsidRPr="000C6D48">
        <w:rPr>
          <w:rFonts w:ascii="Calibri Light" w:hAnsi="Calibri Light" w:cs="Calibri Light"/>
          <w:lang w:val="pl-PL"/>
        </w:rPr>
        <w:t>. zm.) prowadzony jest rachunek VAT lub</w:t>
      </w:r>
    </w:p>
    <w:p w14:paraId="3246EBCA" w14:textId="42601801" w:rsidR="00966A54" w:rsidRDefault="00966A54" w:rsidP="00667158">
      <w:pPr>
        <w:pStyle w:val="normaltableau"/>
        <w:spacing w:before="0" w:after="0"/>
        <w:ind w:left="425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0C6D48">
        <w:rPr>
          <w:rFonts w:ascii="Calibri Light" w:hAnsi="Calibri Light" w:cs="Calibri Light"/>
          <w:lang w:val="pl-PL"/>
        </w:rPr>
        <w:t>późn</w:t>
      </w:r>
      <w:proofErr w:type="spellEnd"/>
      <w:r w:rsidRPr="000C6D48">
        <w:rPr>
          <w:rFonts w:ascii="Calibri Light" w:hAnsi="Calibri Light" w:cs="Calibri Light"/>
          <w:lang w:val="pl-PL"/>
        </w:rPr>
        <w:t xml:space="preserve">. </w:t>
      </w:r>
      <w:proofErr w:type="spellStart"/>
      <w:r w:rsidRPr="000C6D48">
        <w:rPr>
          <w:rFonts w:ascii="Calibri Light" w:hAnsi="Calibri Light" w:cs="Calibri Light"/>
          <w:lang w:val="pl-PL"/>
        </w:rPr>
        <w:t>zm</w:t>
      </w:r>
      <w:proofErr w:type="spellEnd"/>
      <w:r w:rsidRPr="000C6D48">
        <w:rPr>
          <w:rFonts w:ascii="Calibri Light" w:hAnsi="Calibri Light" w:cs="Calibri Light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65D07A79" w14:textId="77777777" w:rsidR="00966A54" w:rsidRPr="000C6D48" w:rsidRDefault="00966A54" w:rsidP="00966A54">
      <w:pPr>
        <w:pStyle w:val="normaltableau"/>
        <w:numPr>
          <w:ilvl w:val="0"/>
          <w:numId w:val="27"/>
        </w:numPr>
        <w:spacing w:before="0"/>
        <w:ind w:left="425" w:hanging="357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b/>
          <w:lang w:val="pl-PL"/>
        </w:rPr>
        <w:t>Oświadczamy</w:t>
      </w:r>
      <w:r w:rsidRPr="000C6D48">
        <w:rPr>
          <w:rFonts w:ascii="Calibri Light" w:hAnsi="Calibri Light" w:cs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09F768D9" w14:textId="77777777" w:rsidR="00966A54" w:rsidRPr="000C6D48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 xml:space="preserve">Następującą część zamówienia </w:t>
      </w:r>
      <w:r w:rsidRPr="000C6D48">
        <w:rPr>
          <w:rFonts w:ascii="Calibri Light" w:hAnsi="Calibri Light" w:cs="Calibri Light"/>
          <w:b/>
          <w:lang w:val="pl-PL"/>
        </w:rPr>
        <w:t>powierzamy/nie powierzamy</w:t>
      </w:r>
      <w:r w:rsidRPr="000C6D48">
        <w:rPr>
          <w:rFonts w:ascii="Calibri Light" w:hAnsi="Calibri Light" w:cs="Calibri Light"/>
          <w:vertAlign w:val="superscript"/>
          <w:lang w:val="pl-PL"/>
        </w:rPr>
        <w:footnoteReference w:id="2"/>
      </w:r>
      <w:r w:rsidRPr="000C6D48">
        <w:rPr>
          <w:rFonts w:ascii="Calibri Light" w:hAnsi="Calibri Light" w:cs="Calibri Light"/>
          <w:vertAlign w:val="superscript"/>
          <w:lang w:val="pl-PL"/>
        </w:rPr>
        <w:t xml:space="preserve"> </w:t>
      </w:r>
      <w:r w:rsidRPr="000C6D48">
        <w:rPr>
          <w:rFonts w:ascii="Calibri Light" w:hAnsi="Calibri Light" w:cs="Calibri Light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966A54" w:rsidRPr="000C6D48" w14:paraId="128A39F0" w14:textId="77777777" w:rsidTr="00074CDF">
        <w:trPr>
          <w:trHeight w:val="284"/>
          <w:jc w:val="center"/>
        </w:trPr>
        <w:tc>
          <w:tcPr>
            <w:tcW w:w="3256" w:type="dxa"/>
          </w:tcPr>
          <w:p w14:paraId="737E0E17" w14:textId="77777777" w:rsidR="00966A54" w:rsidRPr="000C6D48" w:rsidRDefault="00966A54" w:rsidP="00074CDF">
            <w:pPr>
              <w:pStyle w:val="normaltableau"/>
              <w:spacing w:before="0"/>
              <w:ind w:left="426"/>
              <w:jc w:val="left"/>
              <w:rPr>
                <w:rFonts w:ascii="Calibri Light" w:hAnsi="Calibri Light" w:cs="Calibri Light"/>
                <w:lang w:val="pl-PL"/>
              </w:rPr>
            </w:pPr>
            <w:r w:rsidRPr="000C6D48">
              <w:rPr>
                <w:rFonts w:ascii="Calibri Light" w:hAnsi="Calibri Light" w:cs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45EF9093" w14:textId="77777777" w:rsidR="00966A54" w:rsidRPr="000C6D48" w:rsidRDefault="00966A54" w:rsidP="00074CDF">
            <w:pPr>
              <w:pStyle w:val="normaltableau"/>
              <w:spacing w:before="0"/>
              <w:ind w:left="426"/>
              <w:jc w:val="left"/>
              <w:rPr>
                <w:rFonts w:ascii="Calibri Light" w:hAnsi="Calibri Light" w:cs="Calibri Light"/>
                <w:lang w:val="pl-PL"/>
              </w:rPr>
            </w:pPr>
            <w:r w:rsidRPr="000C6D48">
              <w:rPr>
                <w:rFonts w:ascii="Calibri Light" w:hAnsi="Calibri Light" w:cs="Calibri Light"/>
                <w:lang w:val="pl-PL"/>
              </w:rPr>
              <w:t>Podwykonawca (ze wskazaniem firmy):</w:t>
            </w:r>
          </w:p>
        </w:tc>
      </w:tr>
      <w:tr w:rsidR="00966A54" w:rsidRPr="000C6D48" w14:paraId="2606F955" w14:textId="77777777" w:rsidTr="00074CDF">
        <w:trPr>
          <w:trHeight w:val="305"/>
          <w:jc w:val="center"/>
        </w:trPr>
        <w:tc>
          <w:tcPr>
            <w:tcW w:w="3256" w:type="dxa"/>
          </w:tcPr>
          <w:p w14:paraId="5BDD5A31" w14:textId="77777777" w:rsidR="00966A54" w:rsidRPr="000C6D48" w:rsidRDefault="00966A54" w:rsidP="00074CDF">
            <w:pPr>
              <w:pStyle w:val="normaltableau"/>
              <w:spacing w:before="0"/>
              <w:ind w:left="426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3118" w:type="dxa"/>
          </w:tcPr>
          <w:p w14:paraId="55D9F7DF" w14:textId="77777777" w:rsidR="00966A54" w:rsidRPr="000C6D48" w:rsidRDefault="00966A54" w:rsidP="00074CDF">
            <w:pPr>
              <w:pStyle w:val="normaltableau"/>
              <w:spacing w:before="0"/>
              <w:ind w:left="426"/>
              <w:rPr>
                <w:rFonts w:ascii="Calibri Light" w:hAnsi="Calibri Light" w:cs="Calibri Light"/>
                <w:lang w:val="pl-PL"/>
              </w:rPr>
            </w:pPr>
          </w:p>
        </w:tc>
      </w:tr>
      <w:tr w:rsidR="00966A54" w:rsidRPr="000C6D48" w14:paraId="05F1495F" w14:textId="77777777" w:rsidTr="00074CDF">
        <w:trPr>
          <w:jc w:val="center"/>
        </w:trPr>
        <w:tc>
          <w:tcPr>
            <w:tcW w:w="3256" w:type="dxa"/>
          </w:tcPr>
          <w:p w14:paraId="74980B1E" w14:textId="77777777" w:rsidR="00966A54" w:rsidRPr="000C6D48" w:rsidRDefault="00966A54" w:rsidP="00074CDF">
            <w:pPr>
              <w:pStyle w:val="normaltableau"/>
              <w:spacing w:before="0"/>
              <w:ind w:left="426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3118" w:type="dxa"/>
          </w:tcPr>
          <w:p w14:paraId="07EF648E" w14:textId="77777777" w:rsidR="00966A54" w:rsidRPr="000C6D48" w:rsidRDefault="00966A54" w:rsidP="00074CDF">
            <w:pPr>
              <w:pStyle w:val="normaltableau"/>
              <w:spacing w:before="0"/>
              <w:ind w:left="426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14987451" w14:textId="77777777" w:rsidR="00966A54" w:rsidRPr="000C6D48" w:rsidRDefault="00966A54" w:rsidP="00966A54">
      <w:pPr>
        <w:pStyle w:val="normaltableau"/>
        <w:spacing w:before="0"/>
        <w:rPr>
          <w:rFonts w:ascii="Calibri Light" w:hAnsi="Calibri Light" w:cs="Calibri Light"/>
          <w:lang w:val="pl-PL"/>
        </w:rPr>
      </w:pPr>
    </w:p>
    <w:p w14:paraId="37B300BF" w14:textId="77777777" w:rsidR="00966A54" w:rsidRPr="000C6D48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b/>
          <w:lang w:val="pl-PL"/>
        </w:rPr>
        <w:t>Oświadczamy</w:t>
      </w:r>
      <w:r w:rsidRPr="000C6D48">
        <w:rPr>
          <w:rFonts w:ascii="Calibri Light" w:hAnsi="Calibri Light" w:cs="Calibri Light"/>
          <w:lang w:val="pl-PL"/>
        </w:rPr>
        <w:t xml:space="preserve">, że jesteśmy związani niniejszą ofertą przez okres wskazany w dokumentach niniejszego postępowania.  </w:t>
      </w:r>
    </w:p>
    <w:p w14:paraId="69307780" w14:textId="77777777" w:rsidR="00966A54" w:rsidRPr="000C6D48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b/>
          <w:lang w:val="pl-PL"/>
        </w:rPr>
        <w:t>Oświadczamy</w:t>
      </w:r>
      <w:r w:rsidRPr="000C6D48">
        <w:rPr>
          <w:rFonts w:ascii="Calibri Light" w:hAnsi="Calibri Light" w:cs="Calibri Light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03655AB8" w14:textId="77777777" w:rsidR="00966A54" w:rsidRPr="000C6D48" w:rsidRDefault="00966A54" w:rsidP="00966A54">
      <w:pPr>
        <w:pStyle w:val="normaltableau"/>
        <w:spacing w:before="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625609ED" w14:textId="77777777" w:rsidR="00966A54" w:rsidRPr="000C6D48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 xml:space="preserve">Wraz z ofertą </w:t>
      </w:r>
      <w:r w:rsidRPr="000C6D48">
        <w:rPr>
          <w:rFonts w:ascii="Calibri Light" w:hAnsi="Calibri Light" w:cs="Calibri Light"/>
          <w:b/>
          <w:lang w:val="pl-PL"/>
        </w:rPr>
        <w:t xml:space="preserve">składamy </w:t>
      </w:r>
      <w:r w:rsidRPr="000C6D48">
        <w:rPr>
          <w:rFonts w:ascii="Calibri Light" w:hAnsi="Calibri Light" w:cs="Calibri Light"/>
          <w:lang w:val="pl-PL"/>
        </w:rPr>
        <w:t>następujące oświadczenia i dokumenty:</w:t>
      </w:r>
    </w:p>
    <w:p w14:paraId="19C7B512" w14:textId="77777777" w:rsidR="00966A54" w:rsidRPr="000C6D48" w:rsidRDefault="00966A54" w:rsidP="00966A54">
      <w:pPr>
        <w:pStyle w:val="normaltableau"/>
        <w:spacing w:before="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>………………………………………………….…………………………………….…………………………………….…………</w:t>
      </w:r>
    </w:p>
    <w:p w14:paraId="1D7A4391" w14:textId="77777777" w:rsidR="00966A54" w:rsidRPr="000C6D48" w:rsidRDefault="00966A54" w:rsidP="00966A54">
      <w:pPr>
        <w:pStyle w:val="normaltableau"/>
        <w:spacing w:before="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>………………………………………………….…………………………………….…………………………………….…………</w:t>
      </w:r>
    </w:p>
    <w:p w14:paraId="47759756" w14:textId="77777777" w:rsidR="006778C6" w:rsidRDefault="006778C6" w:rsidP="00966A54">
      <w:pPr>
        <w:pStyle w:val="normaltableau"/>
        <w:spacing w:before="0"/>
        <w:ind w:left="426"/>
        <w:jc w:val="right"/>
        <w:rPr>
          <w:rFonts w:ascii="Calibri Light" w:hAnsi="Calibri Light" w:cs="Calibri Light"/>
          <w:lang w:val="pl-PL"/>
        </w:rPr>
      </w:pPr>
    </w:p>
    <w:p w14:paraId="18EA7C16" w14:textId="5C51C168" w:rsidR="00966A54" w:rsidRPr="000C6D48" w:rsidRDefault="00966A54" w:rsidP="00966A54">
      <w:pPr>
        <w:pStyle w:val="normaltableau"/>
        <w:spacing w:before="0"/>
        <w:ind w:left="426"/>
        <w:jc w:val="right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>.......................................................</w:t>
      </w:r>
    </w:p>
    <w:p w14:paraId="76A70C5D" w14:textId="77777777" w:rsidR="00966A54" w:rsidRPr="000C6D48" w:rsidRDefault="00966A54" w:rsidP="006778C6">
      <w:pPr>
        <w:pStyle w:val="normaltableau"/>
        <w:spacing w:before="0" w:after="0"/>
        <w:ind w:left="425"/>
        <w:jc w:val="right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>(podpis osoby uprawnionej do</w:t>
      </w:r>
    </w:p>
    <w:p w14:paraId="01924AB8" w14:textId="77777777" w:rsidR="00966A54" w:rsidRPr="000C6D48" w:rsidRDefault="00966A54" w:rsidP="006778C6">
      <w:pPr>
        <w:pStyle w:val="normaltableau"/>
        <w:spacing w:before="0" w:after="0"/>
        <w:ind w:left="425"/>
        <w:jc w:val="right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>składania oświadczeń woli w imieniu Wykonawcy )</w:t>
      </w:r>
    </w:p>
    <w:p w14:paraId="63E7B71E" w14:textId="77777777" w:rsidR="00966A54" w:rsidRPr="000C6D48" w:rsidRDefault="00966A54" w:rsidP="006778C6">
      <w:pPr>
        <w:pStyle w:val="normaltableau"/>
        <w:spacing w:before="0" w:after="0"/>
        <w:ind w:left="425"/>
        <w:jc w:val="left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>Miejscowość ...................................... dnia ............................</w:t>
      </w:r>
    </w:p>
    <w:p w14:paraId="4B68EB57" w14:textId="77777777" w:rsidR="00966A54" w:rsidRPr="000C6D48" w:rsidRDefault="00966A54" w:rsidP="00966A54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0C6D48">
        <w:rPr>
          <w:rFonts w:ascii="Calibri Light" w:hAnsi="Calibri Light" w:cs="Calibri Light"/>
          <w:b/>
          <w:bCs/>
          <w:sz w:val="22"/>
          <w:szCs w:val="22"/>
          <w:u w:val="single"/>
        </w:rPr>
        <w:lastRenderedPageBreak/>
        <w:t>Informacja dla Wykonawcy:</w:t>
      </w:r>
    </w:p>
    <w:p w14:paraId="13194299" w14:textId="77777777" w:rsidR="00966A54" w:rsidRPr="000C6D48" w:rsidRDefault="00966A54" w:rsidP="00966A54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0C6D48">
        <w:rPr>
          <w:rFonts w:ascii="Calibri Light" w:hAnsi="Calibri Light" w:cs="Calibri Light"/>
          <w:b/>
          <w:bCs/>
          <w:sz w:val="22"/>
          <w:szCs w:val="22"/>
        </w:rPr>
        <w:t xml:space="preserve">Formularz oferty musi być opatrzony przez osobę lub osoby uprawnione do reprezentowania firmy kwalifikowanym podpisem elektronicznym, podpisem zaufanych lub podpisem osobistym </w:t>
      </w:r>
      <w:r w:rsidRPr="000C6D48">
        <w:rPr>
          <w:rFonts w:ascii="Calibri Light" w:hAnsi="Calibri Light" w:cs="Calibri Light"/>
          <w:b/>
          <w:bCs/>
          <w:sz w:val="22"/>
          <w:szCs w:val="22"/>
        </w:rPr>
        <w:br/>
        <w:t>(e-dowód) i przekazany Zamawiającemu wraz z dokumentem (-</w:t>
      </w:r>
      <w:proofErr w:type="spellStart"/>
      <w:r w:rsidRPr="000C6D48">
        <w:rPr>
          <w:rFonts w:ascii="Calibri Light" w:hAnsi="Calibri Light" w:cs="Calibri Light"/>
          <w:b/>
          <w:bCs/>
          <w:sz w:val="22"/>
          <w:szCs w:val="22"/>
        </w:rPr>
        <w:t>ami</w:t>
      </w:r>
      <w:proofErr w:type="spellEnd"/>
      <w:r w:rsidRPr="000C6D48">
        <w:rPr>
          <w:rFonts w:ascii="Calibri Light" w:hAnsi="Calibri Light" w:cs="Calibri Light"/>
          <w:b/>
          <w:bCs/>
          <w:sz w:val="22"/>
          <w:szCs w:val="22"/>
        </w:rPr>
        <w:t xml:space="preserve">) potwierdzającymi prawo </w:t>
      </w:r>
      <w:r w:rsidRPr="000C6D48">
        <w:rPr>
          <w:rFonts w:ascii="Calibri Light" w:hAnsi="Calibri Light" w:cs="Calibri Light"/>
          <w:b/>
          <w:bCs/>
          <w:sz w:val="22"/>
          <w:szCs w:val="22"/>
        </w:rPr>
        <w:br/>
        <w:t>do reprezentacji Wykonawcy przez osobę podpisującą ofert.</w:t>
      </w:r>
    </w:p>
    <w:p w14:paraId="1E64669B" w14:textId="6A086B55" w:rsidR="00966A54" w:rsidRDefault="00966A54" w:rsidP="00864D20">
      <w:pPr>
        <w:pStyle w:val="Bezodstpw"/>
        <w:rPr>
          <w:rFonts w:asciiTheme="minorHAnsi" w:hAnsiTheme="minorHAnsi"/>
          <w:lang w:val="pl-PL"/>
        </w:rPr>
      </w:pPr>
    </w:p>
    <w:p w14:paraId="600A7F28" w14:textId="0DBD1539" w:rsidR="00A352A2" w:rsidRPr="00A352A2" w:rsidRDefault="00A352A2" w:rsidP="00A352A2">
      <w:pPr>
        <w:rPr>
          <w:lang w:eastAsia="en-US"/>
        </w:rPr>
      </w:pPr>
    </w:p>
    <w:p w14:paraId="29E3F091" w14:textId="2890C1BF" w:rsidR="00A352A2" w:rsidRPr="00A352A2" w:rsidRDefault="00A352A2" w:rsidP="00A352A2">
      <w:pPr>
        <w:rPr>
          <w:lang w:eastAsia="en-US"/>
        </w:rPr>
      </w:pPr>
    </w:p>
    <w:p w14:paraId="54657269" w14:textId="52E2FE8F" w:rsidR="00A352A2" w:rsidRDefault="00A352A2" w:rsidP="00A352A2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14:paraId="694C9AAC" w14:textId="3AD6B9D0" w:rsidR="00A352A2" w:rsidRDefault="00A352A2" w:rsidP="00A352A2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14:paraId="5AA327AB" w14:textId="4035B36C" w:rsidR="00A352A2" w:rsidRPr="00A352A2" w:rsidRDefault="00A352A2" w:rsidP="00A352A2">
      <w:pPr>
        <w:tabs>
          <w:tab w:val="left" w:pos="6975"/>
        </w:tabs>
        <w:rPr>
          <w:lang w:eastAsia="en-US"/>
        </w:rPr>
      </w:pPr>
      <w:r>
        <w:rPr>
          <w:lang w:eastAsia="en-US"/>
        </w:rPr>
        <w:tab/>
      </w:r>
    </w:p>
    <w:sectPr w:rsidR="00A352A2" w:rsidRPr="00A352A2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0918" w14:textId="77777777" w:rsidR="001C7B9E" w:rsidRDefault="001C7B9E" w:rsidP="00C612A0">
      <w:r>
        <w:separator/>
      </w:r>
    </w:p>
  </w:endnote>
  <w:endnote w:type="continuationSeparator" w:id="0">
    <w:p w14:paraId="290EED9F" w14:textId="77777777" w:rsidR="001C7B9E" w:rsidRDefault="001C7B9E" w:rsidP="00C6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18884"/>
      <w:docPartObj>
        <w:docPartGallery w:val="Page Numbers (Bottom of Page)"/>
        <w:docPartUnique/>
      </w:docPartObj>
    </w:sdtPr>
    <w:sdtEndPr/>
    <w:sdtContent>
      <w:p w14:paraId="35613903" w14:textId="573A42B9" w:rsidR="00B94381" w:rsidRDefault="00B94381" w:rsidP="00B94381">
        <w:pPr>
          <w:pStyle w:val="Stopka"/>
          <w:tabs>
            <w:tab w:val="clear" w:pos="9072"/>
            <w:tab w:val="right" w:pos="9070"/>
          </w:tabs>
          <w:ind w:right="-69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D7E">
          <w:rPr>
            <w:noProof/>
          </w:rPr>
          <w:t>3</w:t>
        </w:r>
        <w:r>
          <w:fldChar w:fldCharType="end"/>
        </w:r>
      </w:p>
    </w:sdtContent>
  </w:sdt>
  <w:p w14:paraId="6DD4E6E1" w14:textId="77777777" w:rsidR="00B94381" w:rsidRDefault="00B94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7437" w14:textId="77777777" w:rsidR="001C7B9E" w:rsidRDefault="001C7B9E" w:rsidP="00C612A0">
      <w:r>
        <w:separator/>
      </w:r>
    </w:p>
  </w:footnote>
  <w:footnote w:type="continuationSeparator" w:id="0">
    <w:p w14:paraId="78C9D5ED" w14:textId="77777777" w:rsidR="001C7B9E" w:rsidRDefault="001C7B9E" w:rsidP="00C612A0">
      <w:r>
        <w:continuationSeparator/>
      </w:r>
    </w:p>
  </w:footnote>
  <w:footnote w:id="1">
    <w:p w14:paraId="1423383C" w14:textId="77777777" w:rsidR="00966A54" w:rsidRPr="005A2760" w:rsidRDefault="00966A54" w:rsidP="00966A54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w14:paraId="26311A82" w14:textId="77777777" w:rsidR="00966A54" w:rsidRPr="005A2760" w:rsidRDefault="00966A54" w:rsidP="00966A54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44D2B65B" w14:textId="77777777" w:rsidR="00966A54" w:rsidRDefault="00966A54" w:rsidP="00966A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8EB0" w14:textId="77777777" w:rsidR="00A352A2" w:rsidRDefault="00A352A2" w:rsidP="00A352A2">
    <w:pPr>
      <w:pStyle w:val="Nagwek"/>
      <w:jc w:val="right"/>
      <w:rPr>
        <w:rFonts w:asciiTheme="minorHAnsi" w:hAnsiTheme="minorHAnsi" w:cstheme="minorHAnsi"/>
        <w:i/>
        <w:iCs/>
      </w:rPr>
    </w:pPr>
    <w:r w:rsidRPr="00141D55">
      <w:rPr>
        <w:rFonts w:asciiTheme="minorHAnsi" w:hAnsiTheme="minorHAnsi" w:cstheme="minorHAnsi"/>
        <w:i/>
        <w:iCs/>
      </w:rPr>
      <w:t>Świadczenie usług telekomunikacyjnych wraz z dostawą urządzeń</w:t>
    </w:r>
  </w:p>
  <w:p w14:paraId="3133D53F" w14:textId="77777777" w:rsidR="00A352A2" w:rsidRPr="00141D55" w:rsidRDefault="00A352A2" w:rsidP="00A352A2">
    <w:pPr>
      <w:pStyle w:val="Nagwek"/>
      <w:jc w:val="right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</w:rPr>
      <w:t>nr postępowania</w:t>
    </w:r>
    <w:r w:rsidRPr="00FA0687">
      <w:t xml:space="preserve"> </w:t>
    </w:r>
    <w:r w:rsidRPr="00FA0687">
      <w:rPr>
        <w:rFonts w:asciiTheme="minorHAnsi" w:hAnsiTheme="minorHAnsi" w:cstheme="minorHAnsi"/>
        <w:i/>
        <w:iCs/>
      </w:rPr>
      <w:t>PRZ/00020/2022</w:t>
    </w:r>
    <w:r>
      <w:rPr>
        <w:rFonts w:asciiTheme="minorHAnsi" w:hAnsiTheme="minorHAnsi" w:cstheme="minorHAnsi"/>
        <w:i/>
        <w:iCs/>
      </w:rPr>
      <w:t xml:space="preserve"> </w:t>
    </w:r>
  </w:p>
  <w:p w14:paraId="16E9F857" w14:textId="77777777" w:rsidR="00A352A2" w:rsidRDefault="00A352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</w:lvl>
  </w:abstractNum>
  <w:abstractNum w:abstractNumId="18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21526">
    <w:abstractNumId w:val="9"/>
  </w:num>
  <w:num w:numId="2" w16cid:durableId="1957903203">
    <w:abstractNumId w:val="22"/>
  </w:num>
  <w:num w:numId="3" w16cid:durableId="1793552879">
    <w:abstractNumId w:val="11"/>
  </w:num>
  <w:num w:numId="4" w16cid:durableId="986471527">
    <w:abstractNumId w:val="2"/>
  </w:num>
  <w:num w:numId="5" w16cid:durableId="1310013216">
    <w:abstractNumId w:val="4"/>
  </w:num>
  <w:num w:numId="6" w16cid:durableId="1006395498">
    <w:abstractNumId w:val="13"/>
  </w:num>
  <w:num w:numId="7" w16cid:durableId="1934783290">
    <w:abstractNumId w:val="23"/>
  </w:num>
  <w:num w:numId="8" w16cid:durableId="584340016">
    <w:abstractNumId w:val="3"/>
  </w:num>
  <w:num w:numId="9" w16cid:durableId="284850101">
    <w:abstractNumId w:val="0"/>
  </w:num>
  <w:num w:numId="10" w16cid:durableId="1345981020">
    <w:abstractNumId w:val="8"/>
  </w:num>
  <w:num w:numId="11" w16cid:durableId="896824381">
    <w:abstractNumId w:val="6"/>
  </w:num>
  <w:num w:numId="12" w16cid:durableId="1341589588">
    <w:abstractNumId w:val="7"/>
  </w:num>
  <w:num w:numId="13" w16cid:durableId="1677224665">
    <w:abstractNumId w:val="27"/>
  </w:num>
  <w:num w:numId="14" w16cid:durableId="1441562424">
    <w:abstractNumId w:val="16"/>
  </w:num>
  <w:num w:numId="15" w16cid:durableId="594443787">
    <w:abstractNumId w:val="20"/>
  </w:num>
  <w:num w:numId="16" w16cid:durableId="5967904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24516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8104232">
    <w:abstractNumId w:val="19"/>
  </w:num>
  <w:num w:numId="19" w16cid:durableId="861749379">
    <w:abstractNumId w:val="1"/>
  </w:num>
  <w:num w:numId="20" w16cid:durableId="234438720">
    <w:abstractNumId w:val="25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029905">
    <w:abstractNumId w:val="14"/>
  </w:num>
  <w:num w:numId="22" w16cid:durableId="18645147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25631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91912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6695035">
    <w:abstractNumId w:val="17"/>
  </w:num>
  <w:num w:numId="26" w16cid:durableId="1226843951">
    <w:abstractNumId w:val="12"/>
  </w:num>
  <w:num w:numId="27" w16cid:durableId="2074160680">
    <w:abstractNumId w:val="28"/>
  </w:num>
  <w:num w:numId="28" w16cid:durableId="1988704927">
    <w:abstractNumId w:val="24"/>
  </w:num>
  <w:num w:numId="29" w16cid:durableId="593514703">
    <w:abstractNumId w:val="26"/>
  </w:num>
  <w:num w:numId="30" w16cid:durableId="1350721996">
    <w:abstractNumId w:val="15"/>
  </w:num>
  <w:num w:numId="31" w16cid:durableId="267553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A0"/>
    <w:rsid w:val="000306B0"/>
    <w:rsid w:val="000449B9"/>
    <w:rsid w:val="0006430B"/>
    <w:rsid w:val="00090D7E"/>
    <w:rsid w:val="000A07F8"/>
    <w:rsid w:val="000C6D48"/>
    <w:rsid w:val="000C77AC"/>
    <w:rsid w:val="000C78DB"/>
    <w:rsid w:val="000E30BB"/>
    <w:rsid w:val="000F1DEF"/>
    <w:rsid w:val="00114024"/>
    <w:rsid w:val="001176EA"/>
    <w:rsid w:val="001309C9"/>
    <w:rsid w:val="00157A91"/>
    <w:rsid w:val="00175423"/>
    <w:rsid w:val="00176E87"/>
    <w:rsid w:val="00184B02"/>
    <w:rsid w:val="001A7297"/>
    <w:rsid w:val="001C7B9E"/>
    <w:rsid w:val="001D3D11"/>
    <w:rsid w:val="00213DF6"/>
    <w:rsid w:val="00223505"/>
    <w:rsid w:val="00243584"/>
    <w:rsid w:val="00255E47"/>
    <w:rsid w:val="002671E5"/>
    <w:rsid w:val="002843FF"/>
    <w:rsid w:val="002872ED"/>
    <w:rsid w:val="00294BA5"/>
    <w:rsid w:val="002B7966"/>
    <w:rsid w:val="002D6936"/>
    <w:rsid w:val="003171DE"/>
    <w:rsid w:val="003603A0"/>
    <w:rsid w:val="00376DD3"/>
    <w:rsid w:val="00387195"/>
    <w:rsid w:val="003D29F7"/>
    <w:rsid w:val="00441896"/>
    <w:rsid w:val="00460E20"/>
    <w:rsid w:val="00470572"/>
    <w:rsid w:val="0048513E"/>
    <w:rsid w:val="00495CD1"/>
    <w:rsid w:val="004A010E"/>
    <w:rsid w:val="004B09C1"/>
    <w:rsid w:val="00504060"/>
    <w:rsid w:val="00512DCB"/>
    <w:rsid w:val="00521664"/>
    <w:rsid w:val="00535B54"/>
    <w:rsid w:val="00544E29"/>
    <w:rsid w:val="00582B51"/>
    <w:rsid w:val="00584DDC"/>
    <w:rsid w:val="00593609"/>
    <w:rsid w:val="005D5C8E"/>
    <w:rsid w:val="00617212"/>
    <w:rsid w:val="00620856"/>
    <w:rsid w:val="006256F6"/>
    <w:rsid w:val="00641E23"/>
    <w:rsid w:val="00653BA3"/>
    <w:rsid w:val="00660695"/>
    <w:rsid w:val="00667158"/>
    <w:rsid w:val="00676C1C"/>
    <w:rsid w:val="006778C6"/>
    <w:rsid w:val="00681DF0"/>
    <w:rsid w:val="00685973"/>
    <w:rsid w:val="00686FC8"/>
    <w:rsid w:val="006E2E56"/>
    <w:rsid w:val="0072551F"/>
    <w:rsid w:val="00743A16"/>
    <w:rsid w:val="007674CC"/>
    <w:rsid w:val="00772C4C"/>
    <w:rsid w:val="007B1537"/>
    <w:rsid w:val="007C7411"/>
    <w:rsid w:val="007D5FD2"/>
    <w:rsid w:val="007F56BB"/>
    <w:rsid w:val="0080681C"/>
    <w:rsid w:val="00846E05"/>
    <w:rsid w:val="00862021"/>
    <w:rsid w:val="00864D20"/>
    <w:rsid w:val="00871DEB"/>
    <w:rsid w:val="00884FD0"/>
    <w:rsid w:val="00887E34"/>
    <w:rsid w:val="008A39FD"/>
    <w:rsid w:val="008B1C21"/>
    <w:rsid w:val="008E527F"/>
    <w:rsid w:val="00900263"/>
    <w:rsid w:val="00902CD3"/>
    <w:rsid w:val="00911C53"/>
    <w:rsid w:val="00914734"/>
    <w:rsid w:val="00966A54"/>
    <w:rsid w:val="009776A6"/>
    <w:rsid w:val="00991F7B"/>
    <w:rsid w:val="00996294"/>
    <w:rsid w:val="009A58CA"/>
    <w:rsid w:val="009A6D8F"/>
    <w:rsid w:val="009C506C"/>
    <w:rsid w:val="009F773D"/>
    <w:rsid w:val="00A10D2D"/>
    <w:rsid w:val="00A11019"/>
    <w:rsid w:val="00A32493"/>
    <w:rsid w:val="00A352A2"/>
    <w:rsid w:val="00A41056"/>
    <w:rsid w:val="00A91E37"/>
    <w:rsid w:val="00AA3732"/>
    <w:rsid w:val="00AC2F7F"/>
    <w:rsid w:val="00AC7333"/>
    <w:rsid w:val="00AF0EE5"/>
    <w:rsid w:val="00B01971"/>
    <w:rsid w:val="00B02F51"/>
    <w:rsid w:val="00B27410"/>
    <w:rsid w:val="00B42D6A"/>
    <w:rsid w:val="00B55C99"/>
    <w:rsid w:val="00B94381"/>
    <w:rsid w:val="00B97FF5"/>
    <w:rsid w:val="00BB5EA3"/>
    <w:rsid w:val="00BD29C0"/>
    <w:rsid w:val="00BE1B8C"/>
    <w:rsid w:val="00C2757E"/>
    <w:rsid w:val="00C612A0"/>
    <w:rsid w:val="00C71DB6"/>
    <w:rsid w:val="00C74BAA"/>
    <w:rsid w:val="00C81A95"/>
    <w:rsid w:val="00C90257"/>
    <w:rsid w:val="00CC6DFC"/>
    <w:rsid w:val="00CD15E2"/>
    <w:rsid w:val="00CD165E"/>
    <w:rsid w:val="00CF09BF"/>
    <w:rsid w:val="00CF340F"/>
    <w:rsid w:val="00D0492C"/>
    <w:rsid w:val="00D52E87"/>
    <w:rsid w:val="00D76D67"/>
    <w:rsid w:val="00DA4A5C"/>
    <w:rsid w:val="00DD2CA6"/>
    <w:rsid w:val="00DD3B37"/>
    <w:rsid w:val="00DD43A4"/>
    <w:rsid w:val="00DD50EA"/>
    <w:rsid w:val="00DE4DF5"/>
    <w:rsid w:val="00E3109D"/>
    <w:rsid w:val="00E36699"/>
    <w:rsid w:val="00E457B7"/>
    <w:rsid w:val="00E56513"/>
    <w:rsid w:val="00E673C7"/>
    <w:rsid w:val="00E72D6F"/>
    <w:rsid w:val="00E8726F"/>
    <w:rsid w:val="00EC006F"/>
    <w:rsid w:val="00EC3A5B"/>
    <w:rsid w:val="00F07DE8"/>
    <w:rsid w:val="00F51584"/>
    <w:rsid w:val="00F528B3"/>
    <w:rsid w:val="00F81415"/>
    <w:rsid w:val="00F97A4D"/>
    <w:rsid w:val="00FC1C25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CC28F"/>
  <w15:chartTrackingRefBased/>
  <w15:docId w15:val="{DB009FC1-B2F6-4F33-926A-2C52C20C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A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D2F55"/>
    <w:pPr>
      <w:suppressAutoHyphens/>
      <w:spacing w:before="240" w:after="6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2A0"/>
  </w:style>
  <w:style w:type="paragraph" w:styleId="Stopka">
    <w:name w:val="footer"/>
    <w:basedOn w:val="Normalny"/>
    <w:link w:val="Stopka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2A0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DA4A5C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A4A5C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4A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A4A5C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DA4A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3DF6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213DF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41">
    <w:name w:val="Nagłówek 41"/>
    <w:basedOn w:val="Normalny"/>
    <w:uiPriority w:val="1"/>
    <w:qFormat/>
    <w:rsid w:val="00213DF6"/>
    <w:pPr>
      <w:widowControl w:val="0"/>
      <w:autoSpaceDE w:val="0"/>
      <w:autoSpaceDN w:val="0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213DF6"/>
    <w:rPr>
      <w:color w:val="0563C1" w:themeColor="hyperlink"/>
      <w:u w:val="single"/>
    </w:rPr>
  </w:style>
  <w:style w:type="character" w:customStyle="1" w:styleId="xbe">
    <w:name w:val="_xbe"/>
    <w:basedOn w:val="Domylnaczcionkaakapitu"/>
    <w:rsid w:val="00213DF6"/>
  </w:style>
  <w:style w:type="paragraph" w:customStyle="1" w:styleId="Default">
    <w:name w:val="Default"/>
    <w:rsid w:val="00641E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0197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9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9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B019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05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FD2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D2F55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rsid w:val="00FD2F55"/>
    <w:pPr>
      <w:suppressAutoHyphens/>
      <w:autoSpaceDE w:val="0"/>
      <w:snapToGrid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9B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9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9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EB54-B3CA-405A-A47F-6EA6F472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1987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Karol Krzywicki | Łukasiewicz - PIT</cp:lastModifiedBy>
  <cp:revision>7</cp:revision>
  <cp:lastPrinted>2018-06-05T11:14:00Z</cp:lastPrinted>
  <dcterms:created xsi:type="dcterms:W3CDTF">2022-07-01T10:37:00Z</dcterms:created>
  <dcterms:modified xsi:type="dcterms:W3CDTF">2022-07-29T11:56:00Z</dcterms:modified>
</cp:coreProperties>
</file>