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7B" w:rsidRPr="00C775CF" w:rsidRDefault="0041297B" w:rsidP="0041297B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b/>
          <w:sz w:val="18"/>
          <w:szCs w:val="18"/>
        </w:rPr>
      </w:pPr>
      <w:r w:rsidRPr="0054525C">
        <w:rPr>
          <w:rFonts w:ascii="Tahoma" w:hAnsi="Tahoma" w:cs="Tahoma"/>
          <w:b/>
          <w:sz w:val="18"/>
          <w:szCs w:val="18"/>
        </w:rPr>
        <w:t xml:space="preserve">Załącznik nr </w:t>
      </w:r>
      <w:r w:rsidR="0054525C" w:rsidRPr="0054525C">
        <w:rPr>
          <w:rFonts w:ascii="Tahoma" w:hAnsi="Tahoma" w:cs="Tahoma"/>
          <w:b/>
          <w:sz w:val="18"/>
          <w:szCs w:val="18"/>
        </w:rPr>
        <w:t>3</w:t>
      </w:r>
    </w:p>
    <w:p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</w:p>
    <w:p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………………………………………………..</w:t>
      </w:r>
    </w:p>
    <w:p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pełna nazwa/firma, adres Wykonawcy </w:t>
      </w: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:rsidR="00B34079" w:rsidRPr="00C775CF" w:rsidRDefault="00B34079" w:rsidP="00C4103F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41297B" w:rsidRPr="00C775CF" w:rsidTr="00FB1FE0">
        <w:tc>
          <w:tcPr>
            <w:tcW w:w="9648" w:type="dxa"/>
            <w:shd w:val="clear" w:color="auto" w:fill="F2F2F2"/>
          </w:tcPr>
          <w:p w:rsidR="0041297B" w:rsidRPr="00C775CF" w:rsidRDefault="0041297B" w:rsidP="00FB1FE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Pzp</w:t>
            </w:r>
            <w:proofErr w:type="spellEnd"/>
          </w:p>
        </w:tc>
      </w:tr>
    </w:tbl>
    <w:p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4C4854" w:rsidRPr="00C775CF" w:rsidRDefault="00C4103F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775CF">
        <w:rPr>
          <w:rFonts w:ascii="Tahoma" w:hAnsi="Tahoma" w:cs="Tahoma"/>
          <w:b/>
          <w:sz w:val="18"/>
          <w:szCs w:val="18"/>
          <w:u w:val="single"/>
        </w:rPr>
        <w:t>Oświadczeni</w:t>
      </w:r>
      <w:r w:rsidR="002459B2" w:rsidRPr="00C775CF">
        <w:rPr>
          <w:rFonts w:ascii="Tahoma" w:hAnsi="Tahoma" w:cs="Tahoma"/>
          <w:b/>
          <w:sz w:val="18"/>
          <w:szCs w:val="18"/>
          <w:u w:val="single"/>
        </w:rPr>
        <w:t>a</w:t>
      </w:r>
      <w:r w:rsidRPr="00C775C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C00DDD" w:rsidRPr="00C775CF">
        <w:rPr>
          <w:rFonts w:ascii="Tahoma" w:hAnsi="Tahoma" w:cs="Tahoma"/>
          <w:b/>
          <w:sz w:val="18"/>
          <w:szCs w:val="18"/>
          <w:u w:val="single"/>
        </w:rPr>
        <w:t>wykonawcy</w:t>
      </w:r>
      <w:r w:rsidR="008930DA" w:rsidRPr="00C775CF">
        <w:rPr>
          <w:rFonts w:ascii="Tahoma" w:hAnsi="Tahoma" w:cs="Tahoma"/>
          <w:b/>
          <w:sz w:val="18"/>
          <w:szCs w:val="18"/>
          <w:u w:val="single"/>
        </w:rPr>
        <w:t>/wykonawców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 xml:space="preserve"> wspólnie ubiegając</w:t>
      </w:r>
      <w:r w:rsidR="009024CA" w:rsidRPr="00C775CF">
        <w:rPr>
          <w:rFonts w:ascii="Tahoma" w:hAnsi="Tahoma" w:cs="Tahoma"/>
          <w:b/>
          <w:sz w:val="18"/>
          <w:szCs w:val="18"/>
          <w:u w:val="single"/>
        </w:rPr>
        <w:t>ego</w:t>
      </w:r>
      <w:r w:rsidR="0041297B" w:rsidRPr="00C775CF">
        <w:rPr>
          <w:rFonts w:ascii="Tahoma" w:hAnsi="Tahoma" w:cs="Tahoma"/>
          <w:b/>
          <w:sz w:val="18"/>
          <w:szCs w:val="18"/>
          <w:u w:val="single"/>
        </w:rPr>
        <w:t xml:space="preserve"> się o udzielenie 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>zamówienia</w:t>
      </w:r>
    </w:p>
    <w:p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D409DE" w:rsidRPr="00C775CF" w:rsidRDefault="001F027E" w:rsidP="00742AF6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Na potrzeby postę</w:t>
      </w:r>
      <w:r w:rsidR="008D0487" w:rsidRPr="00C775CF">
        <w:rPr>
          <w:rFonts w:ascii="Tahoma" w:hAnsi="Tahoma" w:cs="Tahoma"/>
          <w:sz w:val="18"/>
          <w:szCs w:val="18"/>
        </w:rPr>
        <w:t xml:space="preserve">powania o udzielenie </w:t>
      </w:r>
      <w:r w:rsidR="007936D6" w:rsidRPr="00C775CF">
        <w:rPr>
          <w:rFonts w:ascii="Tahoma" w:hAnsi="Tahoma" w:cs="Tahoma"/>
          <w:sz w:val="18"/>
          <w:szCs w:val="18"/>
        </w:rPr>
        <w:t>zamówienia publicznego</w:t>
      </w:r>
      <w:r w:rsidR="00F301FC" w:rsidRPr="00C775CF">
        <w:rPr>
          <w:rFonts w:ascii="Tahoma" w:hAnsi="Tahoma" w:cs="Tahoma"/>
          <w:sz w:val="18"/>
          <w:szCs w:val="18"/>
        </w:rPr>
        <w:t xml:space="preserve"> </w:t>
      </w:r>
      <w:r w:rsidR="002168A8" w:rsidRPr="00C775CF">
        <w:rPr>
          <w:rFonts w:ascii="Tahoma" w:hAnsi="Tahoma" w:cs="Tahoma"/>
          <w:sz w:val="18"/>
          <w:szCs w:val="18"/>
        </w:rPr>
        <w:t xml:space="preserve">pn. </w:t>
      </w:r>
      <w:r w:rsidR="00C13828">
        <w:rPr>
          <w:rFonts w:ascii="Tahoma" w:hAnsi="Tahoma" w:cs="Tahoma"/>
          <w:b/>
          <w:sz w:val="18"/>
          <w:szCs w:val="18"/>
        </w:rPr>
        <w:t xml:space="preserve">na </w:t>
      </w:r>
      <w:r w:rsidR="008D141D">
        <w:rPr>
          <w:rFonts w:ascii="Tahoma" w:hAnsi="Tahoma" w:cs="Tahoma"/>
          <w:b/>
          <w:sz w:val="18"/>
          <w:szCs w:val="18"/>
        </w:rPr>
        <w:t>dostawy</w:t>
      </w:r>
      <w:r w:rsidR="008D141D" w:rsidRPr="008D141D">
        <w:rPr>
          <w:rFonts w:ascii="Tahoma" w:hAnsi="Tahoma" w:cs="Tahoma"/>
          <w:b/>
          <w:sz w:val="18"/>
          <w:szCs w:val="18"/>
        </w:rPr>
        <w:t xml:space="preserve"> odczynn</w:t>
      </w:r>
      <w:r w:rsidR="0048388F">
        <w:rPr>
          <w:rFonts w:ascii="Tahoma" w:hAnsi="Tahoma" w:cs="Tahoma"/>
          <w:b/>
          <w:sz w:val="18"/>
          <w:szCs w:val="18"/>
        </w:rPr>
        <w:t>ików oraz materiałów zużywalnyc</w:t>
      </w:r>
      <w:bookmarkStart w:id="0" w:name="_GoBack"/>
      <w:bookmarkEnd w:id="0"/>
      <w:r w:rsidR="008D141D" w:rsidRPr="008D141D">
        <w:rPr>
          <w:rFonts w:ascii="Tahoma" w:hAnsi="Tahoma" w:cs="Tahoma"/>
          <w:b/>
          <w:sz w:val="18"/>
          <w:szCs w:val="18"/>
        </w:rPr>
        <w:t xml:space="preserve">h do wykonywania badań przeciwciał Klasy: </w:t>
      </w:r>
      <w:proofErr w:type="spellStart"/>
      <w:r w:rsidR="008D141D" w:rsidRPr="008D141D">
        <w:rPr>
          <w:rFonts w:ascii="Tahoma" w:hAnsi="Tahoma" w:cs="Tahoma"/>
          <w:b/>
          <w:sz w:val="18"/>
          <w:szCs w:val="18"/>
        </w:rPr>
        <w:t>IgM</w:t>
      </w:r>
      <w:proofErr w:type="spellEnd"/>
      <w:r w:rsidR="008D141D" w:rsidRPr="008D141D">
        <w:rPr>
          <w:rFonts w:ascii="Tahoma" w:hAnsi="Tahoma" w:cs="Tahoma"/>
          <w:b/>
          <w:sz w:val="18"/>
          <w:szCs w:val="18"/>
        </w:rPr>
        <w:t xml:space="preserve"> i </w:t>
      </w:r>
      <w:proofErr w:type="spellStart"/>
      <w:r w:rsidR="008D141D" w:rsidRPr="008D141D">
        <w:rPr>
          <w:rFonts w:ascii="Tahoma" w:hAnsi="Tahoma" w:cs="Tahoma"/>
          <w:b/>
          <w:sz w:val="18"/>
          <w:szCs w:val="18"/>
        </w:rPr>
        <w:t>IgG</w:t>
      </w:r>
      <w:proofErr w:type="spellEnd"/>
      <w:r w:rsidR="008D141D" w:rsidRPr="008D141D">
        <w:rPr>
          <w:rFonts w:ascii="Tahoma" w:hAnsi="Tahoma" w:cs="Tahoma"/>
          <w:b/>
          <w:sz w:val="18"/>
          <w:szCs w:val="18"/>
        </w:rPr>
        <w:t xml:space="preserve"> w kierunku boreliozy</w:t>
      </w:r>
      <w:r w:rsidR="007D5B61" w:rsidRPr="00C775CF">
        <w:rPr>
          <w:rFonts w:ascii="Tahoma" w:hAnsi="Tahoma" w:cs="Tahoma"/>
          <w:sz w:val="18"/>
          <w:szCs w:val="18"/>
        </w:rPr>
        <w:t>,</w:t>
      </w:r>
      <w:r w:rsidR="008D0487" w:rsidRPr="00C775CF">
        <w:rPr>
          <w:rFonts w:ascii="Tahoma" w:hAnsi="Tahoma" w:cs="Tahoma"/>
          <w:sz w:val="18"/>
          <w:szCs w:val="18"/>
        </w:rPr>
        <w:t xml:space="preserve"> prowadzonego przez </w:t>
      </w:r>
      <w:r w:rsidR="00F301FC" w:rsidRPr="00C775CF">
        <w:rPr>
          <w:rFonts w:ascii="Tahoma" w:hAnsi="Tahoma" w:cs="Tahoma"/>
          <w:sz w:val="18"/>
          <w:szCs w:val="18"/>
        </w:rPr>
        <w:t>Szpital Miejski św. Jana Pawła II w Elblągu, ul. Komeńskiego 35</w:t>
      </w:r>
      <w:r w:rsidR="00E65685" w:rsidRPr="00C775CF">
        <w:rPr>
          <w:rFonts w:ascii="Tahoma" w:hAnsi="Tahoma" w:cs="Tahoma"/>
          <w:i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oświa</w:t>
      </w:r>
      <w:r w:rsidR="00825A09" w:rsidRPr="00C775CF">
        <w:rPr>
          <w:rFonts w:ascii="Tahoma" w:hAnsi="Tahoma" w:cs="Tahoma"/>
          <w:sz w:val="18"/>
          <w:szCs w:val="18"/>
        </w:rPr>
        <w:t>dczam</w:t>
      </w:r>
      <w:r w:rsidR="00E65685" w:rsidRPr="00C775CF">
        <w:rPr>
          <w:rFonts w:ascii="Tahoma" w:hAnsi="Tahoma" w:cs="Tahoma"/>
          <w:sz w:val="18"/>
          <w:szCs w:val="18"/>
        </w:rPr>
        <w:t>,</w:t>
      </w:r>
      <w:r w:rsidR="00825A09" w:rsidRPr="00C775CF">
        <w:rPr>
          <w:rFonts w:ascii="Tahoma" w:hAnsi="Tahoma" w:cs="Tahoma"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co następuje</w:t>
      </w:r>
      <w:r w:rsidR="008D0487" w:rsidRPr="00C775CF">
        <w:rPr>
          <w:rFonts w:ascii="Tahoma" w:hAnsi="Tahoma" w:cs="Tahoma"/>
          <w:sz w:val="18"/>
          <w:szCs w:val="18"/>
        </w:rPr>
        <w:t>:</w:t>
      </w:r>
    </w:p>
    <w:p w:rsidR="00B0088C" w:rsidRPr="00C775CF" w:rsidRDefault="00B0088C" w:rsidP="008C5709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:rsidR="00B5040B" w:rsidRPr="00C775CF" w:rsidRDefault="00B5040B" w:rsidP="0071303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OŚWIADCZENIA DOTYCZĄCE PODSTAW WYKLUCZENIA:</w:t>
      </w:r>
    </w:p>
    <w:p w:rsidR="00F301FC" w:rsidRPr="00C775CF" w:rsidRDefault="00F301FC" w:rsidP="00F301FC">
      <w:pPr>
        <w:pStyle w:val="NormalnyWeb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Oświadczam, że:</w:t>
      </w:r>
    </w:p>
    <w:p w:rsidR="00C014B5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48388F">
        <w:rPr>
          <w:rFonts w:ascii="Tahoma" w:hAnsi="Tahoma" w:cs="Tahoma"/>
          <w:b/>
          <w:sz w:val="18"/>
          <w:szCs w:val="18"/>
          <w:lang w:eastAsia="x-none"/>
        </w:rPr>
      </w:r>
      <w:r w:rsidR="0048388F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</w:r>
      <w:r w:rsidR="00393007" w:rsidRPr="00C775CF">
        <w:rPr>
          <w:rFonts w:ascii="Tahoma" w:hAnsi="Tahoma" w:cs="Tahoma"/>
          <w:b/>
          <w:sz w:val="18"/>
          <w:szCs w:val="18"/>
        </w:rPr>
        <w:t>nie</w:t>
      </w:r>
      <w:r w:rsidR="00393007" w:rsidRPr="00C775CF">
        <w:rPr>
          <w:rFonts w:ascii="Tahoma" w:hAnsi="Tahoma" w:cs="Tahoma"/>
          <w:sz w:val="18"/>
          <w:szCs w:val="18"/>
        </w:rPr>
        <w:t xml:space="preserve"> </w:t>
      </w:r>
      <w:r w:rsidR="00393007" w:rsidRPr="00C775CF">
        <w:rPr>
          <w:rFonts w:ascii="Tahoma" w:hAnsi="Tahoma" w:cs="Tahoma"/>
          <w:b/>
          <w:sz w:val="18"/>
          <w:szCs w:val="18"/>
        </w:rPr>
        <w:t>zachodzą</w:t>
      </w:r>
      <w:r w:rsidR="00393007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="00E01223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DD59F0" w:rsidRPr="00C775CF">
        <w:rPr>
          <w:rFonts w:ascii="Tahoma" w:hAnsi="Tahoma" w:cs="Tahoma"/>
          <w:sz w:val="18"/>
          <w:szCs w:val="18"/>
        </w:rPr>
        <w:t>z dnia 13 kwietnia 2022 r.</w:t>
      </w:r>
      <w:r w:rsidR="00DD59F0"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 xml:space="preserve">(Dz. U. </w:t>
      </w:r>
      <w:r w:rsidR="008D141D">
        <w:rPr>
          <w:rFonts w:ascii="Tahoma" w:hAnsi="Tahoma" w:cs="Tahoma"/>
          <w:iCs/>
          <w:color w:val="222222"/>
          <w:sz w:val="18"/>
          <w:szCs w:val="18"/>
        </w:rPr>
        <w:t>2023 r. poz. 129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="00413F83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1"/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="00DD59F0"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hAnsi="Tahoma" w:cs="Tahoma"/>
          <w:color w:val="222222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48388F">
        <w:rPr>
          <w:rFonts w:ascii="Tahoma" w:hAnsi="Tahoma" w:cs="Tahoma"/>
          <w:b/>
          <w:sz w:val="18"/>
          <w:szCs w:val="18"/>
          <w:lang w:eastAsia="x-none"/>
        </w:rPr>
      </w:r>
      <w:r w:rsidR="0048388F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  <w:t xml:space="preserve"> </w:t>
      </w:r>
      <w:r w:rsidRPr="00C775CF">
        <w:rPr>
          <w:rFonts w:ascii="Tahoma" w:hAnsi="Tahoma" w:cs="Tahoma"/>
          <w:b/>
          <w:sz w:val="18"/>
          <w:szCs w:val="18"/>
        </w:rPr>
        <w:t>zachodzą</w:t>
      </w:r>
      <w:r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Pr="00C775CF">
        <w:rPr>
          <w:rFonts w:ascii="Tahoma" w:hAnsi="Tahoma" w:cs="Tahoma"/>
          <w:sz w:val="18"/>
          <w:szCs w:val="18"/>
        </w:rPr>
        <w:t>z dnia 13 kwietnia 2022 r.</w:t>
      </w:r>
      <w:r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(Dz. U.</w:t>
      </w:r>
      <w:r w:rsidR="008D141D">
        <w:rPr>
          <w:rFonts w:ascii="Tahoma" w:hAnsi="Tahoma" w:cs="Tahoma"/>
          <w:iCs/>
          <w:color w:val="222222"/>
          <w:sz w:val="18"/>
          <w:szCs w:val="18"/>
        </w:rPr>
        <w:t xml:space="preserve"> 2023 r. poz. 129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2"/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</w:p>
    <w:p w:rsidR="00982F85" w:rsidRPr="00C775CF" w:rsidRDefault="00F301FC" w:rsidP="00713031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r w:rsidRPr="00C775CF">
        <w:rPr>
          <w:rFonts w:ascii="Tahoma" w:hAnsi="Tahoma" w:cs="Tahoma"/>
          <w:i/>
          <w:color w:val="000000"/>
          <w:sz w:val="16"/>
          <w:szCs w:val="16"/>
        </w:rPr>
        <w:t>*)  zaznaczyć w odpowiednim miejscu. Kliknąć 2 x w oznaczany kwadrat, odznaczyć wartość domyślną: „zaznaczone”</w:t>
      </w:r>
      <w:r w:rsidRPr="00C775CF">
        <w:rPr>
          <w:rFonts w:ascii="Tahoma" w:hAnsi="Tahoma" w:cs="Tahoma"/>
          <w:color w:val="000000"/>
          <w:sz w:val="16"/>
          <w:szCs w:val="16"/>
        </w:rPr>
        <w:t xml:space="preserve"> </w:t>
      </w:r>
    </w:p>
    <w:p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Oświadczam, że wszystkie informacje podane w powyższych oświadczeniach są aktualne </w:t>
      </w:r>
    </w:p>
    <w:p w:rsidR="00982F85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>i zgodne z prawdą oraz zostały przedstawione z pełną świadomością konsekwencji wprowadzenia zamawiającego w błąd przy przedstawianiu informacji.</w:t>
      </w: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775CF" w:rsidRPr="00C775CF" w:rsidRDefault="00C775CF" w:rsidP="00C775CF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:rsidR="00C775CF" w:rsidRDefault="00C775CF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9C0691" w:rsidRPr="00C775CF" w:rsidRDefault="009C0691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82F85" w:rsidRPr="009C0691" w:rsidRDefault="00982F85" w:rsidP="00982F85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9C0691">
        <w:rPr>
          <w:rFonts w:ascii="Tahoma" w:eastAsia="Times New Roman" w:hAnsi="Tahoma" w:cs="Tahoma"/>
          <w:sz w:val="18"/>
          <w:szCs w:val="20"/>
          <w:lang w:eastAsia="pl-PL"/>
        </w:rPr>
        <w:t xml:space="preserve">............................., dnia ........................       </w:t>
      </w:r>
    </w:p>
    <w:p w:rsidR="00982F85" w:rsidRDefault="00982F85" w:rsidP="00982F8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C13828" w:rsidRPr="00C775CF" w:rsidRDefault="00C13828" w:rsidP="00982F8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13828" w:rsidRPr="00331BDA" w:rsidRDefault="00C13828" w:rsidP="00C13828">
      <w:pPr>
        <w:spacing w:after="0"/>
        <w:ind w:left="5664" w:hanging="2124"/>
        <w:jc w:val="center"/>
        <w:rPr>
          <w:rFonts w:ascii="Tahoma" w:hAnsi="Tahoma" w:cs="Tahoma"/>
          <w:bCs/>
          <w:sz w:val="16"/>
          <w:szCs w:val="16"/>
          <w:lang w:eastAsia="pl-PL"/>
        </w:rPr>
      </w:pPr>
      <w:r>
        <w:rPr>
          <w:rFonts w:ascii="Tahoma" w:hAnsi="Tahoma" w:cs="Tahoma"/>
          <w:bCs/>
          <w:sz w:val="16"/>
          <w:szCs w:val="16"/>
          <w:lang w:eastAsia="pl-PL"/>
        </w:rPr>
        <w:t>P</w:t>
      </w:r>
      <w:r w:rsidRPr="00331BDA">
        <w:rPr>
          <w:rFonts w:ascii="Tahoma" w:hAnsi="Tahoma" w:cs="Tahoma"/>
          <w:bCs/>
          <w:sz w:val="16"/>
          <w:szCs w:val="16"/>
          <w:lang w:eastAsia="pl-PL"/>
        </w:rPr>
        <w:t>o</w:t>
      </w:r>
      <w:r>
        <w:rPr>
          <w:rFonts w:ascii="Tahoma" w:hAnsi="Tahoma" w:cs="Tahoma"/>
          <w:bCs/>
          <w:sz w:val="16"/>
          <w:szCs w:val="16"/>
          <w:lang w:eastAsia="pl-PL"/>
        </w:rPr>
        <w:t xml:space="preserve">dpisano podpisem elektronicznym </w:t>
      </w:r>
      <w:r w:rsidRPr="00331BDA">
        <w:rPr>
          <w:rFonts w:ascii="Tahoma" w:hAnsi="Tahoma" w:cs="Tahoma"/>
          <w:bCs/>
          <w:sz w:val="16"/>
          <w:szCs w:val="16"/>
          <w:lang w:eastAsia="pl-PL"/>
        </w:rPr>
        <w:t>przez osobę/y uprawnioną/e</w:t>
      </w:r>
    </w:p>
    <w:p w:rsidR="00C13828" w:rsidRDefault="00C13828" w:rsidP="00C13828">
      <w:pPr>
        <w:spacing w:after="0"/>
        <w:ind w:left="3540" w:firstLine="708"/>
        <w:rPr>
          <w:rFonts w:ascii="Tahoma" w:hAnsi="Tahoma" w:cs="Tahoma"/>
          <w:bCs/>
          <w:sz w:val="16"/>
          <w:szCs w:val="16"/>
          <w:lang w:eastAsia="pl-PL"/>
        </w:rPr>
      </w:pPr>
      <w:r w:rsidRPr="00331BDA">
        <w:rPr>
          <w:rFonts w:ascii="Tahoma" w:hAnsi="Tahoma" w:cs="Tahoma"/>
          <w:bCs/>
          <w:sz w:val="16"/>
          <w:szCs w:val="16"/>
          <w:lang w:eastAsia="pl-PL"/>
        </w:rPr>
        <w:t xml:space="preserve">do reprezentowania Wykonawcy/Wykonawców wspólnie </w:t>
      </w:r>
    </w:p>
    <w:p w:rsidR="00C13828" w:rsidRPr="008B199E" w:rsidRDefault="00C13828" w:rsidP="00C13828">
      <w:pPr>
        <w:spacing w:after="0"/>
        <w:ind w:left="4248" w:firstLine="708"/>
        <w:rPr>
          <w:rFonts w:ascii="Tahoma" w:hAnsi="Tahoma" w:cs="Tahoma"/>
          <w:bCs/>
          <w:sz w:val="16"/>
          <w:szCs w:val="16"/>
          <w:lang w:eastAsia="pl-PL"/>
        </w:rPr>
      </w:pPr>
      <w:r w:rsidRPr="00331BDA">
        <w:rPr>
          <w:rFonts w:ascii="Tahoma" w:hAnsi="Tahoma" w:cs="Tahoma"/>
          <w:bCs/>
          <w:sz w:val="16"/>
          <w:szCs w:val="16"/>
          <w:lang w:eastAsia="pl-PL"/>
        </w:rPr>
        <w:t>ubiegających się o udzielenie zamówienia</w:t>
      </w:r>
    </w:p>
    <w:p w:rsidR="00982F85" w:rsidRPr="00C775CF" w:rsidRDefault="00982F85" w:rsidP="008237D5">
      <w:pPr>
        <w:spacing w:after="0" w:line="240" w:lineRule="auto"/>
        <w:ind w:firstLine="708"/>
        <w:jc w:val="right"/>
        <w:rPr>
          <w:rFonts w:ascii="Tahoma" w:hAnsi="Tahoma" w:cs="Tahoma"/>
          <w:sz w:val="18"/>
          <w:szCs w:val="18"/>
        </w:rPr>
      </w:pPr>
    </w:p>
    <w:p w:rsidR="00B37849" w:rsidRPr="00C775CF" w:rsidRDefault="00B37849" w:rsidP="008237D5">
      <w:pPr>
        <w:spacing w:after="0" w:line="360" w:lineRule="auto"/>
        <w:jc w:val="right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br/>
      </w:r>
    </w:p>
    <w:p w:rsidR="00484F88" w:rsidRPr="00451EC1" w:rsidRDefault="00520F90" w:rsidP="00451EC1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6"/>
          <w:szCs w:val="16"/>
        </w:rPr>
        <w:t xml:space="preserve"> </w:t>
      </w:r>
    </w:p>
    <w:sectPr w:rsidR="00484F88" w:rsidRPr="00451EC1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301FC" w:rsidRPr="00A82964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01FC" w:rsidRPr="00761CEB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6" w:type="dxa"/>
      <w:tblInd w:w="1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3"/>
      <w:gridCol w:w="7308"/>
      <w:gridCol w:w="1195"/>
    </w:tblGrid>
    <w:tr w:rsidR="00C13828" w:rsidTr="007B661F">
      <w:trPr>
        <w:cantSplit/>
        <w:trHeight w:val="868"/>
      </w:trPr>
      <w:tc>
        <w:tcPr>
          <w:tcW w:w="1134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C13828" w:rsidRDefault="00C13828" w:rsidP="00C13828">
          <w:pPr>
            <w:pStyle w:val="Nagwek"/>
          </w:pPr>
          <w:r>
            <w:rPr>
              <w:rFonts w:ascii="Tahoma" w:hAnsi="Tahoma" w:cs="Tahoma"/>
              <w:noProof/>
              <w:sz w:val="18"/>
              <w:lang w:eastAsia="pl-PL"/>
            </w:rPr>
            <w:drawing>
              <wp:anchor distT="0" distB="0" distL="114300" distR="114300" simplePos="0" relativeHeight="251658240" behindDoc="1" locked="0" layoutInCell="1" allowOverlap="1" wp14:editId="21008D98">
                <wp:simplePos x="0" y="0"/>
                <wp:positionH relativeFrom="column">
                  <wp:posOffset>19050</wp:posOffset>
                </wp:positionH>
                <wp:positionV relativeFrom="paragraph">
                  <wp:posOffset>1905</wp:posOffset>
                </wp:positionV>
                <wp:extent cx="705485" cy="738505"/>
                <wp:effectExtent l="0" t="0" r="0" b="4445"/>
                <wp:wrapNone/>
                <wp:docPr id="2" name="Obraz 2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/>
              <w:snapToGrid w:val="0"/>
              <w:sz w:val="18"/>
            </w:rPr>
            <w:t xml:space="preserve">  </w:t>
          </w:r>
        </w:p>
      </w:tc>
      <w:tc>
        <w:tcPr>
          <w:tcW w:w="731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:rsidR="00C13828" w:rsidRPr="00315D21" w:rsidRDefault="00C13828" w:rsidP="00C13828">
          <w:pPr>
            <w:spacing w:after="0" w:line="240" w:lineRule="auto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:rsidR="00C13828" w:rsidRPr="00315D21" w:rsidRDefault="00C13828" w:rsidP="00C13828">
          <w:pPr>
            <w:spacing w:after="0" w:line="240" w:lineRule="auto"/>
            <w:jc w:val="center"/>
            <w:rPr>
              <w:rFonts w:ascii="Tahoma" w:hAnsi="Tahoma" w:cs="Tahoma"/>
              <w:sz w:val="16"/>
              <w:szCs w:val="16"/>
            </w:rPr>
          </w:pPr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C13828" w:rsidRPr="00315D21" w:rsidRDefault="00C13828" w:rsidP="00C138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sz w:val="12"/>
              <w:szCs w:val="12"/>
            </w:rPr>
          </w:pPr>
          <w:r w:rsidRPr="00315D21"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:rsidR="00C13828" w:rsidRDefault="00C13828" w:rsidP="00C13828">
          <w:pPr>
            <w:pStyle w:val="Nagwek"/>
            <w:jc w:val="center"/>
            <w:rPr>
              <w:bCs/>
              <w:sz w:val="18"/>
              <w:lang w:val="de-DE"/>
            </w:rPr>
          </w:pPr>
          <w:r w:rsidRPr="00315D21">
            <w:rPr>
              <w:rFonts w:ascii="Tahoma" w:hAnsi="Tahoma" w:cs="Tahoma"/>
              <w:iCs/>
              <w:color w:val="0000FF"/>
              <w:sz w:val="12"/>
              <w:szCs w:val="12"/>
              <w:u w:val="single"/>
              <w:lang w:val="en-US"/>
            </w:rPr>
            <w:t>https://platformazakupowa.pl/pn/szpitalmiejski_elblag</w:t>
          </w:r>
          <w:r w:rsidRPr="00315D21">
            <w:rPr>
              <w:rFonts w:ascii="Tahoma" w:hAnsi="Tahoma" w:cs="Tahoma"/>
              <w:color w:val="0070C0"/>
              <w:sz w:val="12"/>
              <w:szCs w:val="12"/>
              <w:lang w:val="de-DE"/>
            </w:rPr>
            <w:t xml:space="preserve">  </w:t>
          </w:r>
          <w:hyperlink r:id="rId2" w:history="1">
            <w:r w:rsidRPr="00315D21">
              <w:rPr>
                <w:rFonts w:ascii="Tahoma" w:hAnsi="Tahoma" w:cs="Tahoma"/>
                <w:iCs/>
                <w:color w:val="0000FF"/>
                <w:sz w:val="12"/>
                <w:szCs w:val="12"/>
                <w:u w:val="single"/>
                <w:lang w:val="en-US"/>
              </w:rPr>
              <w:t>www.szpitalspecjalistyczny.elblag.pl</w:t>
            </w:r>
          </w:hyperlink>
          <w:r w:rsidRPr="00315D21">
            <w:rPr>
              <w:rFonts w:ascii="Tahoma" w:hAnsi="Tahoma" w:cs="Tahoma"/>
              <w:iCs/>
              <w:sz w:val="12"/>
              <w:szCs w:val="12"/>
              <w:lang w:val="en-US"/>
            </w:rPr>
            <w:t xml:space="preserve"> </w:t>
          </w:r>
          <w:proofErr w:type="spellStart"/>
          <w:r w:rsidRPr="00315D21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Pr="00315D21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Pr="00315D21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en-US"/>
              </w:rPr>
              <w:t>zamowienia@szpitalmiejski.elblag.pl</w:t>
            </w:r>
          </w:hyperlink>
        </w:p>
      </w:tc>
      <w:tc>
        <w:tcPr>
          <w:tcW w:w="1195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:rsidR="00C13828" w:rsidRPr="005857B9" w:rsidRDefault="008D141D" w:rsidP="00C13828">
          <w:pPr>
            <w:spacing w:after="0" w:line="240" w:lineRule="auto"/>
            <w:jc w:val="center"/>
            <w:rPr>
              <w:rFonts w:ascii="Tahoma" w:hAnsi="Tahoma" w:cs="Tahoma"/>
              <w:bCs/>
              <w:sz w:val="16"/>
              <w:szCs w:val="16"/>
              <w:lang w:val="de-DE"/>
            </w:rPr>
          </w:pPr>
          <w:proofErr w:type="spellStart"/>
          <w:r>
            <w:rPr>
              <w:rFonts w:ascii="Tahoma" w:hAnsi="Tahoma" w:cs="Tahoma"/>
              <w:bCs/>
              <w:sz w:val="16"/>
              <w:szCs w:val="16"/>
              <w:lang w:val="de-DE"/>
            </w:rPr>
            <w:t>Nr</w:t>
          </w:r>
          <w:proofErr w:type="spellEnd"/>
          <w:r>
            <w:rPr>
              <w:rFonts w:ascii="Tahoma" w:hAnsi="Tahoma" w:cs="Tahoma"/>
              <w:bCs/>
              <w:sz w:val="16"/>
              <w:szCs w:val="16"/>
              <w:lang w:val="de-DE"/>
            </w:rPr>
            <w:t xml:space="preserve"> </w:t>
          </w:r>
          <w:proofErr w:type="spellStart"/>
          <w:r>
            <w:rPr>
              <w:rFonts w:ascii="Tahoma" w:hAnsi="Tahoma" w:cs="Tahoma"/>
              <w:bCs/>
              <w:sz w:val="16"/>
              <w:szCs w:val="16"/>
              <w:lang w:val="de-DE"/>
            </w:rPr>
            <w:t>sprawy</w:t>
          </w:r>
          <w:proofErr w:type="spellEnd"/>
          <w:r>
            <w:rPr>
              <w:rFonts w:ascii="Tahoma" w:hAnsi="Tahoma" w:cs="Tahoma"/>
              <w:bCs/>
              <w:sz w:val="16"/>
              <w:szCs w:val="16"/>
              <w:lang w:val="de-DE"/>
            </w:rPr>
            <w:t xml:space="preserve"> PK/86</w:t>
          </w:r>
          <w:r w:rsidR="00C13828">
            <w:rPr>
              <w:rFonts w:ascii="Tahoma" w:hAnsi="Tahoma" w:cs="Tahoma"/>
              <w:bCs/>
              <w:sz w:val="16"/>
              <w:szCs w:val="16"/>
              <w:lang w:val="de-DE"/>
            </w:rPr>
            <w:t>/2023</w:t>
          </w:r>
        </w:p>
      </w:tc>
    </w:tr>
    <w:tr w:rsidR="00C13828" w:rsidTr="007B661F">
      <w:trPr>
        <w:cantSplit/>
        <w:trHeight w:val="256"/>
      </w:trPr>
      <w:tc>
        <w:tcPr>
          <w:tcW w:w="1134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C13828" w:rsidRDefault="00C13828" w:rsidP="00C13828">
          <w:pPr>
            <w:spacing w:after="0" w:line="240" w:lineRule="auto"/>
            <w:rPr>
              <w:sz w:val="24"/>
              <w:szCs w:val="24"/>
            </w:rPr>
          </w:pPr>
        </w:p>
      </w:tc>
      <w:tc>
        <w:tcPr>
          <w:tcW w:w="7310" w:type="dxa"/>
          <w:tcBorders>
            <w:top w:val="nil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:rsidR="00C13828" w:rsidRDefault="008D141D" w:rsidP="00C13828">
          <w:pPr>
            <w:spacing w:after="0" w:line="240" w:lineRule="auto"/>
            <w:jc w:val="center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 xml:space="preserve">Zaproszenie do złożenia oferty cenowej na dostawę odczynników oraz materiałów zużywalnych do wykonywania badań przeciwciał Klasy: </w:t>
          </w:r>
          <w:proofErr w:type="spellStart"/>
          <w:r>
            <w:rPr>
              <w:rFonts w:ascii="Tahoma" w:hAnsi="Tahoma" w:cs="Tahoma"/>
              <w:bCs/>
              <w:sz w:val="14"/>
              <w:szCs w:val="14"/>
            </w:rPr>
            <w:t>IgM</w:t>
          </w:r>
          <w:proofErr w:type="spellEnd"/>
          <w:r>
            <w:rPr>
              <w:rFonts w:ascii="Tahoma" w:hAnsi="Tahoma" w:cs="Tahoma"/>
              <w:bCs/>
              <w:sz w:val="14"/>
              <w:szCs w:val="14"/>
            </w:rPr>
            <w:t xml:space="preserve"> i </w:t>
          </w:r>
          <w:proofErr w:type="spellStart"/>
          <w:r>
            <w:rPr>
              <w:rFonts w:ascii="Tahoma" w:hAnsi="Tahoma" w:cs="Tahoma"/>
              <w:bCs/>
              <w:sz w:val="14"/>
              <w:szCs w:val="14"/>
            </w:rPr>
            <w:t>IgG</w:t>
          </w:r>
          <w:proofErr w:type="spellEnd"/>
          <w:r>
            <w:rPr>
              <w:rFonts w:ascii="Tahoma" w:hAnsi="Tahoma" w:cs="Tahoma"/>
              <w:bCs/>
              <w:sz w:val="14"/>
              <w:szCs w:val="14"/>
            </w:rPr>
            <w:t xml:space="preserve"> w kierunku boreliozy</w:t>
          </w:r>
        </w:p>
      </w:tc>
      <w:tc>
        <w:tcPr>
          <w:tcW w:w="1195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:rsidR="00C13828" w:rsidRDefault="00C13828" w:rsidP="00C13828">
          <w:pPr>
            <w:spacing w:after="0" w:line="240" w:lineRule="auto"/>
            <w:rPr>
              <w:bCs/>
              <w:sz w:val="18"/>
              <w:szCs w:val="24"/>
              <w:lang w:val="de-DE"/>
            </w:rPr>
          </w:pPr>
        </w:p>
      </w:tc>
    </w:tr>
  </w:tbl>
  <w:p w:rsidR="0041297B" w:rsidRPr="0041297B" w:rsidRDefault="0041297B" w:rsidP="004129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0A05"/>
    <w:rsid w:val="003C3B64"/>
    <w:rsid w:val="003D56DB"/>
    <w:rsid w:val="003D6257"/>
    <w:rsid w:val="003E24F8"/>
    <w:rsid w:val="003F024C"/>
    <w:rsid w:val="003F3B00"/>
    <w:rsid w:val="003F6C17"/>
    <w:rsid w:val="0041297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C1"/>
    <w:rsid w:val="004609F1"/>
    <w:rsid w:val="004651B5"/>
    <w:rsid w:val="004761C6"/>
    <w:rsid w:val="00476E7D"/>
    <w:rsid w:val="00482F6E"/>
    <w:rsid w:val="0048388F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525C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03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069A"/>
    <w:rsid w:val="00804F07"/>
    <w:rsid w:val="008237D5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30DA"/>
    <w:rsid w:val="00896587"/>
    <w:rsid w:val="008B1784"/>
    <w:rsid w:val="008B234E"/>
    <w:rsid w:val="008C5709"/>
    <w:rsid w:val="008C6DF8"/>
    <w:rsid w:val="008D0487"/>
    <w:rsid w:val="008D141D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F85"/>
    <w:rsid w:val="009B2846"/>
    <w:rsid w:val="009C0691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01C"/>
    <w:rsid w:val="00C13828"/>
    <w:rsid w:val="00C30F5F"/>
    <w:rsid w:val="00C36F7A"/>
    <w:rsid w:val="00C4103F"/>
    <w:rsid w:val="00C46F97"/>
    <w:rsid w:val="00C521CD"/>
    <w:rsid w:val="00C57DEB"/>
    <w:rsid w:val="00C775CF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01FC"/>
    <w:rsid w:val="00F365F2"/>
    <w:rsid w:val="00F43919"/>
    <w:rsid w:val="00F53D6B"/>
    <w:rsid w:val="00F55578"/>
    <w:rsid w:val="00FA4945"/>
    <w:rsid w:val="00FB1A2B"/>
    <w:rsid w:val="00FC0317"/>
    <w:rsid w:val="00FC6230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://www.szpitalspecjalistyczny.elblag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E3E54-8274-45D5-8F68-BBCCA889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20</cp:revision>
  <cp:lastPrinted>2016-07-26T10:32:00Z</cp:lastPrinted>
  <dcterms:created xsi:type="dcterms:W3CDTF">2022-05-06T13:11:00Z</dcterms:created>
  <dcterms:modified xsi:type="dcterms:W3CDTF">2023-03-28T08:08:00Z</dcterms:modified>
</cp:coreProperties>
</file>