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4780E78E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5F4368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3751D5">
        <w:rPr>
          <w:rStyle w:val="Uwydatnienie"/>
          <w:rFonts w:ascii="Verdana" w:hAnsi="Verdana" w:cs="Verdana"/>
          <w:b/>
          <w:bCs/>
          <w:i w:val="0"/>
          <w:iCs w:val="0"/>
        </w:rPr>
        <w:t>9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331C1C95" w:rsidR="003116F6" w:rsidRPr="005928BE" w:rsidRDefault="003751D5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ZAKUP I MONTAŻ OGRODZENIA NA POLIGONIE SZKOLENIOWYM W KRĘSKU. 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9EAFCD3" w14:textId="77777777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5F143D0C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360070">
        <w:rPr>
          <w:rFonts w:ascii="Verdana" w:hAnsi="Verdana" w:cs="Verdana"/>
          <w:color w:val="auto"/>
          <w:sz w:val="20"/>
          <w:szCs w:val="20"/>
        </w:rPr>
        <w:t>17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3751D5">
        <w:rPr>
          <w:rFonts w:ascii="Verdana" w:hAnsi="Verdana" w:cs="Verdana"/>
          <w:color w:val="auto"/>
          <w:sz w:val="20"/>
          <w:szCs w:val="20"/>
        </w:rPr>
        <w:t>10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  <w:bookmarkStart w:id="0" w:name="_GoBack"/>
      <w:bookmarkEnd w:id="0"/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bookmarkStart w:id="2" w:name="_Hlk148381193"/>
    <w:p w14:paraId="1E389CD8" w14:textId="77777777" w:rsidR="00394DDF" w:rsidRDefault="00CC36C3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r>
        <w:fldChar w:fldCharType="begin"/>
      </w:r>
      <w:r>
        <w:instrText xml:space="preserve"> HYPERLINK "https://platformazakupowa.pl/pn/straz" </w:instrText>
      </w:r>
      <w:r>
        <w:fldChar w:fldCharType="separate"/>
      </w:r>
      <w:r w:rsidR="00394DDF" w:rsidRPr="000A5F0D">
        <w:rPr>
          <w:rStyle w:val="Hipercze"/>
          <w:rFonts w:ascii="Verdana" w:hAnsi="Verdana"/>
        </w:rPr>
        <w:t>https://platformazakupowa.pl/pn/straz</w:t>
      </w:r>
      <w:r>
        <w:rPr>
          <w:rStyle w:val="Hipercze"/>
          <w:rFonts w:ascii="Verdana" w:hAnsi="Verdana"/>
        </w:rPr>
        <w:fldChar w:fldCharType="end"/>
      </w:r>
    </w:p>
    <w:bookmarkEnd w:id="2"/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3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>zwanej dalej „ustawą Pzp”.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Pzp.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10F176C8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55BE058" w14:textId="667C2521" w:rsidR="00997269" w:rsidRPr="00291AF4" w:rsidRDefault="00997269" w:rsidP="0099726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</w:t>
      </w:r>
      <w:r w:rsidR="006C248E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6C248E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</w:p>
    <w:p w14:paraId="388A5678" w14:textId="39B59A1F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przewiduje przeprowadzenia wizji lokalnej</w:t>
      </w:r>
      <w:r w:rsidR="00CC36C3">
        <w:rPr>
          <w:rFonts w:ascii="Verdana" w:hAnsi="Verdana" w:cs="Verdana"/>
        </w:rPr>
        <w:t>, o</w:t>
      </w:r>
      <w:r w:rsidRPr="00291AF4">
        <w:rPr>
          <w:rFonts w:ascii="Verdana" w:hAnsi="Verdana" w:cs="Verdana"/>
        </w:rPr>
        <w:t xml:space="preserve"> któr</w:t>
      </w:r>
      <w:r w:rsidR="00CC36C3">
        <w:rPr>
          <w:rFonts w:ascii="Verdana" w:hAnsi="Verdana" w:cs="Verdana"/>
        </w:rPr>
        <w:t>ej</w:t>
      </w:r>
      <w:r w:rsidRPr="00291AF4">
        <w:rPr>
          <w:rFonts w:ascii="Verdana" w:hAnsi="Verdana" w:cs="Verdana"/>
        </w:rPr>
        <w:t xml:space="preserve"> mowa w art. 131 </w:t>
      </w:r>
      <w:r w:rsidR="00CC36C3">
        <w:rPr>
          <w:rFonts w:ascii="Verdana" w:hAnsi="Verdana" w:cs="Verdana"/>
        </w:rPr>
        <w:br/>
      </w:r>
      <w:r w:rsidRPr="00291AF4">
        <w:rPr>
          <w:rFonts w:ascii="Verdana" w:hAnsi="Verdana" w:cs="Verdana"/>
        </w:rPr>
        <w:t>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6135A837" w14:textId="1D048FA5" w:rsidR="00D824D6" w:rsidRPr="00F070F1" w:rsidRDefault="00291AF4" w:rsidP="00F070F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4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4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76369718" w14:textId="39734DB1" w:rsidR="0032494D" w:rsidRDefault="000A2459" w:rsidP="0032494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hyperlink r:id="rId8" w:history="1">
        <w:r w:rsidR="003751D5" w:rsidRPr="003751D5">
          <w:rPr>
            <w:rStyle w:val="Hipercze"/>
            <w:rFonts w:ascii="Verdana" w:hAnsi="Verdana"/>
            <w:color w:val="auto"/>
            <w:kern w:val="2"/>
            <w:u w:val="none"/>
            <w:lang w:eastAsia="ar-SA"/>
          </w:rPr>
          <w:t>45342000-6</w:t>
        </w:r>
      </w:hyperlink>
      <w:r w:rsidR="003751D5" w:rsidRPr="003751D5">
        <w:rPr>
          <w:rFonts w:ascii="Verdana" w:hAnsi="Verdana"/>
          <w:kern w:val="2"/>
          <w:lang w:eastAsia="ar-SA"/>
        </w:rPr>
        <w:t xml:space="preserve"> – wznoszenie ogrodzeń</w:t>
      </w:r>
      <w:r w:rsidR="003751D5">
        <w:rPr>
          <w:rFonts w:ascii="Verdana" w:hAnsi="Verdana"/>
          <w:kern w:val="2"/>
          <w:lang w:eastAsia="ar-SA"/>
        </w:rPr>
        <w:t xml:space="preserve">; </w:t>
      </w:r>
      <w:hyperlink r:id="rId9" w:history="1">
        <w:r w:rsidR="003751D5" w:rsidRPr="003751D5">
          <w:rPr>
            <w:rStyle w:val="Hipercze"/>
            <w:rFonts w:ascii="Verdana" w:eastAsiaTheme="majorEastAsia" w:hAnsi="Verdana"/>
            <w:color w:val="auto"/>
            <w:u w:val="none"/>
          </w:rPr>
          <w:t>34928220-6</w:t>
        </w:r>
      </w:hyperlink>
      <w:r w:rsidR="003751D5" w:rsidRPr="003751D5">
        <w:rPr>
          <w:rFonts w:ascii="Verdana" w:hAnsi="Verdana"/>
        </w:rPr>
        <w:t xml:space="preserve"> </w:t>
      </w:r>
      <w:r w:rsidR="003751D5">
        <w:rPr>
          <w:rFonts w:ascii="Verdana" w:hAnsi="Verdana"/>
        </w:rPr>
        <w:t>elementy ogrodzeń.</w:t>
      </w:r>
      <w:r w:rsidR="003751D5" w:rsidRPr="003751D5">
        <w:rPr>
          <w:rFonts w:ascii="Verdana" w:hAnsi="Verdana"/>
          <w:b/>
          <w:kern w:val="2"/>
          <w:lang w:eastAsia="ar-SA"/>
        </w:rPr>
        <w:t xml:space="preserve"> </w:t>
      </w:r>
    </w:p>
    <w:p w14:paraId="0D514E74" w14:textId="1ABB7E70" w:rsidR="00997269" w:rsidRPr="00887547" w:rsidRDefault="000A2459" w:rsidP="006C248E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2E72D6">
        <w:rPr>
          <w:rFonts w:ascii="Verdana" w:hAnsi="Verdana"/>
          <w:kern w:val="2"/>
          <w:lang w:eastAsia="ar-SA"/>
        </w:rPr>
        <w:t xml:space="preserve">Przedmiotem zamówienia jest </w:t>
      </w:r>
      <w:r w:rsidR="002E0487" w:rsidRPr="002E0487">
        <w:rPr>
          <w:rFonts w:ascii="Verdana" w:hAnsi="Verdana"/>
          <w:kern w:val="2"/>
          <w:lang w:eastAsia="ar-SA"/>
        </w:rPr>
        <w:t xml:space="preserve">zakup i montaż ogrodzenia na Poligonie Szkoleniowym </w:t>
      </w:r>
      <w:r w:rsidR="002E0487">
        <w:rPr>
          <w:rFonts w:ascii="Verdana" w:hAnsi="Verdana"/>
          <w:kern w:val="2"/>
          <w:lang w:eastAsia="ar-SA"/>
        </w:rPr>
        <w:br/>
      </w:r>
      <w:r w:rsidR="002E0487" w:rsidRPr="002E0487">
        <w:rPr>
          <w:rFonts w:ascii="Verdana" w:hAnsi="Verdana"/>
          <w:kern w:val="2"/>
          <w:lang w:eastAsia="ar-SA"/>
        </w:rPr>
        <w:t>w Kręsku</w:t>
      </w:r>
      <w:r w:rsidR="002E0487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iCs/>
          <w:kern w:val="2"/>
          <w:lang w:eastAsia="ar-SA"/>
        </w:rPr>
        <w:t xml:space="preserve">zgodnie z wymaganiami </w:t>
      </w:r>
      <w:r w:rsidR="00AF68DC" w:rsidRPr="00AF68DC">
        <w:rPr>
          <w:rFonts w:ascii="Verdana" w:hAnsi="Verdana"/>
          <w:b/>
          <w:kern w:val="2"/>
          <w:lang w:eastAsia="ar-SA"/>
        </w:rPr>
        <w:t xml:space="preserve">załącznika nr </w:t>
      </w:r>
      <w:r w:rsidR="006C248E">
        <w:rPr>
          <w:rFonts w:ascii="Verdana" w:hAnsi="Verdana"/>
          <w:b/>
          <w:kern w:val="2"/>
          <w:lang w:eastAsia="ar-SA"/>
        </w:rPr>
        <w:t>1</w:t>
      </w:r>
      <w:r w:rsidR="0090325F">
        <w:rPr>
          <w:rFonts w:ascii="Verdana" w:hAnsi="Verdana"/>
          <w:b/>
          <w:kern w:val="2"/>
          <w:lang w:eastAsia="ar-SA"/>
        </w:rPr>
        <w:t xml:space="preserve"> </w:t>
      </w:r>
      <w:r w:rsidR="005549D8" w:rsidRPr="00AF68DC">
        <w:rPr>
          <w:rFonts w:ascii="Verdana" w:hAnsi="Verdana"/>
          <w:b/>
          <w:kern w:val="2"/>
          <w:lang w:eastAsia="ar-SA"/>
        </w:rPr>
        <w:t>do SWZ</w:t>
      </w:r>
      <w:r w:rsidR="005549D8">
        <w:rPr>
          <w:rFonts w:ascii="Verdana" w:hAnsi="Verdana"/>
          <w:kern w:val="2"/>
          <w:lang w:eastAsia="ar-SA"/>
        </w:rPr>
        <w:t xml:space="preserve"> –</w:t>
      </w:r>
      <w:r w:rsidR="00AF68DC">
        <w:rPr>
          <w:rFonts w:ascii="Verdana" w:hAnsi="Verdana"/>
          <w:kern w:val="2"/>
          <w:lang w:eastAsia="ar-SA"/>
        </w:rPr>
        <w:t xml:space="preserve"> </w:t>
      </w:r>
      <w:r w:rsidRPr="002E72D6">
        <w:rPr>
          <w:rFonts w:ascii="Verdana" w:hAnsi="Verdana"/>
          <w:kern w:val="2"/>
          <w:lang w:eastAsia="ar-SA"/>
        </w:rPr>
        <w:t>opis przedmiotu zamówienia</w:t>
      </w:r>
      <w:r w:rsidR="002E0487">
        <w:rPr>
          <w:rFonts w:ascii="Verdana" w:hAnsi="Verdana"/>
          <w:kern w:val="2"/>
          <w:lang w:eastAsia="ar-SA"/>
        </w:rPr>
        <w:t>;</w:t>
      </w:r>
    </w:p>
    <w:p w14:paraId="6D4FF60B" w14:textId="2D558246" w:rsidR="000A2459" w:rsidRPr="000A2459" w:rsidRDefault="00665465" w:rsidP="002E0487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3. </w:t>
      </w:r>
      <w:r w:rsidR="000A2459"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06E65FDF" w:rsidR="000A2459" w:rsidRDefault="002E0487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elementy powinny być nowe </w:t>
      </w:r>
      <w:r w:rsidR="000A2459" w:rsidRPr="000A2459">
        <w:rPr>
          <w:rFonts w:ascii="Verdana" w:hAnsi="Verdana"/>
          <w:kern w:val="2"/>
          <w:lang w:eastAsia="ar-SA"/>
        </w:rPr>
        <w:t>zgodny z obowiązującymi normami.</w:t>
      </w:r>
    </w:p>
    <w:p w14:paraId="51FCA686" w14:textId="0C012517" w:rsidR="00CC36C3" w:rsidRDefault="00CC36C3" w:rsidP="00CC36C3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4. Zamawiający umożliwi zainteresowanym Wykonawcom sprawdzenie </w:t>
      </w:r>
      <w:r w:rsidR="003A77CF">
        <w:rPr>
          <w:rFonts w:ascii="Verdana" w:hAnsi="Verdana"/>
          <w:kern w:val="2"/>
          <w:lang w:eastAsia="ar-SA"/>
        </w:rPr>
        <w:t>terenu</w:t>
      </w:r>
      <w:r>
        <w:rPr>
          <w:rFonts w:ascii="Verdana" w:hAnsi="Verdana"/>
          <w:kern w:val="2"/>
          <w:lang w:eastAsia="ar-SA"/>
        </w:rPr>
        <w:t xml:space="preserve">, </w:t>
      </w:r>
      <w:r w:rsidR="003A77CF">
        <w:rPr>
          <w:rFonts w:ascii="Verdana" w:hAnsi="Verdana"/>
          <w:kern w:val="2"/>
          <w:lang w:eastAsia="ar-SA"/>
        </w:rPr>
        <w:t xml:space="preserve">na którym należy wykonać </w:t>
      </w:r>
      <w:r>
        <w:rPr>
          <w:rFonts w:ascii="Verdana" w:hAnsi="Verdana"/>
          <w:kern w:val="2"/>
          <w:lang w:eastAsia="ar-SA"/>
        </w:rPr>
        <w:t>przedmiot zamówienia. Wykonawcy powinni:</w:t>
      </w:r>
    </w:p>
    <w:p w14:paraId="648D4B94" w14:textId="6B7703BA" w:rsidR="00CC36C3" w:rsidRPr="00CC36C3" w:rsidRDefault="00CC36C3" w:rsidP="00CC36C3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Verdana" w:hAnsi="Verdana"/>
          <w:u w:val="single"/>
        </w:rPr>
      </w:pPr>
      <w:r w:rsidRPr="00CC36C3">
        <w:rPr>
          <w:rFonts w:ascii="Verdana" w:hAnsi="Verdana"/>
          <w:kern w:val="2"/>
          <w:lang w:eastAsia="ar-SA"/>
        </w:rPr>
        <w:t xml:space="preserve">Wysłać stosowną informację przez platformę zakupową Zamawiającego pod adresem </w:t>
      </w:r>
      <w:hyperlink r:id="rId10" w:history="1">
        <w:r w:rsidRPr="00CC36C3">
          <w:rPr>
            <w:rStyle w:val="Hipercze"/>
            <w:rFonts w:ascii="Verdana" w:hAnsi="Verdana"/>
          </w:rPr>
          <w:t>https://platformazakupowa.pl/pn/straz</w:t>
        </w:r>
      </w:hyperlink>
      <w:r w:rsidRPr="00CC36C3">
        <w:rPr>
          <w:rFonts w:ascii="Verdana" w:hAnsi="Verdana"/>
        </w:rPr>
        <w:t xml:space="preserve"> </w:t>
      </w:r>
      <w:r w:rsidRPr="00CC36C3">
        <w:rPr>
          <w:rFonts w:ascii="Verdana" w:hAnsi="Verdana"/>
          <w:kern w:val="2"/>
          <w:lang w:eastAsia="ar-SA"/>
        </w:rPr>
        <w:t>i ustalić warunki dokonania wizji lokalnej;</w:t>
      </w:r>
    </w:p>
    <w:p w14:paraId="1B9951FF" w14:textId="3DEBCA86" w:rsidR="00CC36C3" w:rsidRDefault="00CC36C3" w:rsidP="00CC36C3">
      <w:pPr>
        <w:pStyle w:val="Akapitzlist"/>
        <w:numPr>
          <w:ilvl w:val="0"/>
          <w:numId w:val="42"/>
        </w:numPr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Wizja lokalna przedmiotu zamówienia może odbywać się </w:t>
      </w:r>
      <w:r w:rsidR="003A77CF">
        <w:rPr>
          <w:rFonts w:ascii="Verdana" w:hAnsi="Verdana"/>
          <w:kern w:val="2"/>
          <w:lang w:eastAsia="ar-SA"/>
        </w:rPr>
        <w:t xml:space="preserve">od dnia ogłoszenia postępowania przetargowego do dnia poprzedzającego otwarcie ofert </w:t>
      </w:r>
      <w:r w:rsidR="003A77CF">
        <w:rPr>
          <w:rFonts w:ascii="Verdana" w:hAnsi="Verdana"/>
          <w:kern w:val="2"/>
          <w:lang w:eastAsia="ar-SA"/>
        </w:rPr>
        <w:br/>
      </w:r>
      <w:r>
        <w:rPr>
          <w:rFonts w:ascii="Verdana" w:hAnsi="Verdana"/>
          <w:kern w:val="2"/>
          <w:lang w:eastAsia="ar-SA"/>
        </w:rPr>
        <w:t>(z wyłączeniem dni ustawowo wolnych od pracy)</w:t>
      </w:r>
      <w:r w:rsidR="003A77CF">
        <w:rPr>
          <w:rFonts w:ascii="Verdana" w:hAnsi="Verdana"/>
          <w:kern w:val="2"/>
          <w:lang w:eastAsia="ar-SA"/>
        </w:rPr>
        <w:t>.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636B144E" w:rsidR="007F4B63" w:rsidRPr="00457F6E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24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19C55026" w:rsid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p w14:paraId="41A070A3" w14:textId="77777777" w:rsidR="003A77CF" w:rsidRPr="002A5DBA" w:rsidRDefault="003A77CF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430DE4D9" w:rsidR="00D14835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p w14:paraId="07112530" w14:textId="77777777" w:rsidR="003A77CF" w:rsidRPr="00462550" w:rsidRDefault="003A77C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37CC5970" w:rsidR="00D14835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p w14:paraId="358FDD9A" w14:textId="77777777" w:rsidR="003A77CF" w:rsidRPr="00462550" w:rsidRDefault="003A77CF" w:rsidP="00AB05DF">
      <w:pPr>
        <w:spacing w:line="360" w:lineRule="auto"/>
        <w:textAlignment w:val="auto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6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7"/>
          </w:p>
        </w:tc>
      </w:tr>
    </w:tbl>
    <w:p w14:paraId="669DD5AE" w14:textId="76D7930B" w:rsidR="00C55EEF" w:rsidRDefault="002145A8" w:rsidP="002E0487">
      <w:pPr>
        <w:spacing w:line="276" w:lineRule="auto"/>
        <w:jc w:val="both"/>
        <w:rPr>
          <w:rFonts w:ascii="Verdana" w:hAnsi="Verdana" w:cs="Arial"/>
          <w:b/>
        </w:rPr>
      </w:pPr>
      <w:r w:rsidRPr="0009320B">
        <w:rPr>
          <w:rFonts w:ascii="Verdana" w:hAnsi="Verdana" w:cs="Arial"/>
        </w:rPr>
        <w:t>Termin wykonania zamówienia</w:t>
      </w:r>
      <w:r w:rsidR="007F4B63" w:rsidRPr="0009320B">
        <w:rPr>
          <w:rFonts w:ascii="Verdana" w:hAnsi="Verdana" w:cs="Arial"/>
        </w:rPr>
        <w:t xml:space="preserve"> </w:t>
      </w:r>
      <w:r w:rsidR="002A5DBA" w:rsidRPr="0009320B">
        <w:rPr>
          <w:rFonts w:ascii="Verdana" w:hAnsi="Verdana" w:cs="Arial"/>
        </w:rPr>
        <w:t>do</w:t>
      </w:r>
      <w:r w:rsidR="00B13DCC" w:rsidRPr="0009320B">
        <w:rPr>
          <w:rFonts w:ascii="Verdana" w:hAnsi="Verdana" w:cs="Arial"/>
        </w:rPr>
        <w:t xml:space="preserve"> </w:t>
      </w:r>
      <w:r w:rsidR="002E0487">
        <w:rPr>
          <w:rFonts w:ascii="Verdana" w:hAnsi="Verdana" w:cs="Arial"/>
          <w:b/>
        </w:rPr>
        <w:t xml:space="preserve">15 grudnia 2023 roku. </w:t>
      </w:r>
      <w:r w:rsidR="000E14BC" w:rsidRPr="0009320B">
        <w:rPr>
          <w:rFonts w:ascii="Verdana" w:hAnsi="Verdana" w:cs="Arial"/>
          <w:b/>
        </w:rPr>
        <w:t xml:space="preserve"> </w:t>
      </w:r>
    </w:p>
    <w:p w14:paraId="4731131E" w14:textId="01AE0C0A" w:rsidR="00D43D77" w:rsidRPr="00D43D77" w:rsidRDefault="00D43D77" w:rsidP="002E048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43D77">
        <w:rPr>
          <w:rFonts w:ascii="Verdana" w:hAnsi="Verdana" w:cs="Arial"/>
          <w:sz w:val="18"/>
          <w:szCs w:val="18"/>
        </w:rPr>
        <w:t xml:space="preserve">Termin wykonania zamówienia został przedstawiony w dacie z uwagi na wydatkowanie środków </w:t>
      </w:r>
      <w:r w:rsidR="00401811">
        <w:rPr>
          <w:rFonts w:ascii="Verdana" w:hAnsi="Verdana" w:cs="Arial"/>
          <w:sz w:val="18"/>
          <w:szCs w:val="18"/>
        </w:rPr>
        <w:t>finansowych Zamawiającego.</w:t>
      </w:r>
    </w:p>
    <w:p w14:paraId="6AFFC8ED" w14:textId="46834E82" w:rsidR="002E0487" w:rsidRPr="00D43D77" w:rsidRDefault="002E0487" w:rsidP="002E0487">
      <w:pPr>
        <w:spacing w:line="276" w:lineRule="auto"/>
        <w:jc w:val="both"/>
        <w:rPr>
          <w:rFonts w:ascii="Verdana" w:hAnsi="Verdana" w:cs="Arial"/>
          <w:u w:val="single"/>
        </w:rPr>
      </w:pPr>
      <w:r w:rsidRPr="00D43D77">
        <w:rPr>
          <w:rFonts w:ascii="Verdana" w:hAnsi="Verdana" w:cs="Arial"/>
          <w:u w:val="single"/>
        </w:rPr>
        <w:t xml:space="preserve">Uwaga: Parametr punktowany. 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8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8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9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9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>ustawy Pzp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A1620E9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 informacji z Krajowego Rejestru Sądowego lub z C</w:t>
      </w:r>
      <w:r w:rsidRPr="00D12689">
        <w:rPr>
          <w:rFonts w:ascii="Verdana" w:hAnsi="Verdana" w:cs="Verdana"/>
        </w:rPr>
        <w:t xml:space="preserve">entralnej </w:t>
      </w:r>
      <w:r w:rsidR="00665E7A">
        <w:rPr>
          <w:rFonts w:ascii="Verdana" w:hAnsi="Verdana" w:cs="Verdana"/>
        </w:rPr>
        <w:t>E</w:t>
      </w:r>
      <w:r w:rsidRPr="00D12689">
        <w:rPr>
          <w:rFonts w:ascii="Verdana" w:hAnsi="Verdana" w:cs="Verdana"/>
        </w:rPr>
        <w:t xml:space="preserve">widencji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 xml:space="preserve">i </w:t>
      </w:r>
      <w:r w:rsidR="00665E7A">
        <w:rPr>
          <w:rFonts w:ascii="Verdana" w:hAnsi="Verdana" w:cs="Verdana"/>
        </w:rPr>
        <w:t>I</w:t>
      </w:r>
      <w:r w:rsidRPr="00D12689">
        <w:rPr>
          <w:rFonts w:ascii="Verdana" w:hAnsi="Verdana" w:cs="Verdana"/>
        </w:rPr>
        <w:t xml:space="preserve">nformacji o </w:t>
      </w:r>
      <w:r w:rsidR="00665E7A">
        <w:rPr>
          <w:rFonts w:ascii="Verdana" w:hAnsi="Verdana" w:cs="Verdana"/>
        </w:rPr>
        <w:t>D</w:t>
      </w:r>
      <w:r w:rsidRPr="00D12689">
        <w:rPr>
          <w:rFonts w:ascii="Verdana" w:hAnsi="Verdana" w:cs="Verdana"/>
        </w:rPr>
        <w:t xml:space="preserve">ziałalności </w:t>
      </w:r>
      <w:r w:rsidR="00665E7A">
        <w:rPr>
          <w:rFonts w:ascii="Verdana" w:hAnsi="Verdana" w:cs="Verdana"/>
        </w:rPr>
        <w:t>G</w:t>
      </w:r>
      <w:r w:rsidRPr="00D12689">
        <w:rPr>
          <w:rFonts w:ascii="Verdana" w:hAnsi="Verdana" w:cs="Verdana"/>
        </w:rPr>
        <w:t xml:space="preserve">ospodarczej, jeżeli odrębne przepisy wymagają wpisu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>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3B018DE9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</w:t>
      </w:r>
      <w:r w:rsidRPr="0054729B">
        <w:rPr>
          <w:rFonts w:ascii="Verdana" w:hAnsi="Verdana" w:cs="Verdana"/>
        </w:rPr>
        <w:t xml:space="preserve">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552E4B19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31CA">
        <w:rPr>
          <w:rFonts w:ascii="Verdana" w:hAnsi="Verdana" w:cs="Verdana"/>
          <w:lang w:eastAsia="en-US"/>
        </w:rPr>
        <w:t xml:space="preserve">lub miejsce zamieszkania ma osoba, której dokument miał dotyczyć, </w:t>
      </w:r>
      <w:r w:rsidRPr="006138C9">
        <w:rPr>
          <w:rFonts w:ascii="Verdana" w:hAnsi="Verdana" w:cs="Verdana"/>
          <w:lang w:eastAsia="en-US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31CA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Pr="006138C9">
        <w:rPr>
          <w:rFonts w:ascii="Verdana" w:hAnsi="Verdana" w:cs="Verdana"/>
          <w:lang w:eastAsia="en-US"/>
        </w:rPr>
        <w:t>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0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10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Pzp</w:t>
      </w:r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AC0B00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before="121" w:line="360" w:lineRule="auto"/>
        <w:ind w:left="709" w:right="150" w:hanging="283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1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1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7C56EE49" w:rsidR="00D15206" w:rsidRPr="00E92044" w:rsidRDefault="000E14BC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str. </w:t>
      </w:r>
      <w:r w:rsidR="001B0215">
        <w:rPr>
          <w:rFonts w:ascii="Verdana" w:hAnsi="Verdana" w:cs="Verdana"/>
          <w:lang w:eastAsia="en-US"/>
        </w:rPr>
        <w:t>Martyna Matusiak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1B0215">
        <w:rPr>
          <w:rFonts w:ascii="Verdana" w:hAnsi="Verdana" w:cs="Verdana"/>
          <w:lang w:eastAsia="en-US"/>
        </w:rPr>
        <w:t>85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2E0067FF" w14:textId="4074C5BB" w:rsidR="00E92044" w:rsidRPr="00E92044" w:rsidRDefault="002E0487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st. kpt. Marcin Szubiński</w:t>
      </w:r>
      <w:r w:rsidR="00E92044" w:rsidRPr="00E92044">
        <w:rPr>
          <w:rFonts w:ascii="Verdana" w:hAnsi="Verdana" w:cs="Verdana"/>
          <w:lang w:eastAsia="en-US"/>
        </w:rPr>
        <w:t xml:space="preserve"> tel. +48 22 55 95 20</w:t>
      </w:r>
      <w:r>
        <w:rPr>
          <w:rFonts w:ascii="Verdana" w:hAnsi="Verdana" w:cs="Verdana"/>
          <w:lang w:eastAsia="en-US"/>
        </w:rPr>
        <w:t>2</w:t>
      </w:r>
      <w:r w:rsidR="00E92044" w:rsidRPr="00E92044">
        <w:rPr>
          <w:rFonts w:ascii="Verdana" w:hAnsi="Verdana" w:cs="Verdana"/>
          <w:lang w:eastAsia="en-US"/>
        </w:rPr>
        <w:t xml:space="preserve"> </w:t>
      </w:r>
      <w:r w:rsidR="00E92044">
        <w:rPr>
          <w:rFonts w:ascii="Verdana" w:hAnsi="Verdana" w:cs="Verdana"/>
          <w:lang w:eastAsia="en-US"/>
        </w:rPr>
        <w:t>–</w:t>
      </w:r>
      <w:r w:rsidR="00E92044" w:rsidRPr="00E92044">
        <w:rPr>
          <w:rFonts w:ascii="Verdana" w:hAnsi="Verdana" w:cs="Verdana"/>
          <w:lang w:eastAsia="en-US"/>
        </w:rPr>
        <w:t xml:space="preserve"> </w:t>
      </w:r>
      <w:r w:rsidR="00E92044">
        <w:rPr>
          <w:rFonts w:ascii="Verdana" w:hAnsi="Verdana" w:cs="Verdana"/>
          <w:lang w:eastAsia="en-US"/>
        </w:rPr>
        <w:t xml:space="preserve">sprawy związane z przedmiotem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11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2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stały dostęp do sieci Internet o gwarantowanej przepustowości nie mniejszej niż 512 kb/s,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zainstalowany program Adobe Acrobat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rekomenduje wykorzystanie formatów: .pdf .doc .xls .jpg (.jpeg)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Wśród formatów powszechnych a nie występujących w rozporządzeniu występują: .rar .gif .bmp .numbers .pages.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Pliki w innych formatach niż PDF zaleca się opatrzyć zewnętrznym podpisem XAdES.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2"/>
          </w:p>
        </w:tc>
      </w:tr>
    </w:tbl>
    <w:p w14:paraId="68CD8E37" w14:textId="17F9D5C6" w:rsidR="00E62D57" w:rsidRPr="00177462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177462">
        <w:rPr>
          <w:rFonts w:ascii="Verdana" w:hAnsi="Verdana" w:cs="Verdana"/>
          <w:lang w:eastAsia="en-US"/>
        </w:rPr>
        <w:t xml:space="preserve">przez </w:t>
      </w:r>
      <w:r w:rsidR="007E445D" w:rsidRPr="00177462">
        <w:rPr>
          <w:rFonts w:ascii="Verdana" w:hAnsi="Verdana" w:cs="Verdana"/>
          <w:b/>
          <w:lang w:eastAsia="en-US"/>
        </w:rPr>
        <w:t>30</w:t>
      </w:r>
      <w:r w:rsidR="004B103E" w:rsidRPr="00177462">
        <w:rPr>
          <w:rFonts w:ascii="Verdana" w:hAnsi="Verdana" w:cs="Verdana"/>
          <w:b/>
          <w:lang w:eastAsia="en-US"/>
        </w:rPr>
        <w:t xml:space="preserve"> dni</w:t>
      </w:r>
      <w:r w:rsidR="00CF2149" w:rsidRPr="00177462">
        <w:rPr>
          <w:rFonts w:ascii="Verdana" w:hAnsi="Verdana" w:cs="Verdana"/>
          <w:b/>
          <w:lang w:eastAsia="en-US"/>
        </w:rPr>
        <w:t>,</w:t>
      </w:r>
      <w:r w:rsidR="004B103E" w:rsidRPr="00177462">
        <w:rPr>
          <w:rFonts w:ascii="Verdana" w:hAnsi="Verdana" w:cs="Verdana"/>
          <w:b/>
          <w:lang w:eastAsia="en-US"/>
        </w:rPr>
        <w:t xml:space="preserve"> tj. </w:t>
      </w:r>
      <w:r w:rsidR="006C5F75" w:rsidRPr="00177462">
        <w:rPr>
          <w:rFonts w:ascii="Verdana" w:hAnsi="Verdana" w:cs="Verdana"/>
          <w:b/>
          <w:lang w:eastAsia="en-US"/>
        </w:rPr>
        <w:t>do dnia</w:t>
      </w:r>
      <w:r w:rsidR="004D0A90" w:rsidRPr="00177462">
        <w:rPr>
          <w:rFonts w:ascii="Verdana" w:hAnsi="Verdana" w:cs="Verdana"/>
          <w:b/>
          <w:lang w:eastAsia="en-US"/>
        </w:rPr>
        <w:t xml:space="preserve"> </w:t>
      </w:r>
      <w:r w:rsidR="00177462" w:rsidRPr="00177462">
        <w:rPr>
          <w:rFonts w:ascii="Verdana" w:hAnsi="Verdana" w:cs="Verdana"/>
          <w:b/>
          <w:lang w:eastAsia="en-US"/>
        </w:rPr>
        <w:t>23</w:t>
      </w:r>
      <w:r w:rsidR="00DE0AD6" w:rsidRPr="00177462">
        <w:rPr>
          <w:rFonts w:ascii="Verdana" w:hAnsi="Verdana" w:cs="Verdana"/>
          <w:b/>
          <w:lang w:eastAsia="en-US"/>
        </w:rPr>
        <w:t>.</w:t>
      </w:r>
      <w:r w:rsidR="004D0A90" w:rsidRPr="00177462">
        <w:rPr>
          <w:rFonts w:ascii="Verdana" w:hAnsi="Verdana" w:cs="Verdana"/>
          <w:b/>
          <w:lang w:eastAsia="en-US"/>
        </w:rPr>
        <w:t>1</w:t>
      </w:r>
      <w:r w:rsidR="00177462" w:rsidRPr="00177462">
        <w:rPr>
          <w:rFonts w:ascii="Verdana" w:hAnsi="Verdana" w:cs="Verdana"/>
          <w:b/>
          <w:lang w:eastAsia="en-US"/>
        </w:rPr>
        <w:t>1</w:t>
      </w:r>
      <w:r w:rsidR="00DE0AD6" w:rsidRPr="00177462">
        <w:rPr>
          <w:rFonts w:ascii="Verdana" w:hAnsi="Verdana" w:cs="Verdana"/>
          <w:b/>
          <w:lang w:eastAsia="en-US"/>
        </w:rPr>
        <w:t>.</w:t>
      </w:r>
      <w:r w:rsidR="00F81EF8" w:rsidRPr="00177462">
        <w:rPr>
          <w:rFonts w:ascii="Verdana" w:hAnsi="Verdana" w:cs="Verdana"/>
          <w:b/>
          <w:lang w:eastAsia="en-US"/>
        </w:rPr>
        <w:t>202</w:t>
      </w:r>
      <w:r w:rsidR="000E14BC" w:rsidRPr="00177462">
        <w:rPr>
          <w:rFonts w:ascii="Verdana" w:hAnsi="Verdana" w:cs="Verdana"/>
          <w:b/>
          <w:lang w:eastAsia="en-US"/>
        </w:rPr>
        <w:t>3</w:t>
      </w:r>
      <w:r w:rsidR="00CF2149" w:rsidRPr="00177462">
        <w:rPr>
          <w:rFonts w:ascii="Verdana" w:hAnsi="Verdana" w:cs="Verdana"/>
          <w:b/>
          <w:lang w:eastAsia="en-US"/>
        </w:rPr>
        <w:t xml:space="preserve"> </w:t>
      </w:r>
      <w:r w:rsidR="00F81EF8" w:rsidRPr="00177462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679AF134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  <w:r w:rsidR="00C92A2E">
        <w:rPr>
          <w:rFonts w:ascii="Verdana" w:hAnsi="Verdana" w:cs="Verdana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3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3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 w:rsidRPr="00462550">
        <w:rPr>
          <w:rFonts w:ascii="Verdana" w:hAnsi="Verdana"/>
          <w:lang w:val="en-US"/>
        </w:rPr>
        <w:t>Oferta powinna być: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4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(eIDAS)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W przypadku wykorzystania formatu podpisu XAdES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XAdES.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5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4"/>
          </w:p>
        </w:tc>
      </w:tr>
    </w:tbl>
    <w:p w14:paraId="5FC4AB44" w14:textId="3BCADC83" w:rsidR="000E14BC" w:rsidRPr="00D66C2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6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7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Pzp na stronie internetowej </w:t>
      </w:r>
      <w:r w:rsidR="000E14BC" w:rsidRPr="00D66C27">
        <w:rPr>
          <w:rFonts w:ascii="Verdana" w:hAnsi="Verdana" w:cs="Verdana"/>
          <w:lang w:eastAsia="en-US"/>
        </w:rPr>
        <w:t xml:space="preserve">prowadzonego </w:t>
      </w:r>
      <w:r w:rsidR="000E14BC" w:rsidRPr="0009320B">
        <w:rPr>
          <w:rFonts w:ascii="Verdana" w:hAnsi="Verdana" w:cs="Verdana"/>
          <w:lang w:eastAsia="en-US"/>
        </w:rPr>
        <w:t>postępowania </w:t>
      </w:r>
      <w:r w:rsidR="000E14BC" w:rsidRPr="00631244">
        <w:rPr>
          <w:rFonts w:ascii="Verdana" w:hAnsi="Verdana" w:cs="Verdana"/>
          <w:b/>
          <w:lang w:eastAsia="en-US"/>
        </w:rPr>
        <w:t>do dnia</w:t>
      </w:r>
      <w:r w:rsidR="00D66C27" w:rsidRPr="00631244">
        <w:rPr>
          <w:rFonts w:ascii="Verdana" w:hAnsi="Verdana" w:cs="Verdana"/>
          <w:b/>
          <w:lang w:eastAsia="en-US"/>
        </w:rPr>
        <w:t xml:space="preserve"> </w:t>
      </w:r>
      <w:r w:rsidR="00631244" w:rsidRPr="00631244">
        <w:rPr>
          <w:rFonts w:ascii="Verdana" w:hAnsi="Verdana" w:cs="Verdana"/>
          <w:b/>
          <w:lang w:eastAsia="en-US"/>
        </w:rPr>
        <w:t>25</w:t>
      </w:r>
      <w:r w:rsidR="000E14BC" w:rsidRPr="00631244">
        <w:rPr>
          <w:rFonts w:ascii="Verdana" w:hAnsi="Verdana" w:cs="Verdana"/>
          <w:b/>
          <w:lang w:eastAsia="en-US"/>
        </w:rPr>
        <w:t>.</w:t>
      </w:r>
      <w:r w:rsidR="00793A5F" w:rsidRPr="00631244">
        <w:rPr>
          <w:rFonts w:ascii="Verdana" w:hAnsi="Verdana" w:cs="Verdana"/>
          <w:b/>
          <w:lang w:eastAsia="en-US"/>
        </w:rPr>
        <w:t>1</w:t>
      </w:r>
      <w:r w:rsidR="00631244">
        <w:rPr>
          <w:rFonts w:ascii="Verdana" w:hAnsi="Verdana" w:cs="Verdana"/>
          <w:b/>
          <w:lang w:eastAsia="en-US"/>
        </w:rPr>
        <w:t>0</w:t>
      </w:r>
      <w:r w:rsidR="00D66C27" w:rsidRPr="00631244">
        <w:rPr>
          <w:rFonts w:ascii="Verdana" w:hAnsi="Verdana" w:cs="Verdana"/>
          <w:b/>
          <w:lang w:eastAsia="en-US"/>
        </w:rPr>
        <w:t>.</w:t>
      </w:r>
      <w:r w:rsidR="000E14BC" w:rsidRPr="00631244">
        <w:rPr>
          <w:rFonts w:ascii="Verdana" w:hAnsi="Verdana" w:cs="Verdana"/>
          <w:b/>
          <w:lang w:eastAsia="en-US"/>
        </w:rPr>
        <w:t>2023 r. do godz. 0</w:t>
      </w:r>
      <w:r w:rsidR="00631244" w:rsidRPr="00631244">
        <w:rPr>
          <w:rFonts w:ascii="Verdana" w:hAnsi="Verdana" w:cs="Verdana"/>
          <w:b/>
          <w:lang w:eastAsia="en-US"/>
        </w:rPr>
        <w:t>9</w:t>
      </w:r>
      <w:r w:rsidR="000E14BC" w:rsidRPr="00631244">
        <w:rPr>
          <w:rFonts w:ascii="Verdana" w:hAnsi="Verdana" w:cs="Verdana"/>
          <w:b/>
          <w:lang w:eastAsia="en-US"/>
        </w:rPr>
        <w:t>:</w:t>
      </w:r>
      <w:r w:rsidR="00631244" w:rsidRPr="00631244">
        <w:rPr>
          <w:rFonts w:ascii="Verdana" w:hAnsi="Verdana" w:cs="Verdana"/>
          <w:b/>
          <w:lang w:eastAsia="en-US"/>
        </w:rPr>
        <w:t>45</w:t>
      </w:r>
      <w:r w:rsidR="000E14BC" w:rsidRPr="00631244">
        <w:rPr>
          <w:rFonts w:ascii="Verdana" w:hAnsi="Verdana" w:cs="Verdana"/>
          <w:b/>
          <w:lang w:eastAsia="en-US"/>
        </w:rPr>
        <w:t>.</w:t>
      </w:r>
    </w:p>
    <w:p w14:paraId="16EB27BF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Oferta lub wniosek składana elektronicznie </w:t>
      </w:r>
      <w:r w:rsidRPr="000E14BC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Pzp, gdzie zaznaczono, iż oferty, wnioski o dopuszczenie do udziału </w:t>
      </w:r>
      <w:r w:rsidRPr="000E14BC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0E14BC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 Za datę złożenia oferty </w:t>
      </w:r>
      <w:r w:rsidRPr="000E14BC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0E14BC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0E14BC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 Szczegółowa instrukcja </w:t>
      </w:r>
      <w:r w:rsidRPr="000E14BC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3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05773903" w14:textId="77777777" w:rsidR="000E14BC" w:rsidRPr="000E14BC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0E14BC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0CBC5502" w:rsidR="000E14BC" w:rsidRPr="00D66C2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D66C27">
        <w:rPr>
          <w:rFonts w:ascii="Verdana" w:hAnsi="Verdana" w:cs="Verdana"/>
          <w:lang w:eastAsia="en-US"/>
        </w:rPr>
        <w:t>następnego dnia po dniu, w którym upłynął termin składania ofert</w:t>
      </w:r>
      <w:r w:rsidRPr="00631244">
        <w:rPr>
          <w:rFonts w:ascii="Verdana" w:hAnsi="Verdana" w:cs="Verdana"/>
          <w:lang w:eastAsia="en-US"/>
        </w:rPr>
        <w:t>, tj.</w:t>
      </w:r>
      <w:r w:rsidR="00D66C27" w:rsidRPr="00631244">
        <w:rPr>
          <w:rFonts w:ascii="Verdana" w:hAnsi="Verdana" w:cs="Verdana"/>
          <w:lang w:eastAsia="en-US"/>
        </w:rPr>
        <w:t xml:space="preserve"> </w:t>
      </w:r>
      <w:r w:rsidR="00631244" w:rsidRPr="00631244">
        <w:rPr>
          <w:rFonts w:ascii="Verdana" w:hAnsi="Verdana" w:cs="Verdana"/>
          <w:b/>
          <w:lang w:eastAsia="en-US"/>
        </w:rPr>
        <w:t>25</w:t>
      </w:r>
      <w:r w:rsidR="008C554A" w:rsidRPr="00631244">
        <w:rPr>
          <w:rFonts w:ascii="Verdana" w:hAnsi="Verdana" w:cs="Verdana"/>
          <w:b/>
          <w:lang w:eastAsia="en-US"/>
        </w:rPr>
        <w:t>.</w:t>
      </w:r>
      <w:r w:rsidR="00793A5F" w:rsidRPr="00631244">
        <w:rPr>
          <w:rFonts w:ascii="Verdana" w:hAnsi="Verdana" w:cs="Verdana"/>
          <w:b/>
          <w:lang w:eastAsia="en-US"/>
        </w:rPr>
        <w:t>10</w:t>
      </w:r>
      <w:r w:rsidR="00D66C27" w:rsidRPr="00631244">
        <w:rPr>
          <w:rFonts w:ascii="Verdana" w:hAnsi="Verdana" w:cs="Verdana"/>
          <w:b/>
          <w:lang w:eastAsia="en-US"/>
        </w:rPr>
        <w:t>.</w:t>
      </w:r>
      <w:r w:rsidRPr="00631244">
        <w:rPr>
          <w:rFonts w:ascii="Verdana" w:hAnsi="Verdana" w:cs="Verdana"/>
          <w:b/>
          <w:lang w:eastAsia="en-US"/>
        </w:rPr>
        <w:t xml:space="preserve">2023 r. </w:t>
      </w:r>
      <w:r w:rsidRPr="00631244">
        <w:rPr>
          <w:rFonts w:ascii="Verdana" w:hAnsi="Verdana" w:cs="Verdana"/>
          <w:b/>
          <w:lang w:eastAsia="en-US"/>
        </w:rPr>
        <w:br/>
        <w:t xml:space="preserve">godz. </w:t>
      </w:r>
      <w:r w:rsidR="00631244" w:rsidRPr="00631244">
        <w:rPr>
          <w:rFonts w:ascii="Verdana" w:hAnsi="Verdana" w:cs="Verdana"/>
          <w:b/>
          <w:lang w:eastAsia="en-US"/>
        </w:rPr>
        <w:t>10:00</w:t>
      </w:r>
      <w:r w:rsidRPr="00631244">
        <w:rPr>
          <w:rFonts w:ascii="Verdana" w:hAnsi="Verdana" w:cs="Verdana"/>
          <w:b/>
          <w:lang w:eastAsia="en-US"/>
        </w:rPr>
        <w:t>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3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Pzp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14:paraId="5AC1471A" w14:textId="086781BB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84286">
        <w:rPr>
          <w:rFonts w:ascii="Verdana" w:hAnsi="Verdana" w:cs="Verdana"/>
          <w:b/>
          <w:bCs/>
        </w:rPr>
        <w:t>z</w:t>
      </w:r>
      <w:r w:rsidRPr="00484286">
        <w:rPr>
          <w:rFonts w:ascii="Verdana" w:hAnsi="Verdana" w:cs="Verdana"/>
          <w:b/>
          <w:bCs/>
        </w:rPr>
        <w:t>ałącznik nr 3</w:t>
      </w:r>
      <w:r w:rsidR="004D0A90">
        <w:rPr>
          <w:rFonts w:ascii="Verdana" w:hAnsi="Verdana" w:cs="Verdana"/>
          <w:b/>
          <w:bCs/>
        </w:rPr>
        <w:t xml:space="preserve"> </w:t>
      </w:r>
      <w:r w:rsidR="00E53A1B" w:rsidRPr="00484286">
        <w:rPr>
          <w:rFonts w:ascii="Verdana" w:hAnsi="Verdana" w:cs="Verdana"/>
          <w:b/>
          <w:bCs/>
        </w:rPr>
        <w:t xml:space="preserve">do </w:t>
      </w:r>
      <w:r w:rsidRPr="00484286">
        <w:rPr>
          <w:rFonts w:ascii="Verdana" w:hAnsi="Verdana" w:cs="Verdana"/>
          <w:b/>
          <w:bCs/>
        </w:rPr>
        <w:t>SWZ</w:t>
      </w:r>
      <w:r w:rsidRPr="00484286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6" w:name="_Hlk49237379"/>
      <w:r w:rsidRPr="00462550">
        <w:rPr>
          <w:rFonts w:ascii="Verdana" w:hAnsi="Verdana" w:cs="Verdana"/>
          <w:lang w:eastAsia="en-US"/>
        </w:rPr>
        <w:t>(t.j.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6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239AF542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4D0A90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425C1DA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4D0A90">
        <w:rPr>
          <w:rFonts w:ascii="Verdana" w:hAnsi="Verdana" w:cs="Verdana"/>
        </w:rPr>
        <w:t>:</w:t>
      </w:r>
    </w:p>
    <w:p w14:paraId="13C7CBB6" w14:textId="4B338432" w:rsidR="00774FAA" w:rsidRDefault="00774FAA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12634843" w14:textId="77777777" w:rsidR="002E0487" w:rsidRPr="00A81AAE" w:rsidRDefault="002E0487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72DEBE64" w14:textId="323770B1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Nr kryterium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Kryteria oceny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6561C4B5" w:rsidR="00774FAA" w:rsidRPr="00C03DA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C03DA7">
        <w:rPr>
          <w:rFonts w:ascii="Verdana" w:hAnsi="Verdana" w:cs="Verdana"/>
          <w:b/>
          <w:sz w:val="20"/>
          <w:szCs w:val="20"/>
        </w:rPr>
        <w:t>I</w:t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Pr="00C03DA7">
        <w:rPr>
          <w:rFonts w:ascii="Verdana" w:hAnsi="Verdana" w:cs="Verdana"/>
          <w:b/>
          <w:sz w:val="20"/>
          <w:szCs w:val="20"/>
        </w:rPr>
        <w:tab/>
      </w:r>
      <w:r w:rsidR="007E485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Pr="00C03DA7">
        <w:rPr>
          <w:rFonts w:ascii="Verdana" w:hAnsi="Verdana" w:cs="Verdana"/>
          <w:b/>
          <w:sz w:val="20"/>
          <w:szCs w:val="20"/>
        </w:rPr>
        <w:t>Cena</w:t>
      </w:r>
      <w:r w:rsidR="003C62AE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3C62AE" w:rsidRPr="00C03DA7">
        <w:rPr>
          <w:rFonts w:ascii="Verdana" w:hAnsi="Verdana" w:cs="Verdana"/>
          <w:b/>
          <w:sz w:val="20"/>
          <w:szCs w:val="20"/>
        </w:rPr>
        <w:tab/>
      </w:r>
      <w:r w:rsidR="0087257E">
        <w:rPr>
          <w:rFonts w:ascii="Verdana" w:hAnsi="Verdana" w:cs="Verdana"/>
          <w:b/>
          <w:sz w:val="20"/>
          <w:szCs w:val="20"/>
        </w:rPr>
        <w:t>8</w:t>
      </w:r>
      <w:r w:rsidR="005F03E6" w:rsidRPr="00C03DA7">
        <w:rPr>
          <w:rFonts w:ascii="Verdana" w:hAnsi="Verdana" w:cs="Verdana"/>
          <w:b/>
          <w:sz w:val="20"/>
          <w:szCs w:val="20"/>
        </w:rPr>
        <w:t>0</w:t>
      </w:r>
      <w:r w:rsidRPr="00C03DA7">
        <w:rPr>
          <w:rFonts w:ascii="Verdana" w:hAnsi="Verdana" w:cs="Verdana"/>
          <w:b/>
          <w:sz w:val="20"/>
          <w:szCs w:val="20"/>
        </w:rPr>
        <w:t>……….pkt.</w:t>
      </w:r>
    </w:p>
    <w:p w14:paraId="7C4A3E33" w14:textId="6BE4E894" w:rsidR="006C03DE" w:rsidRPr="00C03DA7" w:rsidRDefault="002E0487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II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 w:rsidR="004F3380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Termin realizacji</w:t>
      </w:r>
      <w:r w:rsidR="007118CC" w:rsidRPr="00C03DA7">
        <w:rPr>
          <w:rFonts w:ascii="Verdana" w:hAnsi="Verdana" w:cs="Verdana"/>
          <w:b/>
          <w:sz w:val="20"/>
          <w:szCs w:val="20"/>
        </w:rPr>
        <w:t xml:space="preserve"> </w:t>
      </w:r>
      <w:r w:rsidR="004F3380">
        <w:rPr>
          <w:rFonts w:ascii="Verdana" w:hAnsi="Verdana" w:cs="Verdana"/>
          <w:b/>
          <w:sz w:val="20"/>
          <w:szCs w:val="20"/>
        </w:rPr>
        <w:tab/>
      </w:r>
      <w:r w:rsidR="004F3380">
        <w:rPr>
          <w:rFonts w:ascii="Verdana" w:hAnsi="Verdana" w:cs="Verdana"/>
          <w:b/>
          <w:sz w:val="20"/>
          <w:szCs w:val="20"/>
        </w:rPr>
        <w:tab/>
      </w:r>
      <w:r w:rsidR="004F3380">
        <w:rPr>
          <w:rFonts w:ascii="Verdana" w:hAnsi="Verdana" w:cs="Verdana"/>
          <w:b/>
          <w:sz w:val="20"/>
          <w:szCs w:val="20"/>
        </w:rPr>
        <w:tab/>
      </w:r>
      <w:r w:rsidR="004F3380">
        <w:rPr>
          <w:rFonts w:ascii="Verdana" w:hAnsi="Verdana" w:cs="Verdana"/>
          <w:b/>
          <w:sz w:val="20"/>
          <w:szCs w:val="20"/>
        </w:rPr>
        <w:tab/>
      </w:r>
      <w:r w:rsidR="004F3380">
        <w:rPr>
          <w:rFonts w:ascii="Verdana" w:hAnsi="Verdana" w:cs="Verdana"/>
          <w:b/>
          <w:sz w:val="20"/>
          <w:szCs w:val="20"/>
        </w:rPr>
        <w:tab/>
      </w:r>
      <w:r w:rsidR="0087257E">
        <w:rPr>
          <w:rFonts w:ascii="Verdana" w:hAnsi="Verdana" w:cs="Verdana"/>
          <w:b/>
          <w:sz w:val="20"/>
          <w:szCs w:val="20"/>
        </w:rPr>
        <w:t>2</w:t>
      </w:r>
      <w:r w:rsidR="004F3380" w:rsidRPr="00C03DA7">
        <w:rPr>
          <w:rFonts w:ascii="Verdana" w:hAnsi="Verdana" w:cs="Verdana"/>
          <w:b/>
          <w:sz w:val="20"/>
          <w:szCs w:val="20"/>
        </w:rPr>
        <w:t xml:space="preserve">0……….pkt.  </w:t>
      </w:r>
    </w:p>
    <w:p w14:paraId="385317BA" w14:textId="1DE8EA72" w:rsidR="005F03E6" w:rsidRPr="007E485E" w:rsidRDefault="005F03E6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Verdana" w:hAnsi="Verdana" w:cs="Verdana"/>
          <w:b/>
          <w:color w:val="FF0000"/>
          <w:sz w:val="20"/>
          <w:szCs w:val="20"/>
        </w:rPr>
      </w:pPr>
    </w:p>
    <w:p w14:paraId="66C219CE" w14:textId="027CA64E" w:rsidR="00774FAA" w:rsidRPr="002B1F8C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2B1F8C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Wpc (waga </w:t>
      </w:r>
      <w:r w:rsidR="0087257E">
        <w:rPr>
          <w:rFonts w:ascii="Verdana" w:hAnsi="Verdana" w:cs="Verdana"/>
          <w:b/>
          <w:bCs/>
          <w:sz w:val="20"/>
          <w:szCs w:val="20"/>
          <w:u w:val="single"/>
        </w:rPr>
        <w:t>8</w:t>
      </w:r>
      <w:r w:rsidRPr="002B1F8C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3F64DF82" w14:textId="7AD8F23D" w:rsidR="00774FAA" w:rsidRPr="002B1F8C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2B1F8C">
        <w:rPr>
          <w:rFonts w:ascii="Verdana" w:hAnsi="Verdana" w:cs="Verdana"/>
          <w:bCs/>
          <w:sz w:val="20"/>
          <w:szCs w:val="20"/>
        </w:rPr>
        <w:t>Wartość całkowita kryterium Cena (Wpc) = (Cena ofert (brutto) najkorzystniejszej (najniższa cena): Cena oferty (brutto) ocenianej) x 100 pkt x 0,</w:t>
      </w:r>
      <w:r w:rsidR="00631244">
        <w:rPr>
          <w:rFonts w:ascii="Verdana" w:hAnsi="Verdana" w:cs="Verdana"/>
          <w:bCs/>
          <w:sz w:val="20"/>
          <w:szCs w:val="20"/>
        </w:rPr>
        <w:t>8</w:t>
      </w:r>
      <w:r w:rsidRPr="002B1F8C">
        <w:rPr>
          <w:rFonts w:ascii="Verdana" w:hAnsi="Verdana" w:cs="Verdana"/>
          <w:bCs/>
          <w:sz w:val="20"/>
          <w:szCs w:val="20"/>
        </w:rPr>
        <w:t>0</w:t>
      </w:r>
    </w:p>
    <w:p w14:paraId="767449B3" w14:textId="77777777" w:rsidR="00C4280C" w:rsidRPr="002B1F8C" w:rsidRDefault="00C4280C" w:rsidP="0087257E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848DC3C" w14:textId="1567A670" w:rsidR="00C4280C" w:rsidRPr="002B1F8C" w:rsidRDefault="0087257E" w:rsidP="00C4280C">
      <w:pPr>
        <w:pStyle w:val="pkt"/>
        <w:widowControl w:val="0"/>
        <w:tabs>
          <w:tab w:val="left" w:pos="993"/>
        </w:tabs>
        <w:spacing w:line="280" w:lineRule="atLeast"/>
        <w:ind w:left="567" w:hanging="567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C4280C" w:rsidRPr="002B1F8C">
        <w:rPr>
          <w:rFonts w:ascii="Verdana" w:hAnsi="Verdana" w:cs="Verdana"/>
          <w:b/>
          <w:bCs/>
          <w:sz w:val="20"/>
          <w:szCs w:val="20"/>
          <w:u w:val="single"/>
        </w:rPr>
        <w:t xml:space="preserve">) Termin realizacji – Wtr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C4280C" w:rsidRPr="002B1F8C">
        <w:rPr>
          <w:rFonts w:ascii="Verdana" w:hAnsi="Verdana" w:cs="Verdana"/>
          <w:b/>
          <w:bCs/>
          <w:sz w:val="20"/>
          <w:szCs w:val="20"/>
          <w:u w:val="single"/>
        </w:rPr>
        <w:t>0 pkt.)</w:t>
      </w:r>
    </w:p>
    <w:p w14:paraId="7E35D205" w14:textId="77777777" w:rsidR="00C4280C" w:rsidRPr="002B1F8C" w:rsidRDefault="00C4280C" w:rsidP="00C4280C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2B1F8C">
        <w:rPr>
          <w:rFonts w:ascii="Verdana" w:hAnsi="Verdana" w:cs="Verdana"/>
          <w:sz w:val="20"/>
          <w:szCs w:val="20"/>
        </w:rPr>
        <w:t>Ilość możliwych punktów do uzyskania:</w:t>
      </w:r>
    </w:p>
    <w:p w14:paraId="71C6FD0E" w14:textId="21F367B7" w:rsidR="00C4280C" w:rsidRPr="002B1F8C" w:rsidRDefault="00C4280C" w:rsidP="00C4280C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2B1F8C">
        <w:rPr>
          <w:rFonts w:ascii="Verdana" w:hAnsi="Verdana" w:cs="Verdana"/>
          <w:bCs/>
          <w:sz w:val="20"/>
          <w:szCs w:val="20"/>
        </w:rPr>
        <w:t>0 pkt. – za realizację do 15.12.2023 r.</w:t>
      </w:r>
    </w:p>
    <w:p w14:paraId="79E6EA02" w14:textId="36D6EBED" w:rsidR="00C4280C" w:rsidRDefault="00C4280C" w:rsidP="00C4280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2B1F8C">
        <w:rPr>
          <w:rFonts w:ascii="Verdana" w:hAnsi="Verdana" w:cs="Verdana"/>
          <w:bCs/>
          <w:sz w:val="20"/>
          <w:szCs w:val="20"/>
        </w:rPr>
        <w:t xml:space="preserve">      10 pkt. – za skrócenie terminu realizacji do </w:t>
      </w:r>
      <w:r w:rsidR="0087257E">
        <w:rPr>
          <w:rFonts w:ascii="Verdana" w:hAnsi="Verdana" w:cs="Verdana"/>
          <w:bCs/>
          <w:sz w:val="20"/>
          <w:szCs w:val="20"/>
        </w:rPr>
        <w:t>08</w:t>
      </w:r>
      <w:r w:rsidRPr="002B1F8C">
        <w:rPr>
          <w:rFonts w:ascii="Verdana" w:hAnsi="Verdana" w:cs="Verdana"/>
          <w:bCs/>
          <w:sz w:val="20"/>
          <w:szCs w:val="20"/>
        </w:rPr>
        <w:t>.1</w:t>
      </w:r>
      <w:r w:rsidR="0087257E">
        <w:rPr>
          <w:rFonts w:ascii="Verdana" w:hAnsi="Verdana" w:cs="Verdana"/>
          <w:bCs/>
          <w:sz w:val="20"/>
          <w:szCs w:val="20"/>
        </w:rPr>
        <w:t>2</w:t>
      </w:r>
      <w:r w:rsidRPr="002B1F8C">
        <w:rPr>
          <w:rFonts w:ascii="Verdana" w:hAnsi="Verdana" w:cs="Verdana"/>
          <w:bCs/>
          <w:sz w:val="20"/>
          <w:szCs w:val="20"/>
        </w:rPr>
        <w:t>.2023 r.</w:t>
      </w:r>
    </w:p>
    <w:p w14:paraId="6E25C434" w14:textId="297FAD3B" w:rsidR="0087257E" w:rsidRPr="002B1F8C" w:rsidRDefault="0087257E" w:rsidP="00C4280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 xml:space="preserve">  20 pkt. – za skrócenie terminu realizacji do 01.12.2023 r.</w:t>
      </w:r>
    </w:p>
    <w:p w14:paraId="2F00D659" w14:textId="5912572F" w:rsidR="00C4280C" w:rsidRPr="002B1F8C" w:rsidRDefault="00C4280C" w:rsidP="00C4280C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2B1F8C">
        <w:rPr>
          <w:rFonts w:ascii="Verdana" w:hAnsi="Verdana" w:cs="Verdana"/>
          <w:bCs/>
          <w:sz w:val="20"/>
          <w:szCs w:val="20"/>
        </w:rPr>
        <w:tab/>
      </w:r>
    </w:p>
    <w:p w14:paraId="4E2BDF1C" w14:textId="6D328CF5" w:rsidR="00C4280C" w:rsidRPr="002B1F8C" w:rsidRDefault="00C4280C" w:rsidP="00C4280C">
      <w:pPr>
        <w:pStyle w:val="pkt"/>
        <w:widowControl w:val="0"/>
        <w:ind w:left="0" w:firstLine="0"/>
        <w:rPr>
          <w:rFonts w:ascii="Verdana" w:hAnsi="Verdana" w:cs="Verdana"/>
          <w:sz w:val="20"/>
          <w:szCs w:val="20"/>
        </w:rPr>
      </w:pPr>
      <w:r w:rsidRPr="002B1F8C">
        <w:rPr>
          <w:rFonts w:ascii="Verdana" w:hAnsi="Verdana" w:cs="Verdana"/>
          <w:sz w:val="20"/>
          <w:szCs w:val="20"/>
        </w:rPr>
        <w:t xml:space="preserve">W formularzu ofertowym należy podać termin wykonania zadania. W przypadku braku wskazania okresu w formularzu ofertowym Zamawiający przyjmie do oceny termin najpóźniejszy, </w:t>
      </w:r>
      <w:r w:rsidRPr="002B1F8C">
        <w:rPr>
          <w:rFonts w:ascii="Verdana" w:hAnsi="Verdana" w:cs="Verdana"/>
          <w:sz w:val="20"/>
          <w:szCs w:val="20"/>
        </w:rPr>
        <w:br/>
        <w:t>tj. realizację w terminie do dnia 15.12.2023 r., przyznając Wykonawcy 0 pkt.</w:t>
      </w:r>
      <w:r w:rsidRPr="002B1F8C">
        <w:t xml:space="preserve"> </w:t>
      </w:r>
      <w:r w:rsidRPr="002B1F8C">
        <w:rPr>
          <w:rFonts w:ascii="Verdana" w:hAnsi="Verdana" w:cs="Verdana"/>
          <w:sz w:val="20"/>
          <w:szCs w:val="20"/>
        </w:rPr>
        <w:t xml:space="preserve">Uzyskanie 0 pkt. </w:t>
      </w:r>
      <w:r w:rsidRPr="002B1F8C">
        <w:rPr>
          <w:rFonts w:ascii="Verdana" w:hAnsi="Verdana" w:cs="Verdana"/>
          <w:sz w:val="20"/>
          <w:szCs w:val="20"/>
        </w:rPr>
        <w:br/>
        <w:t xml:space="preserve">w przedmiotowym kryterium nie eliminuje oferty z dalszej oceny. </w:t>
      </w:r>
    </w:p>
    <w:p w14:paraId="041B19A8" w14:textId="53590EF5" w:rsidR="00C4280C" w:rsidRPr="002B1F8C" w:rsidRDefault="00C4280C" w:rsidP="00C4280C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2B1F8C">
        <w:rPr>
          <w:rFonts w:ascii="Verdana" w:hAnsi="Verdana" w:cs="Verdana"/>
          <w:b/>
          <w:sz w:val="20"/>
          <w:szCs w:val="20"/>
        </w:rPr>
        <w:t>Wykonawca otrzyma deklarowaną ilość punktów za pełne terminy realizacji wskazan</w:t>
      </w:r>
      <w:r w:rsidR="00631244">
        <w:rPr>
          <w:rFonts w:ascii="Verdana" w:hAnsi="Verdana" w:cs="Verdana"/>
          <w:b/>
          <w:sz w:val="20"/>
          <w:szCs w:val="20"/>
        </w:rPr>
        <w:t>e</w:t>
      </w:r>
      <w:r w:rsidRPr="002B1F8C">
        <w:rPr>
          <w:rFonts w:ascii="Verdana" w:hAnsi="Verdana" w:cs="Verdana"/>
          <w:b/>
          <w:sz w:val="20"/>
          <w:szCs w:val="20"/>
        </w:rPr>
        <w:t xml:space="preserve"> powyżej.</w:t>
      </w:r>
    </w:p>
    <w:p w14:paraId="60655CE2" w14:textId="77777777" w:rsidR="006761DC" w:rsidRPr="00AB05DF" w:rsidRDefault="006761DC" w:rsidP="006761DC">
      <w:pPr>
        <w:pStyle w:val="pkt"/>
        <w:tabs>
          <w:tab w:val="left" w:pos="4110"/>
        </w:tabs>
        <w:ind w:left="0" w:firstLine="0"/>
        <w:rPr>
          <w:rFonts w:ascii="Verdana" w:hAnsi="Verdana" w:cs="Verdana"/>
          <w:bCs/>
          <w:sz w:val="20"/>
          <w:szCs w:val="20"/>
        </w:rPr>
      </w:pPr>
    </w:p>
    <w:p w14:paraId="2BA9418A" w14:textId="6AF08CD7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r w:rsidRPr="00F763DD">
        <w:rPr>
          <w:rFonts w:ascii="Verdana" w:hAnsi="Verdana" w:cs="Verdana"/>
          <w:b/>
          <w:bCs/>
          <w:sz w:val="20"/>
          <w:szCs w:val="20"/>
        </w:rPr>
        <w:t>Wp = Wpc+W</w:t>
      </w:r>
      <w:r w:rsidR="00EE57F4">
        <w:rPr>
          <w:rFonts w:ascii="Verdana" w:hAnsi="Verdana" w:cs="Verdana"/>
          <w:b/>
          <w:bCs/>
          <w:sz w:val="20"/>
          <w:szCs w:val="20"/>
        </w:rPr>
        <w:t>gr</w:t>
      </w:r>
      <w:r w:rsidR="00C4280C">
        <w:rPr>
          <w:rFonts w:ascii="Verdana" w:hAnsi="Verdana" w:cs="Verdana"/>
          <w:b/>
          <w:bCs/>
          <w:sz w:val="20"/>
          <w:szCs w:val="20"/>
        </w:rPr>
        <w:t>+Wtr</w:t>
      </w:r>
    </w:p>
    <w:p w14:paraId="7F5FC7D7" w14:textId="4FDC9196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  <w:r w:rsidR="0027789D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8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8"/>
          </w:p>
        </w:tc>
      </w:tr>
    </w:tbl>
    <w:p w14:paraId="1BBAE860" w14:textId="23FBB925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4D0A90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Pzp</w:t>
      </w:r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9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0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1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6FFB1E8B" w:rsidR="00DD1849" w:rsidRPr="00462550" w:rsidRDefault="0027789D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2" w:name="_Toc326423416"/>
      <w:r>
        <w:rPr>
          <w:rFonts w:ascii="Verdana" w:hAnsi="Verdana" w:cs="Verdana"/>
        </w:rPr>
        <w:t xml:space="preserve"> </w:t>
      </w:r>
      <w:r w:rsidR="00DD1849"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="00DD1849"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14:paraId="0BC1C4FC" w14:textId="77777777" w:rsidR="00D2101E" w:rsidRPr="00462550" w:rsidRDefault="00360070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2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360070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3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5BCA03A8" w:rsidR="0003511D" w:rsidRPr="0003511D" w:rsidRDefault="0027789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4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5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3B0317FB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 w:rsidR="002B1F8C">
        <w:rPr>
          <w:rFonts w:ascii="Verdana" w:hAnsi="Verdana" w:cs="Verdana"/>
        </w:rPr>
        <w:t>zakup i montaż ogrodzenia na terenie Poligonu Szkoleniowego w Kręsku</w:t>
      </w:r>
      <w:r w:rsidR="001B0215">
        <w:rPr>
          <w:rFonts w:ascii="Verdana" w:hAnsi="Verdana" w:cs="Verdana"/>
          <w:bCs/>
        </w:rPr>
        <w:t>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>
        <w:rPr>
          <w:rFonts w:ascii="Verdana" w:hAnsi="Verdana" w:cs="Verdana"/>
        </w:rPr>
        <w:t>WL.2370.</w:t>
      </w:r>
      <w:r w:rsidR="006761DC">
        <w:rPr>
          <w:rFonts w:ascii="Verdana" w:hAnsi="Verdana" w:cs="Verdana"/>
        </w:rPr>
        <w:t>1</w:t>
      </w:r>
      <w:r w:rsidR="002B1F8C">
        <w:rPr>
          <w:rFonts w:ascii="Verdana" w:hAnsi="Verdana" w:cs="Verdana"/>
        </w:rPr>
        <w:t>9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Pzp”;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6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Pzp,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4BB1A8F4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79AB71F4" w14:textId="77777777" w:rsidR="004D0A90" w:rsidRDefault="004D0A90" w:rsidP="004D0A90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2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72A19374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4D0A90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 w:rsidR="00C03DA7">
        <w:rPr>
          <w:rFonts w:ascii="Verdana" w:hAnsi="Verdana" w:cs="Verdana"/>
          <w:lang w:eastAsia="en-US"/>
        </w:rPr>
        <w:t>y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357480ED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4D0A90">
        <w:rPr>
          <w:rFonts w:ascii="Verdana" w:hAnsi="Verdana" w:cs="Verdana"/>
          <w:lang w:eastAsia="en-US"/>
        </w:rPr>
        <w:t>.</w:t>
      </w:r>
    </w:p>
    <w:p w14:paraId="0B5A64E4" w14:textId="019CB2F0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4D0A90">
        <w:rPr>
          <w:rFonts w:ascii="Verdana" w:hAnsi="Verdana" w:cs="Verdana"/>
          <w:lang w:eastAsia="en-US"/>
        </w:rPr>
        <w:t xml:space="preserve"> do SWZ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</w:t>
      </w:r>
      <w:r w:rsidR="00631244">
        <w:rPr>
          <w:rFonts w:ascii="Verdana" w:hAnsi="Verdana" w:cs="Verdana"/>
          <w:lang w:eastAsia="en-US"/>
        </w:rPr>
        <w:br/>
      </w:r>
      <w:r w:rsidR="00AF68DC" w:rsidRPr="00747173">
        <w:rPr>
          <w:rFonts w:ascii="Verdana" w:hAnsi="Verdana" w:cs="Verdana"/>
          <w:lang w:eastAsia="en-US"/>
        </w:rPr>
        <w:t xml:space="preserve">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1CF03F8A" w:rsidR="001173F9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p w14:paraId="5EB76232" w14:textId="77777777" w:rsidR="0027789D" w:rsidRPr="0027789D" w:rsidRDefault="0027789D" w:rsidP="0027789D">
      <w:pPr>
        <w:overflowPunct/>
        <w:autoSpaceDE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sectPr w:rsidR="0027789D" w:rsidRPr="0027789D" w:rsidSect="008B2A03">
      <w:footerReference w:type="default" r:id="rId37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575A60"/>
    <w:multiLevelType w:val="hybridMultilevel"/>
    <w:tmpl w:val="CBD8D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12"/>
  </w:num>
  <w:num w:numId="5">
    <w:abstractNumId w:val="19"/>
  </w:num>
  <w:num w:numId="6">
    <w:abstractNumId w:val="43"/>
  </w:num>
  <w:num w:numId="7">
    <w:abstractNumId w:val="27"/>
  </w:num>
  <w:num w:numId="8">
    <w:abstractNumId w:val="25"/>
  </w:num>
  <w:num w:numId="9">
    <w:abstractNumId w:val="14"/>
  </w:num>
  <w:num w:numId="10">
    <w:abstractNumId w:val="20"/>
  </w:num>
  <w:num w:numId="11">
    <w:abstractNumId w:val="40"/>
  </w:num>
  <w:num w:numId="12">
    <w:abstractNumId w:val="34"/>
  </w:num>
  <w:num w:numId="13">
    <w:abstractNumId w:val="3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1"/>
  </w:num>
  <w:num w:numId="16">
    <w:abstractNumId w:val="30"/>
  </w:num>
  <w:num w:numId="17">
    <w:abstractNumId w:val="26"/>
  </w:num>
  <w:num w:numId="18">
    <w:abstractNumId w:val="10"/>
  </w:num>
  <w:num w:numId="19">
    <w:abstractNumId w:val="6"/>
  </w:num>
  <w:num w:numId="20">
    <w:abstractNumId w:val="46"/>
  </w:num>
  <w:num w:numId="21">
    <w:abstractNumId w:val="44"/>
  </w:num>
  <w:num w:numId="22">
    <w:abstractNumId w:val="11"/>
  </w:num>
  <w:num w:numId="23">
    <w:abstractNumId w:val="24"/>
  </w:num>
  <w:num w:numId="24">
    <w:abstractNumId w:val="35"/>
  </w:num>
  <w:num w:numId="25">
    <w:abstractNumId w:val="4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8"/>
  </w:num>
  <w:num w:numId="33">
    <w:abstractNumId w:val="45"/>
  </w:num>
  <w:num w:numId="34">
    <w:abstractNumId w:val="7"/>
  </w:num>
  <w:num w:numId="35">
    <w:abstractNumId w:val="32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4C0"/>
    <w:rsid w:val="00037DD2"/>
    <w:rsid w:val="00041C7E"/>
    <w:rsid w:val="00044C8C"/>
    <w:rsid w:val="00045ACE"/>
    <w:rsid w:val="000463A9"/>
    <w:rsid w:val="0004676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20B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6D99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2AE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0C33"/>
    <w:rsid w:val="00151A1A"/>
    <w:rsid w:val="00155B77"/>
    <w:rsid w:val="00156097"/>
    <w:rsid w:val="00157B24"/>
    <w:rsid w:val="00160437"/>
    <w:rsid w:val="0016523F"/>
    <w:rsid w:val="001701D1"/>
    <w:rsid w:val="00173644"/>
    <w:rsid w:val="00173678"/>
    <w:rsid w:val="001744CD"/>
    <w:rsid w:val="00177462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A7978"/>
    <w:rsid w:val="001B0184"/>
    <w:rsid w:val="001B0215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31CA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35A1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7789D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6D7A"/>
    <w:rsid w:val="002A7B6C"/>
    <w:rsid w:val="002B1136"/>
    <w:rsid w:val="002B1F8C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487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429B"/>
    <w:rsid w:val="0034601C"/>
    <w:rsid w:val="0034711C"/>
    <w:rsid w:val="00350861"/>
    <w:rsid w:val="00352413"/>
    <w:rsid w:val="00352D56"/>
    <w:rsid w:val="003530B7"/>
    <w:rsid w:val="00360070"/>
    <w:rsid w:val="0036122E"/>
    <w:rsid w:val="00364313"/>
    <w:rsid w:val="003653A0"/>
    <w:rsid w:val="003718E8"/>
    <w:rsid w:val="0037191D"/>
    <w:rsid w:val="0037261C"/>
    <w:rsid w:val="00372EF8"/>
    <w:rsid w:val="003751D5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7CF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2AE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1811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4286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0A90"/>
    <w:rsid w:val="004D15EE"/>
    <w:rsid w:val="004D19AF"/>
    <w:rsid w:val="004D1DC9"/>
    <w:rsid w:val="004D2239"/>
    <w:rsid w:val="004D4740"/>
    <w:rsid w:val="004D6539"/>
    <w:rsid w:val="004D6DAA"/>
    <w:rsid w:val="004E2345"/>
    <w:rsid w:val="004E2D1A"/>
    <w:rsid w:val="004E438B"/>
    <w:rsid w:val="004E4ABA"/>
    <w:rsid w:val="004E5F3D"/>
    <w:rsid w:val="004E6B4C"/>
    <w:rsid w:val="004E6B9C"/>
    <w:rsid w:val="004F27ED"/>
    <w:rsid w:val="004F3380"/>
    <w:rsid w:val="004F4A9C"/>
    <w:rsid w:val="004F5156"/>
    <w:rsid w:val="004F61BC"/>
    <w:rsid w:val="00500C8A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75B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127"/>
    <w:rsid w:val="005962C4"/>
    <w:rsid w:val="00596CFD"/>
    <w:rsid w:val="00597C52"/>
    <w:rsid w:val="005A09A9"/>
    <w:rsid w:val="005A7562"/>
    <w:rsid w:val="005A7AC5"/>
    <w:rsid w:val="005A7F51"/>
    <w:rsid w:val="005B0A2B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08F"/>
    <w:rsid w:val="00627FC3"/>
    <w:rsid w:val="00631244"/>
    <w:rsid w:val="006319FE"/>
    <w:rsid w:val="00631F1F"/>
    <w:rsid w:val="0063291F"/>
    <w:rsid w:val="00637562"/>
    <w:rsid w:val="00637DD0"/>
    <w:rsid w:val="00640CFA"/>
    <w:rsid w:val="0064170C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465"/>
    <w:rsid w:val="00665782"/>
    <w:rsid w:val="00665E7A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48E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8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4CD"/>
    <w:rsid w:val="00732E42"/>
    <w:rsid w:val="00733B9E"/>
    <w:rsid w:val="00733E8F"/>
    <w:rsid w:val="00733EFE"/>
    <w:rsid w:val="007341AD"/>
    <w:rsid w:val="00735458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5BDD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3A5F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A7774"/>
    <w:rsid w:val="007B04A0"/>
    <w:rsid w:val="007B0C49"/>
    <w:rsid w:val="007B1573"/>
    <w:rsid w:val="007B2495"/>
    <w:rsid w:val="007B2ADA"/>
    <w:rsid w:val="007B3800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45D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37277"/>
    <w:rsid w:val="008421B7"/>
    <w:rsid w:val="00843229"/>
    <w:rsid w:val="0084338C"/>
    <w:rsid w:val="008446E1"/>
    <w:rsid w:val="0084556B"/>
    <w:rsid w:val="00845722"/>
    <w:rsid w:val="00846404"/>
    <w:rsid w:val="00847119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1CC3"/>
    <w:rsid w:val="0087257E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87547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6A54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54A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0BAC"/>
    <w:rsid w:val="0090325F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269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0E22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B00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4CA6"/>
    <w:rsid w:val="00B0649E"/>
    <w:rsid w:val="00B101CA"/>
    <w:rsid w:val="00B10344"/>
    <w:rsid w:val="00B11EC6"/>
    <w:rsid w:val="00B13258"/>
    <w:rsid w:val="00B13596"/>
    <w:rsid w:val="00B13DCC"/>
    <w:rsid w:val="00B14DFB"/>
    <w:rsid w:val="00B15D56"/>
    <w:rsid w:val="00B17DD5"/>
    <w:rsid w:val="00B213EB"/>
    <w:rsid w:val="00B21EAE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61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1BD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C4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3DA7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30C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280C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5EEF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BE9"/>
    <w:rsid w:val="00C77F05"/>
    <w:rsid w:val="00C80B5C"/>
    <w:rsid w:val="00C81041"/>
    <w:rsid w:val="00C812F0"/>
    <w:rsid w:val="00C82E5E"/>
    <w:rsid w:val="00C84021"/>
    <w:rsid w:val="00C8430C"/>
    <w:rsid w:val="00C84496"/>
    <w:rsid w:val="00C851DD"/>
    <w:rsid w:val="00C85FC1"/>
    <w:rsid w:val="00C9014A"/>
    <w:rsid w:val="00C91802"/>
    <w:rsid w:val="00C92A2E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36C3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3D7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0D93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BB5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1B1F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1F5C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044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57F4"/>
    <w:rsid w:val="00EE6519"/>
    <w:rsid w:val="00EE6EB9"/>
    <w:rsid w:val="00EE7414"/>
    <w:rsid w:val="00EF00A7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0F1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1D5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87257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sekretariatkw@mazowsze.stra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dziennikustaw.gov.pl/DU/2020/245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ziennikustaw.gov.pl/DU/2020/243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kancelaria@uodo.gov.pl" TargetMode="Externa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elementy-ogrodzen-3653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straz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mailto:ochrona.danych@mazowsze.straz.pl" TargetMode="External"/><Relationship Id="rId8" Type="http://schemas.openxmlformats.org/officeDocument/2006/relationships/hyperlink" Target="https://www.portalzp.pl/kody-cpv/szczegoly/wznoszenie-ogrodzen-708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5473-7C94-4572-AE78-8ACA641A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17</Pages>
  <Words>5001</Words>
  <Characters>34068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342</cp:revision>
  <cp:lastPrinted>2023-02-22T08:31:00Z</cp:lastPrinted>
  <dcterms:created xsi:type="dcterms:W3CDTF">2021-01-21T10:43:00Z</dcterms:created>
  <dcterms:modified xsi:type="dcterms:W3CDTF">2023-10-17T12:46:00Z</dcterms:modified>
</cp:coreProperties>
</file>