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6082" w14:textId="77777777" w:rsidR="004B42F7" w:rsidRPr="00D15FFF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eastAsia="Calibri"/>
          <w:b/>
          <w:sz w:val="18"/>
          <w:szCs w:val="18"/>
          <w:lang w:eastAsia="ar-SA"/>
        </w:rPr>
      </w:pPr>
      <w:r w:rsidRPr="00D15FFF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3F0BC9B5" wp14:editId="4245F0E2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17220"/>
                <wp:effectExtent l="0" t="0" r="23495" b="11430"/>
                <wp:wrapTight wrapText="bothSides">
                  <wp:wrapPolygon edited="0">
                    <wp:start x="0" y="0"/>
                    <wp:lineTo x="0" y="21333"/>
                    <wp:lineTo x="21616" y="21333"/>
                    <wp:lineTo x="21616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17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F4616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48E09E8C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21B59A8" w14:textId="77777777" w:rsidR="00FE7A2B" w:rsidRPr="001B3810" w:rsidRDefault="00FE7A2B" w:rsidP="00FE7A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ZOBOWIĄZANIE WYKONAWCY DO ZAWARCIA UBEZPIECZNIA OD WSZELKICH RYZYK BUDOWLANYCH (CAR)</w:t>
                            </w:r>
                          </w:p>
                          <w:p w14:paraId="6C2F31B4" w14:textId="1B33ED17" w:rsidR="004B42F7" w:rsidRPr="002D3DCF" w:rsidRDefault="004B42F7" w:rsidP="004B42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992C637" w14:textId="77777777" w:rsidR="004B42F7" w:rsidRPr="002D3DCF" w:rsidRDefault="004B42F7" w:rsidP="004B42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BC9B5" id="Pole tekstowe 7" o:spid="_x0000_s1030" type="#_x0000_t202" style="position:absolute;left:0;text-align:left;margin-left:0;margin-top:27.05pt;width:481.15pt;height:48.6pt;z-index:25166540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" fillcolor="silver" strokeweight=".5pt">
                <v:textbox inset="7.45pt,3.85pt,7.45pt,3.85pt">
                  <w:txbxContent>
                    <w:p w14:paraId="756F4616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48E09E8C" w14:textId="77777777" w:rsidR="004B42F7" w:rsidRDefault="004B42F7" w:rsidP="004B42F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21B59A8" w14:textId="77777777" w:rsidR="00FE7A2B" w:rsidRPr="001B3810" w:rsidRDefault="00FE7A2B" w:rsidP="00FE7A2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ZOBOWIĄZANIE WYKONAWCY DO ZAWARCIA UBEZPIECZNIA OD WSZELKICH RYZYK BUDOWLANYCH (CAR)</w:t>
                      </w:r>
                    </w:p>
                    <w:p w14:paraId="6C2F31B4" w14:textId="1B33ED17" w:rsidR="004B42F7" w:rsidRPr="002D3DCF" w:rsidRDefault="004B42F7" w:rsidP="004B42F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992C637" w14:textId="77777777" w:rsidR="004B42F7" w:rsidRPr="002D3DCF" w:rsidRDefault="004B42F7" w:rsidP="004B42F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5FFF">
        <w:rPr>
          <w:rFonts w:eastAsia="Calibri"/>
          <w:b/>
          <w:sz w:val="18"/>
          <w:szCs w:val="18"/>
          <w:lang w:eastAsia="ar-SA"/>
        </w:rPr>
        <w:t xml:space="preserve">ZAŁĄCZNIK NR </w:t>
      </w:r>
      <w:r w:rsidRPr="004D00EB">
        <w:rPr>
          <w:rFonts w:eastAsia="Calibri"/>
          <w:b/>
          <w:sz w:val="18"/>
          <w:szCs w:val="18"/>
          <w:lang w:eastAsia="ar-SA"/>
        </w:rPr>
        <w:t xml:space="preserve">7 </w:t>
      </w:r>
      <w:r w:rsidRPr="00D15FFF">
        <w:rPr>
          <w:rFonts w:eastAsia="Calibri"/>
          <w:b/>
          <w:sz w:val="18"/>
          <w:szCs w:val="18"/>
          <w:lang w:eastAsia="ar-SA"/>
        </w:rPr>
        <w:t>DO SWZ (WZÓR)</w:t>
      </w:r>
    </w:p>
    <w:p w14:paraId="2C891F57" w14:textId="77777777" w:rsidR="004B42F7" w:rsidRPr="00CD0E2E" w:rsidRDefault="004B42F7" w:rsidP="004B42F7">
      <w:pPr>
        <w:suppressAutoHyphens/>
        <w:spacing w:before="120" w:after="200" w:line="288" w:lineRule="auto"/>
        <w:ind w:firstLine="360"/>
        <w:jc w:val="both"/>
        <w:rPr>
          <w:rFonts w:eastAsia="Calibri"/>
          <w:b/>
          <w:sz w:val="22"/>
          <w:szCs w:val="22"/>
          <w:lang w:eastAsia="ar-SA"/>
        </w:rPr>
      </w:pPr>
    </w:p>
    <w:p w14:paraId="2384045B" w14:textId="0D3AC06B" w:rsidR="004B42F7" w:rsidRPr="00853F9D" w:rsidRDefault="004B42F7" w:rsidP="004B42F7">
      <w:pPr>
        <w:suppressAutoHyphens/>
        <w:spacing w:before="120" w:after="200" w:line="288" w:lineRule="auto"/>
        <w:jc w:val="both"/>
        <w:rPr>
          <w:rFonts w:eastAsia="Calibri"/>
          <w:bCs/>
          <w:sz w:val="18"/>
          <w:szCs w:val="18"/>
          <w:lang w:eastAsia="ar-SA"/>
        </w:rPr>
      </w:pPr>
      <w:r w:rsidRPr="00853F9D">
        <w:rPr>
          <w:rFonts w:eastAsia="Calibri"/>
          <w:bCs/>
          <w:sz w:val="18"/>
          <w:szCs w:val="18"/>
          <w:lang w:eastAsia="ar-SA"/>
        </w:rPr>
        <w:t>Składając ofertę w przetargu nieograniczonym nr</w:t>
      </w:r>
      <w:r>
        <w:rPr>
          <w:rFonts w:eastAsia="Calibri"/>
          <w:bCs/>
          <w:sz w:val="18"/>
          <w:szCs w:val="18"/>
          <w:lang w:eastAsia="ar-SA"/>
        </w:rPr>
        <w:t xml:space="preserve"> </w:t>
      </w:r>
      <w:r w:rsidRPr="00781434">
        <w:rPr>
          <w:rFonts w:eastAsia="Calibri"/>
          <w:b/>
          <w:sz w:val="18"/>
          <w:szCs w:val="18"/>
          <w:lang w:eastAsia="ar-SA"/>
        </w:rPr>
        <w:t>0</w:t>
      </w:r>
      <w:r w:rsidR="00086F53">
        <w:rPr>
          <w:rFonts w:eastAsia="Calibri"/>
          <w:b/>
          <w:sz w:val="18"/>
          <w:szCs w:val="18"/>
          <w:lang w:eastAsia="ar-SA"/>
        </w:rPr>
        <w:t>1</w:t>
      </w:r>
      <w:r w:rsidRPr="00781434">
        <w:rPr>
          <w:rFonts w:eastAsia="Calibri"/>
          <w:b/>
          <w:sz w:val="18"/>
          <w:szCs w:val="18"/>
          <w:lang w:eastAsia="ar-SA"/>
        </w:rPr>
        <w:t>/PN/202</w:t>
      </w:r>
      <w:r w:rsidR="00E4686F">
        <w:rPr>
          <w:rFonts w:eastAsia="Calibri"/>
          <w:b/>
          <w:sz w:val="18"/>
          <w:szCs w:val="18"/>
          <w:lang w:eastAsia="ar-SA"/>
        </w:rPr>
        <w:t>2</w:t>
      </w:r>
      <w:r w:rsidRPr="00781434">
        <w:rPr>
          <w:rFonts w:eastAsia="Calibri"/>
          <w:b/>
          <w:sz w:val="18"/>
          <w:szCs w:val="18"/>
          <w:lang w:eastAsia="ar-SA"/>
        </w:rPr>
        <w:t>,</w:t>
      </w:r>
      <w:r w:rsidRPr="00853F9D">
        <w:rPr>
          <w:rFonts w:eastAsia="Calibri"/>
          <w:bCs/>
          <w:sz w:val="18"/>
          <w:szCs w:val="18"/>
          <w:lang w:eastAsia="ar-SA"/>
        </w:rPr>
        <w:t xml:space="preserve"> na:</w:t>
      </w:r>
    </w:p>
    <w:p w14:paraId="36A53BF7" w14:textId="77777777" w:rsidR="00DE6C76" w:rsidRPr="00B5480C" w:rsidRDefault="00DE6C76" w:rsidP="00DE6C76">
      <w:pPr>
        <w:pStyle w:val="Bezodstpw"/>
        <w:jc w:val="center"/>
        <w:rPr>
          <w:rFonts w:ascii="Times New Roman" w:hAnsi="Times New Roman"/>
          <w:b/>
          <w:i/>
          <w:sz w:val="20"/>
          <w:szCs w:val="20"/>
        </w:rPr>
      </w:pPr>
      <w:r w:rsidRPr="00236866">
        <w:rPr>
          <w:rFonts w:ascii="Times New Roman" w:hAnsi="Times New Roman"/>
          <w:b/>
          <w:kern w:val="2"/>
          <w:sz w:val="20"/>
          <w:szCs w:val="20"/>
          <w:lang w:eastAsia="pl-PL"/>
        </w:rPr>
        <w:t xml:space="preserve">Roboty budowlane polegające na przebudowie i rozbudowie budynku </w:t>
      </w:r>
      <w:r w:rsidRPr="00B5480C">
        <w:rPr>
          <w:rFonts w:ascii="Times New Roman" w:hAnsi="Times New Roman"/>
          <w:b/>
          <w:kern w:val="2"/>
          <w:sz w:val="20"/>
          <w:szCs w:val="20"/>
          <w:lang w:eastAsia="pl-PL"/>
        </w:rPr>
        <w:t>szpitalnego – Oddziału Pediatrii i Wewnętrznego o windę, na terenie działki nr 1/4 w obrębie ewidencyjnym 9 [Nr 0004] w jednostce ewidencyjnej Tczew – M [221401_1]</w:t>
      </w:r>
    </w:p>
    <w:p w14:paraId="711E7F91" w14:textId="77777777" w:rsidR="004B42F7" w:rsidRPr="00853F9D" w:rsidRDefault="004B42F7" w:rsidP="004B42F7">
      <w:pPr>
        <w:jc w:val="center"/>
        <w:rPr>
          <w:b/>
          <w:color w:val="FF0000"/>
          <w:sz w:val="18"/>
          <w:szCs w:val="18"/>
        </w:rPr>
      </w:pPr>
    </w:p>
    <w:p w14:paraId="3A10C6E0" w14:textId="77777777" w:rsidR="004B42F7" w:rsidRPr="00853F9D" w:rsidRDefault="004B42F7" w:rsidP="004B42F7">
      <w:pPr>
        <w:rPr>
          <w:b/>
          <w:sz w:val="18"/>
          <w:szCs w:val="18"/>
        </w:rPr>
      </w:pPr>
      <w:r w:rsidRPr="00853F9D">
        <w:rPr>
          <w:b/>
          <w:sz w:val="18"/>
          <w:szCs w:val="18"/>
        </w:rPr>
        <w:t>w imieniu:</w:t>
      </w:r>
    </w:p>
    <w:p w14:paraId="30AA5A1D" w14:textId="77777777" w:rsidR="004B42F7" w:rsidRPr="00853F9D" w:rsidRDefault="004B42F7" w:rsidP="004B42F7">
      <w:pPr>
        <w:rPr>
          <w:b/>
          <w:sz w:val="18"/>
          <w:szCs w:val="18"/>
        </w:rPr>
      </w:pPr>
    </w:p>
    <w:p w14:paraId="124FE31A" w14:textId="77777777" w:rsidR="004B42F7" w:rsidRPr="00435869" w:rsidRDefault="004B42F7" w:rsidP="004B42F7">
      <w:pPr>
        <w:rPr>
          <w:bCs/>
          <w:sz w:val="18"/>
          <w:szCs w:val="18"/>
        </w:rPr>
      </w:pPr>
      <w:r w:rsidRPr="00435869">
        <w:rPr>
          <w:bCs/>
          <w:sz w:val="18"/>
          <w:szCs w:val="18"/>
        </w:rPr>
        <w:t>_______________________________________________________________________________________________________,</w:t>
      </w:r>
    </w:p>
    <w:p w14:paraId="1DC82ABF" w14:textId="77777777" w:rsidR="004B42F7" w:rsidRPr="00FE76E5" w:rsidRDefault="004B42F7" w:rsidP="004B42F7">
      <w:pPr>
        <w:jc w:val="center"/>
        <w:rPr>
          <w:b/>
          <w:i/>
          <w:iCs/>
          <w:sz w:val="16"/>
          <w:szCs w:val="16"/>
        </w:rPr>
      </w:pPr>
      <w:r w:rsidRPr="00FE76E5">
        <w:rPr>
          <w:b/>
          <w:i/>
          <w:iCs/>
          <w:sz w:val="16"/>
          <w:szCs w:val="16"/>
        </w:rPr>
        <w:t>(nazwa Wykonawcy)</w:t>
      </w:r>
    </w:p>
    <w:p w14:paraId="231CB41C" w14:textId="77777777" w:rsidR="004B42F7" w:rsidRPr="00184EA5" w:rsidRDefault="004B42F7" w:rsidP="004B42F7">
      <w:pPr>
        <w:jc w:val="center"/>
        <w:rPr>
          <w:b/>
          <w:sz w:val="18"/>
          <w:szCs w:val="18"/>
        </w:rPr>
      </w:pPr>
    </w:p>
    <w:p w14:paraId="62496AB7" w14:textId="77777777" w:rsidR="00A5663C" w:rsidRDefault="00A5663C" w:rsidP="00A5663C">
      <w:pPr>
        <w:widowControl w:val="0"/>
        <w:suppressAutoHyphens/>
        <w:autoSpaceDE w:val="0"/>
        <w:jc w:val="both"/>
        <w:rPr>
          <w:bCs/>
          <w:iCs/>
          <w:sz w:val="18"/>
          <w:szCs w:val="18"/>
          <w:lang w:eastAsia="ar-SA"/>
        </w:rPr>
      </w:pPr>
    </w:p>
    <w:p w14:paraId="0DB0F10B" w14:textId="275BAACA" w:rsidR="00A5663C" w:rsidRPr="00345B3B" w:rsidRDefault="004B42F7" w:rsidP="00A5663C">
      <w:pPr>
        <w:widowControl w:val="0"/>
        <w:suppressAutoHyphens/>
        <w:autoSpaceDE w:val="0"/>
        <w:jc w:val="both"/>
        <w:rPr>
          <w:bCs/>
          <w:iCs/>
          <w:sz w:val="18"/>
          <w:szCs w:val="18"/>
          <w:lang w:eastAsia="ar-SA"/>
        </w:rPr>
      </w:pPr>
      <w:r w:rsidRPr="00184EA5">
        <w:rPr>
          <w:bCs/>
          <w:iCs/>
          <w:sz w:val="18"/>
          <w:szCs w:val="18"/>
          <w:lang w:eastAsia="ar-SA"/>
        </w:rPr>
        <w:t xml:space="preserve">niniejszym </w:t>
      </w:r>
      <w:r w:rsidR="00A5663C">
        <w:rPr>
          <w:rFonts w:eastAsia="Calibri"/>
          <w:sz w:val="18"/>
          <w:szCs w:val="18"/>
          <w:lang w:eastAsia="ar-SA"/>
        </w:rPr>
        <w:t>z</w:t>
      </w:r>
      <w:r w:rsidR="00A5663C" w:rsidRPr="00A5663C">
        <w:rPr>
          <w:rFonts w:eastAsia="Calibri"/>
          <w:sz w:val="18"/>
          <w:szCs w:val="18"/>
          <w:lang w:eastAsia="ar-SA"/>
        </w:rPr>
        <w:t xml:space="preserve">obowiązujemy się </w:t>
      </w:r>
      <w:r w:rsidR="00A5663C" w:rsidRPr="00A5663C">
        <w:rPr>
          <w:rFonts w:eastAsia="Calibri"/>
          <w:sz w:val="18"/>
          <w:szCs w:val="18"/>
          <w:lang w:eastAsia="pl-PL"/>
        </w:rPr>
        <w:t xml:space="preserve">do ubezpieczenia robót, będących przedmiotem niniejszego postępowania od wszelkich </w:t>
      </w:r>
      <w:proofErr w:type="spellStart"/>
      <w:r w:rsidR="00A5663C" w:rsidRPr="00A5663C">
        <w:rPr>
          <w:rFonts w:eastAsia="Calibri"/>
          <w:sz w:val="18"/>
          <w:szCs w:val="18"/>
          <w:lang w:eastAsia="pl-PL"/>
        </w:rPr>
        <w:t>ryzyk</w:t>
      </w:r>
      <w:proofErr w:type="spellEnd"/>
      <w:r w:rsidR="00A5663C" w:rsidRPr="00A5663C">
        <w:rPr>
          <w:rFonts w:eastAsia="Calibri"/>
          <w:sz w:val="18"/>
          <w:szCs w:val="18"/>
          <w:lang w:eastAsia="pl-PL"/>
        </w:rPr>
        <w:t xml:space="preserve"> budowlanych (CAR), w tym: wykonywanych prac, obiektów budowlanych, instalacji, </w:t>
      </w:r>
      <w:r w:rsidR="00A5663C" w:rsidRPr="00345B3B">
        <w:rPr>
          <w:rFonts w:eastAsia="Calibri"/>
          <w:sz w:val="18"/>
          <w:szCs w:val="18"/>
          <w:lang w:eastAsia="pl-PL"/>
        </w:rPr>
        <w:t xml:space="preserve">urządzeń oraz wszelkiego mienia ruchomego i nieruchomego związanego bezpośrednio z wykonywaniem robót – na sumę nie mniejszą niż </w:t>
      </w:r>
      <w:r w:rsidR="00345B3B" w:rsidRPr="00345B3B">
        <w:rPr>
          <w:rFonts w:eastAsia="Calibri"/>
          <w:sz w:val="18"/>
          <w:szCs w:val="18"/>
          <w:lang w:eastAsia="pl-PL"/>
        </w:rPr>
        <w:t>5</w:t>
      </w:r>
      <w:r w:rsidR="00A5663C" w:rsidRPr="00345B3B">
        <w:rPr>
          <w:rFonts w:eastAsia="Calibri"/>
          <w:sz w:val="18"/>
          <w:szCs w:val="18"/>
          <w:lang w:eastAsia="pl-PL"/>
        </w:rPr>
        <w:t>00.000,00 PLN.</w:t>
      </w:r>
    </w:p>
    <w:p w14:paraId="581BDB62" w14:textId="77777777" w:rsidR="00A5663C" w:rsidRPr="00345B3B" w:rsidRDefault="00A5663C" w:rsidP="00A5663C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pl-PL"/>
        </w:rPr>
      </w:pPr>
    </w:p>
    <w:p w14:paraId="3FBC14C5" w14:textId="77777777" w:rsidR="00A5663C" w:rsidRPr="00345B3B" w:rsidRDefault="00A5663C" w:rsidP="00A5663C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pl-PL"/>
        </w:rPr>
      </w:pPr>
      <w:r w:rsidRPr="00345B3B">
        <w:rPr>
          <w:rFonts w:eastAsia="Calibri"/>
          <w:sz w:val="18"/>
          <w:szCs w:val="18"/>
          <w:lang w:eastAsia="pl-PL"/>
        </w:rPr>
        <w:t xml:space="preserve">Zobowiązujemy się do zawarcia polisy, obejmującej wszystkie podmioty zaangażowane w realizację umowy, w tym w szczególności: nas jako wykonawcę, inwestora (zamawiającego), podwykonawców i dalszych podwykonawców. </w:t>
      </w:r>
    </w:p>
    <w:p w14:paraId="2D759F10" w14:textId="77777777" w:rsidR="00A5663C" w:rsidRPr="00345B3B" w:rsidRDefault="00A5663C" w:rsidP="00A5663C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pl-PL"/>
        </w:rPr>
      </w:pPr>
    </w:p>
    <w:p w14:paraId="1463E5F5" w14:textId="77777777" w:rsidR="00A5663C" w:rsidRPr="00345B3B" w:rsidRDefault="00A5663C" w:rsidP="00A5663C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pl-PL"/>
        </w:rPr>
      </w:pPr>
      <w:r w:rsidRPr="00345B3B">
        <w:rPr>
          <w:rFonts w:eastAsia="Calibri"/>
          <w:sz w:val="18"/>
          <w:szCs w:val="18"/>
          <w:lang w:eastAsia="pl-PL"/>
        </w:rPr>
        <w:t>Zobowiązujemy się ponadto do przedłożenia Zamawiającemu do jego akceptacji zakresu oraz warunków przedmiotowego ubezpieczenia, a w przypadku braku akceptacji Zamawiającego – do zmiany tych warunków i uzyskania ponownej akceptacji.</w:t>
      </w:r>
    </w:p>
    <w:p w14:paraId="5779A3DF" w14:textId="77777777" w:rsidR="00A5663C" w:rsidRPr="00345B3B" w:rsidRDefault="00A5663C" w:rsidP="00A5663C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pl-PL"/>
        </w:rPr>
      </w:pPr>
    </w:p>
    <w:p w14:paraId="709080DE" w14:textId="77777777" w:rsidR="00A5663C" w:rsidRPr="00345B3B" w:rsidRDefault="00A5663C" w:rsidP="00A5663C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pl-PL"/>
        </w:rPr>
      </w:pPr>
      <w:r w:rsidRPr="00345B3B">
        <w:rPr>
          <w:rFonts w:eastAsia="Calibri"/>
          <w:sz w:val="18"/>
          <w:szCs w:val="18"/>
          <w:lang w:eastAsia="pl-PL"/>
        </w:rPr>
        <w:t>Zobowiązujemy się do zawarcia ubezpieczenia na swój koszt, a następnie do przedłożenia Zamawiającemu polisy ubezpieczeniowej wraz z dowodem opłacenia składki i innych dokumentów ubezpieczeniowych dotyczących przedmiotowego ubezpieczenia poświadczonych za zgodność z oryginałem, które staną się załącznikiem do umowy, w terminie do dnia protokolarnego przekazania Terenu Budowy. Akceptujemy jednocześnie fakt, iż w przypadku niedostarczenia polisy wraz z dowodem jej opłacenia i innych niezbędnych dokumentów,</w:t>
      </w:r>
      <w:r w:rsidRPr="00345B3B">
        <w:rPr>
          <w:kern w:val="28"/>
          <w:sz w:val="18"/>
          <w:szCs w:val="18"/>
          <w:lang w:eastAsia="pl-PL"/>
        </w:rPr>
        <w:t xml:space="preserve"> będzie to rozumiane, jako nienależyte wykonanie umowy, uprawniające Zamawiającego do odstąpienia od umowy z przyczyn, za które odpowiedzialność ponosi Wykonawca.</w:t>
      </w:r>
    </w:p>
    <w:p w14:paraId="72ACC333" w14:textId="77777777" w:rsidR="00A5663C" w:rsidRPr="00345B3B" w:rsidRDefault="00A5663C" w:rsidP="00A5663C">
      <w:pPr>
        <w:suppressAutoHyphens/>
        <w:jc w:val="both"/>
        <w:rPr>
          <w:sz w:val="18"/>
          <w:szCs w:val="18"/>
        </w:rPr>
      </w:pPr>
    </w:p>
    <w:p w14:paraId="68C973C9" w14:textId="285E3221" w:rsidR="00A5663C" w:rsidRPr="00345B3B" w:rsidRDefault="00A5663C" w:rsidP="00A5663C">
      <w:pPr>
        <w:suppressAutoHyphens/>
        <w:jc w:val="both"/>
        <w:rPr>
          <w:rFonts w:eastAsia="Calibri"/>
          <w:sz w:val="18"/>
          <w:szCs w:val="18"/>
          <w:lang w:eastAsia="ar-SA"/>
        </w:rPr>
      </w:pPr>
      <w:r w:rsidRPr="00345B3B">
        <w:rPr>
          <w:sz w:val="18"/>
          <w:szCs w:val="18"/>
        </w:rPr>
        <w:t xml:space="preserve">Zobowiązujemy się do zawarcia polisy ubezpieczenia </w:t>
      </w:r>
      <w:proofErr w:type="spellStart"/>
      <w:r w:rsidRPr="00345B3B">
        <w:rPr>
          <w:sz w:val="18"/>
          <w:szCs w:val="18"/>
        </w:rPr>
        <w:t>ryzyk</w:t>
      </w:r>
      <w:proofErr w:type="spellEnd"/>
      <w:r w:rsidRPr="00345B3B">
        <w:rPr>
          <w:sz w:val="18"/>
          <w:szCs w:val="18"/>
        </w:rPr>
        <w:t xml:space="preserve"> budowy, o czym mowa, z datą obowiązywania do czasu uzyskania prawomocnego pozwolenia na użytkowanie obiektu / części obiektu objętego niniejszym postępowaniem.</w:t>
      </w:r>
      <w:r w:rsidR="00345B3B" w:rsidRPr="00345B3B">
        <w:rPr>
          <w:sz w:val="18"/>
          <w:szCs w:val="18"/>
        </w:rPr>
        <w:t xml:space="preserve"> </w:t>
      </w:r>
    </w:p>
    <w:p w14:paraId="02ABB0E2" w14:textId="77777777" w:rsidR="00A5663C" w:rsidRDefault="00A5663C" w:rsidP="004B42F7">
      <w:pPr>
        <w:suppressAutoHyphens/>
        <w:rPr>
          <w:rFonts w:eastAsia="Calibri"/>
          <w:color w:val="FF0000"/>
          <w:sz w:val="18"/>
          <w:szCs w:val="18"/>
          <w:lang w:eastAsia="ar-SA"/>
        </w:rPr>
      </w:pPr>
    </w:p>
    <w:p w14:paraId="0C73B1E9" w14:textId="77777777" w:rsidR="00A5663C" w:rsidRDefault="00A5663C" w:rsidP="004B42F7">
      <w:pPr>
        <w:suppressAutoHyphens/>
        <w:rPr>
          <w:rFonts w:eastAsia="Calibri"/>
          <w:color w:val="FF0000"/>
          <w:sz w:val="18"/>
          <w:szCs w:val="18"/>
          <w:lang w:eastAsia="ar-SA"/>
        </w:rPr>
      </w:pPr>
    </w:p>
    <w:p w14:paraId="4EBEDA21" w14:textId="77777777" w:rsidR="00A5663C" w:rsidRDefault="00A5663C" w:rsidP="004B42F7">
      <w:pPr>
        <w:suppressAutoHyphens/>
        <w:rPr>
          <w:rFonts w:eastAsia="Calibri"/>
          <w:color w:val="FF0000"/>
          <w:sz w:val="18"/>
          <w:szCs w:val="18"/>
          <w:lang w:eastAsia="ar-SA"/>
        </w:rPr>
      </w:pPr>
    </w:p>
    <w:p w14:paraId="422F223D" w14:textId="4D7CFB3B" w:rsidR="004B42F7" w:rsidRPr="00A5663C" w:rsidRDefault="004B42F7" w:rsidP="004B42F7">
      <w:pPr>
        <w:suppressAutoHyphens/>
        <w:rPr>
          <w:rFonts w:eastAsia="Calibri"/>
          <w:sz w:val="18"/>
          <w:szCs w:val="18"/>
          <w:lang w:eastAsia="ar-SA"/>
        </w:rPr>
      </w:pPr>
      <w:r w:rsidRPr="00A5663C">
        <w:rPr>
          <w:rFonts w:eastAsia="Calibri"/>
          <w:sz w:val="18"/>
          <w:szCs w:val="18"/>
          <w:lang w:eastAsia="ar-SA"/>
        </w:rPr>
        <w:t>________________ dnia __.__.____ r.</w:t>
      </w:r>
    </w:p>
    <w:p w14:paraId="25414379" w14:textId="77777777" w:rsidR="004B42F7" w:rsidRPr="00A5663C" w:rsidRDefault="004B42F7" w:rsidP="004B42F7">
      <w:pPr>
        <w:ind w:left="720"/>
        <w:rPr>
          <w:sz w:val="16"/>
          <w:szCs w:val="16"/>
        </w:rPr>
      </w:pPr>
      <w:r w:rsidRPr="00A5663C">
        <w:rPr>
          <w:sz w:val="16"/>
          <w:szCs w:val="16"/>
        </w:rPr>
        <w:t>(miejscowość i data)</w:t>
      </w:r>
    </w:p>
    <w:p w14:paraId="53C62D1B" w14:textId="77777777" w:rsidR="004B42F7" w:rsidRDefault="004B42F7" w:rsidP="004B42F7">
      <w:pPr>
        <w:ind w:left="720"/>
        <w:rPr>
          <w:sz w:val="16"/>
          <w:szCs w:val="16"/>
        </w:rPr>
      </w:pPr>
    </w:p>
    <w:p w14:paraId="74BD4ED4" w14:textId="77777777" w:rsidR="004B42F7" w:rsidRDefault="004B42F7" w:rsidP="004B42F7">
      <w:pPr>
        <w:ind w:left="720"/>
        <w:rPr>
          <w:sz w:val="16"/>
          <w:szCs w:val="16"/>
        </w:rPr>
      </w:pPr>
    </w:p>
    <w:p w14:paraId="1D861C0B" w14:textId="77777777" w:rsidR="004B42F7" w:rsidRDefault="004B42F7" w:rsidP="004B42F7">
      <w:pPr>
        <w:ind w:left="720"/>
        <w:rPr>
          <w:sz w:val="16"/>
          <w:szCs w:val="16"/>
        </w:rPr>
      </w:pPr>
    </w:p>
    <w:p w14:paraId="3CEEA3BE" w14:textId="77777777" w:rsidR="004B42F7" w:rsidRPr="00BC21FF" w:rsidRDefault="004B42F7" w:rsidP="004B42F7">
      <w:pPr>
        <w:ind w:left="720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2A0C9062" w14:textId="77777777" w:rsidR="004B42F7" w:rsidRDefault="004B42F7" w:rsidP="004B42F7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 xml:space="preserve">DOKUMENT SKŁADANY WRAZ Z OFERTĄ </w:t>
      </w:r>
    </w:p>
    <w:p w14:paraId="2C2CAD63" w14:textId="6C2C9F76" w:rsidR="004B42F7" w:rsidRDefault="004B42F7" w:rsidP="00B03626">
      <w:pPr>
        <w:pStyle w:val="rozdzia"/>
        <w:jc w:val="left"/>
        <w:rPr>
          <w:sz w:val="22"/>
          <w:szCs w:val="22"/>
        </w:rPr>
      </w:pPr>
    </w:p>
    <w:p w14:paraId="19995560" w14:textId="2A6D09B6" w:rsidR="004B42F7" w:rsidRDefault="004B42F7" w:rsidP="00B03626">
      <w:pPr>
        <w:pStyle w:val="rozdzia"/>
        <w:jc w:val="left"/>
        <w:rPr>
          <w:sz w:val="22"/>
          <w:szCs w:val="22"/>
        </w:rPr>
      </w:pPr>
    </w:p>
    <w:p w14:paraId="0572D19F" w14:textId="16D8CC6E" w:rsidR="004B42F7" w:rsidRDefault="004B42F7" w:rsidP="00B03626">
      <w:pPr>
        <w:pStyle w:val="rozdzia"/>
        <w:jc w:val="left"/>
        <w:rPr>
          <w:sz w:val="22"/>
          <w:szCs w:val="22"/>
        </w:rPr>
      </w:pPr>
    </w:p>
    <w:p w14:paraId="16276092" w14:textId="7FB074E3" w:rsidR="00CC437B" w:rsidRDefault="00CC437B" w:rsidP="00B03626">
      <w:pPr>
        <w:pStyle w:val="rozdzia"/>
        <w:jc w:val="left"/>
        <w:rPr>
          <w:sz w:val="22"/>
          <w:szCs w:val="22"/>
        </w:rPr>
      </w:pPr>
    </w:p>
    <w:p w14:paraId="2F811CFB" w14:textId="5D023754" w:rsidR="00CC437B" w:rsidRDefault="00CC437B" w:rsidP="00B03626">
      <w:pPr>
        <w:pStyle w:val="rozdzia"/>
        <w:jc w:val="left"/>
        <w:rPr>
          <w:sz w:val="22"/>
          <w:szCs w:val="22"/>
        </w:rPr>
      </w:pPr>
    </w:p>
    <w:p w14:paraId="391173E6" w14:textId="6D9804FC" w:rsidR="00D00DD6" w:rsidRDefault="00D00DD6" w:rsidP="00B03626">
      <w:pPr>
        <w:pStyle w:val="rozdzia"/>
        <w:jc w:val="left"/>
        <w:rPr>
          <w:sz w:val="22"/>
          <w:szCs w:val="22"/>
        </w:rPr>
      </w:pPr>
    </w:p>
    <w:p w14:paraId="7C042DDB" w14:textId="47602391" w:rsidR="00D00DD6" w:rsidRDefault="00D00DD6" w:rsidP="00B03626">
      <w:pPr>
        <w:pStyle w:val="rozdzia"/>
        <w:jc w:val="left"/>
        <w:rPr>
          <w:sz w:val="22"/>
          <w:szCs w:val="22"/>
        </w:rPr>
      </w:pPr>
    </w:p>
    <w:p w14:paraId="4E415900" w14:textId="3C004159" w:rsidR="00D00DD6" w:rsidRDefault="00D00DD6" w:rsidP="00B03626">
      <w:pPr>
        <w:pStyle w:val="rozdzia"/>
        <w:jc w:val="left"/>
        <w:rPr>
          <w:sz w:val="22"/>
          <w:szCs w:val="22"/>
        </w:rPr>
      </w:pPr>
    </w:p>
    <w:sectPr w:rsidR="00D00DD6" w:rsidSect="000D5887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F8ADF" w14:textId="77777777" w:rsidR="005E40DA" w:rsidRDefault="005E40DA">
      <w:r>
        <w:separator/>
      </w:r>
    </w:p>
  </w:endnote>
  <w:endnote w:type="continuationSeparator" w:id="0">
    <w:p w14:paraId="7A8B211C" w14:textId="77777777" w:rsidR="005E40DA" w:rsidRDefault="005E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5E40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B05FC" w14:textId="77777777" w:rsidR="005E40DA" w:rsidRDefault="005E40DA">
      <w:r>
        <w:separator/>
      </w:r>
    </w:p>
  </w:footnote>
  <w:footnote w:type="continuationSeparator" w:id="0">
    <w:p w14:paraId="45A2BCAD" w14:textId="77777777" w:rsidR="005E40DA" w:rsidRDefault="005E4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30"/>
        </w:tabs>
        <w:ind w:left="33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42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1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3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5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6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7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8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9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2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3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7B84F47"/>
    <w:multiLevelType w:val="hybridMultilevel"/>
    <w:tmpl w:val="11D2230E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ABE5156"/>
    <w:multiLevelType w:val="hybridMultilevel"/>
    <w:tmpl w:val="09D82566"/>
    <w:lvl w:ilvl="0" w:tplc="BF2EE41E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2" w:hanging="360"/>
      </w:pPr>
    </w:lvl>
    <w:lvl w:ilvl="2" w:tplc="0415001B" w:tentative="1">
      <w:start w:val="1"/>
      <w:numFmt w:val="lowerRoman"/>
      <w:lvlText w:val="%3."/>
      <w:lvlJc w:val="right"/>
      <w:pPr>
        <w:ind w:left="1602" w:hanging="180"/>
      </w:pPr>
    </w:lvl>
    <w:lvl w:ilvl="3" w:tplc="0415000F" w:tentative="1">
      <w:start w:val="1"/>
      <w:numFmt w:val="decimal"/>
      <w:lvlText w:val="%4."/>
      <w:lvlJc w:val="left"/>
      <w:pPr>
        <w:ind w:left="2322" w:hanging="360"/>
      </w:pPr>
    </w:lvl>
    <w:lvl w:ilvl="4" w:tplc="04150019" w:tentative="1">
      <w:start w:val="1"/>
      <w:numFmt w:val="lowerLetter"/>
      <w:lvlText w:val="%5."/>
      <w:lvlJc w:val="left"/>
      <w:pPr>
        <w:ind w:left="3042" w:hanging="360"/>
      </w:pPr>
    </w:lvl>
    <w:lvl w:ilvl="5" w:tplc="0415001B" w:tentative="1">
      <w:start w:val="1"/>
      <w:numFmt w:val="lowerRoman"/>
      <w:lvlText w:val="%6."/>
      <w:lvlJc w:val="right"/>
      <w:pPr>
        <w:ind w:left="3762" w:hanging="180"/>
      </w:pPr>
    </w:lvl>
    <w:lvl w:ilvl="6" w:tplc="0415000F" w:tentative="1">
      <w:start w:val="1"/>
      <w:numFmt w:val="decimal"/>
      <w:lvlText w:val="%7."/>
      <w:lvlJc w:val="left"/>
      <w:pPr>
        <w:ind w:left="4482" w:hanging="360"/>
      </w:pPr>
    </w:lvl>
    <w:lvl w:ilvl="7" w:tplc="04150019" w:tentative="1">
      <w:start w:val="1"/>
      <w:numFmt w:val="lowerLetter"/>
      <w:lvlText w:val="%8."/>
      <w:lvlJc w:val="left"/>
      <w:pPr>
        <w:ind w:left="5202" w:hanging="360"/>
      </w:pPr>
    </w:lvl>
    <w:lvl w:ilvl="8" w:tplc="0415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8552479"/>
    <w:multiLevelType w:val="multilevel"/>
    <w:tmpl w:val="B994E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9BF7737"/>
    <w:multiLevelType w:val="hybridMultilevel"/>
    <w:tmpl w:val="FB127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B1E1559"/>
    <w:multiLevelType w:val="hybridMultilevel"/>
    <w:tmpl w:val="43321FA2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9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50" w15:restartNumberingAfterBreak="0">
    <w:nsid w:val="22AE2EB5"/>
    <w:multiLevelType w:val="hybridMultilevel"/>
    <w:tmpl w:val="97869FDE"/>
    <w:lvl w:ilvl="0" w:tplc="DCA0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3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A6A5DB0"/>
    <w:multiLevelType w:val="hybridMultilevel"/>
    <w:tmpl w:val="C382C572"/>
    <w:lvl w:ilvl="0" w:tplc="ECB0A5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0A52FC"/>
    <w:multiLevelType w:val="hybridMultilevel"/>
    <w:tmpl w:val="833AC840"/>
    <w:lvl w:ilvl="0" w:tplc="B23E95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2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2BCD02AB"/>
    <w:multiLevelType w:val="hybridMultilevel"/>
    <w:tmpl w:val="13B2D4CE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5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8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1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3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3EE87B89"/>
    <w:multiLevelType w:val="hybridMultilevel"/>
    <w:tmpl w:val="4FAE5BF6"/>
    <w:lvl w:ilvl="0" w:tplc="B23E9516">
      <w:start w:val="1"/>
      <w:numFmt w:val="bullet"/>
      <w:lvlText w:val=""/>
      <w:lvlJc w:val="left"/>
      <w:pPr>
        <w:ind w:left="425" w:hanging="360"/>
      </w:pPr>
      <w:rPr>
        <w:rFonts w:ascii="Symbol" w:hAnsi="Symbol" w:hint="default"/>
      </w:rPr>
    </w:lvl>
    <w:lvl w:ilvl="1" w:tplc="B23E951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7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8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9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80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8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2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480707C6"/>
    <w:multiLevelType w:val="hybridMultilevel"/>
    <w:tmpl w:val="C33ECC30"/>
    <w:lvl w:ilvl="0" w:tplc="04150017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5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6" w15:restartNumberingAfterBreak="0">
    <w:nsid w:val="4A8935EB"/>
    <w:multiLevelType w:val="hybridMultilevel"/>
    <w:tmpl w:val="DEEA5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B082873"/>
    <w:multiLevelType w:val="hybridMultilevel"/>
    <w:tmpl w:val="E7B22CA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9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90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1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3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4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5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8" w15:restartNumberingAfterBreak="0">
    <w:nsid w:val="5D1703BD"/>
    <w:multiLevelType w:val="hybridMultilevel"/>
    <w:tmpl w:val="C3D8C9F8"/>
    <w:lvl w:ilvl="0" w:tplc="5E8A636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5F324FF6"/>
    <w:multiLevelType w:val="hybridMultilevel"/>
    <w:tmpl w:val="920084E8"/>
    <w:lvl w:ilvl="0" w:tplc="DCA07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102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3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4" w15:restartNumberingAfterBreak="0">
    <w:nsid w:val="642A658F"/>
    <w:multiLevelType w:val="hybridMultilevel"/>
    <w:tmpl w:val="3DD471B8"/>
    <w:lvl w:ilvl="0" w:tplc="0415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5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7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8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9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1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0A53574"/>
    <w:multiLevelType w:val="hybridMultilevel"/>
    <w:tmpl w:val="DCFAE0D6"/>
    <w:lvl w:ilvl="0" w:tplc="6C30CDB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F65812"/>
    <w:multiLevelType w:val="hybridMultilevel"/>
    <w:tmpl w:val="7D6AD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32474FC"/>
    <w:multiLevelType w:val="hybridMultilevel"/>
    <w:tmpl w:val="0BDE976E"/>
    <w:lvl w:ilvl="0" w:tplc="A1D6FAB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7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8" w15:restartNumberingAfterBreak="0">
    <w:nsid w:val="7ED1682D"/>
    <w:multiLevelType w:val="hybridMultilevel"/>
    <w:tmpl w:val="2A52FB02"/>
    <w:lvl w:ilvl="0" w:tplc="04150017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44"/>
  </w:num>
  <w:num w:numId="2">
    <w:abstractNumId w:val="72"/>
    <w:lvlOverride w:ilvl="0">
      <w:startOverride w:val="1"/>
    </w:lvlOverride>
  </w:num>
  <w:num w:numId="3">
    <w:abstractNumId w:val="70"/>
  </w:num>
  <w:num w:numId="4">
    <w:abstractNumId w:val="68"/>
  </w:num>
  <w:num w:numId="5">
    <w:abstractNumId w:val="90"/>
  </w:num>
  <w:num w:numId="6">
    <w:abstractNumId w:val="40"/>
  </w:num>
  <w:num w:numId="7">
    <w:abstractNumId w:val="56"/>
  </w:num>
  <w:num w:numId="8">
    <w:abstractNumId w:val="29"/>
  </w:num>
  <w:num w:numId="9">
    <w:abstractNumId w:val="26"/>
  </w:num>
  <w:num w:numId="10">
    <w:abstractNumId w:val="99"/>
  </w:num>
  <w:num w:numId="11">
    <w:abstractNumId w:val="108"/>
  </w:num>
  <w:num w:numId="12">
    <w:abstractNumId w:val="71"/>
  </w:num>
  <w:num w:numId="13">
    <w:abstractNumId w:val="52"/>
  </w:num>
  <w:num w:numId="14">
    <w:abstractNumId w:val="107"/>
  </w:num>
  <w:num w:numId="15">
    <w:abstractNumId w:val="73"/>
  </w:num>
  <w:num w:numId="16">
    <w:abstractNumId w:val="109"/>
  </w:num>
  <w:num w:numId="17">
    <w:abstractNumId w:val="89"/>
  </w:num>
  <w:num w:numId="18">
    <w:abstractNumId w:val="65"/>
  </w:num>
  <w:num w:numId="19">
    <w:abstractNumId w:val="34"/>
  </w:num>
  <w:num w:numId="20">
    <w:abstractNumId w:val="38"/>
  </w:num>
  <w:num w:numId="21">
    <w:abstractNumId w:val="93"/>
  </w:num>
  <w:num w:numId="22">
    <w:abstractNumId w:val="103"/>
  </w:num>
  <w:num w:numId="23">
    <w:abstractNumId w:val="96"/>
  </w:num>
  <w:num w:numId="24">
    <w:abstractNumId w:val="53"/>
  </w:num>
  <w:num w:numId="25">
    <w:abstractNumId w:val="48"/>
  </w:num>
  <w:num w:numId="26">
    <w:abstractNumId w:val="117"/>
  </w:num>
  <w:num w:numId="27">
    <w:abstractNumId w:val="47"/>
  </w:num>
  <w:num w:numId="28">
    <w:abstractNumId w:val="92"/>
  </w:num>
  <w:num w:numId="29">
    <w:abstractNumId w:val="49"/>
  </w:num>
  <w:num w:numId="30">
    <w:abstractNumId w:val="110"/>
  </w:num>
  <w:num w:numId="31">
    <w:abstractNumId w:val="88"/>
  </w:num>
  <w:num w:numId="32">
    <w:abstractNumId w:val="78"/>
  </w:num>
  <w:num w:numId="33">
    <w:abstractNumId w:val="39"/>
  </w:num>
  <w:num w:numId="34">
    <w:abstractNumId w:val="61"/>
  </w:num>
  <w:num w:numId="35">
    <w:abstractNumId w:val="116"/>
  </w:num>
  <w:num w:numId="36">
    <w:abstractNumId w:val="106"/>
  </w:num>
  <w:num w:numId="37">
    <w:abstractNumId w:val="66"/>
  </w:num>
  <w:num w:numId="38">
    <w:abstractNumId w:val="85"/>
  </w:num>
  <w:num w:numId="39">
    <w:abstractNumId w:val="24"/>
  </w:num>
  <w:num w:numId="40">
    <w:abstractNumId w:val="57"/>
  </w:num>
  <w:num w:numId="41">
    <w:abstractNumId w:val="31"/>
  </w:num>
  <w:num w:numId="42">
    <w:abstractNumId w:val="74"/>
  </w:num>
  <w:num w:numId="43">
    <w:abstractNumId w:val="97"/>
    <w:lvlOverride w:ilvl="0">
      <w:startOverride w:val="1"/>
    </w:lvlOverride>
  </w:num>
  <w:num w:numId="44">
    <w:abstractNumId w:val="81"/>
    <w:lvlOverride w:ilvl="0">
      <w:startOverride w:val="1"/>
    </w:lvlOverride>
  </w:num>
  <w:num w:numId="45">
    <w:abstractNumId w:val="51"/>
  </w:num>
  <w:num w:numId="46">
    <w:abstractNumId w:val="80"/>
  </w:num>
  <w:num w:numId="47">
    <w:abstractNumId w:val="69"/>
  </w:num>
  <w:num w:numId="48">
    <w:abstractNumId w:val="55"/>
  </w:num>
  <w:num w:numId="49">
    <w:abstractNumId w:val="67"/>
  </w:num>
  <w:num w:numId="50">
    <w:abstractNumId w:val="36"/>
  </w:num>
  <w:num w:numId="51">
    <w:abstractNumId w:val="42"/>
  </w:num>
  <w:num w:numId="52">
    <w:abstractNumId w:val="30"/>
  </w:num>
  <w:num w:numId="53">
    <w:abstractNumId w:val="60"/>
  </w:num>
  <w:num w:numId="54">
    <w:abstractNumId w:val="102"/>
  </w:num>
  <w:num w:numId="55">
    <w:abstractNumId w:val="35"/>
  </w:num>
  <w:num w:numId="56">
    <w:abstractNumId w:val="115"/>
  </w:num>
  <w:num w:numId="57">
    <w:abstractNumId w:val="83"/>
  </w:num>
  <w:num w:numId="58">
    <w:abstractNumId w:val="95"/>
  </w:num>
  <w:num w:numId="59">
    <w:abstractNumId w:val="94"/>
  </w:num>
  <w:num w:numId="60">
    <w:abstractNumId w:val="75"/>
  </w:num>
  <w:num w:numId="61">
    <w:abstractNumId w:val="111"/>
  </w:num>
  <w:num w:numId="62">
    <w:abstractNumId w:val="105"/>
  </w:num>
  <w:num w:numId="63">
    <w:abstractNumId w:val="82"/>
  </w:num>
  <w:num w:numId="64">
    <w:abstractNumId w:val="91"/>
  </w:num>
  <w:num w:numId="65">
    <w:abstractNumId w:val="6"/>
  </w:num>
  <w:num w:numId="66">
    <w:abstractNumId w:val="114"/>
  </w:num>
  <w:num w:numId="67">
    <w:abstractNumId w:val="113"/>
  </w:num>
  <w:num w:numId="68">
    <w:abstractNumId w:val="33"/>
  </w:num>
  <w:num w:numId="69">
    <w:abstractNumId w:val="50"/>
  </w:num>
  <w:num w:numId="70">
    <w:abstractNumId w:val="100"/>
  </w:num>
  <w:num w:numId="71">
    <w:abstractNumId w:val="43"/>
  </w:num>
  <w:num w:numId="72">
    <w:abstractNumId w:val="46"/>
  </w:num>
  <w:num w:numId="73">
    <w:abstractNumId w:val="28"/>
  </w:num>
  <w:num w:numId="74">
    <w:abstractNumId w:val="45"/>
  </w:num>
  <w:num w:numId="75">
    <w:abstractNumId w:val="76"/>
  </w:num>
  <w:num w:numId="76">
    <w:abstractNumId w:val="86"/>
  </w:num>
  <w:num w:numId="77">
    <w:abstractNumId w:val="84"/>
  </w:num>
  <w:num w:numId="78">
    <w:abstractNumId w:val="118"/>
  </w:num>
  <w:num w:numId="79">
    <w:abstractNumId w:val="58"/>
  </w:num>
  <w:num w:numId="80">
    <w:abstractNumId w:val="104"/>
  </w:num>
  <w:num w:numId="81">
    <w:abstractNumId w:val="98"/>
  </w:num>
  <w:num w:numId="82">
    <w:abstractNumId w:val="112"/>
  </w:num>
  <w:num w:numId="83">
    <w:abstractNumId w:val="63"/>
  </w:num>
  <w:num w:numId="84">
    <w:abstractNumId w:val="87"/>
  </w:num>
  <w:num w:numId="85">
    <w:abstractNumId w:val="5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2F3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2846"/>
    <w:rsid w:val="00033307"/>
    <w:rsid w:val="00033E87"/>
    <w:rsid w:val="00034DE2"/>
    <w:rsid w:val="0003638A"/>
    <w:rsid w:val="00036C58"/>
    <w:rsid w:val="00036E1B"/>
    <w:rsid w:val="00036F1D"/>
    <w:rsid w:val="00036FC0"/>
    <w:rsid w:val="000413B6"/>
    <w:rsid w:val="00041F2C"/>
    <w:rsid w:val="000420DD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1D6"/>
    <w:rsid w:val="00065B35"/>
    <w:rsid w:val="00065F93"/>
    <w:rsid w:val="00066AEC"/>
    <w:rsid w:val="00067DA3"/>
    <w:rsid w:val="0007059F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77BEA"/>
    <w:rsid w:val="000810C8"/>
    <w:rsid w:val="00081686"/>
    <w:rsid w:val="00081AD0"/>
    <w:rsid w:val="000831D9"/>
    <w:rsid w:val="000841B2"/>
    <w:rsid w:val="00084E1E"/>
    <w:rsid w:val="00084E98"/>
    <w:rsid w:val="00086AF0"/>
    <w:rsid w:val="00086F53"/>
    <w:rsid w:val="000870CC"/>
    <w:rsid w:val="00090105"/>
    <w:rsid w:val="00092405"/>
    <w:rsid w:val="000953F0"/>
    <w:rsid w:val="000966FB"/>
    <w:rsid w:val="00097102"/>
    <w:rsid w:val="00097122"/>
    <w:rsid w:val="00097757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2DC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5887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59F8"/>
    <w:rsid w:val="000F703E"/>
    <w:rsid w:val="000F795F"/>
    <w:rsid w:val="00101827"/>
    <w:rsid w:val="00102BB9"/>
    <w:rsid w:val="0010375A"/>
    <w:rsid w:val="00105B95"/>
    <w:rsid w:val="001100FC"/>
    <w:rsid w:val="001138A9"/>
    <w:rsid w:val="00113D92"/>
    <w:rsid w:val="00114BEA"/>
    <w:rsid w:val="00115381"/>
    <w:rsid w:val="00115C06"/>
    <w:rsid w:val="00116149"/>
    <w:rsid w:val="00116523"/>
    <w:rsid w:val="001168E3"/>
    <w:rsid w:val="00117E29"/>
    <w:rsid w:val="00120466"/>
    <w:rsid w:val="00120F09"/>
    <w:rsid w:val="00121EE0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0410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693E"/>
    <w:rsid w:val="001F734C"/>
    <w:rsid w:val="001F7544"/>
    <w:rsid w:val="001F7C39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3D8"/>
    <w:rsid w:val="00232F1D"/>
    <w:rsid w:val="00235FAD"/>
    <w:rsid w:val="002403C7"/>
    <w:rsid w:val="00242B8B"/>
    <w:rsid w:val="00242FD4"/>
    <w:rsid w:val="002430BE"/>
    <w:rsid w:val="00244877"/>
    <w:rsid w:val="0024561C"/>
    <w:rsid w:val="00245A98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1DF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4AA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D09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31D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5B3B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7242"/>
    <w:rsid w:val="003B0CE5"/>
    <w:rsid w:val="003B375B"/>
    <w:rsid w:val="003B52D7"/>
    <w:rsid w:val="003B57B8"/>
    <w:rsid w:val="003B5891"/>
    <w:rsid w:val="003B5BFC"/>
    <w:rsid w:val="003B5F37"/>
    <w:rsid w:val="003B670B"/>
    <w:rsid w:val="003B74F7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48C8"/>
    <w:rsid w:val="003D5FD2"/>
    <w:rsid w:val="003D732D"/>
    <w:rsid w:val="003D7AA8"/>
    <w:rsid w:val="003E1BAF"/>
    <w:rsid w:val="003E26E3"/>
    <w:rsid w:val="003E2875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1E11"/>
    <w:rsid w:val="004734D3"/>
    <w:rsid w:val="0047473C"/>
    <w:rsid w:val="00475051"/>
    <w:rsid w:val="00475413"/>
    <w:rsid w:val="004754B0"/>
    <w:rsid w:val="00475D97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D5D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B21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405EE"/>
    <w:rsid w:val="005416BF"/>
    <w:rsid w:val="0054237C"/>
    <w:rsid w:val="00543957"/>
    <w:rsid w:val="00546480"/>
    <w:rsid w:val="00546C3F"/>
    <w:rsid w:val="00550F12"/>
    <w:rsid w:val="00551A8C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5CCE"/>
    <w:rsid w:val="005A5FA2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B72B4"/>
    <w:rsid w:val="005C0899"/>
    <w:rsid w:val="005C0CDB"/>
    <w:rsid w:val="005C142C"/>
    <w:rsid w:val="005C1947"/>
    <w:rsid w:val="005C2274"/>
    <w:rsid w:val="005C2312"/>
    <w:rsid w:val="005C2E53"/>
    <w:rsid w:val="005C5BC8"/>
    <w:rsid w:val="005C5EA7"/>
    <w:rsid w:val="005C6FA1"/>
    <w:rsid w:val="005D19DA"/>
    <w:rsid w:val="005D371B"/>
    <w:rsid w:val="005D6D78"/>
    <w:rsid w:val="005D6F5F"/>
    <w:rsid w:val="005D6FA2"/>
    <w:rsid w:val="005D7BDD"/>
    <w:rsid w:val="005E022A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0DA"/>
    <w:rsid w:val="005E4D7E"/>
    <w:rsid w:val="005E60F5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15F"/>
    <w:rsid w:val="00616AC7"/>
    <w:rsid w:val="00616DA9"/>
    <w:rsid w:val="006176CC"/>
    <w:rsid w:val="00617ADD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099D"/>
    <w:rsid w:val="00651165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5331"/>
    <w:rsid w:val="006753C5"/>
    <w:rsid w:val="00675F00"/>
    <w:rsid w:val="00675F8F"/>
    <w:rsid w:val="00681931"/>
    <w:rsid w:val="00681F72"/>
    <w:rsid w:val="00682155"/>
    <w:rsid w:val="00682BD2"/>
    <w:rsid w:val="006830D3"/>
    <w:rsid w:val="006852A6"/>
    <w:rsid w:val="006863A3"/>
    <w:rsid w:val="00686BA8"/>
    <w:rsid w:val="00686D7D"/>
    <w:rsid w:val="00686ECA"/>
    <w:rsid w:val="00690077"/>
    <w:rsid w:val="006906F2"/>
    <w:rsid w:val="0069079D"/>
    <w:rsid w:val="0069081D"/>
    <w:rsid w:val="00690C8B"/>
    <w:rsid w:val="0069322F"/>
    <w:rsid w:val="0069362E"/>
    <w:rsid w:val="00693872"/>
    <w:rsid w:val="00693BA0"/>
    <w:rsid w:val="00693ED2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45"/>
    <w:rsid w:val="006C1061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7526"/>
    <w:rsid w:val="006D75E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DE2"/>
    <w:rsid w:val="006F18E2"/>
    <w:rsid w:val="006F2D8F"/>
    <w:rsid w:val="006F2EBB"/>
    <w:rsid w:val="006F40F2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6D4C"/>
    <w:rsid w:val="007277B1"/>
    <w:rsid w:val="00727F07"/>
    <w:rsid w:val="00730314"/>
    <w:rsid w:val="00732379"/>
    <w:rsid w:val="00732E9A"/>
    <w:rsid w:val="0073353D"/>
    <w:rsid w:val="00733581"/>
    <w:rsid w:val="007336F4"/>
    <w:rsid w:val="007339A3"/>
    <w:rsid w:val="007347B9"/>
    <w:rsid w:val="0073499A"/>
    <w:rsid w:val="00736032"/>
    <w:rsid w:val="00737080"/>
    <w:rsid w:val="007378C5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1121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2EF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DA3"/>
    <w:rsid w:val="007C6F8A"/>
    <w:rsid w:val="007C709F"/>
    <w:rsid w:val="007D138D"/>
    <w:rsid w:val="007D1CD4"/>
    <w:rsid w:val="007D3877"/>
    <w:rsid w:val="007D3940"/>
    <w:rsid w:val="007D4AB3"/>
    <w:rsid w:val="007D5601"/>
    <w:rsid w:val="007D5C1C"/>
    <w:rsid w:val="007D632D"/>
    <w:rsid w:val="007E086A"/>
    <w:rsid w:val="007E1BC7"/>
    <w:rsid w:val="007E3939"/>
    <w:rsid w:val="007E3B3E"/>
    <w:rsid w:val="007E58F1"/>
    <w:rsid w:val="007E61D9"/>
    <w:rsid w:val="007E65D7"/>
    <w:rsid w:val="007E68AC"/>
    <w:rsid w:val="007E6CE3"/>
    <w:rsid w:val="007E77D8"/>
    <w:rsid w:val="007F231F"/>
    <w:rsid w:val="007F2B7C"/>
    <w:rsid w:val="007F2BCA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083"/>
    <w:rsid w:val="008024A2"/>
    <w:rsid w:val="0080444D"/>
    <w:rsid w:val="008044F1"/>
    <w:rsid w:val="0080590A"/>
    <w:rsid w:val="00806A02"/>
    <w:rsid w:val="00807533"/>
    <w:rsid w:val="008101C7"/>
    <w:rsid w:val="00810C25"/>
    <w:rsid w:val="00812C1F"/>
    <w:rsid w:val="00815115"/>
    <w:rsid w:val="00815603"/>
    <w:rsid w:val="008218F5"/>
    <w:rsid w:val="00821D44"/>
    <w:rsid w:val="00822FD4"/>
    <w:rsid w:val="00824281"/>
    <w:rsid w:val="008245D4"/>
    <w:rsid w:val="00824972"/>
    <w:rsid w:val="00824B47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4379"/>
    <w:rsid w:val="0084469E"/>
    <w:rsid w:val="00844ABD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3FCA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2CA"/>
    <w:rsid w:val="0088248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8D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4D40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390E"/>
    <w:rsid w:val="0091642F"/>
    <w:rsid w:val="0091755A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4A92"/>
    <w:rsid w:val="00945688"/>
    <w:rsid w:val="00946C5B"/>
    <w:rsid w:val="00946FE3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C31"/>
    <w:rsid w:val="00976F3E"/>
    <w:rsid w:val="009770A8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C7160"/>
    <w:rsid w:val="009D0729"/>
    <w:rsid w:val="009D248E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5A0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462"/>
    <w:rsid w:val="00A22BDB"/>
    <w:rsid w:val="00A22FC6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37CE4"/>
    <w:rsid w:val="00A40F3B"/>
    <w:rsid w:val="00A423E0"/>
    <w:rsid w:val="00A424BC"/>
    <w:rsid w:val="00A42CCC"/>
    <w:rsid w:val="00A43C4D"/>
    <w:rsid w:val="00A462DB"/>
    <w:rsid w:val="00A47BAC"/>
    <w:rsid w:val="00A47C6B"/>
    <w:rsid w:val="00A505DE"/>
    <w:rsid w:val="00A5134E"/>
    <w:rsid w:val="00A51610"/>
    <w:rsid w:val="00A51ACF"/>
    <w:rsid w:val="00A5249F"/>
    <w:rsid w:val="00A5482E"/>
    <w:rsid w:val="00A55F3B"/>
    <w:rsid w:val="00A5663C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9AF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31D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138E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88D"/>
    <w:rsid w:val="00AB6CF7"/>
    <w:rsid w:val="00AC087A"/>
    <w:rsid w:val="00AC1808"/>
    <w:rsid w:val="00AC32F0"/>
    <w:rsid w:val="00AC3CAF"/>
    <w:rsid w:val="00AC449B"/>
    <w:rsid w:val="00AC5355"/>
    <w:rsid w:val="00AD039D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07E"/>
    <w:rsid w:val="00AE0BD7"/>
    <w:rsid w:val="00AE0D05"/>
    <w:rsid w:val="00AE117A"/>
    <w:rsid w:val="00AE21F3"/>
    <w:rsid w:val="00AE4234"/>
    <w:rsid w:val="00AE5C14"/>
    <w:rsid w:val="00AE5DC2"/>
    <w:rsid w:val="00AE660F"/>
    <w:rsid w:val="00AF0675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906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CFC"/>
    <w:rsid w:val="00B12D2D"/>
    <w:rsid w:val="00B1352D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2ED"/>
    <w:rsid w:val="00B35DE2"/>
    <w:rsid w:val="00B36CCB"/>
    <w:rsid w:val="00B425AE"/>
    <w:rsid w:val="00B44137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E0B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1AF5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0DE4"/>
    <w:rsid w:val="00C8173A"/>
    <w:rsid w:val="00C8223E"/>
    <w:rsid w:val="00C83C12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BC0"/>
    <w:rsid w:val="00CC6328"/>
    <w:rsid w:val="00CC6454"/>
    <w:rsid w:val="00CC76A6"/>
    <w:rsid w:val="00CD0978"/>
    <w:rsid w:val="00CD0E95"/>
    <w:rsid w:val="00CD1A35"/>
    <w:rsid w:val="00CD272A"/>
    <w:rsid w:val="00CD3036"/>
    <w:rsid w:val="00CD3648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E7633"/>
    <w:rsid w:val="00CF018A"/>
    <w:rsid w:val="00CF0507"/>
    <w:rsid w:val="00CF1E02"/>
    <w:rsid w:val="00CF2CEA"/>
    <w:rsid w:val="00CF2EA3"/>
    <w:rsid w:val="00CF2EFB"/>
    <w:rsid w:val="00CF34A5"/>
    <w:rsid w:val="00CF373E"/>
    <w:rsid w:val="00CF4770"/>
    <w:rsid w:val="00CF4C54"/>
    <w:rsid w:val="00CF4D1A"/>
    <w:rsid w:val="00CF6FFE"/>
    <w:rsid w:val="00CF71FF"/>
    <w:rsid w:val="00CF7492"/>
    <w:rsid w:val="00CF7C23"/>
    <w:rsid w:val="00D00063"/>
    <w:rsid w:val="00D00772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1F3A"/>
    <w:rsid w:val="00D126E3"/>
    <w:rsid w:val="00D12AA7"/>
    <w:rsid w:val="00D1504C"/>
    <w:rsid w:val="00D16930"/>
    <w:rsid w:val="00D17A4D"/>
    <w:rsid w:val="00D17DB8"/>
    <w:rsid w:val="00D205F3"/>
    <w:rsid w:val="00D2248B"/>
    <w:rsid w:val="00D24549"/>
    <w:rsid w:val="00D2489A"/>
    <w:rsid w:val="00D248AA"/>
    <w:rsid w:val="00D255BF"/>
    <w:rsid w:val="00D27378"/>
    <w:rsid w:val="00D27D18"/>
    <w:rsid w:val="00D30B8D"/>
    <w:rsid w:val="00D32AD9"/>
    <w:rsid w:val="00D32D51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44B8"/>
    <w:rsid w:val="00D458B6"/>
    <w:rsid w:val="00D45AA8"/>
    <w:rsid w:val="00D45EE2"/>
    <w:rsid w:val="00D507F8"/>
    <w:rsid w:val="00D51741"/>
    <w:rsid w:val="00D528F9"/>
    <w:rsid w:val="00D534D9"/>
    <w:rsid w:val="00D53ACF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06E"/>
    <w:rsid w:val="00DA59D7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6C76"/>
    <w:rsid w:val="00DE73BC"/>
    <w:rsid w:val="00DE794B"/>
    <w:rsid w:val="00DE7DCE"/>
    <w:rsid w:val="00DF0645"/>
    <w:rsid w:val="00DF08EE"/>
    <w:rsid w:val="00DF0A1D"/>
    <w:rsid w:val="00DF136B"/>
    <w:rsid w:val="00DF1D65"/>
    <w:rsid w:val="00DF1D7D"/>
    <w:rsid w:val="00DF1DBE"/>
    <w:rsid w:val="00DF56D6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4B14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C03"/>
    <w:rsid w:val="00E35C1F"/>
    <w:rsid w:val="00E360AD"/>
    <w:rsid w:val="00E360E5"/>
    <w:rsid w:val="00E3674D"/>
    <w:rsid w:val="00E40B50"/>
    <w:rsid w:val="00E41586"/>
    <w:rsid w:val="00E41C4C"/>
    <w:rsid w:val="00E44F79"/>
    <w:rsid w:val="00E46781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C29"/>
    <w:rsid w:val="00E67D4B"/>
    <w:rsid w:val="00E67F03"/>
    <w:rsid w:val="00E70382"/>
    <w:rsid w:val="00E70874"/>
    <w:rsid w:val="00E708B2"/>
    <w:rsid w:val="00E70E48"/>
    <w:rsid w:val="00E71309"/>
    <w:rsid w:val="00E71F80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20AB"/>
    <w:rsid w:val="00E93674"/>
    <w:rsid w:val="00E93E8E"/>
    <w:rsid w:val="00E94E0B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4A87"/>
    <w:rsid w:val="00EC5A41"/>
    <w:rsid w:val="00EC5C91"/>
    <w:rsid w:val="00EC5C93"/>
    <w:rsid w:val="00EC602C"/>
    <w:rsid w:val="00EC611E"/>
    <w:rsid w:val="00EC6964"/>
    <w:rsid w:val="00EC6D47"/>
    <w:rsid w:val="00EC6F0B"/>
    <w:rsid w:val="00EC7083"/>
    <w:rsid w:val="00EC7954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E7855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20AFA"/>
    <w:rsid w:val="00F2124F"/>
    <w:rsid w:val="00F22590"/>
    <w:rsid w:val="00F2355B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1558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614B"/>
    <w:rsid w:val="00F763AF"/>
    <w:rsid w:val="00F770E6"/>
    <w:rsid w:val="00F77B0D"/>
    <w:rsid w:val="00F827BF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6C0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015"/>
    <w:rsid w:val="00FB331C"/>
    <w:rsid w:val="00FB3768"/>
    <w:rsid w:val="00FB382A"/>
    <w:rsid w:val="00FB393D"/>
    <w:rsid w:val="00FB39E0"/>
    <w:rsid w:val="00FB3EE6"/>
    <w:rsid w:val="00FB4100"/>
    <w:rsid w:val="00FB49C9"/>
    <w:rsid w:val="00FB4DFD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D7EDF"/>
    <w:rsid w:val="00FE0A9D"/>
    <w:rsid w:val="00FE0B70"/>
    <w:rsid w:val="00FE0D9A"/>
    <w:rsid w:val="00FE15CE"/>
    <w:rsid w:val="00FE2A01"/>
    <w:rsid w:val="00FE3822"/>
    <w:rsid w:val="00FE3896"/>
    <w:rsid w:val="00FE3969"/>
    <w:rsid w:val="00FE55CF"/>
    <w:rsid w:val="00FE737C"/>
    <w:rsid w:val="00FE7A2B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uiPriority w:val="1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character" w:customStyle="1" w:styleId="cpvdrzewo5">
    <w:name w:val="cpv_drzewo_5"/>
    <w:basedOn w:val="Domylnaczcionkaakapitu"/>
    <w:rsid w:val="000B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2349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</cp:revision>
  <cp:lastPrinted>2021-04-26T12:14:00Z</cp:lastPrinted>
  <dcterms:created xsi:type="dcterms:W3CDTF">2022-03-11T08:49:00Z</dcterms:created>
  <dcterms:modified xsi:type="dcterms:W3CDTF">2022-03-11T08:49:00Z</dcterms:modified>
</cp:coreProperties>
</file>