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50BC674C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5D55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251F1DC5" w:rsidR="00EF1A23" w:rsidRPr="00E91703" w:rsidRDefault="00CC1C7C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C1C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BON-IV.272.3.2024.AR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581513B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777985FF" w:rsidR="00076C72" w:rsidRPr="009B0E83" w:rsidRDefault="00A04B13" w:rsidP="009B0E8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„</w:t>
      </w:r>
      <w:r w:rsidR="00CC1C7C" w:rsidRPr="00CC1C7C">
        <w:rPr>
          <w:rFonts w:ascii="Times New Roman" w:hAnsi="Times New Roman" w:cs="Times New Roman"/>
          <w:b/>
          <w:sz w:val="24"/>
          <w:szCs w:val="24"/>
        </w:rPr>
        <w:t>Świadczenie usług publicznych w zakresie wojewódzkich kolejowych przewozów pasażerskich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”</w:t>
      </w:r>
    </w:p>
    <w:p w14:paraId="68FD231D" w14:textId="4E96B106" w:rsidR="00076C72" w:rsidRPr="009B0E83" w:rsidRDefault="00076C72" w:rsidP="009B0E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</w:t>
      </w:r>
      <w:r w:rsidR="00EC431A">
        <w:rPr>
          <w:rFonts w:ascii="Times New Roman" w:hAnsi="Times New Roman" w:cs="Times New Roman"/>
          <w:sz w:val="24"/>
          <w:szCs w:val="24"/>
        </w:rPr>
        <w:t> </w:t>
      </w:r>
      <w:r w:rsidRPr="00213C1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„</w:t>
      </w:r>
      <w:r w:rsidR="00CC1C7C" w:rsidRPr="00CC1C7C">
        <w:rPr>
          <w:rFonts w:ascii="Times New Roman" w:hAnsi="Times New Roman" w:cs="Times New Roman"/>
          <w:b/>
          <w:sz w:val="24"/>
          <w:szCs w:val="24"/>
        </w:rPr>
        <w:t>Świadczenie usług publicznych w zakresie wojewódzkich kolejowych przewozów pasażerskich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”</w:t>
      </w:r>
    </w:p>
    <w:p w14:paraId="662CFE68" w14:textId="12E5A670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EC431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7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504327">
    <w:abstractNumId w:val="0"/>
  </w:num>
  <w:num w:numId="3" w16cid:durableId="1386643268">
    <w:abstractNumId w:val="2"/>
  </w:num>
  <w:num w:numId="4" w16cid:durableId="53099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1690D"/>
    <w:rsid w:val="000504E9"/>
    <w:rsid w:val="00076C72"/>
    <w:rsid w:val="000A3E02"/>
    <w:rsid w:val="00130F31"/>
    <w:rsid w:val="00151931"/>
    <w:rsid w:val="00153F2A"/>
    <w:rsid w:val="00155479"/>
    <w:rsid w:val="00213C13"/>
    <w:rsid w:val="00285610"/>
    <w:rsid w:val="002C0763"/>
    <w:rsid w:val="002E03BB"/>
    <w:rsid w:val="00351360"/>
    <w:rsid w:val="00396F4E"/>
    <w:rsid w:val="0047451A"/>
    <w:rsid w:val="00550813"/>
    <w:rsid w:val="00551ECC"/>
    <w:rsid w:val="00564514"/>
    <w:rsid w:val="0058694E"/>
    <w:rsid w:val="005B7B75"/>
    <w:rsid w:val="005D5582"/>
    <w:rsid w:val="00607F44"/>
    <w:rsid w:val="00672B27"/>
    <w:rsid w:val="007426C3"/>
    <w:rsid w:val="00804541"/>
    <w:rsid w:val="008C5235"/>
    <w:rsid w:val="008D1A8E"/>
    <w:rsid w:val="00954972"/>
    <w:rsid w:val="009B0E83"/>
    <w:rsid w:val="009E1B20"/>
    <w:rsid w:val="009E67B0"/>
    <w:rsid w:val="00A04B13"/>
    <w:rsid w:val="00A43A37"/>
    <w:rsid w:val="00A61095"/>
    <w:rsid w:val="00A63D7F"/>
    <w:rsid w:val="00AD6043"/>
    <w:rsid w:val="00AE610B"/>
    <w:rsid w:val="00B0163C"/>
    <w:rsid w:val="00B77828"/>
    <w:rsid w:val="00BA368A"/>
    <w:rsid w:val="00CC1C7C"/>
    <w:rsid w:val="00D6717E"/>
    <w:rsid w:val="00D8448B"/>
    <w:rsid w:val="00E3786F"/>
    <w:rsid w:val="00E56809"/>
    <w:rsid w:val="00E91703"/>
    <w:rsid w:val="00EC431A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24</cp:revision>
  <cp:lastPrinted>2020-07-29T07:23:00Z</cp:lastPrinted>
  <dcterms:created xsi:type="dcterms:W3CDTF">2020-04-07T10:56:00Z</dcterms:created>
  <dcterms:modified xsi:type="dcterms:W3CDTF">2024-01-25T06:33:00Z</dcterms:modified>
</cp:coreProperties>
</file>