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A90" w:rsidRDefault="00B95A90"/>
    <w:p w:rsidR="00B95A90" w:rsidRPr="00B95A90" w:rsidRDefault="00B95A90">
      <w:pPr>
        <w:rPr>
          <w:b/>
          <w:bCs/>
        </w:rPr>
      </w:pPr>
      <w:r w:rsidRPr="00B95A90">
        <w:rPr>
          <w:b/>
          <w:bCs/>
        </w:rPr>
        <w:t>Stół</w:t>
      </w:r>
      <w:r>
        <w:rPr>
          <w:b/>
          <w:bCs/>
        </w:rPr>
        <w:t>:</w:t>
      </w:r>
    </w:p>
    <w:p w:rsidR="00B95A90" w:rsidRDefault="007451E0" w:rsidP="00B95A90">
      <w:pPr>
        <w:pStyle w:val="Akapitzlist"/>
        <w:numPr>
          <w:ilvl w:val="0"/>
          <w:numId w:val="3"/>
        </w:numPr>
      </w:pPr>
      <w:r>
        <w:t>Blat laminowany</w:t>
      </w:r>
    </w:p>
    <w:p w:rsidR="00B95A90" w:rsidRDefault="00B95A90" w:rsidP="00B95A90">
      <w:pPr>
        <w:pStyle w:val="Akapitzlist"/>
        <w:numPr>
          <w:ilvl w:val="0"/>
          <w:numId w:val="3"/>
        </w:numPr>
      </w:pPr>
      <w:r>
        <w:t>Kolor buk</w:t>
      </w:r>
    </w:p>
    <w:p w:rsidR="00B95A90" w:rsidRDefault="00B95A90" w:rsidP="00B95A90">
      <w:pPr>
        <w:pStyle w:val="Akapitzlist"/>
        <w:numPr>
          <w:ilvl w:val="0"/>
          <w:numId w:val="3"/>
        </w:numPr>
      </w:pPr>
      <w:r>
        <w:t>Dł. 140 cm</w:t>
      </w:r>
    </w:p>
    <w:p w:rsidR="00B95A90" w:rsidRPr="00B95A90" w:rsidRDefault="00B95A90" w:rsidP="00B95A90">
      <w:pPr>
        <w:pStyle w:val="Akapitzlist"/>
        <w:numPr>
          <w:ilvl w:val="0"/>
          <w:numId w:val="3"/>
        </w:numPr>
      </w:pPr>
      <w:r>
        <w:t>Szer. 80 cm</w:t>
      </w:r>
      <w:r w:rsidRPr="00B95A90">
        <w:rPr>
          <w:b/>
          <w:bCs/>
        </w:rPr>
        <w:t xml:space="preserve"> </w:t>
      </w:r>
    </w:p>
    <w:p w:rsidR="00B95A90" w:rsidRDefault="00B95A90" w:rsidP="00B95A90">
      <w:pPr>
        <w:rPr>
          <w:b/>
          <w:bCs/>
        </w:rPr>
      </w:pPr>
    </w:p>
    <w:p w:rsidR="00B95A90" w:rsidRPr="00B95A90" w:rsidRDefault="00B95A90" w:rsidP="00B95A90">
      <w:pPr>
        <w:rPr>
          <w:b/>
          <w:bCs/>
        </w:rPr>
      </w:pPr>
      <w:r w:rsidRPr="00B95A90">
        <w:rPr>
          <w:b/>
          <w:bCs/>
        </w:rPr>
        <w:t>Krzesł</w:t>
      </w:r>
      <w:r>
        <w:rPr>
          <w:b/>
          <w:bCs/>
        </w:rPr>
        <w:t>o:</w:t>
      </w:r>
      <w:r w:rsidRPr="00B95A90">
        <w:rPr>
          <w:b/>
          <w:bCs/>
        </w:rPr>
        <w:t xml:space="preserve"> </w:t>
      </w:r>
    </w:p>
    <w:p w:rsidR="00B95A90" w:rsidRDefault="00B95A90" w:rsidP="00B95A90">
      <w:pPr>
        <w:pStyle w:val="Akapitzlist"/>
        <w:numPr>
          <w:ilvl w:val="0"/>
          <w:numId w:val="2"/>
        </w:numPr>
      </w:pPr>
      <w:r>
        <w:t>Drewno bukowe</w:t>
      </w:r>
    </w:p>
    <w:p w:rsidR="00B95A90" w:rsidRDefault="00B95A90" w:rsidP="00B95A90">
      <w:pPr>
        <w:pStyle w:val="Akapitzlist"/>
        <w:numPr>
          <w:ilvl w:val="0"/>
          <w:numId w:val="2"/>
        </w:numPr>
      </w:pPr>
      <w:r>
        <w:t>Kolor buk</w:t>
      </w:r>
    </w:p>
    <w:p w:rsidR="00B95A90" w:rsidRDefault="00B95A90" w:rsidP="00B95A90">
      <w:pPr>
        <w:pStyle w:val="Akapitzlist"/>
        <w:numPr>
          <w:ilvl w:val="0"/>
          <w:numId w:val="2"/>
        </w:numPr>
      </w:pPr>
      <w:r>
        <w:t>Tapicerka materiał obiciowy jasny</w:t>
      </w:r>
      <w:r w:rsidR="007451E0">
        <w:t xml:space="preserve"> szary</w:t>
      </w:r>
      <w:r>
        <w:t xml:space="preserve"> </w:t>
      </w:r>
    </w:p>
    <w:p w:rsidR="00B95A90" w:rsidRDefault="00B95A90" w:rsidP="00B95A90">
      <w:pPr>
        <w:ind w:left="360"/>
      </w:pPr>
      <w:bookmarkStart w:id="0" w:name="_GoBack"/>
      <w:bookmarkEnd w:id="0"/>
    </w:p>
    <w:sectPr w:rsidR="00B95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D23C9"/>
    <w:multiLevelType w:val="hybridMultilevel"/>
    <w:tmpl w:val="02D62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61C7A"/>
    <w:multiLevelType w:val="hybridMultilevel"/>
    <w:tmpl w:val="3FB2E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62E05"/>
    <w:multiLevelType w:val="hybridMultilevel"/>
    <w:tmpl w:val="59FC6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90"/>
    <w:rsid w:val="0032634D"/>
    <w:rsid w:val="007451E0"/>
    <w:rsid w:val="00B9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E652"/>
  <w15:chartTrackingRefBased/>
  <w15:docId w15:val="{8202B01A-6558-4C7C-ADF6-769D0393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ATyniec</dc:creator>
  <cp:keywords/>
  <dc:description/>
  <cp:lastModifiedBy>ATyniec</cp:lastModifiedBy>
  <cp:revision>2</cp:revision>
  <dcterms:created xsi:type="dcterms:W3CDTF">2019-07-25T12:40:00Z</dcterms:created>
  <dcterms:modified xsi:type="dcterms:W3CDTF">2019-07-30T13:01:00Z</dcterms:modified>
</cp:coreProperties>
</file>