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00E0" w14:textId="585D1718" w:rsidR="00D96B95" w:rsidRPr="00D10626" w:rsidRDefault="00D96B95" w:rsidP="00D96B9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10626">
        <w:rPr>
          <w:rFonts w:asciiTheme="majorHAnsi" w:hAnsiTheme="majorHAnsi" w:cstheme="majorHAnsi"/>
          <w:b/>
          <w:sz w:val="20"/>
          <w:szCs w:val="20"/>
        </w:rPr>
        <w:t>Załącznik nr 3</w:t>
      </w:r>
      <w:r w:rsidR="00592359" w:rsidRPr="00D10626">
        <w:rPr>
          <w:rFonts w:asciiTheme="majorHAnsi" w:hAnsiTheme="majorHAnsi" w:cstheme="majorHAnsi"/>
          <w:b/>
          <w:sz w:val="20"/>
          <w:szCs w:val="20"/>
        </w:rPr>
        <w:t xml:space="preserve"> do Formularza oferty </w:t>
      </w:r>
      <w:r w:rsidRPr="00D10626">
        <w:rPr>
          <w:rFonts w:asciiTheme="majorHAnsi" w:hAnsiTheme="majorHAnsi" w:cstheme="majorHAnsi"/>
          <w:b/>
          <w:sz w:val="20"/>
          <w:szCs w:val="20"/>
        </w:rPr>
        <w:t>Wykaz próbek</w:t>
      </w:r>
      <w:r w:rsidR="007D3273" w:rsidRPr="00D10626">
        <w:rPr>
          <w:rFonts w:asciiTheme="majorHAnsi" w:hAnsiTheme="majorHAnsi" w:cstheme="majorHAnsi"/>
          <w:b/>
          <w:sz w:val="20"/>
          <w:szCs w:val="20"/>
        </w:rPr>
        <w:t>.</w:t>
      </w:r>
    </w:p>
    <w:p w14:paraId="064BE11E" w14:textId="32F27CF9" w:rsidR="00264604" w:rsidRPr="00D10626" w:rsidRDefault="00264604" w:rsidP="00D96B9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Hlk106014574"/>
      <w:r w:rsidRPr="00D10626">
        <w:rPr>
          <w:rFonts w:asciiTheme="majorHAnsi" w:eastAsia="Calibri" w:hAnsiTheme="majorHAnsi" w:cstheme="majorHAnsi"/>
          <w:sz w:val="20"/>
          <w:szCs w:val="20"/>
        </w:rPr>
        <w:t>Na potrzeby postępowania o udzielenie zamówienia publicznego na:</w:t>
      </w:r>
      <w:r w:rsidRPr="00D10626">
        <w:rPr>
          <w:rFonts w:asciiTheme="majorHAnsi" w:hAnsiTheme="majorHAnsi" w:cstheme="majorHAnsi"/>
          <w:color w:val="2F5496"/>
          <w:sz w:val="20"/>
          <w:szCs w:val="20"/>
        </w:rPr>
        <w:t xml:space="preserve"> </w:t>
      </w:r>
      <w:r w:rsidRPr="00D10626">
        <w:rPr>
          <w:rFonts w:asciiTheme="majorHAnsi" w:hAnsiTheme="majorHAnsi" w:cstheme="majorHAnsi"/>
          <w:color w:val="002060"/>
          <w:sz w:val="20"/>
          <w:szCs w:val="20"/>
        </w:rPr>
        <w:t>usługi w zakresie promocji związane z produkcją gadżetów papierowych dla Biura Komunikacji i Promocji</w:t>
      </w:r>
      <w:r w:rsidRPr="00D10626">
        <w:rPr>
          <w:rFonts w:asciiTheme="majorHAnsi" w:eastAsia="Calibri" w:hAnsiTheme="majorHAnsi" w:cstheme="majorHAnsi"/>
          <w:color w:val="002060"/>
          <w:sz w:val="20"/>
          <w:szCs w:val="20"/>
        </w:rPr>
        <w:t xml:space="preserve">, </w:t>
      </w:r>
      <w:r w:rsidRPr="00D10626">
        <w:rPr>
          <w:rFonts w:asciiTheme="majorHAnsi" w:eastAsia="Calibri" w:hAnsiTheme="majorHAnsi" w:cstheme="majorHAnsi"/>
          <w:bCs/>
          <w:color w:val="002060"/>
          <w:sz w:val="20"/>
          <w:szCs w:val="20"/>
        </w:rPr>
        <w:t>numer referencyjny:</w:t>
      </w:r>
      <w:r w:rsidRPr="00D10626">
        <w:rPr>
          <w:rFonts w:asciiTheme="majorHAnsi" w:eastAsia="Calibri" w:hAnsiTheme="majorHAnsi" w:cstheme="majorHAnsi"/>
          <w:b/>
          <w:color w:val="002060"/>
          <w:sz w:val="20"/>
          <w:szCs w:val="20"/>
        </w:rPr>
        <w:t xml:space="preserve"> </w:t>
      </w:r>
      <w:r w:rsidRPr="00D10626">
        <w:rPr>
          <w:rFonts w:asciiTheme="majorHAnsi" w:eastAsia="Calibri" w:hAnsiTheme="majorHAnsi" w:cstheme="majorHAnsi"/>
          <w:bCs/>
          <w:color w:val="002060"/>
          <w:sz w:val="20"/>
          <w:szCs w:val="20"/>
        </w:rPr>
        <w:t>ZP.U.MP.52.2022,</w:t>
      </w:r>
      <w:bookmarkEnd w:id="0"/>
      <w:r w:rsidRPr="00D10626">
        <w:rPr>
          <w:rFonts w:asciiTheme="majorHAnsi" w:eastAsia="Calibri" w:hAnsiTheme="majorHAnsi" w:cstheme="majorHAnsi"/>
          <w:b/>
          <w:color w:val="002060"/>
          <w:sz w:val="20"/>
          <w:szCs w:val="20"/>
        </w:rPr>
        <w:t xml:space="preserve"> </w:t>
      </w:r>
      <w:r w:rsidRPr="00D10626">
        <w:rPr>
          <w:rFonts w:asciiTheme="majorHAnsi" w:eastAsia="Calibri" w:hAnsiTheme="majorHAnsi" w:cstheme="majorHAnsi"/>
          <w:sz w:val="20"/>
          <w:szCs w:val="20"/>
        </w:rPr>
        <w:t>prowadzonego przez Politechnikę Warszawską</w:t>
      </w:r>
      <w:r w:rsidRPr="00D10626">
        <w:rPr>
          <w:rFonts w:asciiTheme="majorHAnsi" w:eastAsia="Calibri" w:hAnsiTheme="majorHAnsi" w:cstheme="majorHAnsi"/>
          <w:i/>
          <w:sz w:val="20"/>
          <w:szCs w:val="20"/>
        </w:rPr>
        <w:t>.</w:t>
      </w:r>
    </w:p>
    <w:p w14:paraId="5CCD5ABA" w14:textId="77777777" w:rsidR="00D96B95" w:rsidRPr="00D10626" w:rsidRDefault="00D96B95" w:rsidP="00D96B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6B95" w:rsidRPr="00D10626" w14:paraId="40C51B82" w14:textId="77777777" w:rsidTr="00A2286A">
        <w:trPr>
          <w:trHeight w:val="567"/>
        </w:trPr>
        <w:tc>
          <w:tcPr>
            <w:tcW w:w="1980" w:type="dxa"/>
            <w:vAlign w:val="center"/>
          </w:tcPr>
          <w:p w14:paraId="4D1E8B1B" w14:textId="77777777" w:rsidR="00D96B95" w:rsidRPr="00D10626" w:rsidRDefault="00D96B95" w:rsidP="00A2286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bookmarkStart w:id="1" w:name="_Hlk70589614"/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Nazwa Wykonawcy:</w:t>
            </w:r>
          </w:p>
        </w:tc>
        <w:tc>
          <w:tcPr>
            <w:tcW w:w="7082" w:type="dxa"/>
            <w:vAlign w:val="center"/>
          </w:tcPr>
          <w:p w14:paraId="27CB561D" w14:textId="77777777" w:rsidR="00D96B95" w:rsidRPr="00D10626" w:rsidRDefault="00D96B95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B35F11" w14:textId="77777777" w:rsidR="00D96B95" w:rsidRPr="00D10626" w:rsidRDefault="00D96B95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52E26D" w14:textId="77777777" w:rsidR="00D96B95" w:rsidRPr="00D10626" w:rsidRDefault="00D96B95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6820DE" w14:textId="77777777" w:rsidR="0031508D" w:rsidRPr="00D10626" w:rsidRDefault="0031508D" w:rsidP="00160B09">
      <w:pPr>
        <w:spacing w:after="0" w:line="240" w:lineRule="auto"/>
        <w:jc w:val="both"/>
        <w:rPr>
          <w:rFonts w:asciiTheme="majorHAnsi" w:eastAsia="TimesNewRoman" w:hAnsiTheme="majorHAnsi" w:cstheme="majorHAnsi"/>
          <w:b/>
          <w:bCs/>
          <w:sz w:val="20"/>
          <w:szCs w:val="20"/>
          <w:lang w:eastAsia="pl-PL"/>
        </w:rPr>
      </w:pPr>
    </w:p>
    <w:p w14:paraId="7A43F310" w14:textId="77777777" w:rsidR="0031508D" w:rsidRPr="00D10626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>Wykonawca ma obowiązek dołączyć do oferty próbki materiałów:</w:t>
      </w:r>
    </w:p>
    <w:p w14:paraId="1BD0B8C8" w14:textId="77777777" w:rsidR="0031508D" w:rsidRPr="00D10626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>przesłania modelu wskazanego w opisie przedmiotu zamówienia (OPZ);</w:t>
      </w:r>
    </w:p>
    <w:p w14:paraId="314D8FD2" w14:textId="77777777" w:rsidR="0031508D" w:rsidRPr="00D10626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 xml:space="preserve">przesłania próbki ze znakowaniem. </w:t>
      </w:r>
    </w:p>
    <w:p w14:paraId="079349DA" w14:textId="77777777" w:rsidR="0031508D" w:rsidRPr="00D10626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>Próbka prezentująca znakowanie nie musi odpowiadać kryteriom dot. produktu, ale musi odpowiadać kryteriom dot. metody znakowania/nadruku.</w:t>
      </w:r>
    </w:p>
    <w:p w14:paraId="3884EC83" w14:textId="20F0819B" w:rsidR="0031508D" w:rsidRPr="00D10626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 xml:space="preserve">Na podstawie przedstawionych próbek zostanie zbadane kryterium jakości. </w:t>
      </w:r>
      <w:bookmarkStart w:id="2" w:name="_GoBack"/>
      <w:bookmarkEnd w:id="2"/>
    </w:p>
    <w:p w14:paraId="5E723FE5" w14:textId="77777777" w:rsidR="0031508D" w:rsidRPr="00D10626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10626">
        <w:rPr>
          <w:rFonts w:asciiTheme="majorHAnsi" w:hAnsiTheme="majorHAnsi" w:cstheme="majorHAnsi"/>
          <w:sz w:val="20"/>
          <w:szCs w:val="20"/>
        </w:rPr>
        <w:t>Próbki należy oznaczyć np. naklejką z nazwą Wykonawcy lub kartki z nazwą Wykonawcy przyczepionej taśmą.</w:t>
      </w:r>
    </w:p>
    <w:p w14:paraId="712C4754" w14:textId="77777777" w:rsidR="0031508D" w:rsidRPr="00D10626" w:rsidRDefault="0031508D" w:rsidP="00DD3631">
      <w:pPr>
        <w:spacing w:after="0" w:line="240" w:lineRule="auto"/>
        <w:ind w:left="1197"/>
        <w:jc w:val="both"/>
        <w:rPr>
          <w:rFonts w:asciiTheme="majorHAnsi" w:eastAsia="TimesNewRoman" w:hAnsiTheme="majorHAnsi" w:cstheme="majorHAnsi"/>
          <w:b/>
          <w:bCs/>
          <w:sz w:val="20"/>
          <w:szCs w:val="20"/>
          <w:lang w:eastAsia="pl-PL"/>
        </w:rPr>
      </w:pPr>
    </w:p>
    <w:bookmarkEnd w:id="1"/>
    <w:p w14:paraId="7B74A15C" w14:textId="77777777" w:rsidR="00D96B95" w:rsidRPr="00D10626" w:rsidRDefault="00D96B95" w:rsidP="00D96B9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2151"/>
        <w:gridCol w:w="2946"/>
      </w:tblGrid>
      <w:tr w:rsidR="00AB6CF8" w:rsidRPr="00D10626" w14:paraId="04625F28" w14:textId="77777777" w:rsidTr="00D10626">
        <w:trPr>
          <w:trHeight w:val="453"/>
          <w:jc w:val="center"/>
        </w:trPr>
        <w:tc>
          <w:tcPr>
            <w:tcW w:w="988" w:type="dxa"/>
            <w:vAlign w:val="center"/>
          </w:tcPr>
          <w:p w14:paraId="50553967" w14:textId="5C1FB07E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543" w:type="dxa"/>
            <w:vAlign w:val="center"/>
          </w:tcPr>
          <w:p w14:paraId="445F3012" w14:textId="1D8D49CF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51" w:type="dxa"/>
            <w:vAlign w:val="center"/>
          </w:tcPr>
          <w:p w14:paraId="7EA99777" w14:textId="575BEE44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Model wskazany w OPZ</w:t>
            </w:r>
          </w:p>
          <w:p w14:paraId="142C68FB" w14:textId="1AE8F418" w:rsidR="00AB6CF8" w:rsidRPr="00D10626" w:rsidRDefault="00AB6CF8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TAK</w:t>
            </w:r>
            <w:r w:rsidR="00AD4A05"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AD4A05"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12C400E0" w14:textId="3FB00DD5" w:rsidR="00AB6CF8" w:rsidRPr="00D10626" w:rsidRDefault="00B148CE" w:rsidP="00AB6CF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38B3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Specyfikacja produktu/ </w:t>
            </w:r>
            <w:r w:rsidR="006F5F21" w:rsidRPr="008C38B3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Opis oferowanych produktów - należy podać  wymagane parametry produktu</w:t>
            </w:r>
          </w:p>
        </w:tc>
      </w:tr>
      <w:tr w:rsidR="00D10626" w:rsidRPr="00D10626" w14:paraId="0BFD287F" w14:textId="77777777" w:rsidTr="00D10626">
        <w:trPr>
          <w:trHeight w:val="453"/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  <w:vAlign w:val="center"/>
          </w:tcPr>
          <w:p w14:paraId="7DF06FC7" w14:textId="502B3CC4" w:rsidR="00D10626" w:rsidRPr="00D10626" w:rsidRDefault="00D10626" w:rsidP="00D1062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x-none"/>
              </w:rPr>
              <w:t>Część 1 – Notesy miękkie</w:t>
            </w:r>
          </w:p>
        </w:tc>
      </w:tr>
      <w:tr w:rsidR="00AB6CF8" w:rsidRPr="00D10626" w14:paraId="79EFFA19" w14:textId="77777777" w:rsidTr="00D10626">
        <w:trPr>
          <w:trHeight w:val="518"/>
          <w:jc w:val="center"/>
        </w:trPr>
        <w:tc>
          <w:tcPr>
            <w:tcW w:w="988" w:type="dxa"/>
          </w:tcPr>
          <w:p w14:paraId="4C0C4FE7" w14:textId="7243EDFE" w:rsidR="00AB6CF8" w:rsidRPr="00D10626" w:rsidRDefault="003B6CEF" w:rsidP="0026460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543" w:type="dxa"/>
            <w:vAlign w:val="center"/>
          </w:tcPr>
          <w:p w14:paraId="301257C0" w14:textId="473F6A97" w:rsidR="00AC39AF" w:rsidRPr="00D10626" w:rsidRDefault="00D10626" w:rsidP="00D10626">
            <w:pPr>
              <w:spacing w:before="120"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Notes zdzierak w miękkiej okładce, A5</w:t>
            </w:r>
          </w:p>
        </w:tc>
        <w:tc>
          <w:tcPr>
            <w:tcW w:w="2151" w:type="dxa"/>
          </w:tcPr>
          <w:p w14:paraId="7EA81FE0" w14:textId="538FAEA6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4006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2F14D8FC" w14:textId="125DD07B" w:rsidR="00AB6CF8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371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57192010" w14:textId="06C42D91" w:rsidR="00AB6CF8" w:rsidRPr="00D10626" w:rsidRDefault="00AB6CF8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4C3A84E9" w14:textId="77777777" w:rsidTr="00D10626">
        <w:trPr>
          <w:trHeight w:val="518"/>
          <w:jc w:val="center"/>
        </w:trPr>
        <w:tc>
          <w:tcPr>
            <w:tcW w:w="988" w:type="dxa"/>
          </w:tcPr>
          <w:p w14:paraId="51D999F4" w14:textId="7705215C" w:rsidR="00D10626" w:rsidRPr="00D10626" w:rsidRDefault="00D10626" w:rsidP="0026460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543" w:type="dxa"/>
            <w:vAlign w:val="center"/>
          </w:tcPr>
          <w:p w14:paraId="23F412AA" w14:textId="14486B96" w:rsidR="00D10626" w:rsidRPr="00D10626" w:rsidRDefault="00D10626" w:rsidP="00D1062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sz w:val="20"/>
                <w:szCs w:val="20"/>
              </w:rPr>
              <w:t>Notes zdzierak w miękkiej okładce, A4</w:t>
            </w:r>
          </w:p>
        </w:tc>
        <w:tc>
          <w:tcPr>
            <w:tcW w:w="2151" w:type="dxa"/>
          </w:tcPr>
          <w:p w14:paraId="0EA335B9" w14:textId="6FD0239A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123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657CC23F" w14:textId="1027A7C5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640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7E34D774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19EB8A29" w14:textId="77777777" w:rsidTr="00D10626">
        <w:trPr>
          <w:trHeight w:val="518"/>
          <w:jc w:val="center"/>
        </w:trPr>
        <w:tc>
          <w:tcPr>
            <w:tcW w:w="988" w:type="dxa"/>
          </w:tcPr>
          <w:p w14:paraId="4090F6E7" w14:textId="4E1FDF20" w:rsidR="00D10626" w:rsidRPr="00D10626" w:rsidRDefault="00D10626" w:rsidP="0026460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 xml:space="preserve">3. </w:t>
            </w:r>
          </w:p>
        </w:tc>
        <w:tc>
          <w:tcPr>
            <w:tcW w:w="3543" w:type="dxa"/>
            <w:vAlign w:val="center"/>
          </w:tcPr>
          <w:p w14:paraId="145CC4AD" w14:textId="4FF6C49D" w:rsidR="00D10626" w:rsidRPr="00D10626" w:rsidRDefault="00D10626" w:rsidP="00D10626">
            <w:pPr>
              <w:spacing w:before="120"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hAnsiTheme="majorHAnsi" w:cstheme="majorHAnsi"/>
                <w:sz w:val="20"/>
                <w:szCs w:val="20"/>
              </w:rPr>
              <w:t>Notes konferencyjny, A5</w:t>
            </w:r>
          </w:p>
        </w:tc>
        <w:tc>
          <w:tcPr>
            <w:tcW w:w="2151" w:type="dxa"/>
          </w:tcPr>
          <w:p w14:paraId="3ED8E658" w14:textId="2F1ED0B3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5320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45F1E2A2" w14:textId="22099A95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647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6B904D1F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7D914AAC" w14:textId="77777777" w:rsidTr="00D10626">
        <w:trPr>
          <w:trHeight w:val="518"/>
          <w:jc w:val="center"/>
        </w:trPr>
        <w:tc>
          <w:tcPr>
            <w:tcW w:w="988" w:type="dxa"/>
          </w:tcPr>
          <w:p w14:paraId="4B8E1C21" w14:textId="4B3C2F56" w:rsidR="00D10626" w:rsidRPr="00D10626" w:rsidRDefault="00D10626" w:rsidP="0026460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3543" w:type="dxa"/>
            <w:vAlign w:val="center"/>
          </w:tcPr>
          <w:p w14:paraId="25D9EA58" w14:textId="6656741B" w:rsidR="00D10626" w:rsidRPr="00D10626" w:rsidRDefault="00D10626" w:rsidP="00D1062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sz w:val="20"/>
                <w:szCs w:val="20"/>
              </w:rPr>
              <w:t>Notes konferencyjny, A4</w:t>
            </w:r>
          </w:p>
        </w:tc>
        <w:tc>
          <w:tcPr>
            <w:tcW w:w="2151" w:type="dxa"/>
          </w:tcPr>
          <w:p w14:paraId="34C000DE" w14:textId="08CDA1C1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53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33FFFFF8" w14:textId="6F5960B0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55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7F0BAA4D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67917191" w14:textId="77777777" w:rsidTr="00D10626">
        <w:trPr>
          <w:trHeight w:val="518"/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</w:tcPr>
          <w:p w14:paraId="5B6FB577" w14:textId="70F6B92E" w:rsidR="00D10626" w:rsidRPr="00D10626" w:rsidRDefault="00D10626" w:rsidP="00D10626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Część 2 – Notesy funkcyjne</w:t>
            </w:r>
          </w:p>
        </w:tc>
      </w:tr>
      <w:tr w:rsidR="00AB6CF8" w:rsidRPr="00D10626" w14:paraId="1DD8CF80" w14:textId="77777777" w:rsidTr="00D10626">
        <w:trPr>
          <w:trHeight w:val="573"/>
          <w:jc w:val="center"/>
        </w:trPr>
        <w:tc>
          <w:tcPr>
            <w:tcW w:w="988" w:type="dxa"/>
          </w:tcPr>
          <w:p w14:paraId="57265BBF" w14:textId="40524896" w:rsidR="00AB6CF8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3B6CEF"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14:paraId="1262C39C" w14:textId="79EB2A49" w:rsidR="00AB6CF8" w:rsidRPr="00D10626" w:rsidRDefault="00D10626" w:rsidP="00D106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sz w:val="20"/>
                <w:szCs w:val="20"/>
              </w:rPr>
              <w:t>Notes-</w:t>
            </w:r>
            <w:proofErr w:type="spellStart"/>
            <w:r w:rsidRPr="00D10626">
              <w:rPr>
                <w:rFonts w:asciiTheme="majorHAnsi" w:hAnsiTheme="majorHAnsi" w:cstheme="majorHAnsi"/>
                <w:sz w:val="20"/>
                <w:szCs w:val="20"/>
              </w:rPr>
              <w:t>organizer</w:t>
            </w:r>
            <w:proofErr w:type="spellEnd"/>
            <w:r w:rsidRPr="00D10626">
              <w:rPr>
                <w:rFonts w:asciiTheme="majorHAnsi" w:hAnsiTheme="majorHAnsi" w:cstheme="majorHAnsi"/>
                <w:sz w:val="20"/>
                <w:szCs w:val="20"/>
              </w:rPr>
              <w:t xml:space="preserve"> w okładce twardej papierowej, A5</w:t>
            </w:r>
          </w:p>
        </w:tc>
        <w:tc>
          <w:tcPr>
            <w:tcW w:w="2151" w:type="dxa"/>
          </w:tcPr>
          <w:p w14:paraId="377F616C" w14:textId="36F412B7" w:rsidR="00D65330" w:rsidRPr="00D10626" w:rsidRDefault="00FC5E7E" w:rsidP="00ED2C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429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71F6FFE6" w14:textId="3D28A71F" w:rsidR="00AB6CF8" w:rsidRPr="00D10626" w:rsidRDefault="00FC5E7E" w:rsidP="0026460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60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BC41EA8" w14:textId="77777777" w:rsidR="00AB6CF8" w:rsidRPr="00D10626" w:rsidRDefault="00AB6CF8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208A1D51" w14:textId="77777777" w:rsidTr="00D10626">
        <w:trPr>
          <w:trHeight w:val="454"/>
          <w:jc w:val="center"/>
        </w:trPr>
        <w:tc>
          <w:tcPr>
            <w:tcW w:w="988" w:type="dxa"/>
          </w:tcPr>
          <w:p w14:paraId="64F0334D" w14:textId="269F6DD8" w:rsidR="00D10626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14:paraId="6DECF513" w14:textId="513CF999" w:rsidR="00D10626" w:rsidRPr="00D10626" w:rsidRDefault="00D10626" w:rsidP="00D1062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sz w:val="20"/>
                <w:szCs w:val="20"/>
              </w:rPr>
              <w:t>Notes na spirali</w:t>
            </w:r>
          </w:p>
        </w:tc>
        <w:tc>
          <w:tcPr>
            <w:tcW w:w="2151" w:type="dxa"/>
          </w:tcPr>
          <w:p w14:paraId="352B9828" w14:textId="3825FA45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435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3682CD85" w14:textId="64790B7F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85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53132548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1F8E949A" w14:textId="77777777" w:rsidTr="00D10626">
        <w:trPr>
          <w:trHeight w:val="454"/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</w:tcPr>
          <w:p w14:paraId="0E20E8C5" w14:textId="0C147D94" w:rsidR="00D10626" w:rsidRPr="00D10626" w:rsidRDefault="00D10626" w:rsidP="00D10626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/>
                <w:sz w:val="20"/>
                <w:szCs w:val="20"/>
              </w:rPr>
              <w:t>Część 3 – Teczki ofertowe</w:t>
            </w:r>
          </w:p>
        </w:tc>
      </w:tr>
      <w:tr w:rsidR="00AB6CF8" w:rsidRPr="00D10626" w14:paraId="7453A2D7" w14:textId="77777777" w:rsidTr="00D10626">
        <w:trPr>
          <w:trHeight w:val="390"/>
          <w:jc w:val="center"/>
        </w:trPr>
        <w:tc>
          <w:tcPr>
            <w:tcW w:w="988" w:type="dxa"/>
          </w:tcPr>
          <w:p w14:paraId="79255D52" w14:textId="59792C4F" w:rsidR="00AB6CF8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3B6CEF"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14:paraId="12D1A11D" w14:textId="4B382AA5" w:rsidR="00AB6CF8" w:rsidRPr="00D10626" w:rsidRDefault="00D10626" w:rsidP="00AB6CF8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Calibri" w:hAnsiTheme="majorHAnsi" w:cstheme="majorHAnsi"/>
                <w:sz w:val="20"/>
                <w:szCs w:val="20"/>
              </w:rPr>
              <w:t>Teczka konferencyjna, dwumodułowa</w:t>
            </w:r>
          </w:p>
        </w:tc>
        <w:tc>
          <w:tcPr>
            <w:tcW w:w="2151" w:type="dxa"/>
          </w:tcPr>
          <w:p w14:paraId="3F4384A5" w14:textId="6C96F036" w:rsidR="00D65330" w:rsidRPr="00D10626" w:rsidRDefault="00FC5E7E" w:rsidP="00ED2C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32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0F1E9022" w14:textId="7EAB9120" w:rsidR="00AB6CF8" w:rsidRPr="00D10626" w:rsidRDefault="00FC5E7E" w:rsidP="0026460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033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28C1D7A" w14:textId="77777777" w:rsidR="00AB6CF8" w:rsidRPr="00D10626" w:rsidRDefault="00AB6CF8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14F26137" w14:textId="77777777" w:rsidTr="00D10626">
        <w:trPr>
          <w:trHeight w:val="390"/>
          <w:jc w:val="center"/>
        </w:trPr>
        <w:tc>
          <w:tcPr>
            <w:tcW w:w="988" w:type="dxa"/>
          </w:tcPr>
          <w:p w14:paraId="3F0535E3" w14:textId="6F720F4C" w:rsidR="00D10626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062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14:paraId="45F116D6" w14:textId="24ABEEF3" w:rsidR="00D10626" w:rsidRPr="00D10626" w:rsidRDefault="00D10626" w:rsidP="00AB6CF8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10626">
              <w:rPr>
                <w:rFonts w:asciiTheme="majorHAnsi" w:eastAsia="Calibri" w:hAnsiTheme="majorHAnsi" w:cstheme="majorHAnsi"/>
                <w:sz w:val="20"/>
                <w:szCs w:val="20"/>
              </w:rPr>
              <w:t>Teczka z gumką</w:t>
            </w:r>
          </w:p>
        </w:tc>
        <w:tc>
          <w:tcPr>
            <w:tcW w:w="2151" w:type="dxa"/>
          </w:tcPr>
          <w:p w14:paraId="7F40B645" w14:textId="54459CCB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10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4D05F39F" w14:textId="709D6036" w:rsidR="00D10626" w:rsidRPr="00D10626" w:rsidRDefault="00FC5E7E" w:rsidP="00D10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9087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26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0626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785FF978" w14:textId="77777777" w:rsidR="00D10626" w:rsidRPr="00D10626" w:rsidRDefault="00D10626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626" w:rsidRPr="00D10626" w14:paraId="2210BA20" w14:textId="77777777" w:rsidTr="00AC5DF2">
        <w:trPr>
          <w:trHeight w:val="390"/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</w:tcPr>
          <w:p w14:paraId="11B9DAEF" w14:textId="02A52A8B" w:rsidR="00D10626" w:rsidRPr="00D10626" w:rsidRDefault="00D10626" w:rsidP="00D10626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062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x-none"/>
              </w:rPr>
              <w:t>Część 4 – Podkładka z klipsem</w:t>
            </w:r>
          </w:p>
        </w:tc>
      </w:tr>
      <w:tr w:rsidR="00AB6CF8" w:rsidRPr="00D10626" w14:paraId="18B92737" w14:textId="77777777" w:rsidTr="00D10626">
        <w:trPr>
          <w:trHeight w:val="325"/>
          <w:jc w:val="center"/>
        </w:trPr>
        <w:tc>
          <w:tcPr>
            <w:tcW w:w="988" w:type="dxa"/>
          </w:tcPr>
          <w:p w14:paraId="7CD97C86" w14:textId="4A7BE2BC" w:rsidR="00AB6CF8" w:rsidRPr="00D10626" w:rsidRDefault="00D10626" w:rsidP="0026460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1</w:t>
            </w:r>
            <w:r w:rsidR="003B6CEF" w:rsidRPr="00D1062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543" w:type="dxa"/>
            <w:vAlign w:val="center"/>
          </w:tcPr>
          <w:p w14:paraId="22A9921B" w14:textId="0196F8F7" w:rsidR="00AB6CF8" w:rsidRPr="00D10626" w:rsidRDefault="00D10626" w:rsidP="00AB6CF8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x-none"/>
              </w:rPr>
            </w:pPr>
            <w:r w:rsidRPr="00D10626">
              <w:rPr>
                <w:rFonts w:asciiTheme="majorHAnsi" w:eastAsia="Calibri" w:hAnsiTheme="majorHAnsi" w:cstheme="majorHAnsi"/>
                <w:sz w:val="20"/>
                <w:szCs w:val="20"/>
              </w:rPr>
              <w:t>Podkładka z klipsem</w:t>
            </w:r>
          </w:p>
        </w:tc>
        <w:tc>
          <w:tcPr>
            <w:tcW w:w="2151" w:type="dxa"/>
          </w:tcPr>
          <w:p w14:paraId="16EB66D9" w14:textId="561432C9" w:rsidR="00D65330" w:rsidRPr="00D10626" w:rsidRDefault="00FC5E7E" w:rsidP="00ED2C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732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  <w:p w14:paraId="5E56D38C" w14:textId="24D0E2DB" w:rsidR="00AB6CF8" w:rsidRPr="00D10626" w:rsidRDefault="00FC5E7E" w:rsidP="0026460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826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 w:rsidRPr="00D106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330" w:rsidRPr="00D10626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43FE9579" w14:textId="77777777" w:rsidR="00AB6CF8" w:rsidRPr="00D10626" w:rsidRDefault="00AB6CF8" w:rsidP="00A22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771A6A" w14:textId="77777777" w:rsidR="00D10626" w:rsidRDefault="00D10626" w:rsidP="00D10626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  <w:u w:val="single"/>
        </w:rPr>
      </w:pPr>
    </w:p>
    <w:p w14:paraId="096360DB" w14:textId="77777777" w:rsidR="00D10626" w:rsidRDefault="00D10626" w:rsidP="00D10626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  <w:u w:val="single"/>
        </w:rPr>
      </w:pPr>
    </w:p>
    <w:p w14:paraId="3CFFFD1A" w14:textId="60FA9CEF" w:rsidR="00D06211" w:rsidRPr="00C9631A" w:rsidRDefault="00D06211" w:rsidP="00D10626">
      <w:pPr>
        <w:spacing w:after="0" w:line="240" w:lineRule="auto"/>
        <w:jc w:val="center"/>
        <w:rPr>
          <w:rFonts w:ascii="Calibri Light" w:eastAsia="Calibri" w:hAnsi="Calibri Light" w:cs="Calibri Light"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  <w:u w:val="single"/>
        </w:rPr>
        <w:t>Formularz podpisany elektronicznie</w:t>
      </w:r>
    </w:p>
    <w:p w14:paraId="3BBC083A" w14:textId="77777777" w:rsidR="00D10626" w:rsidRDefault="00D06211" w:rsidP="00D10626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  <w:r w:rsidR="00D10626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="00D10626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C9631A">
        <w:rPr>
          <w:rFonts w:ascii="Calibri Light" w:hAnsi="Calibri Light" w:cs="Calibri Light"/>
          <w:i/>
          <w:sz w:val="16"/>
          <w:szCs w:val="16"/>
        </w:rPr>
        <w:t xml:space="preserve">Wykonawcy </w:t>
      </w:r>
    </w:p>
    <w:p w14:paraId="4241A152" w14:textId="52D5BFAA" w:rsidR="00D06211" w:rsidRPr="00C9631A" w:rsidRDefault="00D06211" w:rsidP="00D10626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lub upoważnionego</w:t>
      </w:r>
      <w:r w:rsidR="00D10626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AD6A858" w14:textId="77777777" w:rsidR="00D06211" w:rsidRPr="00D10626" w:rsidRDefault="00D06211" w:rsidP="00D06211">
      <w:pPr>
        <w:spacing w:after="0" w:line="240" w:lineRule="auto"/>
        <w:jc w:val="center"/>
        <w:rPr>
          <w:rFonts w:ascii="Calibri Light" w:hAnsi="Calibri Light" w:cs="Calibri Light"/>
          <w:i/>
          <w:strike/>
          <w:color w:val="000000" w:themeColor="text1"/>
          <w:sz w:val="16"/>
          <w:szCs w:val="16"/>
        </w:rPr>
      </w:pPr>
      <w:r w:rsidRPr="00D10626">
        <w:rPr>
          <w:rFonts w:ascii="Calibri Light" w:hAnsi="Calibri Light" w:cs="Calibri Light"/>
          <w:i/>
          <w:color w:val="000000" w:themeColor="text1"/>
          <w:sz w:val="16"/>
          <w:szCs w:val="16"/>
        </w:rPr>
        <w:t>należy podpisać pod rygorem nieważności)</w:t>
      </w:r>
    </w:p>
    <w:p w14:paraId="122285CF" w14:textId="77777777" w:rsidR="00D96B95" w:rsidRPr="00160B09" w:rsidRDefault="00D96B95">
      <w:pPr>
        <w:rPr>
          <w:rFonts w:asciiTheme="majorHAnsi" w:hAnsiTheme="majorHAnsi"/>
          <w:sz w:val="20"/>
          <w:szCs w:val="20"/>
        </w:rPr>
      </w:pPr>
    </w:p>
    <w:sectPr w:rsidR="00D96B95" w:rsidRPr="00160B09" w:rsidSect="00592359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4BFB12E4"/>
    <w:multiLevelType w:val="hybridMultilevel"/>
    <w:tmpl w:val="DBDE88C0"/>
    <w:lvl w:ilvl="0" w:tplc="C18A7C02">
      <w:start w:val="1"/>
      <w:numFmt w:val="decimal"/>
      <w:lvlText w:val="6.%1."/>
      <w:lvlJc w:val="left"/>
      <w:pPr>
        <w:ind w:left="1077" w:hanging="360"/>
      </w:pPr>
      <w:rPr>
        <w:rFonts w:ascii="Calibri Light" w:hAnsi="Calibri Light" w:cs="Calibri Light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5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07731F"/>
    <w:rsid w:val="00160B09"/>
    <w:rsid w:val="00176534"/>
    <w:rsid w:val="001A18D7"/>
    <w:rsid w:val="001A2005"/>
    <w:rsid w:val="001C7F8C"/>
    <w:rsid w:val="00205AD2"/>
    <w:rsid w:val="002574CE"/>
    <w:rsid w:val="00264604"/>
    <w:rsid w:val="0031508D"/>
    <w:rsid w:val="003B6CEF"/>
    <w:rsid w:val="003F4992"/>
    <w:rsid w:val="00445C83"/>
    <w:rsid w:val="00485FF3"/>
    <w:rsid w:val="0052662F"/>
    <w:rsid w:val="00592359"/>
    <w:rsid w:val="00611384"/>
    <w:rsid w:val="006142D7"/>
    <w:rsid w:val="006600D4"/>
    <w:rsid w:val="00687127"/>
    <w:rsid w:val="006D3C41"/>
    <w:rsid w:val="006D4C89"/>
    <w:rsid w:val="006F5F21"/>
    <w:rsid w:val="006F6ED3"/>
    <w:rsid w:val="007B76B2"/>
    <w:rsid w:val="007D3273"/>
    <w:rsid w:val="007E1BB7"/>
    <w:rsid w:val="0084574B"/>
    <w:rsid w:val="008733AB"/>
    <w:rsid w:val="008C38B3"/>
    <w:rsid w:val="00AB6CF8"/>
    <w:rsid w:val="00AC39AF"/>
    <w:rsid w:val="00AC5DF2"/>
    <w:rsid w:val="00AD4A05"/>
    <w:rsid w:val="00B148CE"/>
    <w:rsid w:val="00B53593"/>
    <w:rsid w:val="00BB0DCE"/>
    <w:rsid w:val="00C11B45"/>
    <w:rsid w:val="00C5668D"/>
    <w:rsid w:val="00CB7841"/>
    <w:rsid w:val="00D06211"/>
    <w:rsid w:val="00D10626"/>
    <w:rsid w:val="00D65330"/>
    <w:rsid w:val="00D96B95"/>
    <w:rsid w:val="00DD3631"/>
    <w:rsid w:val="00DF6D54"/>
    <w:rsid w:val="00E64DFD"/>
    <w:rsid w:val="00ED2C5B"/>
    <w:rsid w:val="00F533CA"/>
    <w:rsid w:val="00FC5E7E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D6B4-C66E-4CFA-9500-9A31D912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51</cp:revision>
  <cp:lastPrinted>2021-04-29T09:38:00Z</cp:lastPrinted>
  <dcterms:created xsi:type="dcterms:W3CDTF">2021-04-22T11:20:00Z</dcterms:created>
  <dcterms:modified xsi:type="dcterms:W3CDTF">2022-11-21T11:28:00Z</dcterms:modified>
</cp:coreProperties>
</file>