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6157A2" w:rsidRPr="008D351D" w:rsidRDefault="00133145" w:rsidP="008D351D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8D351D">
        <w:rPr>
          <w:rFonts w:ascii="Century Gothic" w:hAnsi="Century Gothic"/>
          <w:b/>
          <w:sz w:val="18"/>
          <w:szCs w:val="18"/>
        </w:rPr>
        <w:t>DA/</w:t>
      </w:r>
      <w:r w:rsidR="006157A2">
        <w:rPr>
          <w:rFonts w:ascii="Century Gothic" w:hAnsi="Century Gothic"/>
          <w:b/>
          <w:sz w:val="18"/>
          <w:szCs w:val="18"/>
          <w:lang w:val="pl-PL"/>
        </w:rPr>
        <w:t>X</w:t>
      </w:r>
      <w:r w:rsidR="008D351D">
        <w:rPr>
          <w:rFonts w:ascii="Century Gothic" w:hAnsi="Century Gothic"/>
          <w:b/>
          <w:sz w:val="18"/>
          <w:szCs w:val="18"/>
          <w:lang w:val="pl-PL"/>
        </w:rPr>
        <w:t>VI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8D351D">
        <w:rPr>
          <w:rFonts w:ascii="Century Gothic" w:hAnsi="Century Gothic"/>
          <w:sz w:val="18"/>
          <w:szCs w:val="18"/>
          <w:lang w:val="pl-PL"/>
        </w:rPr>
        <w:t>„</w:t>
      </w:r>
      <w:r w:rsidR="008D351D" w:rsidRPr="001F0158">
        <w:rPr>
          <w:rFonts w:ascii="Century Gothic" w:hAnsi="Century Gothic"/>
          <w:b/>
          <w:bCs/>
          <w:sz w:val="18"/>
          <w:szCs w:val="18"/>
        </w:rPr>
        <w:t>USŁUGI POLIGRAFICZNE – DRUK DWUJĘZYCZNEJ (POLSKO – ANGIELSKIEJ) KSIĄŻKI PODSUMOWUJĄCEJ PROJEKT PN. "OBECNOŚĆ"</w:t>
      </w:r>
      <w:r w:rsidR="008D351D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8D351D" w:rsidRPr="001F015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  <w:r w:rsidR="008D351D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3A136B" w:rsidRPr="003A136B" w:rsidRDefault="003A136B" w:rsidP="006157A2">
      <w:pPr>
        <w:pStyle w:val="Nagwek9"/>
        <w:spacing w:before="0" w:after="0" w:line="276" w:lineRule="auto"/>
        <w:jc w:val="both"/>
        <w:rPr>
          <w:rFonts w:eastAsia="Calibri"/>
        </w:rPr>
      </w:pPr>
    </w:p>
    <w:p w:rsidR="004844E1" w:rsidRPr="00133145" w:rsidRDefault="004844E1" w:rsidP="00FA58AD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8D351D" w:rsidRPr="004844E1" w:rsidTr="001E389B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8D351D" w:rsidRPr="004844E1" w:rsidTr="001E389B">
        <w:trPr>
          <w:trHeight w:val="567"/>
        </w:trPr>
        <w:tc>
          <w:tcPr>
            <w:tcW w:w="426" w:type="dxa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8D351D" w:rsidRPr="00F3202F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8D351D" w:rsidRPr="004844E1" w:rsidTr="001E389B">
        <w:trPr>
          <w:trHeight w:val="567"/>
        </w:trPr>
        <w:tc>
          <w:tcPr>
            <w:tcW w:w="426" w:type="dxa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8D351D" w:rsidRPr="00F3202F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8D351D" w:rsidRPr="004844E1" w:rsidTr="001E389B">
        <w:trPr>
          <w:trHeight w:val="567"/>
        </w:trPr>
        <w:tc>
          <w:tcPr>
            <w:tcW w:w="426" w:type="dxa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8D351D" w:rsidRPr="00F3202F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8D351D" w:rsidRPr="004844E1" w:rsidRDefault="008D351D" w:rsidP="008D351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351D" w:rsidRDefault="008D351D" w:rsidP="008D351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8D351D" w:rsidRDefault="008D351D" w:rsidP="008D351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8D351D" w:rsidRPr="004844E1" w:rsidTr="001E389B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:rsidR="008D351D" w:rsidRPr="006157A2" w:rsidRDefault="008D351D" w:rsidP="001E389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D351D" w:rsidRPr="004844E1" w:rsidTr="001E389B">
        <w:trPr>
          <w:trHeight w:val="567"/>
        </w:trPr>
        <w:tc>
          <w:tcPr>
            <w:tcW w:w="426" w:type="dxa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8D351D" w:rsidRPr="00F3202F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8D351D" w:rsidRPr="004844E1" w:rsidTr="001E389B">
        <w:trPr>
          <w:trHeight w:val="567"/>
        </w:trPr>
        <w:tc>
          <w:tcPr>
            <w:tcW w:w="426" w:type="dxa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8D351D" w:rsidRPr="00F3202F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8D351D" w:rsidRPr="004844E1" w:rsidTr="001E389B">
        <w:trPr>
          <w:trHeight w:val="567"/>
        </w:trPr>
        <w:tc>
          <w:tcPr>
            <w:tcW w:w="426" w:type="dxa"/>
          </w:tcPr>
          <w:p w:rsidR="008D351D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8D351D" w:rsidRPr="00F3202F" w:rsidRDefault="008D351D" w:rsidP="001E389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8D351D" w:rsidRPr="004844E1" w:rsidRDefault="008D351D" w:rsidP="001E389B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136B" w:rsidRPr="003B7BC3" w:rsidRDefault="003A136B" w:rsidP="003A136B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sectPr w:rsidR="00987855" w:rsidRPr="004844E1" w:rsidSect="008D351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D351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1D" w:rsidRDefault="008D351D" w:rsidP="00B03B42">
    <w:pPr>
      <w:tabs>
        <w:tab w:val="left" w:pos="7088"/>
        <w:tab w:val="left" w:pos="9781"/>
      </w:tabs>
      <w:autoSpaceDE w:val="0"/>
      <w:ind w:right="-141"/>
      <w:rPr>
        <w:sz w:val="20"/>
      </w:rPr>
    </w:pPr>
    <w:r w:rsidRPr="008C5BDD">
      <w:rPr>
        <w:b/>
        <w:noProof/>
        <w:sz w:val="16"/>
        <w:szCs w:val="16"/>
      </w:rPr>
      <w:drawing>
        <wp:inline distT="0" distB="0" distL="0" distR="0">
          <wp:extent cx="5760720" cy="172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42">
      <w:rPr>
        <w:sz w:val="20"/>
      </w:rPr>
      <w:t xml:space="preserve">                                                                                                          </w:t>
    </w:r>
  </w:p>
  <w:p w:rsidR="00B03B42" w:rsidRPr="00AD0394" w:rsidRDefault="00B03B42" w:rsidP="008D351D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6157A2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157A2">
      <w:rPr>
        <w:rFonts w:ascii="Century Gothic" w:hAnsi="Century Gothic" w:cs="ArialMT"/>
        <w:b/>
        <w:i/>
        <w:sz w:val="14"/>
        <w:szCs w:val="14"/>
      </w:rPr>
      <w:t>DA/X</w:t>
    </w:r>
    <w:r w:rsidR="008D351D">
      <w:rPr>
        <w:rFonts w:ascii="Century Gothic" w:hAnsi="Century Gothic" w:cs="ArialMT"/>
        <w:b/>
        <w:i/>
        <w:sz w:val="14"/>
        <w:szCs w:val="14"/>
      </w:rPr>
      <w:t>VI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D351D"/>
    <w:rsid w:val="008E3C13"/>
    <w:rsid w:val="0094211D"/>
    <w:rsid w:val="009478CF"/>
    <w:rsid w:val="00987855"/>
    <w:rsid w:val="009A5CCB"/>
    <w:rsid w:val="009B33AC"/>
    <w:rsid w:val="00B03B42"/>
    <w:rsid w:val="00B56570"/>
    <w:rsid w:val="00B753A1"/>
    <w:rsid w:val="00B8309C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63</cp:revision>
  <cp:lastPrinted>2023-03-06T05:56:00Z</cp:lastPrinted>
  <dcterms:created xsi:type="dcterms:W3CDTF">2021-03-29T07:21:00Z</dcterms:created>
  <dcterms:modified xsi:type="dcterms:W3CDTF">2023-10-26T09:57:00Z</dcterms:modified>
</cp:coreProperties>
</file>