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25"/>
        </w:tabs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</w:p>
    <w:p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>Wolbrom, dnia 2</w:t>
      </w:r>
      <w:r>
        <w:rPr>
          <w:rFonts w:hint="default"/>
          <w:lang w:val="pl-PL"/>
        </w:rPr>
        <w:t>0</w:t>
      </w:r>
      <w:r>
        <w:t>.0</w:t>
      </w:r>
      <w:r>
        <w:rPr>
          <w:rFonts w:hint="default"/>
          <w:lang w:val="pl-PL"/>
        </w:rPr>
        <w:t>6</w:t>
      </w:r>
      <w:r>
        <w:t>.2023r.</w:t>
      </w:r>
    </w:p>
    <w:p>
      <w:pPr>
        <w:tabs>
          <w:tab w:val="center" w:pos="4536"/>
          <w:tab w:val="right" w:pos="9072"/>
        </w:tabs>
        <w:suppressAutoHyphens w:val="0"/>
        <w:jc w:val="both"/>
        <w:rPr>
          <w:rFonts w:hint="default" w:ascii="Times New Roman" w:hAnsi="Times New Roman" w:cs="Times New Roman"/>
          <w:b/>
          <w:color w:val="auto"/>
          <w:sz w:val="22"/>
          <w:szCs w:val="22"/>
          <w:u w:val="single"/>
          <w:lang w:eastAsia="pl-PL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eastAsia="pl-PL"/>
        </w:rPr>
        <w:t>WTI.271.2.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en-US" w:eastAsia="pl-PL"/>
        </w:rPr>
        <w:t>11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eastAsia="pl-PL"/>
        </w:rPr>
        <w:t>.2023.ZP</w:t>
      </w:r>
    </w:p>
    <w:p>
      <w:pPr>
        <w:spacing w:line="360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napToGrid w:val="0"/>
        <w:spacing w:line="200" w:lineRule="atLeast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INFORMACJA Z OTWARCIA OFERT </w:t>
      </w:r>
    </w:p>
    <w:p>
      <w:pPr>
        <w:snapToGrid w:val="0"/>
        <w:spacing w:line="200" w:lineRule="atLeast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w postępowaniu pod nazwą: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ab/>
      </w:r>
    </w:p>
    <w:p>
      <w:pPr>
        <w:pStyle w:val="5"/>
        <w:spacing w:line="200" w:lineRule="atLeast"/>
        <w:rPr>
          <w:rFonts w:hint="default" w:ascii="Times New Roman" w:hAnsi="Times New Roman" w:cs="Times New Roman"/>
          <w:sz w:val="22"/>
          <w:szCs w:val="22"/>
          <w:u w:val="single"/>
        </w:rPr>
      </w:pPr>
    </w:p>
    <w:p>
      <w:pPr>
        <w:pStyle w:val="5"/>
        <w:spacing w:line="200" w:lineRule="atLeast"/>
        <w:jc w:val="center"/>
        <w:rPr>
          <w:rFonts w:hint="default" w:ascii="Times New Roman" w:hAnsi="Times New Roman" w:cs="Times New Roman"/>
          <w:b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b/>
          <w:bCs/>
          <w:iCs/>
          <w:sz w:val="22"/>
          <w:szCs w:val="22"/>
          <w:u w:val="single"/>
        </w:rPr>
        <w:t>„</w:t>
      </w:r>
      <w:bookmarkStart w:id="0" w:name="_Hlk84321004"/>
      <w:r>
        <w:rPr>
          <w:rFonts w:hint="default" w:ascii="Times New Roman" w:hAnsi="Times New Roman" w:cs="Times New Roman"/>
          <w:b/>
          <w:bCs/>
          <w:iCs/>
          <w:sz w:val="22"/>
          <w:szCs w:val="22"/>
          <w:u w:val="single"/>
        </w:rPr>
        <w:t>Modernizacja łazienek w budynku Zespołu Szkół Pod Lasem w Wolbromiu”</w:t>
      </w:r>
      <w:bookmarkEnd w:id="0"/>
      <w:r>
        <w:rPr>
          <w:rFonts w:hint="default" w:ascii="Times New Roman" w:hAnsi="Times New Roman" w:cs="Times New Roman"/>
          <w:b/>
          <w:bCs/>
          <w:iCs/>
          <w:sz w:val="22"/>
          <w:szCs w:val="22"/>
          <w:u w:val="single"/>
        </w:rPr>
        <w:t>.</w:t>
      </w:r>
    </w:p>
    <w:p>
      <w:pPr>
        <w:pStyle w:val="5"/>
        <w:spacing w:line="200" w:lineRule="atLeast"/>
        <w:rPr>
          <w:rFonts w:hint="default" w:ascii="Times New Roman" w:hAnsi="Times New Roman" w:cs="Times New Roman"/>
          <w:sz w:val="22"/>
          <w:szCs w:val="22"/>
          <w:u w:val="single"/>
        </w:rPr>
      </w:pPr>
    </w:p>
    <w:p>
      <w:pPr>
        <w:pStyle w:val="5"/>
        <w:spacing w:line="200" w:lineRule="atLeast"/>
        <w:rPr>
          <w:rFonts w:hint="default" w:ascii="Times New Roman" w:hAnsi="Times New Roman" w:cs="Times New Roman"/>
          <w:sz w:val="22"/>
          <w:szCs w:val="22"/>
          <w:u w:val="single"/>
        </w:rPr>
      </w:pPr>
    </w:p>
    <w:tbl>
      <w:tblPr>
        <w:tblStyle w:val="3"/>
        <w:tblW w:w="9922" w:type="dxa"/>
        <w:tblInd w:w="51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61"/>
        <w:gridCol w:w="4826"/>
        <w:gridCol w:w="4235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Numer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8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2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Cena ofertowa zamówienia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brutto -zł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rPr>
                <w:rFonts w:hint="default"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8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rebuchetMS-Bold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Spółdzielnia Rzemieślnicza BUDMET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rebuchetMS-Bold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TrebuchetMS-Bold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Os. Szkolne 3,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  <w:lang w:val="pl-PL"/>
              </w:rPr>
            </w:pPr>
            <w:r>
              <w:rPr>
                <w:rFonts w:hint="default" w:ascii="Times New Roman" w:hAnsi="Times New Roman" w:eastAsia="TrebuchetMS-Bold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31-975 Kraków</w:t>
            </w:r>
          </w:p>
        </w:tc>
        <w:tc>
          <w:tcPr>
            <w:tcW w:w="42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rebuchetMS-Bold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473.517,44 zł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rebuchetMS-Bold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TrebuchetMS-Bold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Usługi Remontowo – Budowlane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rebuchetMS-Bold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Jacek Kulczycki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rebuchetMS-Bold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TrebuchetMS-Bold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TrebuchetMS-Bold" w:cs="Times New Roman"/>
                <w:b/>
                <w:bCs/>
                <w:color w:val="000000"/>
                <w:kern w:val="0"/>
                <w:sz w:val="22"/>
                <w:szCs w:val="22"/>
                <w:lang w:val="pl-PL" w:eastAsia="zh-CN" w:bidi="ar"/>
              </w:rPr>
              <w:t>s</w:t>
            </w:r>
            <w:r>
              <w:rPr>
                <w:rFonts w:hint="default" w:ascii="Times New Roman" w:hAnsi="Times New Roman" w:eastAsia="TrebuchetMS-Bold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. Wł. Łokietka 20/21,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Cs/>
                <w:color w:val="000000" w:themeColor="text1"/>
                <w:sz w:val="22"/>
                <w:szCs w:val="22"/>
                <w:highlight w:val="yellow"/>
                <w:lang w:val="pl-PL"/>
              </w:rPr>
            </w:pPr>
            <w:r>
              <w:rPr>
                <w:rFonts w:hint="default" w:ascii="Times New Roman" w:hAnsi="Times New Roman" w:eastAsia="TrebuchetMS-Bold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32-340 Wolbrom </w:t>
            </w:r>
          </w:p>
        </w:tc>
        <w:tc>
          <w:tcPr>
            <w:tcW w:w="42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rebuchetMS-Bold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437.859,30 zł</w:t>
            </w: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ind w:left="2761" w:hanging="2531" w:hangingChars="115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IDFont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MEG DOMY SPÓŁKA </w:t>
            </w:r>
            <w:r>
              <w:rPr>
                <w:rFonts w:hint="default" w:ascii="Times New Roman" w:hAnsi="Times New Roman" w:eastAsia="CIDFont" w:cs="Times New Roman"/>
                <w:b/>
                <w:bCs/>
                <w:color w:val="000000"/>
                <w:kern w:val="0"/>
                <w:sz w:val="22"/>
                <w:szCs w:val="22"/>
                <w:lang w:val="pl-PL" w:eastAsia="zh-CN" w:bidi="ar"/>
              </w:rPr>
              <w:t xml:space="preserve">Z </w:t>
            </w:r>
            <w:r>
              <w:rPr>
                <w:rFonts w:hint="default" w:ascii="Times New Roman" w:hAnsi="Times New Roman" w:eastAsia="CIDFont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OGRANICZONĄ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IDFont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CIDFont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ODPOWIEDZIALNOŚCIĄ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IDFont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CIDFont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ul. Bohaterów Warszawy 6 lokal 59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  <w:lang w:val="pl-PL"/>
              </w:rPr>
            </w:pPr>
            <w:r>
              <w:rPr>
                <w:rFonts w:hint="default" w:ascii="Times New Roman" w:hAnsi="Times New Roman" w:eastAsia="CIDFont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25-394 KIELCE </w:t>
            </w:r>
          </w:p>
        </w:tc>
        <w:tc>
          <w:tcPr>
            <w:tcW w:w="42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CIDFont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742 206,74</w:t>
            </w:r>
            <w:r>
              <w:rPr>
                <w:rFonts w:hint="default" w:ascii="Times New Roman" w:hAnsi="Times New Roman" w:eastAsia="CIDFont" w:cs="Times New Roman"/>
                <w:b/>
                <w:bCs/>
                <w:color w:val="000000"/>
                <w:kern w:val="0"/>
                <w:sz w:val="22"/>
                <w:szCs w:val="22"/>
                <w:lang w:val="pl-PL" w:eastAsia="zh-CN" w:bidi="ar"/>
              </w:rPr>
              <w:t xml:space="preserve"> zł</w:t>
            </w: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l-PL"/>
              </w:rPr>
              <w:t>4</w:t>
            </w:r>
          </w:p>
        </w:tc>
        <w:tc>
          <w:tcPr>
            <w:tcW w:w="48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highlight w:val="none"/>
                <w:lang w:val="pl-PL"/>
              </w:rPr>
              <w:t>Rafał Kania Ko-Ka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highlight w:val="none"/>
                <w:lang w:val="pl-PL"/>
              </w:rPr>
              <w:t>ul. Dragonów 23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highlight w:val="none"/>
                <w:lang w:val="pl-PL"/>
              </w:rPr>
              <w:t>32-390 Gromiec</w:t>
            </w:r>
          </w:p>
        </w:tc>
        <w:tc>
          <w:tcPr>
            <w:tcW w:w="42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442.919,87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l-PL"/>
              </w:rPr>
              <w:t>5</w:t>
            </w:r>
          </w:p>
        </w:tc>
        <w:tc>
          <w:tcPr>
            <w:tcW w:w="48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UNIGUARD SECURITY SYSTEM SP. Z O. O.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Os Gaj 25/18,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32-540 Trzebinia </w:t>
            </w:r>
          </w:p>
        </w:tc>
        <w:tc>
          <w:tcPr>
            <w:tcW w:w="42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403 719,64 zł</w:t>
            </w: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  <w:bookmarkStart w:id="1" w:name="_GoBack"/>
      <w:bookmarkEnd w:id="1"/>
    </w:p>
    <w:p/>
    <w:p/>
    <w:p/>
    <w:p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Dokument został podpisany przez: </w:t>
      </w:r>
      <w:r>
        <w:rPr>
          <w:i/>
          <w:iCs/>
        </w:rPr>
        <w:br w:type="textWrapping"/>
      </w:r>
      <w:r>
        <w:rPr>
          <w:b/>
          <w:bCs/>
          <w:i/>
          <w:iCs/>
        </w:rPr>
        <w:t>Krzysztof Wolczyński</w:t>
      </w:r>
      <w:r>
        <w:rPr>
          <w:i/>
          <w:iCs/>
        </w:rPr>
        <w:br w:type="textWrapping"/>
      </w:r>
      <w:r>
        <w:rPr>
          <w:i/>
          <w:iCs/>
        </w:rPr>
        <w:t>Naczelnik Wydziału Techniczno-Inwestycyjnego</w:t>
      </w:r>
    </w:p>
    <w:p/>
    <w:p/>
    <w:p/>
    <w:p/>
    <w:p/>
    <w:p>
      <w:pPr>
        <w:rPr>
          <w:sz w:val="16"/>
          <w:szCs w:val="16"/>
        </w:rPr>
      </w:pPr>
      <w:r>
        <w:rPr>
          <w:rStyle w:val="38"/>
          <w:sz w:val="16"/>
          <w:szCs w:val="16"/>
        </w:rPr>
        <w:t>Rozdzielnik:</w:t>
      </w:r>
      <w:r>
        <w:rPr>
          <w:sz w:val="16"/>
          <w:szCs w:val="16"/>
        </w:rPr>
        <w:br w:type="textWrapping"/>
      </w:r>
      <w:r>
        <w:rPr>
          <w:rStyle w:val="38"/>
          <w:sz w:val="16"/>
          <w:szCs w:val="16"/>
        </w:rPr>
        <w:sym w:font="Symbol" w:char="F02D"/>
      </w:r>
      <w:r>
        <w:rPr>
          <w:rStyle w:val="38"/>
          <w:sz w:val="16"/>
          <w:szCs w:val="16"/>
        </w:rPr>
        <w:t xml:space="preserve"> Platforma przetargowa</w:t>
      </w:r>
      <w:r>
        <w:rPr>
          <w:sz w:val="16"/>
          <w:szCs w:val="16"/>
        </w:rPr>
        <w:br w:type="textWrapping"/>
      </w:r>
      <w:r>
        <w:rPr>
          <w:rStyle w:val="38"/>
          <w:sz w:val="16"/>
          <w:szCs w:val="16"/>
        </w:rPr>
        <w:sym w:font="Symbol" w:char="F02D"/>
      </w:r>
      <w:r>
        <w:rPr>
          <w:rStyle w:val="38"/>
          <w:sz w:val="16"/>
          <w:szCs w:val="16"/>
        </w:rPr>
        <w:t xml:space="preserve"> aa.</w:t>
      </w:r>
    </w:p>
    <w:p/>
    <w:sectPr>
      <w:footerReference r:id="rId3" w:type="default"/>
      <w:pgSz w:w="11906" w:h="16838"/>
      <w:pgMar w:top="720" w:right="720" w:bottom="2127" w:left="720" w:header="426" w:footer="728" w:gutter="0"/>
      <w:cols w:space="708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">
    <w:altName w:val="Segoe Print"/>
    <w:panose1 w:val="020B0604020202020204"/>
    <w:charset w:val="EE"/>
    <w:family w:val="swiss"/>
    <w:pitch w:val="default"/>
    <w:sig w:usb0="00000000" w:usb1="00000000" w:usb2="00000021" w:usb3="00000000" w:csb0="000001B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default"/>
    <w:sig w:usb0="00000000" w:usb1="00000000" w:usb2="00000021" w:usb3="00000000" w:csb0="000001B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rebuchetMS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ID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t xml:space="preserve">                     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172A27"/>
    <w:rsid w:val="000225AB"/>
    <w:rsid w:val="00092109"/>
    <w:rsid w:val="001726B7"/>
    <w:rsid w:val="001C2CC6"/>
    <w:rsid w:val="001C74F8"/>
    <w:rsid w:val="00216F34"/>
    <w:rsid w:val="00236FE3"/>
    <w:rsid w:val="00276A61"/>
    <w:rsid w:val="002778E7"/>
    <w:rsid w:val="00282445"/>
    <w:rsid w:val="00322060"/>
    <w:rsid w:val="003A5A24"/>
    <w:rsid w:val="003B1316"/>
    <w:rsid w:val="003F6E3A"/>
    <w:rsid w:val="00400B10"/>
    <w:rsid w:val="004676B7"/>
    <w:rsid w:val="004865CC"/>
    <w:rsid w:val="00521E82"/>
    <w:rsid w:val="007659F8"/>
    <w:rsid w:val="007A586C"/>
    <w:rsid w:val="007A5F4F"/>
    <w:rsid w:val="007E22F5"/>
    <w:rsid w:val="00806186"/>
    <w:rsid w:val="00844F66"/>
    <w:rsid w:val="00874096"/>
    <w:rsid w:val="00935919"/>
    <w:rsid w:val="00940F13"/>
    <w:rsid w:val="00AC0DE4"/>
    <w:rsid w:val="00B25B8F"/>
    <w:rsid w:val="00B63B0B"/>
    <w:rsid w:val="00B774AB"/>
    <w:rsid w:val="00BC19E9"/>
    <w:rsid w:val="00C42584"/>
    <w:rsid w:val="00C64A50"/>
    <w:rsid w:val="00C66470"/>
    <w:rsid w:val="00C90A4D"/>
    <w:rsid w:val="00CB7016"/>
    <w:rsid w:val="00CC0FFE"/>
    <w:rsid w:val="00D85296"/>
    <w:rsid w:val="00D9029C"/>
    <w:rsid w:val="00DC7F67"/>
    <w:rsid w:val="00DD58C2"/>
    <w:rsid w:val="00DE119C"/>
    <w:rsid w:val="00ED4A3E"/>
    <w:rsid w:val="00F21C2B"/>
    <w:rsid w:val="00F45800"/>
    <w:rsid w:val="00F54F09"/>
    <w:rsid w:val="00F9636B"/>
    <w:rsid w:val="172050FB"/>
    <w:rsid w:val="7626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uiPriority w:val="0"/>
    <w:pPr>
      <w:tabs>
        <w:tab w:val="left" w:pos="4860"/>
      </w:tabs>
      <w:spacing w:line="360" w:lineRule="auto"/>
    </w:pPr>
    <w:rPr>
      <w:sz w:val="28"/>
    </w:r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Arial Unicode MS"/>
      <w:i/>
      <w:iCs/>
    </w:rPr>
  </w:style>
  <w:style w:type="character" w:styleId="7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8">
    <w:name w:val="annotation text"/>
    <w:basedOn w:val="1"/>
    <w:link w:val="36"/>
    <w:semiHidden/>
    <w:unhideWhenUsed/>
    <w:qFormat/>
    <w:uiPriority w:val="99"/>
    <w:rPr>
      <w:sz w:val="20"/>
      <w:szCs w:val="20"/>
    </w:rPr>
  </w:style>
  <w:style w:type="paragraph" w:styleId="9">
    <w:name w:val="annotation subject"/>
    <w:basedOn w:val="8"/>
    <w:next w:val="8"/>
    <w:link w:val="37"/>
    <w:semiHidden/>
    <w:unhideWhenUsed/>
    <w:uiPriority w:val="99"/>
    <w:rPr>
      <w:b/>
      <w:bCs/>
    </w:rPr>
  </w:style>
  <w:style w:type="paragraph" w:styleId="10">
    <w:name w:val="footer"/>
    <w:basedOn w:val="1"/>
    <w:link w:val="34"/>
    <w:unhideWhenUsed/>
    <w:qFormat/>
    <w:uiPriority w:val="99"/>
    <w:pPr>
      <w:tabs>
        <w:tab w:val="center" w:pos="4536"/>
        <w:tab w:val="right" w:pos="9072"/>
      </w:tabs>
    </w:pPr>
  </w:style>
  <w:style w:type="paragraph" w:styleId="11">
    <w:name w:val="header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2">
    <w:name w:val="List"/>
    <w:basedOn w:val="5"/>
    <w:qFormat/>
    <w:uiPriority w:val="0"/>
    <w:rPr>
      <w:rFonts w:cs="Arial Unicode MS"/>
    </w:rPr>
  </w:style>
  <w:style w:type="character" w:customStyle="1" w:styleId="13">
    <w:name w:val="Tekst podstawowy Znak"/>
    <w:basedOn w:val="2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4">
    <w:name w:val="Mocno wyróżniony"/>
    <w:qFormat/>
    <w:uiPriority w:val="0"/>
    <w:rPr>
      <w:b/>
      <w:bCs/>
    </w:rPr>
  </w:style>
  <w:style w:type="character" w:customStyle="1" w:styleId="15">
    <w:name w:val="ListLabel 1"/>
    <w:qFormat/>
    <w:uiPriority w:val="0"/>
    <w:rPr>
      <w:rFonts w:eastAsia="Times New Roman" w:cs="Times New Roman"/>
      <w:sz w:val="24"/>
      <w:szCs w:val="20"/>
    </w:rPr>
  </w:style>
  <w:style w:type="character" w:customStyle="1" w:styleId="16">
    <w:name w:val="ListLabel 2"/>
    <w:qFormat/>
    <w:uiPriority w:val="0"/>
    <w:rPr>
      <w:rFonts w:cs="Courier New"/>
    </w:rPr>
  </w:style>
  <w:style w:type="character" w:customStyle="1" w:styleId="17">
    <w:name w:val="ListLabel 3"/>
    <w:qFormat/>
    <w:uiPriority w:val="0"/>
    <w:rPr>
      <w:rFonts w:cs="Wingdings"/>
    </w:rPr>
  </w:style>
  <w:style w:type="character" w:customStyle="1" w:styleId="18">
    <w:name w:val="ListLabel 4"/>
    <w:qFormat/>
    <w:uiPriority w:val="0"/>
    <w:rPr>
      <w:rFonts w:cs="Symbol"/>
    </w:rPr>
  </w:style>
  <w:style w:type="character" w:customStyle="1" w:styleId="19">
    <w:name w:val="ListLabel 5"/>
    <w:qFormat/>
    <w:uiPriority w:val="0"/>
    <w:rPr>
      <w:rFonts w:eastAsia="Times New Roman" w:cs="Times New Roman"/>
      <w:sz w:val="24"/>
      <w:szCs w:val="20"/>
    </w:rPr>
  </w:style>
  <w:style w:type="character" w:customStyle="1" w:styleId="20">
    <w:name w:val="Tekst dymka Znak"/>
    <w:basedOn w:val="2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21">
    <w:name w:val="ListLabel 6"/>
    <w:qFormat/>
    <w:uiPriority w:val="0"/>
    <w:rPr>
      <w:rFonts w:eastAsia="Times New Roman" w:cs="Times New Roman"/>
      <w:sz w:val="24"/>
      <w:szCs w:val="20"/>
    </w:rPr>
  </w:style>
  <w:style w:type="character" w:customStyle="1" w:styleId="22">
    <w:name w:val="ListLabel 7"/>
    <w:qFormat/>
    <w:uiPriority w:val="0"/>
    <w:rPr>
      <w:rFonts w:cs="Courier New"/>
    </w:rPr>
  </w:style>
  <w:style w:type="character" w:customStyle="1" w:styleId="23">
    <w:name w:val="ListLabel 8"/>
    <w:qFormat/>
    <w:uiPriority w:val="0"/>
    <w:rPr>
      <w:rFonts w:cs="Wingdings"/>
    </w:rPr>
  </w:style>
  <w:style w:type="character" w:customStyle="1" w:styleId="24">
    <w:name w:val="ListLabel 9"/>
    <w:qFormat/>
    <w:uiPriority w:val="0"/>
    <w:rPr>
      <w:rFonts w:cs="Symbol"/>
    </w:rPr>
  </w:style>
  <w:style w:type="character" w:customStyle="1" w:styleId="25">
    <w:name w:val="ListLabel 10"/>
    <w:qFormat/>
    <w:uiPriority w:val="0"/>
    <w:rPr>
      <w:rFonts w:eastAsia="Times New Roman" w:cs="Times New Roman"/>
      <w:sz w:val="24"/>
      <w:szCs w:val="20"/>
    </w:rPr>
  </w:style>
  <w:style w:type="character" w:customStyle="1" w:styleId="26">
    <w:name w:val="ListLabel 11"/>
    <w:qFormat/>
    <w:uiPriority w:val="0"/>
    <w:rPr>
      <w:rFonts w:eastAsia="Times New Roman" w:cs="Times New Roman"/>
      <w:sz w:val="24"/>
      <w:szCs w:val="20"/>
    </w:rPr>
  </w:style>
  <w:style w:type="character" w:customStyle="1" w:styleId="27">
    <w:name w:val="ListLabel 12"/>
    <w:qFormat/>
    <w:uiPriority w:val="0"/>
    <w:rPr>
      <w:rFonts w:cs="Courier New"/>
    </w:rPr>
  </w:style>
  <w:style w:type="character" w:customStyle="1" w:styleId="28">
    <w:name w:val="ListLabel 13"/>
    <w:qFormat/>
    <w:uiPriority w:val="0"/>
    <w:rPr>
      <w:rFonts w:cs="Wingdings"/>
    </w:rPr>
  </w:style>
  <w:style w:type="character" w:customStyle="1" w:styleId="29">
    <w:name w:val="ListLabel 14"/>
    <w:qFormat/>
    <w:uiPriority w:val="0"/>
    <w:rPr>
      <w:rFonts w:cs="Symbol"/>
    </w:rPr>
  </w:style>
  <w:style w:type="character" w:customStyle="1" w:styleId="30">
    <w:name w:val="ListLabel 15"/>
    <w:qFormat/>
    <w:uiPriority w:val="0"/>
    <w:rPr>
      <w:rFonts w:eastAsia="Times New Roman" w:cs="Times New Roman"/>
      <w:sz w:val="24"/>
      <w:szCs w:val="20"/>
    </w:rPr>
  </w:style>
  <w:style w:type="paragraph" w:customStyle="1" w:styleId="31">
    <w:name w:val="Indeks"/>
    <w:basedOn w:val="1"/>
    <w:qFormat/>
    <w:uiPriority w:val="0"/>
    <w:pPr>
      <w:suppressLineNumbers/>
    </w:pPr>
    <w:rPr>
      <w:rFonts w:cs="Arial Unicode MS"/>
    </w:rPr>
  </w:style>
  <w:style w:type="paragraph" w:customStyle="1" w:styleId="32">
    <w:name w:val="Zawartość tabeli"/>
    <w:basedOn w:val="1"/>
    <w:qFormat/>
    <w:uiPriority w:val="0"/>
  </w:style>
  <w:style w:type="paragraph" w:styleId="33">
    <w:name w:val="List Paragraph"/>
    <w:basedOn w:val="1"/>
    <w:qFormat/>
    <w:uiPriority w:val="34"/>
    <w:pPr>
      <w:ind w:left="720"/>
      <w:contextualSpacing/>
    </w:pPr>
  </w:style>
  <w:style w:type="character" w:customStyle="1" w:styleId="34">
    <w:name w:val="Stopka Znak"/>
    <w:basedOn w:val="2"/>
    <w:link w:val="10"/>
    <w:qFormat/>
    <w:uiPriority w:val="99"/>
    <w:rPr>
      <w:rFonts w:ascii="Times New Roman" w:hAnsi="Times New Roman" w:eastAsia="Times New Roman" w:cs="Times New Roman"/>
      <w:color w:val="00000A"/>
      <w:sz w:val="24"/>
      <w:szCs w:val="24"/>
    </w:rPr>
  </w:style>
  <w:style w:type="paragraph" w:customStyle="1" w:styleId="35">
    <w:name w:val="Text body"/>
    <w:basedOn w:val="1"/>
    <w:qFormat/>
    <w:uiPriority w:val="0"/>
    <w:pPr>
      <w:autoSpaceDN w:val="0"/>
      <w:spacing w:after="140" w:line="288" w:lineRule="auto"/>
    </w:pPr>
    <w:rPr>
      <w:rFonts w:ascii="Liberation Serif" w:hAnsi="Liberation Serif" w:eastAsia="SimSun" w:cs="Mangal"/>
      <w:color w:val="auto"/>
      <w:kern w:val="3"/>
      <w:lang w:eastAsia="zh-CN" w:bidi="hi-IN"/>
    </w:rPr>
  </w:style>
  <w:style w:type="character" w:customStyle="1" w:styleId="36">
    <w:name w:val="Tekst komentarza Znak"/>
    <w:basedOn w:val="2"/>
    <w:link w:val="8"/>
    <w:semiHidden/>
    <w:qFormat/>
    <w:uiPriority w:val="99"/>
    <w:rPr>
      <w:rFonts w:ascii="Times New Roman" w:hAnsi="Times New Roman" w:eastAsia="Times New Roman" w:cs="Times New Roman"/>
      <w:color w:val="00000A"/>
      <w:szCs w:val="20"/>
    </w:rPr>
  </w:style>
  <w:style w:type="character" w:customStyle="1" w:styleId="37">
    <w:name w:val="Temat komentarza Znak"/>
    <w:basedOn w:val="36"/>
    <w:link w:val="9"/>
    <w:semiHidden/>
    <w:qFormat/>
    <w:uiPriority w:val="99"/>
    <w:rPr>
      <w:rFonts w:ascii="Times New Roman" w:hAnsi="Times New Roman" w:eastAsia="Times New Roman" w:cs="Times New Roman"/>
      <w:b/>
      <w:bCs/>
      <w:color w:val="00000A"/>
      <w:szCs w:val="20"/>
    </w:rPr>
  </w:style>
  <w:style w:type="character" w:customStyle="1" w:styleId="38">
    <w:name w:val="markedconten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755</Characters>
  <Lines>6</Lines>
  <Paragraphs>1</Paragraphs>
  <TotalTime>9</TotalTime>
  <ScaleCrop>false</ScaleCrop>
  <LinksUpToDate>false</LinksUpToDate>
  <CharactersWithSpaces>879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2018-07-30T11:40:00Z</dcterms:created>
  <dc:creator>Monika</dc:creator>
  <cp:lastModifiedBy>UMiG</cp:lastModifiedBy>
  <cp:lastPrinted>2023-03-29T08:21:00Z</cp:lastPrinted>
  <dcterms:modified xsi:type="dcterms:W3CDTF">2023-06-20T09:09:38Z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1045-11.2.0.11537</vt:lpwstr>
  </property>
  <property fmtid="{D5CDD505-2E9C-101B-9397-08002B2CF9AE}" pid="9" name="ICV">
    <vt:lpwstr>C126B5755F084679B6258A1B48315D07</vt:lpwstr>
  </property>
</Properties>
</file>