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2883C" w14:textId="73211094" w:rsidR="000874EC" w:rsidRPr="000874EC" w:rsidRDefault="000874EC" w:rsidP="00F545F3">
      <w:pPr>
        <w:spacing w:after="120" w:line="276" w:lineRule="auto"/>
        <w:jc w:val="both"/>
        <w:rPr>
          <w:rFonts w:ascii="Verdana" w:hAnsi="Verdana"/>
        </w:rPr>
      </w:pPr>
      <w:r w:rsidRPr="000874EC">
        <w:rPr>
          <w:rFonts w:ascii="Verdana" w:hAnsi="Verdana"/>
        </w:rPr>
        <w:t>Wzajemne udostępnienie danych osobowych pracowników i współpracowników Stron.</w:t>
      </w:r>
    </w:p>
    <w:p w14:paraId="36CA3F01" w14:textId="3CA0D1E4" w:rsidR="000874EC" w:rsidRPr="000874EC" w:rsidRDefault="000874EC" w:rsidP="00F545F3">
      <w:pPr>
        <w:spacing w:after="120" w:line="276" w:lineRule="auto"/>
        <w:jc w:val="both"/>
        <w:rPr>
          <w:rFonts w:ascii="Verdana" w:hAnsi="Verdana"/>
        </w:rPr>
      </w:pPr>
      <w:r w:rsidRPr="000874EC">
        <w:rPr>
          <w:rFonts w:ascii="Verdana" w:hAnsi="Verdana"/>
        </w:rPr>
        <w:t>1.</w:t>
      </w:r>
      <w:r w:rsidR="00F545F3">
        <w:rPr>
          <w:rFonts w:ascii="Verdana" w:hAnsi="Verdana"/>
        </w:rPr>
        <w:t xml:space="preserve"> </w:t>
      </w:r>
      <w:r w:rsidRPr="000874EC">
        <w:rPr>
          <w:rFonts w:ascii="Verdana" w:hAnsi="Verdana"/>
        </w:rPr>
        <w:t xml:space="preserve">W celu wykonania Umowy, Strony wzajemnie udostępniają sobie dane swoich pracowników i współpracowników zaangażowanych w wykonywanie Umowy w celu umożliwienia utrzymywania bieżącego kontaktu przy wykonywaniu Umowy, </w:t>
      </w:r>
      <w:r>
        <w:rPr>
          <w:rFonts w:ascii="Verdana" w:hAnsi="Verdana"/>
        </w:rPr>
        <w:br/>
      </w:r>
      <w:r w:rsidRPr="000874EC">
        <w:rPr>
          <w:rFonts w:ascii="Verdana" w:hAnsi="Verdana"/>
        </w:rPr>
        <w:t>a także – w zależności od specyfiki współpracy - umożliwienia dostępu fizycznego do nieruchomości drugiej Strony lub dostępu do systemów teleinformatycznych drugiej Strony.</w:t>
      </w:r>
    </w:p>
    <w:p w14:paraId="07DFE827" w14:textId="00A0F0C6" w:rsidR="000874EC" w:rsidRPr="000874EC" w:rsidRDefault="000874EC" w:rsidP="00F545F3">
      <w:pPr>
        <w:spacing w:after="120" w:line="276" w:lineRule="auto"/>
        <w:jc w:val="both"/>
        <w:rPr>
          <w:rFonts w:ascii="Verdana" w:hAnsi="Verdana"/>
        </w:rPr>
      </w:pPr>
      <w:r w:rsidRPr="000874EC">
        <w:rPr>
          <w:rFonts w:ascii="Verdana" w:hAnsi="Verdana"/>
        </w:rPr>
        <w:t>2.</w:t>
      </w:r>
      <w:r w:rsidR="00F545F3">
        <w:rPr>
          <w:rFonts w:ascii="Verdana" w:hAnsi="Verdana"/>
        </w:rPr>
        <w:t xml:space="preserve"> </w:t>
      </w:r>
      <w:r w:rsidRPr="000874EC">
        <w:rPr>
          <w:rFonts w:ascii="Verdana" w:hAnsi="Verdana"/>
        </w:rPr>
        <w:t>W celu zawarcia i wykonywania Umowy, Strony wzajemnie udostępniają sobie dane osobowe osób reprezentujących Strony, w tym pełnomocników lub członków organów w celu umożliwienia kontaktu między Stronami jak i weryfikacji umocowania przedstawicieli Stron.</w:t>
      </w:r>
    </w:p>
    <w:p w14:paraId="33D9CB07" w14:textId="2A031C17" w:rsidR="000874EC" w:rsidRPr="000874EC" w:rsidRDefault="000874EC" w:rsidP="00F545F3">
      <w:pPr>
        <w:spacing w:after="120" w:line="276" w:lineRule="auto"/>
        <w:jc w:val="both"/>
        <w:rPr>
          <w:rFonts w:ascii="Verdana" w:hAnsi="Verdana"/>
        </w:rPr>
      </w:pPr>
      <w:r w:rsidRPr="000874EC">
        <w:rPr>
          <w:rFonts w:ascii="Verdana" w:hAnsi="Verdana"/>
        </w:rPr>
        <w:t>3.</w:t>
      </w:r>
      <w:r w:rsidR="00F545F3">
        <w:rPr>
          <w:rFonts w:ascii="Verdana" w:hAnsi="Verdana"/>
        </w:rPr>
        <w:t xml:space="preserve"> </w:t>
      </w:r>
      <w:r w:rsidRPr="000874EC">
        <w:rPr>
          <w:rFonts w:ascii="Verdana" w:hAnsi="Verdana"/>
        </w:rPr>
        <w:t xml:space="preserve">Wskutek wzajemnego udostępnienia danych osobowych osób wskazanych </w:t>
      </w:r>
      <w:r>
        <w:rPr>
          <w:rFonts w:ascii="Verdana" w:hAnsi="Verdana"/>
        </w:rPr>
        <w:br/>
      </w:r>
      <w:r w:rsidRPr="000874EC">
        <w:rPr>
          <w:rFonts w:ascii="Verdana" w:hAnsi="Verdana"/>
        </w:rPr>
        <w:t xml:space="preserve">w </w:t>
      </w:r>
      <w:proofErr w:type="spellStart"/>
      <w:r w:rsidRPr="000874EC">
        <w:rPr>
          <w:rFonts w:ascii="Verdana" w:hAnsi="Verdana"/>
        </w:rPr>
        <w:t>ppkt</w:t>
      </w:r>
      <w:proofErr w:type="spellEnd"/>
      <w:r w:rsidRPr="000874EC">
        <w:rPr>
          <w:rFonts w:ascii="Verdana" w:hAnsi="Verdana"/>
        </w:rPr>
        <w:t xml:space="preserve"> 1) oraz 2) powyżej, Strony stają się niezależnymi administratorami udostępnionych im danych. Każda ze Stron jako administrator udostępnionych jej danych osobowych samodzielnie decyduje o celach i środkach przetwarzania udostępnionych jej danych osobowych, w granicach obowiązującego prawa </w:t>
      </w:r>
      <w:r>
        <w:rPr>
          <w:rFonts w:ascii="Verdana" w:hAnsi="Verdana"/>
        </w:rPr>
        <w:br/>
      </w:r>
      <w:r w:rsidRPr="000874EC">
        <w:rPr>
          <w:rFonts w:ascii="Verdana" w:hAnsi="Verdana"/>
        </w:rPr>
        <w:t>i ponosi za to odpowiedzialność.</w:t>
      </w:r>
    </w:p>
    <w:p w14:paraId="454EA17C" w14:textId="20E59473" w:rsidR="000874EC" w:rsidRPr="000874EC" w:rsidRDefault="000874EC" w:rsidP="00F545F3">
      <w:pPr>
        <w:spacing w:after="120" w:line="276" w:lineRule="auto"/>
        <w:jc w:val="both"/>
        <w:rPr>
          <w:rFonts w:ascii="Verdana" w:hAnsi="Verdana"/>
        </w:rPr>
      </w:pPr>
      <w:r w:rsidRPr="000874EC">
        <w:rPr>
          <w:rFonts w:ascii="Verdana" w:hAnsi="Verdana"/>
        </w:rPr>
        <w:t>4.</w:t>
      </w:r>
      <w:r w:rsidR="00F545F3">
        <w:rPr>
          <w:rFonts w:ascii="Verdana" w:hAnsi="Verdana"/>
        </w:rPr>
        <w:t xml:space="preserve"> </w:t>
      </w:r>
      <w:r w:rsidRPr="000874EC">
        <w:rPr>
          <w:rFonts w:ascii="Verdana" w:hAnsi="Verdana"/>
        </w:rPr>
        <w:t>Strony wzajemnie przekażą swoim pracownikom i współpracownikom treść określonych przez drugą Stronę Informacji o danych osobowych dotyczącej pracowników i współpracowników drugiej Strony, przed udostępnieniem ich danych osobowych drugiej Stronie, udokumentują to przekazanie, a także będą przechowywały dokumentację przekazania w sposób zapewniający jej dostępność oraz integralność przez czas trwania Umowy, a także 5 lat dłużej.</w:t>
      </w:r>
    </w:p>
    <w:p w14:paraId="7495F8FF" w14:textId="606F5727" w:rsidR="000874EC" w:rsidRPr="00F545F3" w:rsidRDefault="000874EC" w:rsidP="00F545F3">
      <w:pPr>
        <w:spacing w:line="276" w:lineRule="auto"/>
        <w:jc w:val="both"/>
        <w:rPr>
          <w:rFonts w:ascii="Verdana" w:hAnsi="Verdana"/>
        </w:rPr>
      </w:pPr>
      <w:r w:rsidRPr="000874EC">
        <w:rPr>
          <w:rFonts w:ascii="Verdana" w:hAnsi="Verdana"/>
        </w:rPr>
        <w:t>5.</w:t>
      </w:r>
      <w:r w:rsidR="00F545F3">
        <w:rPr>
          <w:rFonts w:ascii="Verdana" w:hAnsi="Verdana"/>
        </w:rPr>
        <w:t xml:space="preserve"> </w:t>
      </w:r>
      <w:r w:rsidRPr="000874EC">
        <w:rPr>
          <w:rFonts w:ascii="Verdana" w:hAnsi="Verdana"/>
        </w:rPr>
        <w:t xml:space="preserve">Jeśli Koordynator Umowy Strony nie wskaże inaczej w formie pisemnej, elektronicznej lub e-mailowej, druga Strona, w wykonaniu obowiązku z </w:t>
      </w:r>
      <w:proofErr w:type="spellStart"/>
      <w:r w:rsidRPr="000874EC">
        <w:rPr>
          <w:rFonts w:ascii="Verdana" w:hAnsi="Verdana"/>
        </w:rPr>
        <w:t>ppkt</w:t>
      </w:r>
      <w:proofErr w:type="spellEnd"/>
      <w:r w:rsidRPr="000874EC">
        <w:rPr>
          <w:rFonts w:ascii="Verdana" w:hAnsi="Verdana"/>
        </w:rPr>
        <w:t xml:space="preserve"> 4), powinna użyć treści Informacji o danych osobowych dotyczącej pracowników </w:t>
      </w:r>
      <w:r w:rsidR="00F545F3">
        <w:rPr>
          <w:rFonts w:ascii="Verdana" w:hAnsi="Verdana"/>
        </w:rPr>
        <w:br/>
      </w:r>
      <w:r w:rsidRPr="000874EC">
        <w:rPr>
          <w:rFonts w:ascii="Verdana" w:hAnsi="Verdana"/>
        </w:rPr>
        <w:t xml:space="preserve">i współpracowników drugiej Strony, dostępnej na stronie </w:t>
      </w:r>
      <w:hyperlink r:id="rId6" w:history="1">
        <w:r w:rsidR="00F545F3" w:rsidRPr="00F545F3">
          <w:rPr>
            <w:rStyle w:val="Hipercze"/>
            <w:rFonts w:ascii="Verdana" w:hAnsi="Verdana"/>
            <w:color w:val="auto"/>
          </w:rPr>
          <w:t>www.___________(wersja</w:t>
        </w:r>
      </w:hyperlink>
      <w:r w:rsidR="00F545F3" w:rsidRPr="00F545F3">
        <w:rPr>
          <w:rFonts w:ascii="Verdana" w:hAnsi="Verdana"/>
        </w:rPr>
        <w:t xml:space="preserve"> </w:t>
      </w:r>
      <w:r w:rsidRPr="00F545F3">
        <w:rPr>
          <w:rFonts w:ascii="Verdana" w:hAnsi="Verdana"/>
        </w:rPr>
        <w:t xml:space="preserve">Wykonawcy), </w:t>
      </w:r>
      <w:hyperlink r:id="rId7" w:history="1">
        <w:r w:rsidR="00F545F3" w:rsidRPr="00F545F3">
          <w:rPr>
            <w:rStyle w:val="Hipercze"/>
            <w:rFonts w:ascii="Verdana" w:hAnsi="Verdana"/>
            <w:color w:val="auto"/>
          </w:rPr>
          <w:t>www._______</w:t>
        </w:r>
      </w:hyperlink>
      <w:r w:rsidRPr="00F545F3">
        <w:rPr>
          <w:rFonts w:ascii="Verdana" w:hAnsi="Verdana"/>
        </w:rPr>
        <w:t xml:space="preserve"> (wersja</w:t>
      </w:r>
      <w:r w:rsidR="00F545F3" w:rsidRPr="00F545F3">
        <w:rPr>
          <w:rFonts w:ascii="Verdana" w:hAnsi="Verdana"/>
        </w:rPr>
        <w:t xml:space="preserve"> </w:t>
      </w:r>
      <w:r w:rsidRPr="00F545F3">
        <w:rPr>
          <w:rFonts w:ascii="Verdana" w:hAnsi="Verdana"/>
        </w:rPr>
        <w:t>Zamawiającego).</w:t>
      </w:r>
    </w:p>
    <w:p w14:paraId="48D7E3C8" w14:textId="77777777" w:rsidR="008D69E3" w:rsidRPr="000874EC" w:rsidRDefault="008D69E3" w:rsidP="000874EC">
      <w:pPr>
        <w:jc w:val="both"/>
        <w:rPr>
          <w:rFonts w:ascii="Verdana" w:hAnsi="Verdana"/>
        </w:rPr>
      </w:pPr>
    </w:p>
    <w:sectPr w:rsidR="008D69E3" w:rsidRPr="000874E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AB1059" w14:textId="77777777" w:rsidR="000874EC" w:rsidRDefault="000874EC" w:rsidP="000874EC">
      <w:r>
        <w:separator/>
      </w:r>
    </w:p>
  </w:endnote>
  <w:endnote w:type="continuationSeparator" w:id="0">
    <w:p w14:paraId="6E598A94" w14:textId="77777777" w:rsidR="000874EC" w:rsidRDefault="000874EC" w:rsidP="00087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9062AD" w14:textId="77777777" w:rsidR="000874EC" w:rsidRDefault="000874EC" w:rsidP="000874EC">
      <w:r>
        <w:separator/>
      </w:r>
    </w:p>
  </w:footnote>
  <w:footnote w:type="continuationSeparator" w:id="0">
    <w:p w14:paraId="3733B19A" w14:textId="77777777" w:rsidR="000874EC" w:rsidRDefault="000874EC" w:rsidP="000874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1E3B1" w14:textId="36BC13DA" w:rsidR="000874EC" w:rsidRPr="00F545F3" w:rsidRDefault="000874EC" w:rsidP="00F545F3">
    <w:pPr>
      <w:pStyle w:val="Nagwek"/>
      <w:jc w:val="right"/>
      <w:rPr>
        <w:i/>
        <w:iCs/>
      </w:rPr>
    </w:pPr>
    <w:r w:rsidRPr="00F545F3">
      <w:rPr>
        <w:i/>
        <w:iCs/>
      </w:rPr>
      <w:t>Załącznik nr 5 do umowy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4EC"/>
    <w:rsid w:val="000874EC"/>
    <w:rsid w:val="008D69E3"/>
    <w:rsid w:val="00F54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7D815"/>
  <w15:chartTrackingRefBased/>
  <w15:docId w15:val="{DACBB04A-5911-4576-8928-EBE1887F8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74EC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874EC"/>
    <w:rPr>
      <w:color w:val="0563C1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0874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874EC"/>
    <w:rPr>
      <w:rFonts w:ascii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0874E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874EC"/>
    <w:rPr>
      <w:rFonts w:ascii="Calibri" w:hAnsi="Calibri" w:cs="Calibri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545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64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_______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___________(wersja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284</Words>
  <Characters>1709</Characters>
  <Application>Microsoft Office Word</Application>
  <DocSecurity>0</DocSecurity>
  <Lines>14</Lines>
  <Paragraphs>3</Paragraphs>
  <ScaleCrop>false</ScaleCrop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Krzywicki | Łukasiewicz - PIT</dc:creator>
  <cp:keywords/>
  <dc:description/>
  <cp:lastModifiedBy>Karol Krzywicki | Łukasiewicz - PIT</cp:lastModifiedBy>
  <cp:revision>2</cp:revision>
  <dcterms:created xsi:type="dcterms:W3CDTF">2022-07-29T10:36:00Z</dcterms:created>
  <dcterms:modified xsi:type="dcterms:W3CDTF">2022-07-29T12:00:00Z</dcterms:modified>
</cp:coreProperties>
</file>