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3A3A" w14:textId="77777777" w:rsidR="00F07E4D" w:rsidRPr="00FE1284" w:rsidRDefault="00F07E4D" w:rsidP="00F07E4D">
      <w:pPr>
        <w:pStyle w:val="Bezodstpw1"/>
        <w:jc w:val="right"/>
        <w:rPr>
          <w:rFonts w:ascii="Arial" w:hAnsi="Arial" w:cs="Arial"/>
          <w:sz w:val="20"/>
          <w:szCs w:val="20"/>
        </w:rPr>
      </w:pPr>
      <w:r w:rsidRPr="00FE1284">
        <w:rPr>
          <w:rFonts w:ascii="Arial" w:hAnsi="Arial" w:cs="Arial"/>
          <w:b/>
          <w:bCs/>
          <w:color w:val="000000"/>
          <w:sz w:val="20"/>
          <w:szCs w:val="20"/>
        </w:rPr>
        <w:t>Załącznik nr 2 do SWZ</w:t>
      </w:r>
    </w:p>
    <w:p w14:paraId="16F1AF6C" w14:textId="77777777" w:rsidR="00F07E4D" w:rsidRPr="00733ACD" w:rsidRDefault="00F07E4D" w:rsidP="00F07E4D">
      <w:pPr>
        <w:pStyle w:val="Bezodstpw1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F07E4D" w:rsidRPr="00446D68" w14:paraId="5A641C42" w14:textId="77777777" w:rsidTr="002378AB">
        <w:trPr>
          <w:trHeight w:val="867"/>
        </w:trPr>
        <w:tc>
          <w:tcPr>
            <w:tcW w:w="5098" w:type="dxa"/>
          </w:tcPr>
          <w:p w14:paraId="50E373D6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 xml:space="preserve">Wykonawca: </w:t>
            </w:r>
          </w:p>
          <w:p w14:paraId="40DFBC06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3CFF81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922E316" w14:textId="77777777" w:rsidR="00F07E4D" w:rsidRPr="00446D68" w:rsidRDefault="00F07E4D" w:rsidP="002378A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>Zamawiający:</w:t>
            </w:r>
          </w:p>
          <w:p w14:paraId="2A6E9A0F" w14:textId="77777777" w:rsidR="00F07E4D" w:rsidRPr="00446D68" w:rsidRDefault="00F07E4D" w:rsidP="002378AB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b/>
                <w:sz w:val="20"/>
                <w:szCs w:val="20"/>
              </w:rPr>
              <w:t>Gmina Kamiennik</w:t>
            </w:r>
          </w:p>
          <w:p w14:paraId="70190DD5" w14:textId="77777777" w:rsidR="00F07E4D" w:rsidRPr="00446D68" w:rsidRDefault="00F07E4D" w:rsidP="002378AB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>Urząd Gminy Kamiennik</w:t>
            </w:r>
          </w:p>
          <w:p w14:paraId="0C34A329" w14:textId="77777777" w:rsidR="00F07E4D" w:rsidRPr="00446D68" w:rsidRDefault="00F07E4D" w:rsidP="002378AB">
            <w:pPr>
              <w:autoSpaceDE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6D68">
              <w:rPr>
                <w:rFonts w:ascii="Arial" w:eastAsia="Times New Roman" w:hAnsi="Arial" w:cs="Arial"/>
                <w:sz w:val="20"/>
                <w:szCs w:val="20"/>
              </w:rPr>
              <w:t>ul. 1 Maja 69, 48-388 Kamiennik</w:t>
            </w:r>
          </w:p>
        </w:tc>
      </w:tr>
    </w:tbl>
    <w:p w14:paraId="4D9CEAF0" w14:textId="77777777" w:rsidR="00F07E4D" w:rsidRDefault="00F07E4D" w:rsidP="00F07E4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7EDE6A9" w14:textId="77777777" w:rsidR="00F07E4D" w:rsidRPr="00733ACD" w:rsidRDefault="00F07E4D" w:rsidP="00F07E4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>OŚWIADCZENIE WYKONAWCY</w:t>
      </w:r>
    </w:p>
    <w:p w14:paraId="1CB6A355" w14:textId="77777777" w:rsidR="00F07E4D" w:rsidRPr="00733ACD" w:rsidRDefault="00F07E4D" w:rsidP="00F07E4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5A4C7BA" w14:textId="77777777" w:rsidR="00F07E4D" w:rsidRPr="00733ACD" w:rsidRDefault="00F07E4D" w:rsidP="00F07E4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eastAsia="Georgia" w:hAnsi="Arial" w:cs="Arial"/>
          <w:b/>
          <w:sz w:val="20"/>
          <w:szCs w:val="20"/>
        </w:rPr>
        <w:t xml:space="preserve"> </w:t>
      </w:r>
      <w:r w:rsidRPr="00733ACD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3D8EE7DD" w14:textId="77777777" w:rsidR="00F07E4D" w:rsidRPr="00733ACD" w:rsidRDefault="00F07E4D" w:rsidP="00F07E4D">
      <w:pPr>
        <w:spacing w:before="120"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  <w:u w:val="single"/>
        </w:rPr>
        <w:t>DOTYCZĄCE PODSTAW WYKLUCZENIA Z POSTĘPOWANIA</w:t>
      </w:r>
    </w:p>
    <w:p w14:paraId="2E61D317" w14:textId="77777777" w:rsidR="00F07E4D" w:rsidRPr="00733ACD" w:rsidRDefault="00F07E4D" w:rsidP="00F07E4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733ACD">
        <w:rPr>
          <w:rFonts w:ascii="Arial" w:hAnsi="Arial" w:cs="Arial"/>
          <w:b/>
          <w:sz w:val="20"/>
          <w:szCs w:val="20"/>
        </w:rPr>
        <w:t xml:space="preserve"> </w:t>
      </w:r>
    </w:p>
    <w:p w14:paraId="79EBEFF8" w14:textId="77777777" w:rsidR="00F07E4D" w:rsidRPr="00E203F1" w:rsidRDefault="00F07E4D" w:rsidP="00F07E4D">
      <w:pPr>
        <w:pStyle w:val="Bezodstpw1"/>
        <w:spacing w:after="120"/>
        <w:jc w:val="center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 xml:space="preserve">„Dostawa ciągnika rolniczego dla Gminy </w:t>
      </w:r>
      <w:r>
        <w:rPr>
          <w:rFonts w:ascii="Arial" w:hAnsi="Arial" w:cs="Arial"/>
          <w:b/>
          <w:sz w:val="20"/>
          <w:szCs w:val="20"/>
        </w:rPr>
        <w:t>Kamiennik</w:t>
      </w:r>
      <w:r w:rsidRPr="00733ACD">
        <w:rPr>
          <w:rFonts w:ascii="Arial" w:hAnsi="Arial" w:cs="Arial"/>
          <w:b/>
          <w:sz w:val="20"/>
          <w:szCs w:val="20"/>
        </w:rPr>
        <w:t>”</w:t>
      </w:r>
    </w:p>
    <w:p w14:paraId="6B61FC65" w14:textId="21145001" w:rsidR="00F07E4D" w:rsidRPr="00733ACD" w:rsidRDefault="00F07E4D" w:rsidP="00F07E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 xml:space="preserve">prowadzonego przez Gminę </w:t>
      </w:r>
      <w:r>
        <w:rPr>
          <w:rFonts w:ascii="Arial" w:hAnsi="Arial" w:cs="Arial"/>
          <w:sz w:val="20"/>
          <w:szCs w:val="20"/>
        </w:rPr>
        <w:t>Kamiennik</w:t>
      </w:r>
      <w:r w:rsidRPr="00733ACD">
        <w:rPr>
          <w:rFonts w:ascii="Arial" w:hAnsi="Arial" w:cs="Arial"/>
          <w:sz w:val="20"/>
          <w:szCs w:val="20"/>
        </w:rPr>
        <w:t xml:space="preserve"> pod sygn. </w:t>
      </w:r>
      <w:r>
        <w:rPr>
          <w:rFonts w:ascii="Arial" w:hAnsi="Arial" w:cs="Arial"/>
          <w:sz w:val="20"/>
          <w:szCs w:val="20"/>
        </w:rPr>
        <w:t>ZP.271.</w:t>
      </w:r>
      <w:r w:rsidR="00563F9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.2023.MŁ</w:t>
      </w:r>
      <w:r w:rsidRPr="00733ACD">
        <w:rPr>
          <w:rFonts w:ascii="Arial" w:hAnsi="Arial" w:cs="Arial"/>
          <w:sz w:val="20"/>
          <w:szCs w:val="20"/>
        </w:rPr>
        <w:t xml:space="preserve"> oświadczam, co następuje:</w:t>
      </w:r>
    </w:p>
    <w:p w14:paraId="291C9FE9" w14:textId="77777777" w:rsidR="00F07E4D" w:rsidRPr="00733ACD" w:rsidRDefault="00F07E4D" w:rsidP="00F07E4D">
      <w:pPr>
        <w:shd w:val="clear" w:color="auto" w:fill="BFBFBF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A2F72CE" w14:textId="77777777" w:rsidR="00F07E4D" w:rsidRDefault="00F07E4D" w:rsidP="00F07E4D">
      <w:pPr>
        <w:pStyle w:val="Akapitzlist1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1954156A" w14:textId="77777777" w:rsidR="00F07E4D" w:rsidRDefault="00F07E4D" w:rsidP="00F07E4D">
      <w:pPr>
        <w:pStyle w:val="Akapitzlist1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="Arial" w:hAnsi="Arial" w:cs="Arial"/>
          <w:sz w:val="20"/>
          <w:szCs w:val="20"/>
        </w:rPr>
        <w:br/>
      </w:r>
      <w:r w:rsidRPr="00446D68">
        <w:rPr>
          <w:rFonts w:ascii="Arial" w:hAnsi="Arial" w:cs="Arial"/>
          <w:sz w:val="20"/>
          <w:szCs w:val="20"/>
        </w:rPr>
        <w:t xml:space="preserve">13 kwietnia 2022 r. o szczególnych rozwiązaniach w zakresie przeciwdziałania wspieraniu agresji </w:t>
      </w:r>
      <w:r>
        <w:rPr>
          <w:rFonts w:ascii="Arial" w:hAnsi="Arial" w:cs="Arial"/>
          <w:sz w:val="20"/>
          <w:szCs w:val="20"/>
        </w:rPr>
        <w:br/>
      </w:r>
      <w:r w:rsidRPr="00446D68">
        <w:rPr>
          <w:rFonts w:ascii="Arial" w:hAnsi="Arial" w:cs="Arial"/>
          <w:sz w:val="20"/>
          <w:szCs w:val="20"/>
        </w:rPr>
        <w:t>na Ukrainę oraz służących ochronie bezpieczeństwa narodowego, na czas trwania tych okoliczności.</w:t>
      </w:r>
    </w:p>
    <w:p w14:paraId="49C64F69" w14:textId="77777777" w:rsidR="00F07E4D" w:rsidRPr="00446D68" w:rsidRDefault="00F07E4D" w:rsidP="00F07E4D">
      <w:pPr>
        <w:pStyle w:val="Akapitzlist1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0"/>
          <w:szCs w:val="20"/>
        </w:rPr>
        <w:br/>
      </w:r>
      <w:r w:rsidRPr="00446D68">
        <w:rPr>
          <w:rFonts w:ascii="Arial" w:hAnsi="Arial" w:cs="Arial"/>
          <w:sz w:val="20"/>
          <w:szCs w:val="20"/>
        </w:rPr>
        <w:t xml:space="preserve">art. …………. ustawy Pzp </w:t>
      </w:r>
      <w:r w:rsidRPr="00446D6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108 ust. 1 pkt 1, 2, 5 ustawy Pzp). </w:t>
      </w:r>
      <w:r w:rsidRPr="00446D68">
        <w:rPr>
          <w:rFonts w:ascii="Arial" w:hAnsi="Arial" w:cs="Arial"/>
          <w:sz w:val="20"/>
          <w:szCs w:val="20"/>
        </w:rPr>
        <w:t xml:space="preserve">Jednocześnie oświadczam, że w związku z ww. okolicznością, na podstawie art. 110 ust. 2 ustawy Pzp podjąłem następujące środki naprawcze (procedura sanacyjna – samooczyszczenie):* </w:t>
      </w:r>
    </w:p>
    <w:p w14:paraId="57E1490F" w14:textId="77777777" w:rsidR="00F07E4D" w:rsidRPr="00733ACD" w:rsidRDefault="00F07E4D" w:rsidP="00F07E4D">
      <w:pPr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8BC9D16" w14:textId="77777777" w:rsidR="00F07E4D" w:rsidRPr="00446D68" w:rsidRDefault="00F07E4D" w:rsidP="00F07E4D">
      <w:pPr>
        <w:jc w:val="both"/>
        <w:rPr>
          <w:rFonts w:ascii="Arial" w:hAnsi="Arial" w:cs="Arial"/>
          <w:sz w:val="16"/>
          <w:szCs w:val="16"/>
        </w:rPr>
      </w:pPr>
      <w:r w:rsidRPr="00733ACD">
        <w:rPr>
          <w:rFonts w:ascii="Arial" w:hAnsi="Arial" w:cs="Arial"/>
          <w:i/>
          <w:sz w:val="20"/>
          <w:szCs w:val="20"/>
        </w:rPr>
        <w:t>*</w:t>
      </w:r>
      <w:r w:rsidRPr="00446D68">
        <w:rPr>
          <w:rFonts w:ascii="Arial" w:hAnsi="Arial" w:cs="Arial"/>
          <w:i/>
          <w:sz w:val="16"/>
          <w:szCs w:val="16"/>
        </w:rPr>
        <w:t>Niewłaściwe skreślić</w:t>
      </w:r>
    </w:p>
    <w:p w14:paraId="76E3509F" w14:textId="1E1E6BEE" w:rsidR="00F07E4D" w:rsidRPr="00733ACD" w:rsidRDefault="00F07E4D" w:rsidP="00F07E4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 xml:space="preserve">Podmiotowe środki dowodowe odnośnie Wykonawcy można uzyskać za pomocą bezpłatnych </w:t>
      </w:r>
      <w:r>
        <w:rPr>
          <w:rFonts w:ascii="Arial" w:hAnsi="Arial" w:cs="Arial"/>
          <w:sz w:val="20"/>
          <w:szCs w:val="20"/>
        </w:rPr>
        <w:br/>
      </w:r>
      <w:r w:rsidRPr="00733ACD">
        <w:rPr>
          <w:rFonts w:ascii="Arial" w:hAnsi="Arial" w:cs="Arial"/>
          <w:sz w:val="20"/>
          <w:szCs w:val="20"/>
        </w:rPr>
        <w:t>i ogólnodostępnych baz danych, w szczególności rejestrów publicznych w rozumieniu ustawy z 17</w:t>
      </w:r>
      <w:r>
        <w:rPr>
          <w:rFonts w:ascii="Arial" w:hAnsi="Arial" w:cs="Arial"/>
          <w:sz w:val="20"/>
          <w:szCs w:val="20"/>
        </w:rPr>
        <w:t xml:space="preserve"> lutego </w:t>
      </w:r>
      <w:r w:rsidRPr="00733ACD">
        <w:rPr>
          <w:rFonts w:ascii="Arial" w:hAnsi="Arial" w:cs="Arial"/>
          <w:sz w:val="20"/>
          <w:szCs w:val="20"/>
        </w:rPr>
        <w:t>2005 r. o informatyzacji działalności podmiotów realizujących zadania</w:t>
      </w:r>
      <w:r w:rsidR="00746A98">
        <w:rPr>
          <w:rFonts w:ascii="Arial" w:hAnsi="Arial" w:cs="Arial"/>
          <w:sz w:val="20"/>
          <w:szCs w:val="20"/>
        </w:rPr>
        <w:t xml:space="preserve"> </w:t>
      </w:r>
      <w:r w:rsidRPr="00733ACD">
        <w:rPr>
          <w:rFonts w:ascii="Arial" w:hAnsi="Arial" w:cs="Arial"/>
          <w:sz w:val="20"/>
          <w:szCs w:val="20"/>
        </w:rPr>
        <w:t>publiczne</w:t>
      </w:r>
      <w:r>
        <w:rPr>
          <w:rFonts w:ascii="Arial" w:hAnsi="Arial" w:cs="Arial"/>
          <w:sz w:val="20"/>
          <w:szCs w:val="20"/>
        </w:rPr>
        <w:t xml:space="preserve"> </w:t>
      </w:r>
      <w:r w:rsidRPr="00733ACD">
        <w:rPr>
          <w:rFonts w:ascii="Arial" w:hAnsi="Arial" w:cs="Arial"/>
          <w:sz w:val="20"/>
          <w:szCs w:val="20"/>
        </w:rPr>
        <w:t>………………………………………….………………………………………………………………..</w:t>
      </w:r>
    </w:p>
    <w:p w14:paraId="0998D8E1" w14:textId="77777777" w:rsidR="00F07E4D" w:rsidRPr="00733ACD" w:rsidRDefault="00F07E4D" w:rsidP="00F07E4D">
      <w:pPr>
        <w:pStyle w:val="Bezodstpw1"/>
        <w:spacing w:after="12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Georgia" w:hAnsi="Arial" w:cs="Arial"/>
          <w:sz w:val="20"/>
          <w:szCs w:val="20"/>
        </w:rPr>
        <w:t xml:space="preserve">                                                                      </w:t>
      </w:r>
      <w:r w:rsidRPr="00733ACD">
        <w:rPr>
          <w:rFonts w:ascii="Arial" w:hAnsi="Arial" w:cs="Arial"/>
          <w:i/>
          <w:iCs/>
          <w:sz w:val="20"/>
          <w:szCs w:val="20"/>
        </w:rPr>
        <w:t>(np. CEIDG, KRS i inne)</w:t>
      </w:r>
    </w:p>
    <w:p w14:paraId="47C4DF9E" w14:textId="77777777" w:rsidR="00F07E4D" w:rsidRPr="00733ACD" w:rsidRDefault="00F07E4D" w:rsidP="00F07E4D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6C38CDC" w14:textId="77777777" w:rsidR="00F07E4D" w:rsidRPr="00733ACD" w:rsidRDefault="00F07E4D" w:rsidP="00F07E4D">
      <w:pPr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FFB34D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A8E99F1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BB48DE3" w14:textId="77777777" w:rsidR="00F07E4D" w:rsidRPr="00E768CA" w:rsidRDefault="00F07E4D" w:rsidP="00F07E4D">
      <w:pPr>
        <w:suppressAutoHyphens w:val="0"/>
        <w:spacing w:after="0" w:line="360" w:lineRule="auto"/>
        <w:ind w:left="4395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768CA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38B4276A" w14:textId="77777777" w:rsidR="00F07E4D" w:rsidRPr="00E768CA" w:rsidRDefault="00F07E4D" w:rsidP="00F07E4D">
      <w:pPr>
        <w:suppressAutoHyphens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>kwalifikowany podpis/podpis zaufany/elektroniczny podpis osobisty</w:t>
      </w:r>
    </w:p>
    <w:p w14:paraId="7258E133" w14:textId="77777777" w:rsidR="00F07E4D" w:rsidRPr="00E768CA" w:rsidRDefault="00F07E4D" w:rsidP="00F07E4D">
      <w:pPr>
        <w:suppressAutoHyphens w:val="0"/>
        <w:spacing w:after="0" w:line="240" w:lineRule="auto"/>
        <w:ind w:left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Wykonawcy lub osoby upoważnionej </w:t>
      </w:r>
    </w:p>
    <w:p w14:paraId="56C45D9C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647FBB8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29097B6" w14:textId="77777777" w:rsidR="00F07E4D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019011B" w14:textId="77777777" w:rsidR="00F07E4D" w:rsidRPr="002050E3" w:rsidRDefault="00F07E4D" w:rsidP="00F07E4D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2050E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072C8283" w14:textId="77777777" w:rsidR="00963F99" w:rsidRDefault="00963F99"/>
    <w:sectPr w:rsidR="00963F99" w:rsidSect="00446D6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B4F3" w14:textId="77777777" w:rsidR="0024442C" w:rsidRDefault="0024442C">
      <w:pPr>
        <w:spacing w:after="0" w:line="240" w:lineRule="auto"/>
      </w:pPr>
      <w:r>
        <w:separator/>
      </w:r>
    </w:p>
  </w:endnote>
  <w:endnote w:type="continuationSeparator" w:id="0">
    <w:p w14:paraId="6B86778D" w14:textId="77777777" w:rsidR="0024442C" w:rsidRDefault="0024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FFA" w14:textId="77777777" w:rsidR="001F49E9" w:rsidRDefault="001F49E9">
    <w:pPr>
      <w:suppressLineNumbers/>
      <w:tabs>
        <w:tab w:val="center" w:pos="4536"/>
        <w:tab w:val="right" w:pos="9072"/>
      </w:tabs>
      <w:spacing w:after="0" w:line="100" w:lineRule="atLeast"/>
      <w:jc w:val="center"/>
      <w:rPr>
        <w:rFonts w:ascii="Cambria" w:eastAsia="Times New Roman" w:hAnsi="Cambria" w:cs="Cambria"/>
        <w:b/>
        <w:bCs/>
        <w:color w:val="17365D"/>
        <w:sz w:val="20"/>
        <w:szCs w:val="20"/>
      </w:rPr>
    </w:pPr>
  </w:p>
  <w:p w14:paraId="150FA427" w14:textId="77777777" w:rsidR="001F49E9" w:rsidRDefault="001F49E9">
    <w:pPr>
      <w:pStyle w:val="Nagwek"/>
      <w:jc w:val="center"/>
      <w:rPr>
        <w:rFonts w:ascii="Cambria" w:eastAsia="Times New Roman" w:hAnsi="Cambria" w:cs="Cambria"/>
        <w:b/>
        <w:bCs/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DD5D" w14:textId="77777777" w:rsidR="0024442C" w:rsidRDefault="0024442C">
      <w:pPr>
        <w:spacing w:after="0" w:line="240" w:lineRule="auto"/>
      </w:pPr>
      <w:r>
        <w:separator/>
      </w:r>
    </w:p>
  </w:footnote>
  <w:footnote w:type="continuationSeparator" w:id="0">
    <w:p w14:paraId="32C0FFA5" w14:textId="77777777" w:rsidR="0024442C" w:rsidRDefault="0024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6346" w14:textId="510A7133" w:rsidR="001F49E9" w:rsidRPr="00746A98" w:rsidRDefault="00000000" w:rsidP="00746A98">
    <w:pPr>
      <w:suppressAutoHyphens w:val="0"/>
      <w:spacing w:after="0" w:line="252" w:lineRule="auto"/>
      <w:ind w:right="5"/>
      <w:rPr>
        <w:rFonts w:ascii="Arial" w:hAnsi="Arial" w:cs="Arial"/>
        <w:sz w:val="20"/>
        <w:szCs w:val="20"/>
      </w:rPr>
    </w:pPr>
    <w:r w:rsidRPr="00746A98">
      <w:rPr>
        <w:rFonts w:ascii="Arial" w:eastAsia="Cambria" w:hAnsi="Arial" w:cs="Arial"/>
        <w:b/>
        <w:sz w:val="18"/>
        <w:szCs w:val="20"/>
        <w:lang w:eastAsia="pl-PL"/>
      </w:rPr>
      <w:t>ZP.271.</w:t>
    </w:r>
    <w:r w:rsidR="00563F9E">
      <w:rPr>
        <w:rFonts w:ascii="Arial" w:eastAsia="Cambria" w:hAnsi="Arial" w:cs="Arial"/>
        <w:b/>
        <w:sz w:val="18"/>
        <w:szCs w:val="20"/>
        <w:lang w:eastAsia="pl-PL"/>
      </w:rPr>
      <w:t>9</w:t>
    </w:r>
    <w:r w:rsidRPr="00746A98">
      <w:rPr>
        <w:rFonts w:ascii="Arial" w:eastAsia="Cambria" w:hAnsi="Arial" w:cs="Arial"/>
        <w:b/>
        <w:sz w:val="18"/>
        <w:szCs w:val="20"/>
        <w:lang w:eastAsia="pl-PL"/>
      </w:rPr>
      <w:t>.2023.MŁ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522D"/>
    <w:multiLevelType w:val="hybridMultilevel"/>
    <w:tmpl w:val="B264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6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99"/>
    <w:rsid w:val="00155B1E"/>
    <w:rsid w:val="001F49E9"/>
    <w:rsid w:val="002050E3"/>
    <w:rsid w:val="0024442C"/>
    <w:rsid w:val="00563F9E"/>
    <w:rsid w:val="00746A98"/>
    <w:rsid w:val="00963F99"/>
    <w:rsid w:val="00F07E4D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08BE"/>
  <w15:chartTrackingRefBased/>
  <w15:docId w15:val="{85AF59CE-A23B-4139-87C2-F0F3FBE1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E4D"/>
    <w:pPr>
      <w:suppressAutoHyphens/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07E4D"/>
    <w:pPr>
      <w:ind w:left="720"/>
    </w:pPr>
    <w:rPr>
      <w:rFonts w:eastAsia="Calibri"/>
    </w:rPr>
  </w:style>
  <w:style w:type="paragraph" w:customStyle="1" w:styleId="Bezodstpw1">
    <w:name w:val="Bez odstępów1"/>
    <w:rsid w:val="00F07E4D"/>
    <w:pPr>
      <w:suppressAutoHyphens/>
      <w:spacing w:after="0" w:line="100" w:lineRule="atLeast"/>
    </w:pPr>
    <w:rPr>
      <w:rFonts w:ascii="Times New Roman" w:eastAsia="SimSun" w:hAnsi="Times New Roman" w:cs="Times New Roman"/>
      <w:kern w:val="0"/>
      <w:sz w:val="24"/>
      <w:szCs w:val="24"/>
      <w:lang w:eastAsia="zh-CN" w:bidi="pl-PL"/>
      <w14:ligatures w14:val="none"/>
    </w:rPr>
  </w:style>
  <w:style w:type="paragraph" w:styleId="Nagwek">
    <w:name w:val="header"/>
    <w:basedOn w:val="Normalny"/>
    <w:link w:val="NagwekZnak"/>
    <w:rsid w:val="00F07E4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07E4D"/>
    <w:rPr>
      <w:rFonts w:ascii="Calibri" w:eastAsia="SimSun" w:hAnsi="Calibri" w:cs="Calibri"/>
      <w:kern w:val="0"/>
      <w:lang w:eastAsia="zh-CN"/>
      <w14:ligatures w14:val="none"/>
    </w:rPr>
  </w:style>
  <w:style w:type="paragraph" w:customStyle="1" w:styleId="Style432">
    <w:name w:val="Style432"/>
    <w:basedOn w:val="Normalny"/>
    <w:rsid w:val="00F07E4D"/>
    <w:pPr>
      <w:widowControl w:val="0"/>
      <w:suppressAutoHyphens w:val="0"/>
      <w:spacing w:after="0" w:line="194" w:lineRule="exact"/>
      <w:ind w:hanging="963"/>
      <w:jc w:val="both"/>
    </w:pPr>
    <w:rPr>
      <w:rFonts w:ascii="Segoe UI" w:hAnsi="Segoe UI" w:cs="Segoe U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A98"/>
    <w:rPr>
      <w:rFonts w:ascii="Calibri" w:eastAsia="SimSun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2023-11-20T07:49:00Z</dcterms:created>
  <dcterms:modified xsi:type="dcterms:W3CDTF">2023-11-30T15:08:00Z</dcterms:modified>
</cp:coreProperties>
</file>