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8D" w:rsidRPr="00F80E8D" w:rsidRDefault="00F80E8D" w:rsidP="00F80E8D">
      <w:pPr>
        <w:autoSpaceDE w:val="0"/>
        <w:jc w:val="both"/>
        <w:rPr>
          <w:rFonts w:ascii="Arial" w:hAnsi="Arial" w:cs="Arial"/>
          <w:bCs/>
          <w:sz w:val="22"/>
          <w:szCs w:val="22"/>
        </w:rPr>
      </w:pPr>
      <w:r w:rsidRPr="00F80E8D">
        <w:rPr>
          <w:rFonts w:ascii="Arial" w:hAnsi="Arial" w:cs="Arial"/>
          <w:bCs/>
          <w:sz w:val="22"/>
          <w:szCs w:val="22"/>
        </w:rPr>
        <w:t>ZPZ – 58/</w:t>
      </w:r>
      <w:r>
        <w:rPr>
          <w:rFonts w:ascii="Arial" w:hAnsi="Arial" w:cs="Arial"/>
          <w:bCs/>
          <w:sz w:val="22"/>
          <w:szCs w:val="22"/>
        </w:rPr>
        <w:t>10/19</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80E8D">
        <w:rPr>
          <w:rFonts w:ascii="Arial" w:hAnsi="Arial" w:cs="Arial"/>
          <w:bCs/>
          <w:sz w:val="22"/>
          <w:szCs w:val="22"/>
        </w:rPr>
        <w:t>Załącznik nr 6</w:t>
      </w:r>
      <w:r>
        <w:rPr>
          <w:rFonts w:ascii="Arial" w:hAnsi="Arial" w:cs="Arial"/>
          <w:bCs/>
          <w:sz w:val="22"/>
          <w:szCs w:val="22"/>
        </w:rPr>
        <w:t xml:space="preserve"> do SIWZ</w:t>
      </w:r>
    </w:p>
    <w:p w:rsidR="00F80E8D" w:rsidRDefault="00F80E8D" w:rsidP="00062D7B">
      <w:pPr>
        <w:autoSpaceDE w:val="0"/>
        <w:jc w:val="center"/>
        <w:rPr>
          <w:rFonts w:ascii="Arial" w:hAnsi="Arial" w:cs="Arial"/>
          <w:b/>
          <w:bCs/>
          <w:sz w:val="22"/>
          <w:szCs w:val="22"/>
        </w:rPr>
      </w:pPr>
    </w:p>
    <w:p w:rsidR="00F80E8D" w:rsidRDefault="00F80E8D" w:rsidP="00062D7B">
      <w:pPr>
        <w:autoSpaceDE w:val="0"/>
        <w:jc w:val="center"/>
        <w:rPr>
          <w:rFonts w:ascii="Arial" w:hAnsi="Arial" w:cs="Arial"/>
          <w:b/>
          <w:bCs/>
          <w:sz w:val="22"/>
          <w:szCs w:val="22"/>
        </w:rPr>
      </w:pPr>
    </w:p>
    <w:p w:rsidR="00062D7B" w:rsidRDefault="00062D7B" w:rsidP="00062D7B">
      <w:pPr>
        <w:autoSpaceDE w:val="0"/>
        <w:jc w:val="center"/>
        <w:rPr>
          <w:rFonts w:ascii="Arial" w:hAnsi="Arial" w:cs="Arial"/>
          <w:b/>
          <w:bCs/>
          <w:sz w:val="22"/>
          <w:szCs w:val="22"/>
        </w:rPr>
      </w:pPr>
      <w:r>
        <w:rPr>
          <w:rFonts w:ascii="Arial" w:hAnsi="Arial" w:cs="Arial"/>
          <w:b/>
          <w:bCs/>
          <w:sz w:val="22"/>
          <w:szCs w:val="22"/>
        </w:rPr>
        <w:t xml:space="preserve">UMOWA NR _____/ZPZ/19 </w:t>
      </w:r>
    </w:p>
    <w:p w:rsidR="00062D7B" w:rsidRPr="00254DC5" w:rsidRDefault="00062D7B" w:rsidP="00062D7B">
      <w:pPr>
        <w:autoSpaceDE w:val="0"/>
        <w:jc w:val="both"/>
        <w:rPr>
          <w:rFonts w:ascii="Arial" w:hAnsi="Arial" w:cs="Arial"/>
          <w:sz w:val="22"/>
          <w:szCs w:val="22"/>
        </w:rPr>
      </w:pPr>
    </w:p>
    <w:p w:rsidR="00062D7B" w:rsidRPr="00254DC5" w:rsidRDefault="00062D7B" w:rsidP="00062D7B">
      <w:pPr>
        <w:autoSpaceDE w:val="0"/>
        <w:spacing w:after="120"/>
        <w:rPr>
          <w:rFonts w:ascii="Arial" w:hAnsi="Arial" w:cs="Arial"/>
          <w:sz w:val="22"/>
          <w:szCs w:val="22"/>
        </w:rPr>
      </w:pPr>
      <w:r w:rsidRPr="00254DC5">
        <w:rPr>
          <w:rFonts w:ascii="Arial" w:hAnsi="Arial" w:cs="Arial"/>
          <w:sz w:val="22"/>
          <w:szCs w:val="22"/>
        </w:rPr>
        <w:t xml:space="preserve">zawarta  dnia </w:t>
      </w:r>
      <w:r>
        <w:rPr>
          <w:rFonts w:ascii="Arial" w:hAnsi="Arial" w:cs="Arial"/>
          <w:b/>
          <w:sz w:val="22"/>
          <w:szCs w:val="22"/>
        </w:rPr>
        <w:t xml:space="preserve">______.______.2019 </w:t>
      </w:r>
      <w:r w:rsidRPr="00254DC5">
        <w:rPr>
          <w:rFonts w:ascii="Arial" w:hAnsi="Arial" w:cs="Arial"/>
          <w:b/>
          <w:bCs/>
          <w:sz w:val="22"/>
          <w:szCs w:val="22"/>
        </w:rPr>
        <w:t>r.</w:t>
      </w:r>
      <w:r w:rsidRPr="00254DC5">
        <w:rPr>
          <w:rFonts w:ascii="Arial" w:hAnsi="Arial" w:cs="Arial"/>
          <w:sz w:val="22"/>
          <w:szCs w:val="22"/>
        </w:rPr>
        <w:t xml:space="preserve"> w Olsztynie pomiędzy:</w:t>
      </w:r>
    </w:p>
    <w:p w:rsidR="00062D7B" w:rsidRPr="00254DC5" w:rsidRDefault="00062D7B" w:rsidP="00062D7B">
      <w:pPr>
        <w:autoSpaceDE w:val="0"/>
        <w:jc w:val="both"/>
        <w:rPr>
          <w:rFonts w:ascii="Arial" w:hAnsi="Arial" w:cs="Arial"/>
          <w:b/>
          <w:bCs/>
          <w:sz w:val="22"/>
          <w:szCs w:val="22"/>
        </w:rPr>
      </w:pPr>
      <w:r w:rsidRPr="00254DC5">
        <w:rPr>
          <w:rFonts w:ascii="Arial" w:hAnsi="Arial" w:cs="Arial"/>
          <w:b/>
          <w:bCs/>
          <w:sz w:val="22"/>
          <w:szCs w:val="22"/>
        </w:rPr>
        <w:t>Samodzielnym Publicznym Zakładem Opieki Zdrowotnej Ministerstwa Spraw</w:t>
      </w:r>
    </w:p>
    <w:p w:rsidR="00062D7B" w:rsidRPr="00254DC5" w:rsidRDefault="00062D7B" w:rsidP="00062D7B">
      <w:pPr>
        <w:autoSpaceDE w:val="0"/>
        <w:jc w:val="both"/>
        <w:rPr>
          <w:rFonts w:ascii="Arial" w:hAnsi="Arial" w:cs="Arial"/>
          <w:b/>
          <w:bCs/>
          <w:sz w:val="22"/>
          <w:szCs w:val="22"/>
        </w:rPr>
      </w:pPr>
      <w:r w:rsidRPr="00254DC5">
        <w:rPr>
          <w:rFonts w:ascii="Arial" w:hAnsi="Arial" w:cs="Arial"/>
          <w:b/>
          <w:bCs/>
          <w:sz w:val="22"/>
          <w:szCs w:val="22"/>
        </w:rPr>
        <w:t>Wewnętrznych z Warmińsko-Mazurskim Centrum Onkologii w Olsztynie</w:t>
      </w:r>
    </w:p>
    <w:p w:rsidR="00062D7B" w:rsidRPr="00254DC5" w:rsidRDefault="00062D7B" w:rsidP="00062D7B">
      <w:pPr>
        <w:autoSpaceDE w:val="0"/>
        <w:jc w:val="both"/>
        <w:rPr>
          <w:rFonts w:ascii="Arial" w:hAnsi="Arial" w:cs="Arial"/>
          <w:sz w:val="22"/>
          <w:szCs w:val="22"/>
        </w:rPr>
      </w:pPr>
      <w:r w:rsidRPr="00254DC5">
        <w:rPr>
          <w:rFonts w:ascii="Arial" w:hAnsi="Arial" w:cs="Arial"/>
          <w:sz w:val="22"/>
          <w:szCs w:val="22"/>
        </w:rPr>
        <w:t>Al. Wojska Polskiego 37, 10-228 Olsztyn</w:t>
      </w:r>
    </w:p>
    <w:p w:rsidR="00062D7B" w:rsidRPr="00254DC5" w:rsidRDefault="00062D7B" w:rsidP="00062D7B">
      <w:pPr>
        <w:autoSpaceDE w:val="0"/>
        <w:jc w:val="both"/>
        <w:rPr>
          <w:rFonts w:ascii="Arial" w:hAnsi="Arial" w:cs="Arial"/>
          <w:sz w:val="22"/>
          <w:szCs w:val="22"/>
        </w:rPr>
      </w:pPr>
      <w:r w:rsidRPr="00254DC5">
        <w:rPr>
          <w:rFonts w:ascii="Arial" w:hAnsi="Arial" w:cs="Arial"/>
          <w:sz w:val="22"/>
          <w:szCs w:val="22"/>
        </w:rPr>
        <w:t>NR KRS 0000003859</w:t>
      </w:r>
    </w:p>
    <w:p w:rsidR="00062D7B" w:rsidRPr="00254DC5" w:rsidRDefault="00062D7B" w:rsidP="00062D7B">
      <w:pPr>
        <w:autoSpaceDE w:val="0"/>
        <w:jc w:val="both"/>
        <w:rPr>
          <w:rFonts w:ascii="Arial" w:hAnsi="Arial" w:cs="Arial"/>
          <w:sz w:val="22"/>
          <w:szCs w:val="22"/>
        </w:rPr>
      </w:pPr>
      <w:r w:rsidRPr="00254DC5">
        <w:rPr>
          <w:rFonts w:ascii="Arial" w:hAnsi="Arial" w:cs="Arial"/>
          <w:sz w:val="22"/>
          <w:szCs w:val="22"/>
        </w:rPr>
        <w:t>NIP 739-29-54-895</w:t>
      </w:r>
    </w:p>
    <w:p w:rsidR="00062D7B" w:rsidRPr="00254DC5" w:rsidRDefault="00062D7B" w:rsidP="00062D7B">
      <w:pPr>
        <w:autoSpaceDE w:val="0"/>
        <w:jc w:val="both"/>
        <w:rPr>
          <w:rFonts w:ascii="Arial" w:hAnsi="Arial" w:cs="Arial"/>
          <w:sz w:val="22"/>
          <w:szCs w:val="22"/>
        </w:rPr>
      </w:pPr>
      <w:r w:rsidRPr="00254DC5">
        <w:rPr>
          <w:rFonts w:ascii="Arial" w:hAnsi="Arial" w:cs="Arial"/>
          <w:sz w:val="22"/>
          <w:szCs w:val="22"/>
        </w:rPr>
        <w:t>REGON 510022366</w:t>
      </w:r>
    </w:p>
    <w:p w:rsidR="00062D7B" w:rsidRPr="00254DC5" w:rsidRDefault="00062D7B" w:rsidP="00062D7B">
      <w:pPr>
        <w:autoSpaceDE w:val="0"/>
        <w:jc w:val="both"/>
        <w:rPr>
          <w:rFonts w:ascii="Arial" w:hAnsi="Arial" w:cs="Arial"/>
          <w:b/>
          <w:bCs/>
          <w:sz w:val="22"/>
          <w:szCs w:val="22"/>
        </w:rPr>
      </w:pPr>
      <w:r w:rsidRPr="00254DC5">
        <w:rPr>
          <w:rFonts w:ascii="Arial" w:hAnsi="Arial" w:cs="Arial"/>
          <w:sz w:val="22"/>
          <w:szCs w:val="22"/>
        </w:rPr>
        <w:t xml:space="preserve">zwanym w dalszej części umowy </w:t>
      </w:r>
      <w:r w:rsidRPr="00254DC5">
        <w:rPr>
          <w:rFonts w:ascii="Arial" w:hAnsi="Arial" w:cs="Arial"/>
          <w:b/>
          <w:bCs/>
          <w:sz w:val="22"/>
          <w:szCs w:val="22"/>
        </w:rPr>
        <w:t>Zamawiającym</w:t>
      </w:r>
    </w:p>
    <w:p w:rsidR="00062D7B" w:rsidRPr="00254DC5" w:rsidRDefault="00062D7B" w:rsidP="00062D7B">
      <w:pPr>
        <w:autoSpaceDE w:val="0"/>
        <w:jc w:val="both"/>
        <w:rPr>
          <w:rFonts w:ascii="Arial" w:hAnsi="Arial" w:cs="Arial"/>
          <w:sz w:val="22"/>
          <w:szCs w:val="22"/>
        </w:rPr>
      </w:pPr>
      <w:r w:rsidRPr="00254DC5">
        <w:rPr>
          <w:rFonts w:ascii="Arial" w:hAnsi="Arial" w:cs="Arial"/>
          <w:sz w:val="22"/>
          <w:szCs w:val="22"/>
        </w:rPr>
        <w:t>reprezentowanym przez:</w:t>
      </w:r>
    </w:p>
    <w:p w:rsidR="00062D7B" w:rsidRPr="00254DC5" w:rsidRDefault="00062D7B" w:rsidP="00062D7B">
      <w:pPr>
        <w:autoSpaceDE w:val="0"/>
        <w:jc w:val="both"/>
        <w:rPr>
          <w:rFonts w:ascii="Arial" w:hAnsi="Arial" w:cs="Arial"/>
          <w:i/>
          <w:iCs/>
          <w:sz w:val="22"/>
          <w:szCs w:val="22"/>
        </w:rPr>
      </w:pPr>
      <w:r>
        <w:rPr>
          <w:rFonts w:ascii="Arial" w:hAnsi="Arial" w:cs="Arial"/>
          <w:i/>
          <w:iCs/>
          <w:sz w:val="22"/>
          <w:szCs w:val="22"/>
        </w:rPr>
        <w:t xml:space="preserve">Krystynę </w:t>
      </w:r>
      <w:proofErr w:type="spellStart"/>
      <w:r>
        <w:rPr>
          <w:rFonts w:ascii="Arial" w:hAnsi="Arial" w:cs="Arial"/>
          <w:i/>
          <w:iCs/>
          <w:sz w:val="22"/>
          <w:szCs w:val="22"/>
        </w:rPr>
        <w:t>Futymę</w:t>
      </w:r>
      <w:proofErr w:type="spellEnd"/>
      <w:r w:rsidRPr="00254DC5">
        <w:rPr>
          <w:rFonts w:ascii="Arial" w:hAnsi="Arial" w:cs="Arial"/>
          <w:i/>
          <w:iCs/>
          <w:sz w:val="22"/>
          <w:szCs w:val="22"/>
        </w:rPr>
        <w:t xml:space="preserve"> - Dyrektora </w:t>
      </w:r>
    </w:p>
    <w:p w:rsidR="00062D7B" w:rsidRPr="00254DC5" w:rsidRDefault="00062D7B" w:rsidP="00062D7B">
      <w:pPr>
        <w:autoSpaceDE w:val="0"/>
        <w:jc w:val="both"/>
        <w:rPr>
          <w:rFonts w:ascii="Arial" w:hAnsi="Arial" w:cs="Arial"/>
          <w:i/>
          <w:iCs/>
          <w:sz w:val="22"/>
          <w:szCs w:val="22"/>
        </w:rPr>
      </w:pPr>
    </w:p>
    <w:p w:rsidR="00062D7B" w:rsidRPr="00254DC5" w:rsidRDefault="00062D7B" w:rsidP="00062D7B">
      <w:pPr>
        <w:autoSpaceDE w:val="0"/>
        <w:jc w:val="both"/>
        <w:rPr>
          <w:rFonts w:ascii="Arial" w:hAnsi="Arial" w:cs="Arial"/>
          <w:i/>
          <w:iCs/>
          <w:sz w:val="22"/>
          <w:szCs w:val="22"/>
        </w:rPr>
      </w:pPr>
      <w:r w:rsidRPr="00254DC5">
        <w:rPr>
          <w:rFonts w:ascii="Arial" w:hAnsi="Arial" w:cs="Arial"/>
          <w:i/>
          <w:iCs/>
          <w:sz w:val="22"/>
          <w:szCs w:val="22"/>
        </w:rPr>
        <w:t>a:</w:t>
      </w:r>
    </w:p>
    <w:p w:rsidR="00062D7B" w:rsidRDefault="00062D7B" w:rsidP="00062D7B">
      <w:pPr>
        <w:autoSpaceDE w:val="0"/>
        <w:jc w:val="both"/>
        <w:rPr>
          <w:rFonts w:ascii="Arial" w:eastAsia="Arial" w:hAnsi="Arial" w:cs="Arial"/>
          <w:bCs/>
          <w:color w:val="000000"/>
          <w:sz w:val="22"/>
          <w:szCs w:val="22"/>
        </w:rPr>
      </w:pPr>
      <w:r w:rsidRPr="00FD7691">
        <w:rPr>
          <w:rFonts w:ascii="Arial" w:eastAsia="Arial" w:hAnsi="Arial" w:cs="Arial"/>
          <w:bCs/>
          <w:color w:val="000000"/>
          <w:sz w:val="22"/>
          <w:szCs w:val="22"/>
        </w:rPr>
        <w:t>...............................................................................................................................</w:t>
      </w:r>
      <w:r>
        <w:rPr>
          <w:rFonts w:ascii="Arial" w:eastAsia="Arial" w:hAnsi="Arial" w:cs="Arial"/>
          <w:bCs/>
          <w:color w:val="000000"/>
          <w:sz w:val="22"/>
          <w:szCs w:val="22"/>
        </w:rPr>
        <w:t>.......................</w:t>
      </w:r>
    </w:p>
    <w:p w:rsidR="00062D7B" w:rsidRPr="00FD7691" w:rsidRDefault="00062D7B" w:rsidP="00062D7B">
      <w:pPr>
        <w:autoSpaceDE w:val="0"/>
        <w:jc w:val="both"/>
        <w:rPr>
          <w:rFonts w:ascii="Arial" w:eastAsia="Arial" w:hAnsi="Arial" w:cs="Arial"/>
          <w:bCs/>
          <w:color w:val="000000"/>
          <w:sz w:val="22"/>
          <w:szCs w:val="22"/>
        </w:rPr>
      </w:pPr>
      <w:r>
        <w:rPr>
          <w:rFonts w:ascii="Arial" w:eastAsia="Arial" w:hAnsi="Arial" w:cs="Arial"/>
          <w:bCs/>
          <w:color w:val="000000"/>
          <w:sz w:val="22"/>
          <w:szCs w:val="22"/>
        </w:rPr>
        <w:t>......................................................................................................................................................</w:t>
      </w:r>
    </w:p>
    <w:p w:rsidR="00062D7B" w:rsidRPr="00254DC5" w:rsidRDefault="00062D7B" w:rsidP="00062D7B">
      <w:pPr>
        <w:autoSpaceDE w:val="0"/>
        <w:ind w:left="1134" w:hanging="1134"/>
        <w:jc w:val="both"/>
        <w:rPr>
          <w:rFonts w:ascii="Arial" w:eastAsia="Arial" w:hAnsi="Arial" w:cs="Arial"/>
          <w:bCs/>
          <w:color w:val="000000"/>
          <w:sz w:val="22"/>
          <w:szCs w:val="22"/>
        </w:rPr>
      </w:pPr>
      <w:r w:rsidRPr="00254DC5">
        <w:rPr>
          <w:rFonts w:ascii="Arial" w:eastAsia="Arial" w:hAnsi="Arial" w:cs="Arial"/>
          <w:bCs/>
          <w:color w:val="000000"/>
          <w:sz w:val="22"/>
          <w:szCs w:val="22"/>
        </w:rPr>
        <w:t xml:space="preserve">NR KRS </w:t>
      </w:r>
    </w:p>
    <w:p w:rsidR="00062D7B" w:rsidRPr="00254DC5" w:rsidRDefault="00062D7B" w:rsidP="00062D7B">
      <w:pPr>
        <w:autoSpaceDE w:val="0"/>
        <w:ind w:left="1134" w:hanging="1134"/>
        <w:jc w:val="both"/>
        <w:rPr>
          <w:rFonts w:ascii="Arial" w:eastAsia="Arial" w:hAnsi="Arial" w:cs="Arial"/>
          <w:bCs/>
          <w:color w:val="000000"/>
          <w:sz w:val="22"/>
          <w:szCs w:val="22"/>
        </w:rPr>
      </w:pPr>
      <w:r w:rsidRPr="00254DC5">
        <w:rPr>
          <w:rFonts w:ascii="Arial" w:eastAsia="Arial" w:hAnsi="Arial" w:cs="Arial"/>
          <w:bCs/>
          <w:color w:val="000000"/>
          <w:sz w:val="22"/>
          <w:szCs w:val="22"/>
        </w:rPr>
        <w:t xml:space="preserve">NIP </w:t>
      </w:r>
    </w:p>
    <w:p w:rsidR="00062D7B" w:rsidRPr="00254DC5" w:rsidRDefault="00062D7B" w:rsidP="00062D7B">
      <w:pPr>
        <w:autoSpaceDE w:val="0"/>
        <w:ind w:left="1134" w:hanging="1134"/>
        <w:jc w:val="both"/>
        <w:rPr>
          <w:rFonts w:ascii="Arial" w:hAnsi="Arial" w:cs="Arial"/>
          <w:b/>
          <w:bCs/>
          <w:color w:val="000000"/>
          <w:sz w:val="22"/>
          <w:szCs w:val="22"/>
        </w:rPr>
      </w:pPr>
      <w:r w:rsidRPr="00254DC5">
        <w:rPr>
          <w:rFonts w:ascii="Arial" w:eastAsia="Arial" w:hAnsi="Arial" w:cs="Arial"/>
          <w:bCs/>
          <w:color w:val="000000"/>
          <w:sz w:val="22"/>
          <w:szCs w:val="22"/>
        </w:rPr>
        <w:t xml:space="preserve">REGON </w:t>
      </w:r>
    </w:p>
    <w:p w:rsidR="00062D7B" w:rsidRPr="00254DC5" w:rsidRDefault="00062D7B" w:rsidP="00062D7B">
      <w:pPr>
        <w:autoSpaceDE w:val="0"/>
        <w:ind w:left="1134" w:hanging="1134"/>
        <w:jc w:val="both"/>
        <w:rPr>
          <w:rFonts w:ascii="Arial" w:hAnsi="Arial" w:cs="Arial"/>
          <w:sz w:val="22"/>
          <w:szCs w:val="22"/>
        </w:rPr>
      </w:pPr>
      <w:r w:rsidRPr="00254DC5">
        <w:rPr>
          <w:rFonts w:ascii="Arial" w:hAnsi="Arial" w:cs="Arial"/>
          <w:sz w:val="22"/>
          <w:szCs w:val="22"/>
        </w:rPr>
        <w:t>zwanym w dalszej części umowy</w:t>
      </w:r>
      <w:r w:rsidRPr="00254DC5">
        <w:rPr>
          <w:rFonts w:ascii="Arial" w:hAnsi="Arial" w:cs="Arial"/>
          <w:b/>
          <w:bCs/>
          <w:i/>
          <w:iCs/>
          <w:sz w:val="22"/>
          <w:szCs w:val="22"/>
        </w:rPr>
        <w:t xml:space="preserve"> </w:t>
      </w:r>
      <w:r w:rsidRPr="00254DC5">
        <w:rPr>
          <w:rFonts w:ascii="Arial" w:hAnsi="Arial" w:cs="Arial"/>
          <w:b/>
          <w:bCs/>
          <w:sz w:val="22"/>
          <w:szCs w:val="22"/>
        </w:rPr>
        <w:t>Wykonawcą</w:t>
      </w:r>
      <w:r w:rsidRPr="00254DC5">
        <w:rPr>
          <w:rFonts w:ascii="Arial" w:hAnsi="Arial" w:cs="Arial"/>
          <w:b/>
          <w:bCs/>
          <w:i/>
          <w:iCs/>
          <w:sz w:val="22"/>
          <w:szCs w:val="22"/>
        </w:rPr>
        <w:t>,</w:t>
      </w:r>
    </w:p>
    <w:p w:rsidR="00062D7B" w:rsidRDefault="00062D7B" w:rsidP="00062D7B">
      <w:pPr>
        <w:autoSpaceDE w:val="0"/>
        <w:ind w:left="1134" w:hanging="1134"/>
        <w:jc w:val="both"/>
        <w:rPr>
          <w:rFonts w:ascii="Arial" w:hAnsi="Arial" w:cs="Arial"/>
          <w:sz w:val="22"/>
          <w:szCs w:val="22"/>
        </w:rPr>
      </w:pPr>
      <w:r w:rsidRPr="00254DC5">
        <w:rPr>
          <w:rFonts w:ascii="Arial" w:hAnsi="Arial" w:cs="Arial"/>
          <w:sz w:val="22"/>
          <w:szCs w:val="22"/>
        </w:rPr>
        <w:t xml:space="preserve">reprezentowanym przez: </w:t>
      </w:r>
    </w:p>
    <w:p w:rsidR="00062D7B" w:rsidRDefault="00062D7B" w:rsidP="00062D7B">
      <w:pPr>
        <w:autoSpaceDE w:val="0"/>
        <w:jc w:val="both"/>
        <w:rPr>
          <w:rFonts w:ascii="Arial" w:eastAsia="Arial" w:hAnsi="Arial" w:cs="Arial"/>
          <w:bCs/>
          <w:color w:val="000000"/>
          <w:sz w:val="22"/>
          <w:szCs w:val="22"/>
        </w:rPr>
      </w:pPr>
      <w:r w:rsidRPr="00FD7691">
        <w:rPr>
          <w:rFonts w:ascii="Arial" w:eastAsia="Arial" w:hAnsi="Arial" w:cs="Arial"/>
          <w:bCs/>
          <w:color w:val="000000"/>
          <w:sz w:val="22"/>
          <w:szCs w:val="22"/>
        </w:rPr>
        <w:t>...............................................................................................................................</w:t>
      </w:r>
      <w:r>
        <w:rPr>
          <w:rFonts w:ascii="Arial" w:eastAsia="Arial" w:hAnsi="Arial" w:cs="Arial"/>
          <w:bCs/>
          <w:color w:val="000000"/>
          <w:sz w:val="22"/>
          <w:szCs w:val="22"/>
        </w:rPr>
        <w:t>.......................</w:t>
      </w:r>
    </w:p>
    <w:p w:rsidR="00062D7B" w:rsidRPr="00FD7691" w:rsidRDefault="00062D7B" w:rsidP="00062D7B">
      <w:pPr>
        <w:autoSpaceDE w:val="0"/>
        <w:jc w:val="both"/>
        <w:rPr>
          <w:rFonts w:ascii="Arial" w:eastAsia="Arial" w:hAnsi="Arial" w:cs="Arial"/>
          <w:bCs/>
          <w:color w:val="000000"/>
          <w:sz w:val="22"/>
          <w:szCs w:val="22"/>
        </w:rPr>
      </w:pPr>
      <w:r>
        <w:rPr>
          <w:rFonts w:ascii="Arial" w:eastAsia="Arial" w:hAnsi="Arial" w:cs="Arial"/>
          <w:bCs/>
          <w:color w:val="000000"/>
          <w:sz w:val="22"/>
          <w:szCs w:val="22"/>
        </w:rPr>
        <w:t>......................................................................................................................................................</w:t>
      </w:r>
    </w:p>
    <w:p w:rsidR="00062D7B" w:rsidRDefault="00062D7B" w:rsidP="00062D7B">
      <w:pPr>
        <w:autoSpaceDE w:val="0"/>
        <w:jc w:val="both"/>
        <w:rPr>
          <w:rFonts w:ascii="Arial" w:hAnsi="Arial" w:cs="Arial"/>
          <w:sz w:val="22"/>
          <w:szCs w:val="22"/>
        </w:rPr>
      </w:pPr>
    </w:p>
    <w:p w:rsidR="00062D7B" w:rsidRPr="004E0588" w:rsidRDefault="00062D7B" w:rsidP="00062D7B">
      <w:pPr>
        <w:pStyle w:val="Bezodstpw"/>
        <w:jc w:val="both"/>
        <w:rPr>
          <w:rFonts w:ascii="Arial" w:hAnsi="Arial" w:cs="Arial"/>
          <w:iCs/>
        </w:rPr>
      </w:pPr>
      <w:r w:rsidRPr="00254DC5">
        <w:rPr>
          <w:rFonts w:ascii="Arial" w:hAnsi="Arial" w:cs="Arial"/>
        </w:rPr>
        <w:t>Umowa</w:t>
      </w:r>
      <w:r>
        <w:rPr>
          <w:rFonts w:ascii="Arial" w:hAnsi="Arial" w:cs="Arial"/>
        </w:rPr>
        <w:t xml:space="preserve"> została</w:t>
      </w:r>
      <w:r w:rsidRPr="00254DC5">
        <w:rPr>
          <w:rFonts w:ascii="Arial" w:hAnsi="Arial" w:cs="Arial"/>
        </w:rPr>
        <w:t xml:space="preserve"> zawarta w wyniku</w:t>
      </w:r>
      <w:r>
        <w:rPr>
          <w:rFonts w:ascii="Arial" w:hAnsi="Arial" w:cs="Arial"/>
        </w:rPr>
        <w:t xml:space="preserve"> rozstrzygnięcia</w:t>
      </w:r>
      <w:r w:rsidRPr="00254DC5">
        <w:rPr>
          <w:rFonts w:ascii="Arial" w:hAnsi="Arial" w:cs="Arial"/>
        </w:rPr>
        <w:t xml:space="preserve"> postępowania o </w:t>
      </w:r>
      <w:r>
        <w:rPr>
          <w:rFonts w:ascii="Arial" w:hAnsi="Arial" w:cs="Arial"/>
        </w:rPr>
        <w:t xml:space="preserve">udzielenie </w:t>
      </w:r>
      <w:r w:rsidRPr="00254DC5">
        <w:rPr>
          <w:rFonts w:ascii="Arial" w:hAnsi="Arial" w:cs="Arial"/>
        </w:rPr>
        <w:t>zamówieni</w:t>
      </w:r>
      <w:r>
        <w:rPr>
          <w:rFonts w:ascii="Arial" w:hAnsi="Arial" w:cs="Arial"/>
        </w:rPr>
        <w:t xml:space="preserve">a publicznego w trybie przetargu nieograniczonego o wartości powyżej </w:t>
      </w:r>
      <w:r w:rsidRPr="000B3050">
        <w:rPr>
          <w:rFonts w:ascii="Arial" w:hAnsi="Arial" w:cs="Arial"/>
        </w:rPr>
        <w:t xml:space="preserve">kwoty określonej w przepisach wydanych na podstawie art. 11 ust. 8 ustawy z dnia 29 stycznia 2004 r. Prawo zamówień </w:t>
      </w:r>
      <w:r>
        <w:rPr>
          <w:rFonts w:ascii="Arial" w:hAnsi="Arial" w:cs="Arial"/>
        </w:rPr>
        <w:t xml:space="preserve">publicznych </w:t>
      </w:r>
      <w:r w:rsidRPr="000B3050">
        <w:rPr>
          <w:rFonts w:ascii="Arial" w:hAnsi="Arial" w:cs="Arial"/>
        </w:rPr>
        <w:t>(</w:t>
      </w:r>
      <w:r w:rsidRPr="00254DC5">
        <w:rPr>
          <w:rFonts w:ascii="Arial" w:hAnsi="Arial" w:cs="Arial"/>
        </w:rPr>
        <w:t xml:space="preserve">Dz. U. </w:t>
      </w:r>
      <w:r w:rsidRPr="003C2CD3">
        <w:rPr>
          <w:rFonts w:ascii="Arial" w:hAnsi="Arial" w:cs="Arial"/>
        </w:rPr>
        <w:t>z 201</w:t>
      </w:r>
      <w:r>
        <w:rPr>
          <w:rFonts w:ascii="Arial" w:hAnsi="Arial" w:cs="Arial"/>
        </w:rPr>
        <w:t>9</w:t>
      </w:r>
      <w:r w:rsidRPr="003C2CD3">
        <w:rPr>
          <w:rFonts w:ascii="Arial" w:hAnsi="Arial" w:cs="Arial"/>
        </w:rPr>
        <w:t>, p</w:t>
      </w:r>
      <w:r>
        <w:rPr>
          <w:rFonts w:ascii="Arial" w:hAnsi="Arial" w:cs="Arial"/>
        </w:rPr>
        <w:t>oz. 1843) pn.:</w:t>
      </w:r>
      <w:r w:rsidRPr="00254DC5">
        <w:rPr>
          <w:rFonts w:ascii="Arial" w:hAnsi="Arial" w:cs="Arial"/>
        </w:rPr>
        <w:t xml:space="preserve"> </w:t>
      </w:r>
      <w:r>
        <w:rPr>
          <w:rFonts w:ascii="Arial" w:hAnsi="Arial" w:cs="Arial"/>
        </w:rPr>
        <w:t>„</w:t>
      </w:r>
      <w:r w:rsidRPr="0075380C">
        <w:rPr>
          <w:rFonts w:ascii="Arial" w:hAnsi="Arial" w:cs="Arial"/>
        </w:rPr>
        <w:t>Dostawa akceleratora wysokoenergetycznego</w:t>
      </w:r>
      <w:r>
        <w:rPr>
          <w:rFonts w:ascii="Arial" w:hAnsi="Arial" w:cs="Arial"/>
        </w:rPr>
        <w:t>”</w:t>
      </w:r>
      <w:r w:rsidRPr="0075380C">
        <w:rPr>
          <w:rFonts w:ascii="Arial" w:hAnsi="Arial" w:cs="Arial"/>
        </w:rPr>
        <w:t xml:space="preserve"> </w:t>
      </w:r>
      <w:r>
        <w:rPr>
          <w:rFonts w:ascii="Arial" w:hAnsi="Arial" w:cs="Arial"/>
        </w:rPr>
        <w:t xml:space="preserve">przeprowadzonego </w:t>
      </w:r>
      <w:r w:rsidRPr="0075380C">
        <w:rPr>
          <w:rFonts w:ascii="Arial" w:hAnsi="Arial" w:cs="Arial"/>
        </w:rPr>
        <w:t xml:space="preserve">w ramach </w:t>
      </w:r>
      <w:r>
        <w:rPr>
          <w:rFonts w:ascii="Arial" w:hAnsi="Arial" w:cs="Arial"/>
        </w:rPr>
        <w:t xml:space="preserve">realizacji </w:t>
      </w:r>
      <w:r w:rsidRPr="0075380C">
        <w:rPr>
          <w:rFonts w:ascii="Arial" w:hAnsi="Arial" w:cs="Arial"/>
        </w:rPr>
        <w:t>projektu pt.: „</w:t>
      </w:r>
      <w:r>
        <w:rPr>
          <w:rFonts w:ascii="Arial" w:hAnsi="Arial" w:cs="Arial"/>
          <w:iCs/>
        </w:rPr>
        <w:t xml:space="preserve">Rozbudowa i </w:t>
      </w:r>
      <w:r w:rsidRPr="0075380C">
        <w:rPr>
          <w:rFonts w:ascii="Arial" w:hAnsi="Arial" w:cs="Arial"/>
          <w:iCs/>
        </w:rPr>
        <w:t>modernizacja zakładu radioter</w:t>
      </w:r>
      <w:r>
        <w:rPr>
          <w:rFonts w:ascii="Arial" w:hAnsi="Arial" w:cs="Arial"/>
          <w:iCs/>
        </w:rPr>
        <w:t xml:space="preserve">apii w celu poprawy dostępności </w:t>
      </w:r>
      <w:r w:rsidRPr="0075380C">
        <w:rPr>
          <w:rFonts w:ascii="Arial" w:hAnsi="Arial" w:cs="Arial"/>
          <w:iCs/>
        </w:rPr>
        <w:t xml:space="preserve">i jakości leczenia pacjentów onkologicznych w SP ZOZ </w:t>
      </w:r>
      <w:proofErr w:type="spellStart"/>
      <w:r w:rsidRPr="0075380C">
        <w:rPr>
          <w:rFonts w:ascii="Arial" w:hAnsi="Arial" w:cs="Arial"/>
          <w:iCs/>
        </w:rPr>
        <w:t>MSWiA</w:t>
      </w:r>
      <w:proofErr w:type="spellEnd"/>
      <w:r w:rsidRPr="0075380C">
        <w:rPr>
          <w:rFonts w:ascii="Arial" w:hAnsi="Arial" w:cs="Arial"/>
          <w:iCs/>
        </w:rPr>
        <w:t xml:space="preserve"> z </w:t>
      </w:r>
      <w:proofErr w:type="spellStart"/>
      <w:r w:rsidRPr="0075380C">
        <w:rPr>
          <w:rFonts w:ascii="Arial" w:hAnsi="Arial" w:cs="Arial"/>
          <w:iCs/>
        </w:rPr>
        <w:t>W</w:t>
      </w:r>
      <w:r>
        <w:rPr>
          <w:rFonts w:ascii="Arial" w:hAnsi="Arial" w:cs="Arial"/>
          <w:iCs/>
        </w:rPr>
        <w:t>-</w:t>
      </w:r>
      <w:r w:rsidRPr="0075380C">
        <w:rPr>
          <w:rFonts w:ascii="Arial" w:hAnsi="Arial" w:cs="Arial"/>
          <w:iCs/>
        </w:rPr>
        <w:t>MCO</w:t>
      </w:r>
      <w:proofErr w:type="spellEnd"/>
      <w:r w:rsidRPr="0075380C">
        <w:rPr>
          <w:rFonts w:ascii="Arial" w:hAnsi="Arial" w:cs="Arial"/>
          <w:iCs/>
        </w:rPr>
        <w:t xml:space="preserve"> w Olsztynie – etap 2</w:t>
      </w:r>
      <w:r>
        <w:rPr>
          <w:rFonts w:ascii="Arial" w:hAnsi="Arial" w:cs="Arial"/>
          <w:iCs/>
        </w:rPr>
        <w:t xml:space="preserve"> zakup jednego akceleratora </w:t>
      </w:r>
      <w:r w:rsidRPr="0075380C">
        <w:rPr>
          <w:rFonts w:ascii="Arial" w:hAnsi="Arial" w:cs="Arial"/>
          <w:iCs/>
        </w:rPr>
        <w:t>oraz budowa jednego bunkra wraz z ich dostosowaniem do istniejącej infrastruktury, POIS.09.02.00-00-0135/17”</w:t>
      </w:r>
      <w:r>
        <w:rPr>
          <w:rFonts w:ascii="Arial" w:hAnsi="Arial" w:cs="Arial"/>
          <w:bCs/>
        </w:rPr>
        <w:t>.</w:t>
      </w:r>
      <w:r w:rsidRPr="000C1A8D">
        <w:rPr>
          <w:rFonts w:ascii="Arial" w:hAnsi="Arial" w:cs="Arial"/>
          <w:bCs/>
        </w:rPr>
        <w:t xml:space="preserve"> </w:t>
      </w:r>
    </w:p>
    <w:p w:rsidR="00062D7B" w:rsidRDefault="00062D7B" w:rsidP="00062D7B">
      <w:pPr>
        <w:autoSpaceDE w:val="0"/>
        <w:ind w:left="567" w:hanging="567"/>
        <w:rPr>
          <w:rFonts w:ascii="Arial" w:hAnsi="Arial" w:cs="Arial"/>
          <w:b/>
          <w:bCs/>
          <w:sz w:val="22"/>
          <w:szCs w:val="22"/>
          <w:u w:val="single"/>
        </w:rPr>
      </w:pPr>
    </w:p>
    <w:p w:rsidR="00062D7B" w:rsidRPr="00766A24" w:rsidRDefault="00062D7B" w:rsidP="00062D7B">
      <w:pPr>
        <w:autoSpaceDE w:val="0"/>
        <w:ind w:left="567" w:hanging="567"/>
        <w:rPr>
          <w:rFonts w:ascii="Arial" w:hAnsi="Arial" w:cs="Arial"/>
          <w:b/>
          <w:bCs/>
          <w:sz w:val="22"/>
          <w:szCs w:val="22"/>
          <w:u w:val="single"/>
        </w:rPr>
      </w:pPr>
      <w:r w:rsidRPr="00766A24">
        <w:rPr>
          <w:rFonts w:ascii="Arial" w:hAnsi="Arial" w:cs="Arial"/>
          <w:b/>
          <w:bCs/>
          <w:sz w:val="22"/>
          <w:szCs w:val="22"/>
          <w:u w:val="single"/>
        </w:rPr>
        <w:t xml:space="preserve">I. </w:t>
      </w:r>
      <w:r w:rsidRPr="00766A24">
        <w:rPr>
          <w:rFonts w:ascii="Arial" w:hAnsi="Arial" w:cs="Arial"/>
          <w:b/>
          <w:bCs/>
          <w:sz w:val="22"/>
          <w:szCs w:val="22"/>
          <w:u w:val="single"/>
        </w:rPr>
        <w:tab/>
        <w:t>PRZEDMIOT UMOWY</w:t>
      </w:r>
    </w:p>
    <w:p w:rsidR="00062D7B" w:rsidRDefault="00062D7B" w:rsidP="00062D7B">
      <w:pPr>
        <w:autoSpaceDE w:val="0"/>
        <w:jc w:val="center"/>
        <w:rPr>
          <w:rFonts w:ascii="Arial" w:hAnsi="Arial" w:cs="Arial"/>
          <w:sz w:val="22"/>
          <w:szCs w:val="22"/>
        </w:rPr>
      </w:pPr>
      <w:r w:rsidRPr="00254DC5">
        <w:rPr>
          <w:rFonts w:ascii="Arial" w:hAnsi="Arial" w:cs="Arial"/>
          <w:b/>
          <w:bCs/>
          <w:sz w:val="22"/>
          <w:szCs w:val="22"/>
        </w:rPr>
        <w:t>§ 1</w:t>
      </w:r>
      <w:r w:rsidRPr="00254DC5">
        <w:rPr>
          <w:rFonts w:ascii="Arial" w:hAnsi="Arial" w:cs="Arial"/>
          <w:sz w:val="22"/>
          <w:szCs w:val="22"/>
        </w:rPr>
        <w:t xml:space="preserve"> </w:t>
      </w:r>
    </w:p>
    <w:p w:rsidR="00062D7B" w:rsidRDefault="00062D7B" w:rsidP="00062D7B">
      <w:pPr>
        <w:pStyle w:val="Akapitzlist"/>
        <w:numPr>
          <w:ilvl w:val="0"/>
          <w:numId w:val="22"/>
        </w:numPr>
        <w:spacing w:before="100" w:beforeAutospacing="1" w:after="60"/>
        <w:ind w:left="426" w:hanging="426"/>
        <w:rPr>
          <w:lang w:eastAsia="pl-PL"/>
        </w:rPr>
      </w:pPr>
      <w:r w:rsidRPr="00BA0446">
        <w:rPr>
          <w:lang w:eastAsia="pl-PL"/>
        </w:rPr>
        <w:t>Przedmiotem niniejszej umowy jest dostawa akceleratora wysokoenergetycznego wraz</w:t>
      </w:r>
      <w:r>
        <w:rPr>
          <w:lang w:eastAsia="pl-PL"/>
        </w:rPr>
        <w:br/>
      </w:r>
      <w:r w:rsidRPr="00BA0446">
        <w:rPr>
          <w:lang w:eastAsia="pl-PL"/>
        </w:rPr>
        <w:t xml:space="preserve">z </w:t>
      </w:r>
      <w:r>
        <w:rPr>
          <w:lang w:eastAsia="pl-PL"/>
        </w:rPr>
        <w:t xml:space="preserve">wyposażeniem zwanych dalej również urządzeniami. </w:t>
      </w:r>
    </w:p>
    <w:p w:rsidR="00062D7B" w:rsidRPr="00BA0446" w:rsidRDefault="00062D7B" w:rsidP="00062D7B">
      <w:pPr>
        <w:pStyle w:val="Akapitzlist"/>
        <w:numPr>
          <w:ilvl w:val="0"/>
          <w:numId w:val="22"/>
        </w:numPr>
        <w:spacing w:before="100" w:beforeAutospacing="1" w:after="60"/>
        <w:ind w:left="426" w:hanging="426"/>
        <w:rPr>
          <w:lang w:eastAsia="pl-PL"/>
        </w:rPr>
      </w:pPr>
      <w:r w:rsidRPr="00BA0446">
        <w:rPr>
          <w:lang w:eastAsia="pl-PL"/>
        </w:rPr>
        <w:t>Dosta</w:t>
      </w:r>
      <w:r>
        <w:rPr>
          <w:lang w:eastAsia="pl-PL"/>
        </w:rPr>
        <w:t>wa</w:t>
      </w:r>
      <w:r w:rsidRPr="00BA0446">
        <w:rPr>
          <w:lang w:eastAsia="pl-PL"/>
        </w:rPr>
        <w:t xml:space="preserve"> akceleratora</w:t>
      </w:r>
      <w:r>
        <w:rPr>
          <w:lang w:eastAsia="pl-PL"/>
        </w:rPr>
        <w:t xml:space="preserve"> </w:t>
      </w:r>
      <w:r w:rsidRPr="00BA0446">
        <w:rPr>
          <w:lang w:eastAsia="pl-PL"/>
        </w:rPr>
        <w:t>w ramach realizacji przedmiotu umowy obejmuje akcelerator</w:t>
      </w:r>
      <w:r>
        <w:rPr>
          <w:lang w:eastAsia="pl-PL"/>
        </w:rPr>
        <w:br/>
      </w:r>
      <w:r w:rsidRPr="00BA0446">
        <w:rPr>
          <w:lang w:eastAsia="pl-PL"/>
        </w:rPr>
        <w:t>o następującej charakterystyce:</w:t>
      </w:r>
    </w:p>
    <w:p w:rsidR="00062D7B" w:rsidRDefault="00062D7B" w:rsidP="00062D7B">
      <w:pPr>
        <w:pStyle w:val="Bezodstpw"/>
        <w:numPr>
          <w:ilvl w:val="0"/>
          <w:numId w:val="23"/>
        </w:numPr>
        <w:ind w:left="709" w:hanging="283"/>
        <w:jc w:val="both"/>
        <w:rPr>
          <w:rFonts w:ascii="Arial" w:hAnsi="Arial" w:cs="Arial"/>
          <w:sz w:val="24"/>
          <w:szCs w:val="24"/>
          <w:lang w:eastAsia="pl-PL"/>
        </w:rPr>
      </w:pPr>
      <w:r w:rsidRPr="00BA0446">
        <w:rPr>
          <w:rFonts w:ascii="Arial" w:hAnsi="Arial" w:cs="Arial"/>
          <w:lang w:eastAsia="pl-PL"/>
        </w:rPr>
        <w:t>generuj</w:t>
      </w:r>
      <w:r>
        <w:rPr>
          <w:rFonts w:ascii="Arial" w:hAnsi="Arial" w:cs="Arial"/>
          <w:lang w:eastAsia="pl-PL"/>
        </w:rPr>
        <w:t>ący</w:t>
      </w:r>
      <w:r w:rsidRPr="00BA0446">
        <w:rPr>
          <w:rFonts w:ascii="Arial" w:hAnsi="Arial" w:cs="Arial"/>
          <w:lang w:eastAsia="pl-PL"/>
        </w:rPr>
        <w:t xml:space="preserve"> promieniowanie fotonowe w zakresie energii X6-X15MV, w tym bez filtrów spłaszczających, dedykowane do </w:t>
      </w:r>
      <w:proofErr w:type="spellStart"/>
      <w:r w:rsidRPr="00BA0446">
        <w:rPr>
          <w:rFonts w:ascii="Arial" w:hAnsi="Arial" w:cs="Arial"/>
          <w:lang w:eastAsia="pl-PL"/>
        </w:rPr>
        <w:t>wysokodawkowych</w:t>
      </w:r>
      <w:proofErr w:type="spellEnd"/>
      <w:r w:rsidRPr="00BA0446">
        <w:rPr>
          <w:rFonts w:ascii="Arial" w:hAnsi="Arial" w:cs="Arial"/>
          <w:lang w:eastAsia="pl-PL"/>
        </w:rPr>
        <w:t xml:space="preserve"> terapii;</w:t>
      </w:r>
    </w:p>
    <w:p w:rsidR="00062D7B" w:rsidRDefault="00062D7B" w:rsidP="00062D7B">
      <w:pPr>
        <w:pStyle w:val="Bezodstpw"/>
        <w:numPr>
          <w:ilvl w:val="0"/>
          <w:numId w:val="23"/>
        </w:numPr>
        <w:ind w:left="709" w:hanging="283"/>
        <w:jc w:val="both"/>
        <w:rPr>
          <w:rFonts w:ascii="Arial" w:hAnsi="Arial" w:cs="Arial"/>
          <w:sz w:val="24"/>
          <w:szCs w:val="24"/>
          <w:lang w:eastAsia="pl-PL"/>
        </w:rPr>
      </w:pPr>
      <w:r w:rsidRPr="00BA0446">
        <w:rPr>
          <w:rFonts w:ascii="Arial" w:hAnsi="Arial" w:cs="Arial"/>
          <w:lang w:eastAsia="pl-PL"/>
        </w:rPr>
        <w:t xml:space="preserve">wyposażony w kolimator </w:t>
      </w:r>
      <w:proofErr w:type="spellStart"/>
      <w:r w:rsidRPr="00BA0446">
        <w:rPr>
          <w:rFonts w:ascii="Arial" w:hAnsi="Arial" w:cs="Arial"/>
          <w:lang w:eastAsia="pl-PL"/>
        </w:rPr>
        <w:t>wielolistkowy</w:t>
      </w:r>
      <w:proofErr w:type="spellEnd"/>
      <w:r w:rsidRPr="00BA0446">
        <w:rPr>
          <w:rFonts w:ascii="Arial" w:hAnsi="Arial" w:cs="Arial"/>
          <w:lang w:eastAsia="pl-PL"/>
        </w:rPr>
        <w:t xml:space="preserve"> o wysokiej rozdzielczości;</w:t>
      </w:r>
    </w:p>
    <w:p w:rsidR="00062D7B" w:rsidRDefault="00062D7B" w:rsidP="00062D7B">
      <w:pPr>
        <w:pStyle w:val="Bezodstpw"/>
        <w:numPr>
          <w:ilvl w:val="0"/>
          <w:numId w:val="23"/>
        </w:numPr>
        <w:ind w:left="709" w:hanging="283"/>
        <w:jc w:val="both"/>
        <w:rPr>
          <w:rFonts w:ascii="Arial" w:hAnsi="Arial" w:cs="Arial"/>
          <w:sz w:val="24"/>
          <w:szCs w:val="24"/>
          <w:lang w:eastAsia="pl-PL"/>
        </w:rPr>
      </w:pPr>
      <w:r>
        <w:rPr>
          <w:rFonts w:ascii="Arial" w:hAnsi="Arial" w:cs="Arial"/>
          <w:lang w:eastAsia="pl-PL"/>
        </w:rPr>
        <w:t xml:space="preserve">wyposażony w </w:t>
      </w:r>
      <w:r w:rsidRPr="00BA0446">
        <w:rPr>
          <w:rFonts w:ascii="Arial" w:hAnsi="Arial" w:cs="Arial"/>
          <w:lang w:eastAsia="pl-PL"/>
        </w:rPr>
        <w:t>opcję terapii 3D, obrotowej (VMAT) wraz z modulacją intensywności wiązki IMRT;</w:t>
      </w:r>
    </w:p>
    <w:p w:rsidR="00062D7B" w:rsidRDefault="00062D7B" w:rsidP="00062D7B">
      <w:pPr>
        <w:pStyle w:val="Bezodstpw"/>
        <w:numPr>
          <w:ilvl w:val="0"/>
          <w:numId w:val="23"/>
        </w:numPr>
        <w:ind w:left="709" w:hanging="283"/>
        <w:jc w:val="both"/>
        <w:rPr>
          <w:rFonts w:ascii="Arial" w:hAnsi="Arial" w:cs="Arial"/>
          <w:sz w:val="24"/>
          <w:szCs w:val="24"/>
          <w:lang w:eastAsia="pl-PL"/>
        </w:rPr>
      </w:pPr>
      <w:r w:rsidRPr="00BA0446">
        <w:rPr>
          <w:rFonts w:ascii="Arial" w:hAnsi="Arial" w:cs="Arial"/>
          <w:lang w:eastAsia="pl-PL"/>
        </w:rPr>
        <w:t>posiada</w:t>
      </w:r>
      <w:r>
        <w:rPr>
          <w:rFonts w:ascii="Arial" w:hAnsi="Arial" w:cs="Arial"/>
          <w:lang w:eastAsia="pl-PL"/>
        </w:rPr>
        <w:t>jący</w:t>
      </w:r>
      <w:r w:rsidRPr="00BA0446">
        <w:rPr>
          <w:rFonts w:ascii="Arial" w:hAnsi="Arial" w:cs="Arial"/>
          <w:lang w:eastAsia="pl-PL"/>
        </w:rPr>
        <w:t xml:space="preserve"> zintegrowany system obrazowania ułożenia pacjenta </w:t>
      </w:r>
      <w:proofErr w:type="spellStart"/>
      <w:r w:rsidRPr="00BA0446">
        <w:rPr>
          <w:rFonts w:ascii="Arial" w:hAnsi="Arial" w:cs="Arial"/>
          <w:lang w:eastAsia="pl-PL"/>
        </w:rPr>
        <w:t>kV</w:t>
      </w:r>
      <w:proofErr w:type="spellEnd"/>
      <w:r w:rsidRPr="00BA0446">
        <w:rPr>
          <w:rFonts w:ascii="Arial" w:hAnsi="Arial" w:cs="Arial"/>
          <w:lang w:eastAsia="pl-PL"/>
        </w:rPr>
        <w:t>, MV, 3D</w:t>
      </w:r>
      <w:r>
        <w:rPr>
          <w:rFonts w:ascii="Arial" w:hAnsi="Arial" w:cs="Arial"/>
          <w:lang w:eastAsia="pl-PL"/>
        </w:rPr>
        <w:t xml:space="preserve"> </w:t>
      </w:r>
      <w:r w:rsidRPr="00BA0446">
        <w:rPr>
          <w:rFonts w:ascii="Arial" w:hAnsi="Arial" w:cs="Arial"/>
          <w:lang w:eastAsia="pl-PL"/>
        </w:rPr>
        <w:t>CBCT;</w:t>
      </w:r>
    </w:p>
    <w:p w:rsidR="00062D7B" w:rsidRPr="00BA0446" w:rsidRDefault="00062D7B" w:rsidP="00062D7B">
      <w:pPr>
        <w:pStyle w:val="Bezodstpw"/>
        <w:numPr>
          <w:ilvl w:val="0"/>
          <w:numId w:val="23"/>
        </w:numPr>
        <w:ind w:left="709" w:hanging="283"/>
        <w:jc w:val="both"/>
        <w:rPr>
          <w:rFonts w:ascii="Arial" w:hAnsi="Arial" w:cs="Arial"/>
          <w:sz w:val="24"/>
          <w:szCs w:val="24"/>
          <w:lang w:eastAsia="pl-PL"/>
        </w:rPr>
      </w:pPr>
      <w:r w:rsidRPr="00BA0446">
        <w:rPr>
          <w:rFonts w:ascii="Arial" w:hAnsi="Arial" w:cs="Arial"/>
          <w:lang w:eastAsia="pl-PL"/>
        </w:rPr>
        <w:t>wyposażony w zrobotyzowany stół terapeutyczny umożliwiający korekcję ułożenia pacjenta w 6 stopniach swobod</w:t>
      </w:r>
      <w:r>
        <w:rPr>
          <w:rFonts w:ascii="Arial" w:hAnsi="Arial" w:cs="Arial"/>
          <w:lang w:eastAsia="pl-PL"/>
        </w:rPr>
        <w:t>y;</w:t>
      </w:r>
    </w:p>
    <w:p w:rsidR="00062D7B" w:rsidRDefault="00062D7B" w:rsidP="00062D7B">
      <w:pPr>
        <w:pStyle w:val="Bezodstpw"/>
        <w:numPr>
          <w:ilvl w:val="0"/>
          <w:numId w:val="23"/>
        </w:numPr>
        <w:ind w:left="709" w:hanging="283"/>
        <w:jc w:val="both"/>
        <w:rPr>
          <w:rFonts w:ascii="Arial" w:hAnsi="Arial" w:cs="Arial"/>
          <w:sz w:val="24"/>
          <w:szCs w:val="24"/>
          <w:lang w:eastAsia="pl-PL"/>
        </w:rPr>
      </w:pPr>
      <w:r w:rsidRPr="00BA0446">
        <w:rPr>
          <w:rFonts w:ascii="Arial" w:hAnsi="Arial" w:cs="Arial"/>
          <w:lang w:eastAsia="pl-PL"/>
        </w:rPr>
        <w:lastRenderedPageBreak/>
        <w:t>wyposażony w system bramkowania oddechowego umożliwiający terapię</w:t>
      </w:r>
      <w:r w:rsidRPr="00BA0446">
        <w:rPr>
          <w:rFonts w:ascii="Arial" w:hAnsi="Arial" w:cs="Arial"/>
          <w:lang w:eastAsia="pl-PL"/>
        </w:rPr>
        <w:br/>
        <w:t>w określonej fazie oddechowej i na wstrzymanym wdechu</w:t>
      </w:r>
      <w:r>
        <w:rPr>
          <w:rFonts w:ascii="Arial" w:hAnsi="Arial" w:cs="Arial"/>
          <w:lang w:eastAsia="pl-PL"/>
        </w:rPr>
        <w:t>.</w:t>
      </w:r>
    </w:p>
    <w:p w:rsidR="00062D7B" w:rsidRDefault="00062D7B" w:rsidP="00062D7B">
      <w:pPr>
        <w:pStyle w:val="Bezodstpw"/>
        <w:numPr>
          <w:ilvl w:val="0"/>
          <w:numId w:val="24"/>
        </w:numPr>
        <w:ind w:left="426" w:hanging="426"/>
        <w:jc w:val="both"/>
        <w:rPr>
          <w:rFonts w:ascii="Arial" w:hAnsi="Arial" w:cs="Arial"/>
          <w:lang w:eastAsia="pl-PL"/>
        </w:rPr>
      </w:pPr>
      <w:r w:rsidRPr="00A93850">
        <w:rPr>
          <w:rFonts w:ascii="Arial" w:hAnsi="Arial" w:cs="Arial"/>
          <w:lang w:eastAsia="pl-PL"/>
        </w:rPr>
        <w:t>Dostawa akceleratora w ramach realizacji przedmiotu umowy obejmu</w:t>
      </w:r>
      <w:r>
        <w:rPr>
          <w:rFonts w:ascii="Arial" w:hAnsi="Arial" w:cs="Arial"/>
          <w:lang w:eastAsia="pl-PL"/>
        </w:rPr>
        <w:t xml:space="preserve">je ponadto jego zainstalowanie, </w:t>
      </w:r>
      <w:r w:rsidRPr="00A93850">
        <w:rPr>
          <w:rFonts w:ascii="Arial" w:hAnsi="Arial" w:cs="Arial"/>
          <w:lang w:eastAsia="pl-PL"/>
        </w:rPr>
        <w:t xml:space="preserve">uruchomienie, przeszkolenie personelu wskazanego przez Zamawiającego w zakresie obsługi oraz serwisowanie w ramach udzielonej gwarancji. Szczegółowy opis akceleratora liniowego z wyposażeniem zawiera Załącznik nr </w:t>
      </w:r>
      <w:r w:rsidR="00E7606D">
        <w:rPr>
          <w:rFonts w:ascii="Arial" w:hAnsi="Arial" w:cs="Arial"/>
          <w:lang w:eastAsia="pl-PL"/>
        </w:rPr>
        <w:t>2</w:t>
      </w:r>
      <w:r w:rsidRPr="00A93850">
        <w:rPr>
          <w:rFonts w:ascii="Arial" w:hAnsi="Arial" w:cs="Arial"/>
          <w:lang w:eastAsia="pl-PL"/>
        </w:rPr>
        <w:t xml:space="preserve"> do S</w:t>
      </w:r>
      <w:r>
        <w:rPr>
          <w:rFonts w:ascii="Arial" w:hAnsi="Arial" w:cs="Arial"/>
          <w:lang w:eastAsia="pl-PL"/>
        </w:rPr>
        <w:t>pecyfikacji Istotnych Warunków Zamówienia (dalej SIWZ) –</w:t>
      </w:r>
      <w:r w:rsidRPr="00A93850">
        <w:rPr>
          <w:rFonts w:ascii="Arial" w:hAnsi="Arial" w:cs="Arial"/>
          <w:lang w:eastAsia="pl-PL"/>
        </w:rPr>
        <w:t xml:space="preserve"> Formularz </w:t>
      </w:r>
      <w:r>
        <w:rPr>
          <w:rFonts w:ascii="Arial" w:hAnsi="Arial" w:cs="Arial"/>
          <w:lang w:eastAsia="pl-PL"/>
        </w:rPr>
        <w:t xml:space="preserve">„Zestawienie </w:t>
      </w:r>
      <w:r w:rsidRPr="00A93850">
        <w:rPr>
          <w:rFonts w:ascii="Arial" w:hAnsi="Arial" w:cs="Arial"/>
          <w:lang w:eastAsia="pl-PL"/>
        </w:rPr>
        <w:t>wymaganych parametrów technicznych</w:t>
      </w:r>
      <w:r>
        <w:rPr>
          <w:rFonts w:ascii="Arial" w:hAnsi="Arial" w:cs="Arial"/>
          <w:lang w:eastAsia="pl-PL"/>
        </w:rPr>
        <w:t>”</w:t>
      </w:r>
      <w:r w:rsidRPr="00A93850">
        <w:rPr>
          <w:rFonts w:ascii="Arial" w:hAnsi="Arial" w:cs="Arial"/>
          <w:lang w:eastAsia="pl-PL"/>
        </w:rPr>
        <w:t>, stanowiący również załącznik do niniejszej Umowy</w:t>
      </w:r>
      <w:r>
        <w:rPr>
          <w:rFonts w:ascii="Arial" w:hAnsi="Arial" w:cs="Arial"/>
          <w:lang w:eastAsia="pl-PL"/>
        </w:rPr>
        <w:t>.</w:t>
      </w:r>
    </w:p>
    <w:p w:rsidR="00062D7B" w:rsidRPr="00CD5119" w:rsidRDefault="00062D7B" w:rsidP="00062D7B">
      <w:pPr>
        <w:pStyle w:val="Tekstpodstawowy"/>
        <w:widowControl/>
        <w:tabs>
          <w:tab w:val="left" w:pos="851"/>
        </w:tabs>
        <w:spacing w:after="0"/>
        <w:jc w:val="both"/>
        <w:rPr>
          <w:rFonts w:ascii="Arial" w:hAnsi="Arial" w:cs="Arial"/>
          <w:sz w:val="22"/>
          <w:szCs w:val="22"/>
        </w:rPr>
      </w:pPr>
    </w:p>
    <w:p w:rsidR="00062D7B" w:rsidRPr="006E1C63" w:rsidRDefault="00062D7B" w:rsidP="00062D7B">
      <w:pPr>
        <w:autoSpaceDE w:val="0"/>
        <w:rPr>
          <w:rFonts w:ascii="Arial" w:hAnsi="Arial" w:cs="Arial"/>
          <w:b/>
          <w:bCs/>
          <w:sz w:val="22"/>
          <w:szCs w:val="22"/>
          <w:u w:val="single"/>
        </w:rPr>
      </w:pPr>
      <w:r w:rsidRPr="006E1C63">
        <w:rPr>
          <w:rFonts w:ascii="Arial" w:hAnsi="Arial" w:cs="Arial"/>
          <w:b/>
          <w:bCs/>
          <w:sz w:val="22"/>
          <w:szCs w:val="22"/>
          <w:u w:val="single"/>
        </w:rPr>
        <w:t>II. OŚWIADCZENIA WYKONAWCY</w:t>
      </w:r>
    </w:p>
    <w:p w:rsidR="00062D7B" w:rsidRPr="00F72315" w:rsidRDefault="00062D7B" w:rsidP="00062D7B">
      <w:pPr>
        <w:autoSpaceDE w:val="0"/>
        <w:jc w:val="center"/>
        <w:rPr>
          <w:rFonts w:ascii="Arial" w:hAnsi="Arial" w:cs="Arial"/>
        </w:rPr>
      </w:pPr>
      <w:r w:rsidRPr="00F72315">
        <w:rPr>
          <w:rFonts w:ascii="Arial" w:hAnsi="Arial" w:cs="Arial"/>
          <w:b/>
          <w:bCs/>
        </w:rPr>
        <w:t xml:space="preserve">§ </w:t>
      </w:r>
      <w:r>
        <w:rPr>
          <w:rFonts w:ascii="Arial" w:hAnsi="Arial" w:cs="Arial"/>
          <w:b/>
          <w:bCs/>
        </w:rPr>
        <w:t>2</w:t>
      </w:r>
    </w:p>
    <w:p w:rsidR="00062D7B" w:rsidRPr="00965FC5" w:rsidRDefault="00062D7B" w:rsidP="00062D7B">
      <w:pPr>
        <w:pStyle w:val="Standarduser"/>
        <w:tabs>
          <w:tab w:val="left" w:pos="852"/>
        </w:tabs>
        <w:jc w:val="both"/>
        <w:rPr>
          <w:rFonts w:ascii="Arial" w:hAnsi="Arial" w:cs="Arial"/>
          <w:sz w:val="22"/>
          <w:szCs w:val="22"/>
        </w:rPr>
      </w:pPr>
    </w:p>
    <w:p w:rsidR="00062D7B" w:rsidRDefault="00062D7B" w:rsidP="00062D7B">
      <w:pPr>
        <w:pStyle w:val="Standarduser"/>
        <w:numPr>
          <w:ilvl w:val="0"/>
          <w:numId w:val="25"/>
        </w:numPr>
        <w:tabs>
          <w:tab w:val="left" w:pos="852"/>
        </w:tabs>
        <w:ind w:left="426" w:hanging="426"/>
        <w:jc w:val="both"/>
        <w:rPr>
          <w:rFonts w:ascii="Arial" w:hAnsi="Arial" w:cs="Arial"/>
          <w:sz w:val="22"/>
          <w:szCs w:val="22"/>
        </w:rPr>
      </w:pPr>
      <w:r w:rsidRPr="00CD5119">
        <w:rPr>
          <w:rFonts w:ascii="Arial" w:hAnsi="Arial" w:cs="Arial"/>
          <w:sz w:val="22"/>
          <w:szCs w:val="22"/>
        </w:rPr>
        <w:t xml:space="preserve">Wykonawca oświadcza, iż zaoferowany akcelerator i wyposażenie są zgodne ze Specyfikacją Istotnych Warunków Zamówienia oraz złożoną Ofertą. </w:t>
      </w:r>
    </w:p>
    <w:p w:rsidR="00062D7B" w:rsidRDefault="00062D7B" w:rsidP="00062D7B">
      <w:pPr>
        <w:pStyle w:val="Standarduser"/>
        <w:numPr>
          <w:ilvl w:val="0"/>
          <w:numId w:val="25"/>
        </w:numPr>
        <w:tabs>
          <w:tab w:val="left" w:pos="852"/>
        </w:tabs>
        <w:ind w:left="426" w:hanging="426"/>
        <w:jc w:val="both"/>
        <w:rPr>
          <w:rFonts w:ascii="Arial" w:hAnsi="Arial" w:cs="Arial"/>
          <w:sz w:val="22"/>
          <w:szCs w:val="22"/>
        </w:rPr>
      </w:pPr>
      <w:r w:rsidRPr="00F72315">
        <w:rPr>
          <w:rFonts w:ascii="Arial" w:hAnsi="Arial" w:cs="Arial"/>
          <w:bCs/>
          <w:sz w:val="22"/>
          <w:szCs w:val="22"/>
        </w:rPr>
        <w:t>Wykonawca oświadcza, iż każde urządzenie, którego</w:t>
      </w:r>
      <w:r w:rsidRPr="00B45195">
        <w:rPr>
          <w:rFonts w:ascii="Arial" w:hAnsi="Arial" w:cs="Arial"/>
          <w:bCs/>
          <w:sz w:val="22"/>
          <w:szCs w:val="22"/>
        </w:rPr>
        <w:t xml:space="preserve"> </w:t>
      </w:r>
      <w:r w:rsidRPr="00B45195">
        <w:rPr>
          <w:rFonts w:ascii="Arial" w:hAnsi="Arial" w:cs="Arial"/>
          <w:sz w:val="22"/>
          <w:szCs w:val="22"/>
        </w:rPr>
        <w:t>dostawa lub instalacja lub uruchomienie</w:t>
      </w:r>
      <w:r w:rsidRPr="00B45195">
        <w:rPr>
          <w:rFonts w:ascii="Arial" w:hAnsi="Arial" w:cs="Arial"/>
          <w:bCs/>
          <w:sz w:val="22"/>
          <w:szCs w:val="22"/>
        </w:rPr>
        <w:t xml:space="preserve"> </w:t>
      </w:r>
      <w:r w:rsidRPr="00F72315">
        <w:rPr>
          <w:rFonts w:ascii="Arial" w:hAnsi="Arial" w:cs="Arial"/>
          <w:bCs/>
          <w:sz w:val="22"/>
          <w:szCs w:val="22"/>
        </w:rPr>
        <w:t>jest przedmiotem niniejszej Umowy, jest dopuszczone do obrotu gospodarczego na terytorium Rzeczypospolitej Polskiej, spełnia wszelkie normy wynikające z przepisów prawa, jak też uzyskało wszelkie aprobaty, zgody itp. wynikające z przepisów prawa, odpowiada poziomowi technicznemu wymaganemu przez Zamawiającego w postępowaniu w wyniku którego Umowa zostaje zawarta, jest całkowicie fabrycznie nowe, kompletne i sprawne.</w:t>
      </w:r>
    </w:p>
    <w:p w:rsidR="00062D7B" w:rsidRDefault="00062D7B" w:rsidP="00062D7B">
      <w:pPr>
        <w:pStyle w:val="Standarduser"/>
        <w:numPr>
          <w:ilvl w:val="0"/>
          <w:numId w:val="25"/>
        </w:numPr>
        <w:tabs>
          <w:tab w:val="left" w:pos="852"/>
        </w:tabs>
        <w:ind w:left="426" w:hanging="426"/>
        <w:jc w:val="both"/>
        <w:rPr>
          <w:rFonts w:ascii="Arial" w:hAnsi="Arial" w:cs="Arial"/>
          <w:sz w:val="22"/>
          <w:szCs w:val="22"/>
        </w:rPr>
      </w:pPr>
      <w:r w:rsidRPr="00F72315">
        <w:rPr>
          <w:rFonts w:ascii="Arial" w:hAnsi="Arial" w:cs="Arial"/>
          <w:bCs/>
          <w:sz w:val="22"/>
          <w:szCs w:val="22"/>
        </w:rPr>
        <w:t>Wykonawca oświadcza, że każde urządzenie, którego dostawa lub instalacja</w:t>
      </w:r>
      <w:r>
        <w:rPr>
          <w:rFonts w:ascii="Arial" w:hAnsi="Arial" w:cs="Arial"/>
          <w:bCs/>
          <w:sz w:val="22"/>
          <w:szCs w:val="22"/>
        </w:rPr>
        <w:br/>
      </w:r>
      <w:r w:rsidRPr="00F72315">
        <w:rPr>
          <w:rFonts w:ascii="Arial" w:hAnsi="Arial" w:cs="Arial"/>
          <w:bCs/>
          <w:sz w:val="22"/>
          <w:szCs w:val="22"/>
        </w:rPr>
        <w:t>i uruchomienie jest przedmiotem niniejszej Umowy, nie wykazuje jakichkolwiek wad,</w:t>
      </w:r>
      <w:r>
        <w:rPr>
          <w:rFonts w:ascii="Arial" w:hAnsi="Arial" w:cs="Arial"/>
          <w:bCs/>
          <w:sz w:val="22"/>
          <w:szCs w:val="22"/>
        </w:rPr>
        <w:br/>
      </w:r>
      <w:r w:rsidRPr="00F72315">
        <w:rPr>
          <w:rFonts w:ascii="Arial" w:hAnsi="Arial" w:cs="Arial"/>
          <w:bCs/>
          <w:sz w:val="22"/>
          <w:szCs w:val="22"/>
        </w:rPr>
        <w:t xml:space="preserve">w tym zarówno wad fizycznych jak i wad prawnych, które ograniczałyby jego prawidłowe funkcjonowanie lub korzystanie przez Zamawiającego z </w:t>
      </w:r>
      <w:r>
        <w:rPr>
          <w:rFonts w:ascii="Arial" w:hAnsi="Arial" w:cs="Arial"/>
          <w:bCs/>
          <w:sz w:val="22"/>
          <w:szCs w:val="22"/>
        </w:rPr>
        <w:t>u</w:t>
      </w:r>
      <w:r w:rsidRPr="00F72315">
        <w:rPr>
          <w:rFonts w:ascii="Arial" w:hAnsi="Arial" w:cs="Arial"/>
          <w:bCs/>
          <w:sz w:val="22"/>
          <w:szCs w:val="22"/>
        </w:rPr>
        <w:t xml:space="preserve">rządzenia lub </w:t>
      </w:r>
      <w:r>
        <w:rPr>
          <w:rFonts w:ascii="Arial" w:hAnsi="Arial" w:cs="Arial"/>
          <w:bCs/>
          <w:sz w:val="22"/>
          <w:szCs w:val="22"/>
        </w:rPr>
        <w:t>s</w:t>
      </w:r>
      <w:r w:rsidRPr="00F72315">
        <w:rPr>
          <w:rFonts w:ascii="Arial" w:hAnsi="Arial" w:cs="Arial"/>
          <w:bCs/>
          <w:sz w:val="22"/>
          <w:szCs w:val="22"/>
        </w:rPr>
        <w:t xml:space="preserve">przętu. </w:t>
      </w:r>
    </w:p>
    <w:p w:rsidR="00062D7B" w:rsidRDefault="00062D7B" w:rsidP="00062D7B">
      <w:pPr>
        <w:pStyle w:val="Standarduser"/>
        <w:numPr>
          <w:ilvl w:val="0"/>
          <w:numId w:val="25"/>
        </w:numPr>
        <w:tabs>
          <w:tab w:val="left" w:pos="852"/>
        </w:tabs>
        <w:ind w:left="426" w:hanging="426"/>
        <w:jc w:val="both"/>
        <w:rPr>
          <w:rFonts w:ascii="Arial" w:hAnsi="Arial" w:cs="Arial"/>
          <w:sz w:val="22"/>
          <w:szCs w:val="22"/>
        </w:rPr>
      </w:pPr>
      <w:r w:rsidRPr="00F72315">
        <w:rPr>
          <w:rFonts w:ascii="Arial" w:hAnsi="Arial" w:cs="Arial"/>
          <w:bCs/>
          <w:sz w:val="22"/>
          <w:szCs w:val="22"/>
        </w:rPr>
        <w:t>Wykonawca oświadcza, iż żadne urządzenie, którego dostawa, instalacja i uruchomienie jest przedmiotem niniejszej Umowy, ani żadna jego część, nie jest obciążona prawem rzeczowym, ani nie stanowi przedmiotu praw obligacyjnych ustanowionych na rzecz osób trzecich, nie jest też przedmiotem zabezpieczenia, ani nie toczy się żadne postępowanie egzekucyjne, sądowe, ani przed jakimkolwiek innym organem lub sądem, którego przedmiotem byłoby: urządzenie lub jego część, w tym dokumentacja dotycząca urządzeń, o których mowa w Umowie, lub odpowiednio prawa do urządzeń lub ich części lub dokumentacji dotyczącej urządzeń, o których mowa w Umowie. Wykonawca oświadcza także, że nie występują jakiekolwiek inne okoliczności mogące ograniczyć prawa Zamawiającego wynikające z Umowy lub korzystanie z przedmiotu Umowy zgodnie z jej przedmiotem i celem.</w:t>
      </w:r>
    </w:p>
    <w:p w:rsidR="00062D7B" w:rsidRDefault="00062D7B" w:rsidP="00062D7B">
      <w:pPr>
        <w:pStyle w:val="Standarduser"/>
        <w:numPr>
          <w:ilvl w:val="0"/>
          <w:numId w:val="25"/>
        </w:numPr>
        <w:tabs>
          <w:tab w:val="left" w:pos="852"/>
        </w:tabs>
        <w:ind w:left="426" w:hanging="426"/>
        <w:jc w:val="both"/>
        <w:rPr>
          <w:rFonts w:ascii="Arial" w:hAnsi="Arial" w:cs="Arial"/>
          <w:sz w:val="22"/>
          <w:szCs w:val="22"/>
        </w:rPr>
      </w:pPr>
      <w:r w:rsidRPr="00F72315">
        <w:rPr>
          <w:rFonts w:ascii="Arial" w:hAnsi="Arial" w:cs="Arial"/>
          <w:bCs/>
          <w:sz w:val="22"/>
          <w:szCs w:val="22"/>
        </w:rPr>
        <w:t>Wykonawca oświadcza, że posiada wiedzę fachową i dysponuje wszelkimi niezbędnymi informacjami oraz pozwoleniami wymaganymi przez przepisy prawa w dziedzinach związanych z wykonaniem przedmiotu Umowy, w tym sprzedażą instalacją</w:t>
      </w:r>
      <w:r>
        <w:rPr>
          <w:rFonts w:ascii="Arial" w:hAnsi="Arial" w:cs="Arial"/>
          <w:bCs/>
          <w:sz w:val="22"/>
          <w:szCs w:val="22"/>
        </w:rPr>
        <w:br/>
      </w:r>
      <w:r w:rsidRPr="00F72315">
        <w:rPr>
          <w:rFonts w:ascii="Arial" w:hAnsi="Arial" w:cs="Arial"/>
          <w:bCs/>
          <w:sz w:val="22"/>
          <w:szCs w:val="22"/>
        </w:rPr>
        <w:t xml:space="preserve">i uruchomieniem sprzętu, a także, iż dysponuje odpowiednim personelem i odpowiednimi środkami gwarantującymi profesjonalną realizację Umowy. </w:t>
      </w:r>
    </w:p>
    <w:p w:rsidR="00062D7B" w:rsidRPr="00F72315" w:rsidRDefault="00062D7B" w:rsidP="00062D7B">
      <w:pPr>
        <w:pStyle w:val="Standarduser"/>
        <w:numPr>
          <w:ilvl w:val="0"/>
          <w:numId w:val="25"/>
        </w:numPr>
        <w:tabs>
          <w:tab w:val="left" w:pos="852"/>
        </w:tabs>
        <w:ind w:left="426" w:hanging="426"/>
        <w:jc w:val="both"/>
        <w:rPr>
          <w:rFonts w:ascii="Arial" w:hAnsi="Arial" w:cs="Arial"/>
          <w:sz w:val="22"/>
          <w:szCs w:val="22"/>
        </w:rPr>
      </w:pPr>
      <w:r w:rsidRPr="00F72315">
        <w:rPr>
          <w:rFonts w:ascii="Arial" w:hAnsi="Arial" w:cs="Arial"/>
          <w:bCs/>
          <w:sz w:val="22"/>
          <w:szCs w:val="22"/>
        </w:rPr>
        <w:t>Wykonawca oświadcza, iż wykona przedmiot Umowy, z najwyższą starannością, zgodnie z obowiązującymi przepisami prawa, wszelkimi mającymi zastosowanie normami jakościowymi i technicznymi.</w:t>
      </w:r>
    </w:p>
    <w:p w:rsidR="00062D7B" w:rsidRDefault="00062D7B" w:rsidP="00062D7B">
      <w:pPr>
        <w:autoSpaceDE w:val="0"/>
        <w:rPr>
          <w:rFonts w:ascii="Arial" w:hAnsi="Arial" w:cs="Arial"/>
          <w:b/>
          <w:bCs/>
          <w:sz w:val="22"/>
          <w:szCs w:val="22"/>
        </w:rPr>
      </w:pPr>
    </w:p>
    <w:p w:rsidR="00062D7B" w:rsidRPr="00766A24" w:rsidRDefault="00062D7B" w:rsidP="00062D7B">
      <w:pPr>
        <w:autoSpaceDE w:val="0"/>
        <w:ind w:left="567" w:hanging="567"/>
        <w:rPr>
          <w:rFonts w:ascii="Arial" w:hAnsi="Arial" w:cs="Arial"/>
          <w:b/>
          <w:bCs/>
          <w:sz w:val="22"/>
          <w:szCs w:val="22"/>
          <w:u w:val="single"/>
        </w:rPr>
      </w:pPr>
      <w:r w:rsidRPr="00766A24">
        <w:rPr>
          <w:rFonts w:ascii="Arial" w:hAnsi="Arial" w:cs="Arial"/>
          <w:b/>
          <w:bCs/>
          <w:sz w:val="22"/>
          <w:szCs w:val="22"/>
          <w:u w:val="single"/>
        </w:rPr>
        <w:t>II</w:t>
      </w:r>
      <w:r>
        <w:rPr>
          <w:rFonts w:ascii="Arial" w:hAnsi="Arial" w:cs="Arial"/>
          <w:b/>
          <w:bCs/>
          <w:sz w:val="22"/>
          <w:szCs w:val="22"/>
          <w:u w:val="single"/>
        </w:rPr>
        <w:t>I</w:t>
      </w:r>
      <w:r w:rsidRPr="00766A24">
        <w:rPr>
          <w:rFonts w:ascii="Arial" w:hAnsi="Arial" w:cs="Arial"/>
          <w:b/>
          <w:bCs/>
          <w:sz w:val="22"/>
          <w:szCs w:val="22"/>
          <w:u w:val="single"/>
        </w:rPr>
        <w:t xml:space="preserve">. </w:t>
      </w:r>
      <w:r w:rsidRPr="00766A24">
        <w:rPr>
          <w:rFonts w:ascii="Arial" w:hAnsi="Arial" w:cs="Arial"/>
          <w:b/>
          <w:bCs/>
          <w:sz w:val="22"/>
          <w:szCs w:val="22"/>
          <w:u w:val="single"/>
        </w:rPr>
        <w:tab/>
        <w:t xml:space="preserve">OBOWIĄZKI </w:t>
      </w:r>
      <w:r>
        <w:rPr>
          <w:rFonts w:ascii="Arial" w:hAnsi="Arial" w:cs="Arial"/>
          <w:b/>
          <w:bCs/>
          <w:sz w:val="22"/>
          <w:szCs w:val="22"/>
          <w:u w:val="single"/>
        </w:rPr>
        <w:t xml:space="preserve"> </w:t>
      </w:r>
      <w:r w:rsidRPr="00766A24">
        <w:rPr>
          <w:rFonts w:ascii="Arial" w:hAnsi="Arial" w:cs="Arial"/>
          <w:b/>
          <w:bCs/>
          <w:sz w:val="22"/>
          <w:szCs w:val="22"/>
          <w:u w:val="single"/>
        </w:rPr>
        <w:t>WYKONAWCY</w:t>
      </w:r>
    </w:p>
    <w:p w:rsidR="00062D7B" w:rsidRPr="00542F97" w:rsidRDefault="00062D7B" w:rsidP="00062D7B">
      <w:pPr>
        <w:autoSpaceDE w:val="0"/>
        <w:jc w:val="center"/>
        <w:rPr>
          <w:rFonts w:ascii="Arial" w:hAnsi="Arial" w:cs="Arial"/>
          <w:color w:val="FF0000"/>
          <w:sz w:val="22"/>
          <w:szCs w:val="22"/>
        </w:rPr>
      </w:pPr>
      <w:r w:rsidRPr="00936F10">
        <w:rPr>
          <w:rFonts w:ascii="Arial" w:hAnsi="Arial" w:cs="Arial"/>
          <w:b/>
          <w:bCs/>
          <w:sz w:val="22"/>
          <w:szCs w:val="22"/>
        </w:rPr>
        <w:t xml:space="preserve">§ </w:t>
      </w:r>
      <w:r w:rsidRPr="00590A62">
        <w:rPr>
          <w:rFonts w:ascii="Arial" w:hAnsi="Arial" w:cs="Arial"/>
          <w:b/>
          <w:sz w:val="22"/>
          <w:szCs w:val="22"/>
        </w:rPr>
        <w:t>3</w:t>
      </w:r>
    </w:p>
    <w:p w:rsidR="00062D7B" w:rsidRPr="00364287" w:rsidRDefault="00062D7B" w:rsidP="00062D7B">
      <w:pPr>
        <w:numPr>
          <w:ilvl w:val="0"/>
          <w:numId w:val="2"/>
        </w:numPr>
        <w:tabs>
          <w:tab w:val="left" w:pos="567"/>
        </w:tabs>
        <w:autoSpaceDE w:val="0"/>
        <w:spacing w:before="60" w:after="60"/>
        <w:ind w:left="567" w:hanging="567"/>
        <w:jc w:val="both"/>
        <w:rPr>
          <w:rFonts w:ascii="Arial" w:hAnsi="Arial" w:cs="Arial"/>
          <w:sz w:val="22"/>
          <w:szCs w:val="22"/>
        </w:rPr>
      </w:pPr>
      <w:r w:rsidRPr="00364287">
        <w:rPr>
          <w:rFonts w:ascii="Arial" w:hAnsi="Arial" w:cs="Arial"/>
          <w:sz w:val="22"/>
          <w:szCs w:val="22"/>
        </w:rPr>
        <w:t>Wykonawca</w:t>
      </w:r>
      <w:r w:rsidRPr="00364287">
        <w:rPr>
          <w:rFonts w:ascii="Arial" w:hAnsi="Arial" w:cs="Arial"/>
          <w:b/>
          <w:bCs/>
          <w:sz w:val="22"/>
          <w:szCs w:val="22"/>
        </w:rPr>
        <w:t xml:space="preserve"> </w:t>
      </w:r>
      <w:r w:rsidRPr="00364287">
        <w:rPr>
          <w:rFonts w:ascii="Arial" w:hAnsi="Arial" w:cs="Arial"/>
          <w:bCs/>
          <w:sz w:val="22"/>
          <w:szCs w:val="22"/>
        </w:rPr>
        <w:t>jest</w:t>
      </w:r>
      <w:r>
        <w:rPr>
          <w:rFonts w:ascii="Arial" w:hAnsi="Arial" w:cs="Arial"/>
          <w:b/>
          <w:bCs/>
          <w:sz w:val="22"/>
          <w:szCs w:val="22"/>
        </w:rPr>
        <w:t xml:space="preserve"> </w:t>
      </w:r>
      <w:r w:rsidRPr="00364287">
        <w:rPr>
          <w:rFonts w:ascii="Arial" w:hAnsi="Arial" w:cs="Arial"/>
          <w:sz w:val="22"/>
          <w:szCs w:val="22"/>
        </w:rPr>
        <w:t>zobowiąz</w:t>
      </w:r>
      <w:r>
        <w:rPr>
          <w:rFonts w:ascii="Arial" w:hAnsi="Arial" w:cs="Arial"/>
          <w:sz w:val="22"/>
          <w:szCs w:val="22"/>
        </w:rPr>
        <w:t>any</w:t>
      </w:r>
      <w:r w:rsidRPr="00364287">
        <w:rPr>
          <w:rFonts w:ascii="Arial" w:hAnsi="Arial" w:cs="Arial"/>
          <w:sz w:val="22"/>
          <w:szCs w:val="22"/>
        </w:rPr>
        <w:t xml:space="preserve"> do wykonania przedmiotu Umowy z najwyższą starannością </w:t>
      </w:r>
      <w:r w:rsidRPr="00364287">
        <w:rPr>
          <w:rFonts w:ascii="Arial" w:hAnsi="Arial" w:cs="Arial"/>
          <w:bCs/>
          <w:sz w:val="22"/>
          <w:szCs w:val="22"/>
        </w:rPr>
        <w:t>zgodnie z obowiązującymi przepisami prawa, wszelkimi mającymi zastosowanie normami jakościowymi i technicznymi</w:t>
      </w:r>
      <w:r w:rsidRPr="00364287">
        <w:rPr>
          <w:rFonts w:ascii="Arial" w:hAnsi="Arial" w:cs="Arial"/>
          <w:sz w:val="22"/>
          <w:szCs w:val="22"/>
        </w:rPr>
        <w:t xml:space="preserve"> i postanowieniami niniejszej umowy.</w:t>
      </w:r>
    </w:p>
    <w:p w:rsidR="00062D7B" w:rsidRPr="00936F10" w:rsidRDefault="00062D7B" w:rsidP="00062D7B">
      <w:pPr>
        <w:numPr>
          <w:ilvl w:val="0"/>
          <w:numId w:val="2"/>
        </w:numPr>
        <w:tabs>
          <w:tab w:val="left" w:pos="567"/>
          <w:tab w:val="left" w:pos="2130"/>
        </w:tabs>
        <w:autoSpaceDE w:val="0"/>
        <w:spacing w:before="60" w:after="60"/>
        <w:ind w:left="567" w:hanging="567"/>
        <w:jc w:val="both"/>
        <w:rPr>
          <w:rFonts w:ascii="Arial" w:hAnsi="Arial" w:cs="Arial"/>
          <w:sz w:val="22"/>
          <w:szCs w:val="22"/>
        </w:rPr>
      </w:pPr>
      <w:r>
        <w:rPr>
          <w:rFonts w:ascii="Arial" w:hAnsi="Arial" w:cs="Arial"/>
          <w:sz w:val="22"/>
          <w:szCs w:val="22"/>
        </w:rPr>
        <w:t xml:space="preserve">Do obowiązków </w:t>
      </w:r>
      <w:r w:rsidRPr="00364287">
        <w:rPr>
          <w:rFonts w:ascii="Arial" w:hAnsi="Arial" w:cs="Arial"/>
          <w:sz w:val="22"/>
          <w:szCs w:val="22"/>
        </w:rPr>
        <w:t>Wykonawcy należy</w:t>
      </w:r>
      <w:r>
        <w:rPr>
          <w:rFonts w:ascii="Arial" w:hAnsi="Arial" w:cs="Arial"/>
          <w:sz w:val="22"/>
          <w:szCs w:val="22"/>
        </w:rPr>
        <w:t xml:space="preserve"> w szczególności:</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Pr>
          <w:rFonts w:ascii="Arial" w:hAnsi="Arial" w:cs="Arial"/>
          <w:sz w:val="22"/>
          <w:szCs w:val="22"/>
        </w:rPr>
        <w:t xml:space="preserve">dostawa </w:t>
      </w:r>
      <w:r w:rsidRPr="00936F10">
        <w:rPr>
          <w:rFonts w:ascii="Arial" w:hAnsi="Arial" w:cs="Arial"/>
          <w:sz w:val="22"/>
          <w:szCs w:val="22"/>
        </w:rPr>
        <w:t xml:space="preserve">Zamawiającemu </w:t>
      </w:r>
      <w:r>
        <w:rPr>
          <w:rFonts w:ascii="Arial" w:hAnsi="Arial" w:cs="Arial"/>
          <w:sz w:val="22"/>
          <w:szCs w:val="22"/>
        </w:rPr>
        <w:t xml:space="preserve">akceleratora wysokoenergetycznego wraz z </w:t>
      </w:r>
      <w:r>
        <w:rPr>
          <w:rFonts w:ascii="Arial" w:hAnsi="Arial" w:cs="Arial"/>
          <w:sz w:val="22"/>
          <w:szCs w:val="22"/>
        </w:rPr>
        <w:lastRenderedPageBreak/>
        <w:t>wyposażeniem o</w:t>
      </w:r>
      <w:r w:rsidRPr="00936F10">
        <w:rPr>
          <w:rFonts w:ascii="Arial" w:hAnsi="Arial" w:cs="Arial"/>
          <w:sz w:val="22"/>
          <w:szCs w:val="22"/>
        </w:rPr>
        <w:t xml:space="preserve"> właściwościach i w konfiguracji określonych w </w:t>
      </w:r>
      <w:r>
        <w:rPr>
          <w:rFonts w:ascii="Arial" w:hAnsi="Arial" w:cs="Arial"/>
          <w:sz w:val="22"/>
          <w:szCs w:val="22"/>
        </w:rPr>
        <w:t>SIWZ i ofercie Wykonawcy</w:t>
      </w:r>
      <w:r w:rsidRPr="00936F10">
        <w:rPr>
          <w:rFonts w:ascii="Arial" w:hAnsi="Arial" w:cs="Arial"/>
          <w:sz w:val="22"/>
          <w:szCs w:val="22"/>
        </w:rPr>
        <w:t xml:space="preserve"> </w:t>
      </w:r>
      <w:r>
        <w:rPr>
          <w:rFonts w:ascii="Arial" w:hAnsi="Arial" w:cs="Arial"/>
          <w:sz w:val="22"/>
          <w:szCs w:val="22"/>
        </w:rPr>
        <w:t>oraz</w:t>
      </w:r>
      <w:r w:rsidRPr="00936F10">
        <w:rPr>
          <w:rFonts w:ascii="Arial" w:hAnsi="Arial" w:cs="Arial"/>
          <w:sz w:val="22"/>
          <w:szCs w:val="22"/>
        </w:rPr>
        <w:t xml:space="preserve"> przeniesieni</w:t>
      </w:r>
      <w:r>
        <w:rPr>
          <w:rFonts w:ascii="Arial" w:hAnsi="Arial" w:cs="Arial"/>
          <w:sz w:val="22"/>
          <w:szCs w:val="22"/>
        </w:rPr>
        <w:t>e</w:t>
      </w:r>
      <w:r w:rsidRPr="00936F10">
        <w:rPr>
          <w:rFonts w:ascii="Arial" w:hAnsi="Arial" w:cs="Arial"/>
          <w:sz w:val="22"/>
          <w:szCs w:val="22"/>
        </w:rPr>
        <w:t xml:space="preserve"> własności urządzenia;</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Pr>
          <w:rFonts w:ascii="Arial" w:hAnsi="Arial" w:cs="Arial"/>
          <w:sz w:val="22"/>
          <w:szCs w:val="22"/>
        </w:rPr>
        <w:t>przekazanie wykonawcy robót budowlanych mających na celu budowę bunkra, firmie Przedsiębiorstwo Budowlane „</w:t>
      </w:r>
      <w:proofErr w:type="spellStart"/>
      <w:r>
        <w:rPr>
          <w:rFonts w:ascii="Arial" w:hAnsi="Arial" w:cs="Arial"/>
          <w:sz w:val="22"/>
          <w:szCs w:val="22"/>
        </w:rPr>
        <w:t>Skorłutowski</w:t>
      </w:r>
      <w:proofErr w:type="spellEnd"/>
      <w:r>
        <w:rPr>
          <w:rFonts w:ascii="Arial" w:hAnsi="Arial" w:cs="Arial"/>
          <w:sz w:val="22"/>
          <w:szCs w:val="22"/>
        </w:rPr>
        <w:t xml:space="preserve">” Spółka jawna Jerzy i Ewa </w:t>
      </w:r>
      <w:proofErr w:type="spellStart"/>
      <w:r>
        <w:rPr>
          <w:rFonts w:ascii="Arial" w:hAnsi="Arial" w:cs="Arial"/>
          <w:sz w:val="22"/>
          <w:szCs w:val="22"/>
        </w:rPr>
        <w:t>Skorłutowscy</w:t>
      </w:r>
      <w:proofErr w:type="spellEnd"/>
      <w:r>
        <w:rPr>
          <w:rFonts w:ascii="Arial" w:hAnsi="Arial" w:cs="Arial"/>
          <w:sz w:val="22"/>
          <w:szCs w:val="22"/>
        </w:rPr>
        <w:t>, wytycznych niezbędnych do przygotowania pomieszczenia akceleratora do jego instalacji;</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Pr>
          <w:rFonts w:ascii="Arial" w:hAnsi="Arial" w:cs="Arial"/>
          <w:sz w:val="22"/>
          <w:szCs w:val="22"/>
        </w:rPr>
        <w:t>terminowe d</w:t>
      </w:r>
      <w:r w:rsidRPr="00936F10">
        <w:rPr>
          <w:rFonts w:ascii="Arial" w:hAnsi="Arial" w:cs="Arial"/>
          <w:sz w:val="22"/>
          <w:szCs w:val="22"/>
        </w:rPr>
        <w:t>ostarczeni</w:t>
      </w:r>
      <w:r>
        <w:rPr>
          <w:rFonts w:ascii="Arial" w:hAnsi="Arial" w:cs="Arial"/>
          <w:sz w:val="22"/>
          <w:szCs w:val="22"/>
        </w:rPr>
        <w:t>e</w:t>
      </w:r>
      <w:r w:rsidRPr="00936F10">
        <w:rPr>
          <w:rFonts w:ascii="Arial" w:hAnsi="Arial" w:cs="Arial"/>
          <w:sz w:val="22"/>
          <w:szCs w:val="22"/>
        </w:rPr>
        <w:t xml:space="preserve"> urządze</w:t>
      </w:r>
      <w:r>
        <w:rPr>
          <w:rFonts w:ascii="Arial" w:hAnsi="Arial" w:cs="Arial"/>
          <w:sz w:val="22"/>
          <w:szCs w:val="22"/>
        </w:rPr>
        <w:t xml:space="preserve">ń do siedziby Zamawiającego, oraz ich instalacja i uruchomienie; </w:t>
      </w:r>
    </w:p>
    <w:p w:rsidR="00062D7B" w:rsidRPr="00254DC5"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Pr>
          <w:rFonts w:ascii="Arial" w:hAnsi="Arial" w:cs="Arial"/>
          <w:sz w:val="22"/>
          <w:szCs w:val="22"/>
        </w:rPr>
        <w:t>przeprowadzenie niezbędnych prób i pomiarów oraz wykonanie testów odbiorczych</w:t>
      </w:r>
      <w:r w:rsidRPr="001E6BD8">
        <w:rPr>
          <w:rFonts w:ascii="Arial" w:hAnsi="Arial" w:cs="Arial"/>
          <w:sz w:val="22"/>
          <w:szCs w:val="22"/>
        </w:rPr>
        <w:t>;</w:t>
      </w:r>
    </w:p>
    <w:p w:rsidR="00062D7B" w:rsidRPr="00B57732"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431AF3">
        <w:rPr>
          <w:rFonts w:ascii="Arial" w:hAnsi="Arial" w:cs="Arial"/>
          <w:sz w:val="22"/>
          <w:szCs w:val="22"/>
        </w:rPr>
        <w:t>integracj</w:t>
      </w:r>
      <w:r>
        <w:rPr>
          <w:rFonts w:ascii="Arial" w:hAnsi="Arial" w:cs="Arial"/>
          <w:sz w:val="22"/>
          <w:szCs w:val="22"/>
        </w:rPr>
        <w:t>a</w:t>
      </w:r>
      <w:r w:rsidRPr="00431AF3">
        <w:rPr>
          <w:rFonts w:ascii="Arial" w:hAnsi="Arial" w:cs="Arial"/>
          <w:sz w:val="22"/>
          <w:szCs w:val="22"/>
        </w:rPr>
        <w:t xml:space="preserve"> </w:t>
      </w:r>
      <w:r>
        <w:rPr>
          <w:rFonts w:ascii="Arial" w:hAnsi="Arial" w:cs="Arial"/>
          <w:sz w:val="22"/>
          <w:szCs w:val="22"/>
        </w:rPr>
        <w:t>nabytych urządzeń z</w:t>
      </w:r>
      <w:r w:rsidRPr="00431AF3">
        <w:rPr>
          <w:rFonts w:ascii="Arial" w:hAnsi="Arial" w:cs="Arial"/>
          <w:sz w:val="22"/>
          <w:szCs w:val="22"/>
        </w:rPr>
        <w:t xml:space="preserve"> </w:t>
      </w:r>
      <w:r>
        <w:rPr>
          <w:rFonts w:ascii="Arial" w:hAnsi="Arial" w:cs="Arial"/>
          <w:sz w:val="22"/>
          <w:szCs w:val="22"/>
        </w:rPr>
        <w:t xml:space="preserve">informatycznym </w:t>
      </w:r>
      <w:r w:rsidRPr="00431AF3">
        <w:rPr>
          <w:rFonts w:ascii="Arial" w:hAnsi="Arial" w:cs="Arial"/>
          <w:sz w:val="22"/>
          <w:szCs w:val="22"/>
        </w:rPr>
        <w:t>system</w:t>
      </w:r>
      <w:r>
        <w:rPr>
          <w:rFonts w:ascii="Arial" w:hAnsi="Arial" w:cs="Arial"/>
          <w:sz w:val="22"/>
          <w:szCs w:val="22"/>
        </w:rPr>
        <w:t xml:space="preserve">em </w:t>
      </w:r>
      <w:r w:rsidRPr="00431AF3">
        <w:rPr>
          <w:rFonts w:ascii="Arial" w:hAnsi="Arial" w:cs="Arial"/>
          <w:sz w:val="22"/>
          <w:szCs w:val="22"/>
        </w:rPr>
        <w:t xml:space="preserve"> </w:t>
      </w:r>
      <w:r>
        <w:rPr>
          <w:rFonts w:ascii="Arial" w:hAnsi="Arial" w:cs="Arial"/>
          <w:sz w:val="22"/>
          <w:szCs w:val="22"/>
        </w:rPr>
        <w:t xml:space="preserve">zarządzania „Aria”, </w:t>
      </w:r>
      <w:r w:rsidRPr="00431AF3">
        <w:rPr>
          <w:rFonts w:ascii="Arial" w:hAnsi="Arial" w:cs="Arial"/>
          <w:sz w:val="22"/>
          <w:szCs w:val="22"/>
        </w:rPr>
        <w:t>funkcjonującym</w:t>
      </w:r>
      <w:r>
        <w:rPr>
          <w:rFonts w:ascii="Arial" w:hAnsi="Arial" w:cs="Arial"/>
          <w:sz w:val="22"/>
          <w:szCs w:val="22"/>
        </w:rPr>
        <w:t xml:space="preserve"> </w:t>
      </w:r>
      <w:r w:rsidRPr="00431AF3">
        <w:rPr>
          <w:rFonts w:ascii="Arial" w:hAnsi="Arial" w:cs="Arial"/>
          <w:sz w:val="22"/>
          <w:szCs w:val="22"/>
        </w:rPr>
        <w:t>w szpitalu</w:t>
      </w:r>
      <w:r>
        <w:rPr>
          <w:rFonts w:ascii="Arial" w:hAnsi="Arial" w:cs="Arial"/>
          <w:sz w:val="22"/>
          <w:szCs w:val="22"/>
        </w:rPr>
        <w:t>;</w:t>
      </w:r>
    </w:p>
    <w:p w:rsidR="00062D7B" w:rsidRPr="004D7ED3"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6228DB">
        <w:rPr>
          <w:rFonts w:ascii="Arial" w:hAnsi="Arial" w:cs="Arial"/>
          <w:sz w:val="22"/>
          <w:szCs w:val="22"/>
        </w:rPr>
        <w:t>uruchomieni</w:t>
      </w:r>
      <w:r>
        <w:rPr>
          <w:rFonts w:ascii="Arial" w:hAnsi="Arial" w:cs="Arial"/>
          <w:sz w:val="22"/>
          <w:szCs w:val="22"/>
        </w:rPr>
        <w:t>e</w:t>
      </w:r>
      <w:r w:rsidRPr="006228DB">
        <w:rPr>
          <w:rFonts w:ascii="Arial" w:hAnsi="Arial" w:cs="Arial"/>
          <w:sz w:val="22"/>
          <w:szCs w:val="22"/>
        </w:rPr>
        <w:t xml:space="preserve"> urządzenia i przekazani</w:t>
      </w:r>
      <w:r>
        <w:rPr>
          <w:rFonts w:ascii="Arial" w:hAnsi="Arial" w:cs="Arial"/>
          <w:sz w:val="22"/>
          <w:szCs w:val="22"/>
        </w:rPr>
        <w:t>e</w:t>
      </w:r>
      <w:r w:rsidRPr="006228DB">
        <w:rPr>
          <w:rFonts w:ascii="Arial" w:hAnsi="Arial" w:cs="Arial"/>
          <w:sz w:val="22"/>
          <w:szCs w:val="22"/>
        </w:rPr>
        <w:t xml:space="preserve"> go Zamawiającemu do eksploatacji, przeszkoleni</w:t>
      </w:r>
      <w:r>
        <w:rPr>
          <w:rFonts w:ascii="Arial" w:hAnsi="Arial" w:cs="Arial"/>
          <w:sz w:val="22"/>
          <w:szCs w:val="22"/>
        </w:rPr>
        <w:t>e</w:t>
      </w:r>
      <w:r w:rsidRPr="006228DB">
        <w:rPr>
          <w:rFonts w:ascii="Arial" w:hAnsi="Arial" w:cs="Arial"/>
          <w:sz w:val="22"/>
          <w:szCs w:val="22"/>
        </w:rPr>
        <w:t xml:space="preserve"> wyznaczonego personelu Zamawiającego w zakresie używania</w:t>
      </w:r>
      <w:r>
        <w:rPr>
          <w:rFonts w:ascii="Arial" w:hAnsi="Arial" w:cs="Arial"/>
          <w:sz w:val="22"/>
          <w:szCs w:val="22"/>
        </w:rPr>
        <w:br/>
      </w:r>
      <w:r w:rsidRPr="006228DB">
        <w:rPr>
          <w:rFonts w:ascii="Arial" w:hAnsi="Arial" w:cs="Arial"/>
          <w:sz w:val="22"/>
          <w:szCs w:val="22"/>
        </w:rPr>
        <w:t>i obsługi urządzenia</w:t>
      </w:r>
      <w:r>
        <w:rPr>
          <w:rFonts w:ascii="Arial" w:hAnsi="Arial" w:cs="Arial"/>
          <w:sz w:val="22"/>
          <w:szCs w:val="22"/>
        </w:rPr>
        <w:t xml:space="preserve"> i wyposażenia;</w:t>
      </w:r>
    </w:p>
    <w:p w:rsidR="00062D7B" w:rsidRPr="00F72315"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F72315">
        <w:rPr>
          <w:rFonts w:ascii="Arial" w:hAnsi="Arial" w:cs="Arial"/>
          <w:sz w:val="22"/>
          <w:szCs w:val="22"/>
        </w:rPr>
        <w:t>sporządzeni</w:t>
      </w:r>
      <w:r>
        <w:rPr>
          <w:rFonts w:ascii="Arial" w:hAnsi="Arial" w:cs="Arial"/>
          <w:sz w:val="22"/>
          <w:szCs w:val="22"/>
        </w:rPr>
        <w:t>e</w:t>
      </w:r>
      <w:r w:rsidRPr="00F72315">
        <w:rPr>
          <w:rFonts w:ascii="Arial" w:hAnsi="Arial" w:cs="Arial"/>
          <w:sz w:val="22"/>
          <w:szCs w:val="22"/>
        </w:rPr>
        <w:t xml:space="preserve"> i przekazani</w:t>
      </w:r>
      <w:r>
        <w:rPr>
          <w:rFonts w:ascii="Arial" w:hAnsi="Arial" w:cs="Arial"/>
          <w:sz w:val="22"/>
          <w:szCs w:val="22"/>
        </w:rPr>
        <w:t>e</w:t>
      </w:r>
      <w:r w:rsidRPr="00F72315">
        <w:rPr>
          <w:rFonts w:ascii="Arial" w:hAnsi="Arial" w:cs="Arial"/>
          <w:sz w:val="22"/>
          <w:szCs w:val="22"/>
        </w:rPr>
        <w:t xml:space="preserve"> Zamawiającemu projektu instalacji akcelerato</w:t>
      </w:r>
      <w:r>
        <w:rPr>
          <w:rFonts w:ascii="Arial" w:hAnsi="Arial" w:cs="Arial"/>
          <w:sz w:val="22"/>
          <w:szCs w:val="22"/>
        </w:rPr>
        <w:t>ra (2 egz. w wersji papierowej,</w:t>
      </w:r>
      <w:r w:rsidRPr="00F72315">
        <w:rPr>
          <w:rFonts w:ascii="Arial" w:hAnsi="Arial" w:cs="Arial"/>
          <w:sz w:val="22"/>
          <w:szCs w:val="22"/>
        </w:rPr>
        <w:t xml:space="preserve"> 1 egz. w wersji elektronicznej na płycie CD lub innym nośniku danych)</w:t>
      </w:r>
      <w:r>
        <w:rPr>
          <w:rFonts w:ascii="Arial" w:hAnsi="Arial" w:cs="Arial"/>
          <w:sz w:val="22"/>
          <w:szCs w:val="22"/>
        </w:rPr>
        <w:t>;</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DC60A0">
        <w:rPr>
          <w:rFonts w:ascii="Arial" w:hAnsi="Arial" w:cs="Arial"/>
          <w:sz w:val="22"/>
          <w:szCs w:val="22"/>
        </w:rPr>
        <w:t>uczestniczenie w czynnościach odbior</w:t>
      </w:r>
      <w:r>
        <w:rPr>
          <w:rFonts w:ascii="Arial" w:hAnsi="Arial" w:cs="Arial"/>
          <w:sz w:val="22"/>
          <w:szCs w:val="22"/>
        </w:rPr>
        <w:t>u</w:t>
      </w:r>
      <w:r w:rsidRPr="00DC60A0">
        <w:rPr>
          <w:rFonts w:ascii="Arial" w:hAnsi="Arial" w:cs="Arial"/>
          <w:sz w:val="22"/>
          <w:szCs w:val="22"/>
        </w:rPr>
        <w:t>, przeglądach gwarancyjnych w okresie gwarancji Zamawiającego;</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DC60A0">
        <w:rPr>
          <w:rFonts w:ascii="Arial" w:hAnsi="Arial" w:cs="Arial"/>
          <w:sz w:val="22"/>
          <w:szCs w:val="22"/>
        </w:rPr>
        <w:t>usunięci</w:t>
      </w:r>
      <w:r>
        <w:rPr>
          <w:rFonts w:ascii="Arial" w:hAnsi="Arial" w:cs="Arial"/>
          <w:sz w:val="22"/>
          <w:szCs w:val="22"/>
        </w:rPr>
        <w:t>e</w:t>
      </w:r>
      <w:r w:rsidRPr="00DC60A0">
        <w:rPr>
          <w:rFonts w:ascii="Arial" w:hAnsi="Arial" w:cs="Arial"/>
          <w:sz w:val="22"/>
          <w:szCs w:val="22"/>
        </w:rPr>
        <w:t xml:space="preserve"> stwierdzonych wad ujawnionych w okresie odbioru </w:t>
      </w:r>
      <w:r>
        <w:rPr>
          <w:rFonts w:ascii="Arial" w:hAnsi="Arial" w:cs="Arial"/>
          <w:sz w:val="22"/>
          <w:szCs w:val="22"/>
        </w:rPr>
        <w:t xml:space="preserve">końcowego oraz w okresie rękojmi, </w:t>
      </w:r>
      <w:r w:rsidRPr="00DC60A0">
        <w:rPr>
          <w:rFonts w:ascii="Arial" w:hAnsi="Arial" w:cs="Arial"/>
          <w:sz w:val="22"/>
          <w:szCs w:val="22"/>
        </w:rPr>
        <w:t>gwarancji w terminach wyznaczonych</w:t>
      </w:r>
      <w:r>
        <w:rPr>
          <w:rFonts w:ascii="Arial" w:hAnsi="Arial" w:cs="Arial"/>
          <w:sz w:val="22"/>
          <w:szCs w:val="22"/>
        </w:rPr>
        <w:t xml:space="preserve"> </w:t>
      </w:r>
      <w:r w:rsidRPr="00DC60A0">
        <w:rPr>
          <w:rFonts w:ascii="Arial" w:hAnsi="Arial" w:cs="Arial"/>
          <w:sz w:val="22"/>
          <w:szCs w:val="22"/>
        </w:rPr>
        <w:t>w umowie lub protokołach przeglądów gwarancyjnych;</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DC60A0">
        <w:rPr>
          <w:rFonts w:ascii="Arial" w:hAnsi="Arial" w:cs="Arial"/>
          <w:sz w:val="22"/>
          <w:szCs w:val="22"/>
        </w:rPr>
        <w:t xml:space="preserve">przestrzeganie </w:t>
      </w:r>
      <w:r>
        <w:rPr>
          <w:rFonts w:ascii="Arial" w:hAnsi="Arial" w:cs="Arial"/>
          <w:sz w:val="22"/>
          <w:szCs w:val="22"/>
        </w:rPr>
        <w:t xml:space="preserve">podczas realizacji zamówienia </w:t>
      </w:r>
      <w:r w:rsidRPr="00DC60A0">
        <w:rPr>
          <w:rFonts w:ascii="Arial" w:hAnsi="Arial" w:cs="Arial"/>
          <w:sz w:val="22"/>
          <w:szCs w:val="22"/>
        </w:rPr>
        <w:t xml:space="preserve">przepisów BHP, ppoż. </w:t>
      </w:r>
      <w:r>
        <w:rPr>
          <w:rFonts w:ascii="Arial" w:hAnsi="Arial" w:cs="Arial"/>
          <w:sz w:val="22"/>
          <w:szCs w:val="22"/>
        </w:rPr>
        <w:t>oraz</w:t>
      </w:r>
      <w:r w:rsidRPr="00DC60A0">
        <w:rPr>
          <w:rFonts w:ascii="Arial" w:hAnsi="Arial" w:cs="Arial"/>
          <w:sz w:val="22"/>
          <w:szCs w:val="22"/>
        </w:rPr>
        <w:t xml:space="preserve"> ochrony środowiska;    </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DC60A0">
        <w:rPr>
          <w:rFonts w:ascii="Arial" w:hAnsi="Arial" w:cs="Arial"/>
          <w:sz w:val="22"/>
          <w:szCs w:val="22"/>
        </w:rPr>
        <w:t>utrzymywanie na bieżąco czystości miej</w:t>
      </w:r>
      <w:r>
        <w:rPr>
          <w:rFonts w:ascii="Arial" w:hAnsi="Arial" w:cs="Arial"/>
          <w:sz w:val="22"/>
          <w:szCs w:val="22"/>
        </w:rPr>
        <w:t>sca realizacji przedmiotu Umowy;</w:t>
      </w:r>
    </w:p>
    <w:p w:rsidR="00062D7B" w:rsidRPr="00887630"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316F95">
        <w:rPr>
          <w:rFonts w:ascii="Arial" w:hAnsi="Arial" w:cs="Arial"/>
          <w:sz w:val="22"/>
          <w:szCs w:val="22"/>
        </w:rPr>
        <w:t>uporządkowanie i posprzątanie miejsca wykonywania przedmiotu Umowy i jego otoczenia, najpóźniej w dniu odbioru końcowego przedmiotu Umowy</w:t>
      </w:r>
      <w:r>
        <w:rPr>
          <w:rFonts w:ascii="Calibri" w:hAnsi="Calibri" w:cs="Arial"/>
          <w:sz w:val="22"/>
          <w:szCs w:val="22"/>
        </w:rPr>
        <w:t>;</w:t>
      </w:r>
    </w:p>
    <w:p w:rsidR="00062D7B"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887630">
        <w:rPr>
          <w:rFonts w:ascii="Arial" w:hAnsi="Arial" w:cs="Arial"/>
          <w:sz w:val="22"/>
          <w:szCs w:val="22"/>
        </w:rPr>
        <w:t>przekazania Zamawiającemu, wraz z dniem odbioru</w:t>
      </w:r>
      <w:r>
        <w:rPr>
          <w:rFonts w:ascii="Arial" w:hAnsi="Arial" w:cs="Arial"/>
          <w:sz w:val="22"/>
          <w:szCs w:val="22"/>
        </w:rPr>
        <w:t xml:space="preserve"> końcowego</w:t>
      </w:r>
      <w:r w:rsidRPr="00887630">
        <w:rPr>
          <w:rFonts w:ascii="Arial" w:hAnsi="Arial" w:cs="Arial"/>
          <w:sz w:val="22"/>
          <w:szCs w:val="22"/>
        </w:rPr>
        <w:t xml:space="preserve"> przedmiotu Umowy, instrukcji obsługi urządzeń  w języku polskim, innych dokumentów wymaganych prawem, oraz dokument</w:t>
      </w:r>
      <w:r>
        <w:rPr>
          <w:rFonts w:ascii="Arial" w:hAnsi="Arial" w:cs="Arial"/>
          <w:sz w:val="22"/>
          <w:szCs w:val="22"/>
        </w:rPr>
        <w:t>ów</w:t>
      </w:r>
      <w:r w:rsidRPr="00887630">
        <w:rPr>
          <w:rFonts w:ascii="Arial" w:hAnsi="Arial" w:cs="Arial"/>
          <w:sz w:val="22"/>
          <w:szCs w:val="22"/>
        </w:rPr>
        <w:t xml:space="preserve"> gwarancyjn</w:t>
      </w:r>
      <w:r>
        <w:rPr>
          <w:rFonts w:ascii="Arial" w:hAnsi="Arial" w:cs="Arial"/>
          <w:sz w:val="22"/>
          <w:szCs w:val="22"/>
        </w:rPr>
        <w:t>ych;</w:t>
      </w:r>
      <w:r w:rsidRPr="00887630">
        <w:rPr>
          <w:rFonts w:ascii="Arial" w:hAnsi="Arial" w:cs="Arial"/>
          <w:sz w:val="22"/>
          <w:szCs w:val="22"/>
        </w:rPr>
        <w:t xml:space="preserve"> </w:t>
      </w:r>
    </w:p>
    <w:p w:rsidR="00062D7B" w:rsidRPr="00123946" w:rsidRDefault="00062D7B" w:rsidP="00062D7B">
      <w:pPr>
        <w:numPr>
          <w:ilvl w:val="1"/>
          <w:numId w:val="2"/>
        </w:numPr>
        <w:tabs>
          <w:tab w:val="left" w:pos="1134"/>
        </w:tabs>
        <w:autoSpaceDE w:val="0"/>
        <w:spacing w:before="60" w:after="60"/>
        <w:ind w:left="1134" w:hanging="567"/>
        <w:jc w:val="both"/>
        <w:rPr>
          <w:rFonts w:ascii="Arial" w:hAnsi="Arial" w:cs="Arial"/>
          <w:sz w:val="22"/>
          <w:szCs w:val="22"/>
        </w:rPr>
      </w:pPr>
      <w:r w:rsidRPr="00123946">
        <w:rPr>
          <w:rFonts w:ascii="Arial" w:hAnsi="Arial" w:cs="Arial"/>
          <w:sz w:val="22"/>
          <w:szCs w:val="22"/>
        </w:rPr>
        <w:t>przeniesienie na Zamawiającego majątkowych praw autorskich do projektu instalacji akceleratora, a także udzielenie licencji na oprogramowanie komputerowe, niezbędne do obsługi akceleratora i wyposażenia na warunkach</w:t>
      </w:r>
      <w:r>
        <w:rPr>
          <w:rFonts w:ascii="Arial" w:hAnsi="Arial" w:cs="Arial"/>
          <w:sz w:val="22"/>
          <w:szCs w:val="22"/>
        </w:rPr>
        <w:br/>
      </w:r>
      <w:r w:rsidRPr="00123946">
        <w:rPr>
          <w:rFonts w:ascii="Arial" w:hAnsi="Arial" w:cs="Arial"/>
          <w:sz w:val="22"/>
          <w:szCs w:val="22"/>
        </w:rPr>
        <w:t xml:space="preserve">i zasadach o których mowa </w:t>
      </w:r>
      <w:r w:rsidRPr="00052D98">
        <w:rPr>
          <w:rFonts w:ascii="Arial" w:hAnsi="Arial" w:cs="Arial"/>
          <w:sz w:val="22"/>
          <w:szCs w:val="22"/>
        </w:rPr>
        <w:t>w § 12 Umowy;</w:t>
      </w:r>
    </w:p>
    <w:p w:rsidR="00062D7B" w:rsidRDefault="00062D7B" w:rsidP="00062D7B">
      <w:pPr>
        <w:autoSpaceDE w:val="0"/>
        <w:spacing w:before="60" w:after="60"/>
        <w:jc w:val="center"/>
        <w:rPr>
          <w:rFonts w:ascii="Arial" w:hAnsi="Arial" w:cs="Arial"/>
          <w:sz w:val="22"/>
          <w:szCs w:val="22"/>
        </w:rPr>
      </w:pPr>
    </w:p>
    <w:p w:rsidR="00062D7B" w:rsidRPr="00766A24" w:rsidRDefault="00062D7B" w:rsidP="00062D7B">
      <w:pPr>
        <w:autoSpaceDE w:val="0"/>
        <w:spacing w:before="60" w:after="60"/>
        <w:ind w:left="567" w:hanging="567"/>
        <w:rPr>
          <w:rFonts w:ascii="Arial" w:hAnsi="Arial" w:cs="Arial"/>
          <w:b/>
          <w:bCs/>
          <w:sz w:val="22"/>
          <w:szCs w:val="22"/>
          <w:u w:val="single"/>
        </w:rPr>
      </w:pPr>
      <w:r>
        <w:rPr>
          <w:rFonts w:ascii="Arial" w:hAnsi="Arial" w:cs="Arial"/>
          <w:b/>
          <w:bCs/>
          <w:sz w:val="22"/>
          <w:szCs w:val="22"/>
          <w:u w:val="single"/>
        </w:rPr>
        <w:t>IV</w:t>
      </w:r>
      <w:r w:rsidRPr="00766A24">
        <w:rPr>
          <w:rFonts w:ascii="Arial" w:hAnsi="Arial" w:cs="Arial"/>
          <w:b/>
          <w:bCs/>
          <w:sz w:val="22"/>
          <w:szCs w:val="22"/>
          <w:u w:val="single"/>
        </w:rPr>
        <w:t xml:space="preserve">. </w:t>
      </w:r>
      <w:r w:rsidRPr="00766A24">
        <w:rPr>
          <w:rFonts w:ascii="Arial" w:hAnsi="Arial" w:cs="Arial"/>
          <w:b/>
          <w:bCs/>
          <w:sz w:val="22"/>
          <w:szCs w:val="22"/>
          <w:u w:val="single"/>
        </w:rPr>
        <w:tab/>
        <w:t>OBOWIĄZKI ZAMAWIAJĄCEGO</w:t>
      </w:r>
    </w:p>
    <w:p w:rsidR="00062D7B" w:rsidRPr="00254DC5" w:rsidRDefault="00062D7B" w:rsidP="00062D7B">
      <w:pPr>
        <w:autoSpaceDE w:val="0"/>
        <w:spacing w:before="60" w:after="60"/>
        <w:jc w:val="center"/>
        <w:rPr>
          <w:rFonts w:ascii="Arial" w:hAnsi="Arial" w:cs="Arial"/>
          <w:sz w:val="22"/>
          <w:szCs w:val="22"/>
        </w:rPr>
      </w:pPr>
      <w:r w:rsidRPr="00254DC5">
        <w:rPr>
          <w:rFonts w:ascii="Arial" w:hAnsi="Arial" w:cs="Arial"/>
          <w:b/>
          <w:bCs/>
          <w:sz w:val="22"/>
          <w:szCs w:val="22"/>
        </w:rPr>
        <w:t xml:space="preserve">§ </w:t>
      </w:r>
      <w:r>
        <w:rPr>
          <w:rFonts w:ascii="Arial" w:hAnsi="Arial" w:cs="Arial"/>
          <w:b/>
          <w:bCs/>
          <w:sz w:val="22"/>
          <w:szCs w:val="22"/>
        </w:rPr>
        <w:t>4</w:t>
      </w:r>
    </w:p>
    <w:p w:rsidR="00062D7B" w:rsidRPr="00254DC5" w:rsidRDefault="00062D7B" w:rsidP="00062D7B">
      <w:pPr>
        <w:widowControl/>
        <w:numPr>
          <w:ilvl w:val="0"/>
          <w:numId w:val="9"/>
        </w:numPr>
        <w:tabs>
          <w:tab w:val="clear" w:pos="360"/>
          <w:tab w:val="num" w:pos="567"/>
        </w:tabs>
        <w:suppressAutoHyphens w:val="0"/>
        <w:spacing w:before="60" w:after="60"/>
        <w:ind w:left="567" w:hanging="567"/>
        <w:jc w:val="both"/>
        <w:rPr>
          <w:rFonts w:ascii="Arial" w:hAnsi="Arial" w:cs="Arial"/>
          <w:sz w:val="22"/>
          <w:szCs w:val="22"/>
        </w:rPr>
      </w:pPr>
      <w:r w:rsidRPr="00254DC5">
        <w:rPr>
          <w:rFonts w:ascii="Arial" w:hAnsi="Arial" w:cs="Arial"/>
          <w:sz w:val="22"/>
          <w:szCs w:val="22"/>
        </w:rPr>
        <w:t>Zamawiający zobowiązany jest do:</w:t>
      </w:r>
    </w:p>
    <w:p w:rsidR="00062D7B" w:rsidRPr="004A14A0" w:rsidRDefault="00062D7B" w:rsidP="00062D7B">
      <w:pPr>
        <w:pStyle w:val="Akapitzlist"/>
        <w:numPr>
          <w:ilvl w:val="1"/>
          <w:numId w:val="9"/>
        </w:numPr>
        <w:tabs>
          <w:tab w:val="clear" w:pos="1617"/>
          <w:tab w:val="num" w:pos="1134"/>
        </w:tabs>
        <w:spacing w:before="60" w:after="60"/>
        <w:ind w:left="1134" w:hanging="567"/>
      </w:pPr>
      <w:r w:rsidRPr="004A14A0">
        <w:t>protokolarnego przekazania miejsca realizacji umowy;</w:t>
      </w:r>
    </w:p>
    <w:p w:rsidR="00062D7B" w:rsidRPr="00B73257" w:rsidRDefault="00062D7B" w:rsidP="00062D7B">
      <w:pPr>
        <w:pStyle w:val="Akapitzlist"/>
        <w:numPr>
          <w:ilvl w:val="1"/>
          <w:numId w:val="9"/>
        </w:numPr>
        <w:tabs>
          <w:tab w:val="clear" w:pos="1617"/>
          <w:tab w:val="num" w:pos="1134"/>
        </w:tabs>
        <w:spacing w:before="60" w:after="60"/>
        <w:ind w:left="1134" w:hanging="567"/>
      </w:pPr>
      <w:r>
        <w:t xml:space="preserve">bieżącego </w:t>
      </w:r>
      <w:r w:rsidRPr="00B73257">
        <w:t>przekaz</w:t>
      </w:r>
      <w:r>
        <w:t>yw</w:t>
      </w:r>
      <w:r w:rsidRPr="00B73257">
        <w:t>ani</w:t>
      </w:r>
      <w:r>
        <w:t>a</w:t>
      </w:r>
      <w:r w:rsidRPr="00B73257">
        <w:t xml:space="preserve"> wskazówek koniecznych do wykonania robót;</w:t>
      </w:r>
    </w:p>
    <w:p w:rsidR="00062D7B" w:rsidRPr="00B73257" w:rsidRDefault="00062D7B" w:rsidP="00062D7B">
      <w:pPr>
        <w:pStyle w:val="Akapitzlist"/>
        <w:numPr>
          <w:ilvl w:val="1"/>
          <w:numId w:val="9"/>
        </w:numPr>
        <w:tabs>
          <w:tab w:val="clear" w:pos="1617"/>
          <w:tab w:val="num" w:pos="1134"/>
        </w:tabs>
        <w:spacing w:before="60" w:after="60"/>
        <w:ind w:left="1134" w:hanging="567"/>
      </w:pPr>
      <w:r>
        <w:rPr>
          <w:bCs/>
        </w:rPr>
        <w:t xml:space="preserve">uczestnictwa w </w:t>
      </w:r>
      <w:r w:rsidRPr="00EC21A8">
        <w:rPr>
          <w:bCs/>
        </w:rPr>
        <w:t>odbior</w:t>
      </w:r>
      <w:r>
        <w:rPr>
          <w:bCs/>
        </w:rPr>
        <w:t>ach</w:t>
      </w:r>
      <w:r w:rsidRPr="00EC21A8">
        <w:rPr>
          <w:bCs/>
        </w:rPr>
        <w:t xml:space="preserve"> innych niż odbiór końcowy przedmiotu Umowy</w:t>
      </w:r>
      <w:r>
        <w:rPr>
          <w:bCs/>
        </w:rPr>
        <w:t>;</w:t>
      </w:r>
    </w:p>
    <w:p w:rsidR="00062D7B" w:rsidRPr="00254DC5" w:rsidRDefault="00062D7B" w:rsidP="00062D7B">
      <w:pPr>
        <w:pStyle w:val="Akapitzlist"/>
        <w:numPr>
          <w:ilvl w:val="1"/>
          <w:numId w:val="9"/>
        </w:numPr>
        <w:tabs>
          <w:tab w:val="clear" w:pos="1617"/>
          <w:tab w:val="num" w:pos="1134"/>
        </w:tabs>
        <w:spacing w:before="60" w:after="60"/>
        <w:ind w:left="1134" w:hanging="567"/>
      </w:pPr>
      <w:r>
        <w:rPr>
          <w:bCs/>
        </w:rPr>
        <w:t xml:space="preserve">uczestnictwa w </w:t>
      </w:r>
      <w:r w:rsidRPr="00EC21A8">
        <w:rPr>
          <w:bCs/>
        </w:rPr>
        <w:t>odbi</w:t>
      </w:r>
      <w:r>
        <w:rPr>
          <w:bCs/>
        </w:rPr>
        <w:t>orze</w:t>
      </w:r>
      <w:r w:rsidRPr="00EC21A8">
        <w:rPr>
          <w:bCs/>
        </w:rPr>
        <w:t xml:space="preserve"> końcowy</w:t>
      </w:r>
      <w:r>
        <w:rPr>
          <w:bCs/>
        </w:rPr>
        <w:t>m</w:t>
      </w:r>
      <w:r w:rsidRPr="00EC21A8">
        <w:rPr>
          <w:bCs/>
        </w:rPr>
        <w:t xml:space="preserve"> przedmiotu Umowy</w:t>
      </w:r>
      <w:r>
        <w:rPr>
          <w:bCs/>
        </w:rPr>
        <w:t>;</w:t>
      </w:r>
    </w:p>
    <w:p w:rsidR="00062D7B" w:rsidRPr="00254DC5" w:rsidRDefault="00062D7B" w:rsidP="00062D7B">
      <w:pPr>
        <w:pStyle w:val="Akapitzlist"/>
        <w:numPr>
          <w:ilvl w:val="1"/>
          <w:numId w:val="9"/>
        </w:numPr>
        <w:tabs>
          <w:tab w:val="clear" w:pos="1617"/>
          <w:tab w:val="num" w:pos="1134"/>
        </w:tabs>
        <w:spacing w:before="60" w:after="60"/>
        <w:ind w:left="1134" w:hanging="567"/>
      </w:pPr>
      <w:r w:rsidRPr="00254DC5">
        <w:t>terminowej zapłaty wynagrodzenia</w:t>
      </w:r>
      <w:r>
        <w:t xml:space="preserve"> Wykonawcy</w:t>
      </w:r>
      <w:r w:rsidRPr="00254DC5">
        <w:t xml:space="preserve"> na</w:t>
      </w:r>
      <w:r>
        <w:t xml:space="preserve"> warunkach określonych</w:t>
      </w:r>
      <w:r>
        <w:br/>
        <w:t>w umowie.</w:t>
      </w:r>
      <w:r w:rsidRPr="00254DC5">
        <w:t xml:space="preserve"> </w:t>
      </w:r>
    </w:p>
    <w:p w:rsidR="00062D7B" w:rsidRPr="00C42BC1" w:rsidRDefault="00062D7B" w:rsidP="00C42BC1">
      <w:pPr>
        <w:widowControl/>
        <w:numPr>
          <w:ilvl w:val="0"/>
          <w:numId w:val="9"/>
        </w:numPr>
        <w:tabs>
          <w:tab w:val="clear" w:pos="360"/>
          <w:tab w:val="num" w:pos="567"/>
        </w:tabs>
        <w:suppressAutoHyphens w:val="0"/>
        <w:spacing w:before="60" w:after="60"/>
        <w:ind w:left="567" w:hanging="567"/>
        <w:jc w:val="both"/>
        <w:rPr>
          <w:rFonts w:ascii="Arial" w:hAnsi="Arial" w:cs="Arial"/>
          <w:sz w:val="22"/>
          <w:szCs w:val="22"/>
        </w:rPr>
      </w:pPr>
      <w:r w:rsidRPr="00254DC5">
        <w:rPr>
          <w:rFonts w:ascii="Arial" w:hAnsi="Arial" w:cs="Arial"/>
          <w:sz w:val="22"/>
          <w:szCs w:val="22"/>
        </w:rPr>
        <w:t xml:space="preserve">Zamawiający </w:t>
      </w:r>
      <w:r>
        <w:rPr>
          <w:rFonts w:ascii="Arial" w:hAnsi="Arial" w:cs="Arial"/>
          <w:sz w:val="22"/>
          <w:szCs w:val="22"/>
        </w:rPr>
        <w:t xml:space="preserve">zastrzega, iż </w:t>
      </w:r>
      <w:r w:rsidRPr="00254DC5">
        <w:rPr>
          <w:rFonts w:ascii="Arial" w:hAnsi="Arial" w:cs="Arial"/>
          <w:sz w:val="22"/>
          <w:szCs w:val="22"/>
        </w:rPr>
        <w:t xml:space="preserve">nie ponosi odpowiedzialności za mienie Wykonawcy oraz podwykonawców zgromadzone na </w:t>
      </w:r>
      <w:r>
        <w:rPr>
          <w:rFonts w:ascii="Arial" w:hAnsi="Arial" w:cs="Arial"/>
          <w:sz w:val="22"/>
          <w:szCs w:val="22"/>
        </w:rPr>
        <w:t>miejscu wykonania umowy</w:t>
      </w:r>
      <w:r w:rsidRPr="00254DC5">
        <w:rPr>
          <w:rFonts w:ascii="Arial" w:hAnsi="Arial" w:cs="Arial"/>
          <w:sz w:val="22"/>
          <w:szCs w:val="22"/>
        </w:rPr>
        <w:t xml:space="preserve">. Zamawiający nie ma obowiązku sprawowania jakiejkolwiek pieczy i nadzoru nad mieniem, o którym mowa w </w:t>
      </w:r>
      <w:r w:rsidRPr="00254DC5">
        <w:rPr>
          <w:rFonts w:ascii="Arial" w:hAnsi="Arial" w:cs="Arial"/>
          <w:sz w:val="22"/>
          <w:szCs w:val="22"/>
        </w:rPr>
        <w:lastRenderedPageBreak/>
        <w:t xml:space="preserve">zdaniu poprzednim. Wykonawca ponosi ryzyko utraty lub uszkodzenia urządzeń oraz materiałów do momentu </w:t>
      </w:r>
      <w:r>
        <w:rPr>
          <w:rFonts w:ascii="Arial" w:hAnsi="Arial" w:cs="Arial"/>
          <w:sz w:val="22"/>
          <w:szCs w:val="22"/>
        </w:rPr>
        <w:t>podpisania protokołu odbioru końcowego.</w:t>
      </w:r>
    </w:p>
    <w:p w:rsidR="00062D7B" w:rsidRPr="00766A24" w:rsidRDefault="00062D7B" w:rsidP="00062D7B">
      <w:pPr>
        <w:autoSpaceDE w:val="0"/>
        <w:spacing w:before="60" w:after="60"/>
        <w:ind w:left="567" w:hanging="567"/>
        <w:rPr>
          <w:rFonts w:ascii="Arial" w:hAnsi="Arial" w:cs="Arial"/>
          <w:b/>
          <w:bCs/>
          <w:sz w:val="22"/>
          <w:szCs w:val="22"/>
          <w:u w:val="single"/>
        </w:rPr>
      </w:pPr>
      <w:r w:rsidRPr="00766A24">
        <w:rPr>
          <w:rFonts w:ascii="Arial" w:hAnsi="Arial" w:cs="Arial"/>
          <w:b/>
          <w:bCs/>
          <w:sz w:val="22"/>
          <w:szCs w:val="22"/>
          <w:u w:val="single"/>
        </w:rPr>
        <w:t xml:space="preserve">V. </w:t>
      </w:r>
      <w:r w:rsidRPr="00766A24">
        <w:rPr>
          <w:rFonts w:ascii="Arial" w:hAnsi="Arial" w:cs="Arial"/>
          <w:b/>
          <w:bCs/>
          <w:sz w:val="22"/>
          <w:szCs w:val="22"/>
          <w:u w:val="single"/>
        </w:rPr>
        <w:tab/>
        <w:t>PRZEDSTAWICIELE STRON</w:t>
      </w:r>
    </w:p>
    <w:p w:rsidR="00062D7B" w:rsidRPr="00254DC5" w:rsidRDefault="00062D7B" w:rsidP="00062D7B">
      <w:pPr>
        <w:autoSpaceDE w:val="0"/>
        <w:spacing w:before="60" w:after="60"/>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5</w:t>
      </w:r>
    </w:p>
    <w:p w:rsidR="00062D7B" w:rsidRPr="00254DC5" w:rsidRDefault="00062D7B" w:rsidP="00062D7B">
      <w:pPr>
        <w:widowControl/>
        <w:numPr>
          <w:ilvl w:val="0"/>
          <w:numId w:val="10"/>
        </w:numPr>
        <w:tabs>
          <w:tab w:val="clear" w:pos="720"/>
          <w:tab w:val="num" w:pos="567"/>
        </w:tabs>
        <w:suppressAutoHyphens w:val="0"/>
        <w:spacing w:before="60" w:after="60"/>
        <w:ind w:left="567" w:hanging="567"/>
        <w:jc w:val="both"/>
        <w:rPr>
          <w:rFonts w:ascii="Arial" w:hAnsi="Arial" w:cs="Arial"/>
          <w:sz w:val="22"/>
          <w:szCs w:val="22"/>
        </w:rPr>
      </w:pPr>
      <w:r>
        <w:rPr>
          <w:rFonts w:ascii="Arial" w:hAnsi="Arial" w:cs="Arial"/>
          <w:sz w:val="22"/>
          <w:szCs w:val="22"/>
        </w:rPr>
        <w:t xml:space="preserve">Osobą uprawnioną do reprezentacji </w:t>
      </w:r>
      <w:r w:rsidRPr="00254DC5">
        <w:rPr>
          <w:rFonts w:ascii="Arial" w:hAnsi="Arial" w:cs="Arial"/>
          <w:sz w:val="22"/>
          <w:szCs w:val="22"/>
        </w:rPr>
        <w:t xml:space="preserve">Wykonawcy w sprawach dotyczących realizacji </w:t>
      </w:r>
      <w:r>
        <w:rPr>
          <w:rFonts w:ascii="Arial" w:hAnsi="Arial" w:cs="Arial"/>
          <w:sz w:val="22"/>
          <w:szCs w:val="22"/>
        </w:rPr>
        <w:t xml:space="preserve">niniejszej </w:t>
      </w:r>
      <w:r w:rsidRPr="00254DC5">
        <w:rPr>
          <w:rFonts w:ascii="Arial" w:hAnsi="Arial" w:cs="Arial"/>
          <w:sz w:val="22"/>
          <w:szCs w:val="22"/>
        </w:rPr>
        <w:t xml:space="preserve">umowy jest: </w:t>
      </w:r>
      <w:r>
        <w:rPr>
          <w:rFonts w:ascii="Arial" w:hAnsi="Arial" w:cs="Arial"/>
          <w:sz w:val="22"/>
          <w:szCs w:val="22"/>
        </w:rPr>
        <w:t>….............................</w:t>
      </w:r>
      <w:r w:rsidRPr="00254DC5">
        <w:rPr>
          <w:rFonts w:ascii="Arial" w:hAnsi="Arial" w:cs="Arial"/>
          <w:sz w:val="22"/>
          <w:szCs w:val="22"/>
        </w:rPr>
        <w:t xml:space="preserve"> </w:t>
      </w:r>
      <w:r>
        <w:rPr>
          <w:rFonts w:ascii="Arial" w:hAnsi="Arial" w:cs="Arial"/>
          <w:sz w:val="22"/>
          <w:szCs w:val="22"/>
        </w:rPr>
        <w:t>tel</w:t>
      </w:r>
      <w:r w:rsidRPr="00254DC5">
        <w:rPr>
          <w:rFonts w:ascii="Arial" w:hAnsi="Arial" w:cs="Arial"/>
          <w:sz w:val="22"/>
          <w:szCs w:val="22"/>
        </w:rPr>
        <w:t>.</w:t>
      </w:r>
      <w:r>
        <w:rPr>
          <w:rFonts w:ascii="Arial" w:hAnsi="Arial" w:cs="Arial"/>
          <w:sz w:val="22"/>
          <w:szCs w:val="22"/>
        </w:rPr>
        <w:t>:</w:t>
      </w:r>
      <w:r w:rsidRPr="00254DC5">
        <w:rPr>
          <w:rFonts w:ascii="Arial" w:hAnsi="Arial" w:cs="Arial"/>
          <w:sz w:val="22"/>
          <w:szCs w:val="22"/>
        </w:rPr>
        <w:t xml:space="preserve"> </w:t>
      </w:r>
      <w:r>
        <w:rPr>
          <w:rFonts w:ascii="Arial" w:hAnsi="Arial" w:cs="Arial"/>
          <w:sz w:val="22"/>
          <w:szCs w:val="22"/>
        </w:rPr>
        <w:t>….................................. e-mail: ….............................. .</w:t>
      </w:r>
    </w:p>
    <w:p w:rsidR="00062D7B" w:rsidRPr="000D67F6" w:rsidRDefault="00062D7B" w:rsidP="00062D7B">
      <w:pPr>
        <w:widowControl/>
        <w:numPr>
          <w:ilvl w:val="0"/>
          <w:numId w:val="10"/>
        </w:numPr>
        <w:tabs>
          <w:tab w:val="clear" w:pos="720"/>
          <w:tab w:val="num" w:pos="567"/>
        </w:tabs>
        <w:suppressAutoHyphens w:val="0"/>
        <w:spacing w:before="60" w:after="60"/>
        <w:ind w:left="567" w:hanging="567"/>
        <w:jc w:val="both"/>
        <w:rPr>
          <w:rFonts w:ascii="Arial" w:hAnsi="Arial" w:cs="Arial"/>
          <w:sz w:val="22"/>
          <w:szCs w:val="22"/>
        </w:rPr>
      </w:pPr>
      <w:r w:rsidRPr="00254DC5">
        <w:rPr>
          <w:rFonts w:ascii="Arial" w:hAnsi="Arial" w:cs="Arial"/>
          <w:sz w:val="22"/>
          <w:szCs w:val="22"/>
        </w:rPr>
        <w:t xml:space="preserve">Osobą </w:t>
      </w:r>
      <w:r>
        <w:rPr>
          <w:rFonts w:ascii="Arial" w:hAnsi="Arial" w:cs="Arial"/>
          <w:sz w:val="22"/>
          <w:szCs w:val="22"/>
        </w:rPr>
        <w:t xml:space="preserve">uprawnioną do reprezentacji </w:t>
      </w:r>
      <w:r w:rsidRPr="00254DC5">
        <w:rPr>
          <w:rFonts w:ascii="Arial" w:hAnsi="Arial" w:cs="Arial"/>
          <w:sz w:val="22"/>
          <w:szCs w:val="22"/>
        </w:rPr>
        <w:t xml:space="preserve">Zamawiającego w sprawach dotyczących realizacji </w:t>
      </w:r>
      <w:r>
        <w:rPr>
          <w:rFonts w:ascii="Arial" w:hAnsi="Arial" w:cs="Arial"/>
          <w:sz w:val="22"/>
          <w:szCs w:val="22"/>
        </w:rPr>
        <w:t xml:space="preserve">niniejszej </w:t>
      </w:r>
      <w:r w:rsidRPr="00254DC5">
        <w:rPr>
          <w:rFonts w:ascii="Arial" w:hAnsi="Arial" w:cs="Arial"/>
          <w:sz w:val="22"/>
          <w:szCs w:val="22"/>
        </w:rPr>
        <w:t xml:space="preserve">umowy jest: </w:t>
      </w:r>
    </w:p>
    <w:p w:rsidR="00062D7B" w:rsidRDefault="00062D7B" w:rsidP="00062D7B">
      <w:pPr>
        <w:pStyle w:val="Akapitzlist"/>
        <w:numPr>
          <w:ilvl w:val="0"/>
          <w:numId w:val="11"/>
        </w:numPr>
        <w:spacing w:before="60" w:after="60"/>
        <w:ind w:hanging="153"/>
        <w:rPr>
          <w:lang w:val="en-US"/>
        </w:rPr>
      </w:pPr>
      <w:r>
        <w:t xml:space="preserve">…............................. </w:t>
      </w:r>
      <w:r w:rsidRPr="005125AE">
        <w:rPr>
          <w:lang w:val="en-US"/>
        </w:rPr>
        <w:t>tel. 89 539 80-81,</w:t>
      </w:r>
      <w:r>
        <w:rPr>
          <w:lang w:val="en-US"/>
        </w:rPr>
        <w:t xml:space="preserve"> </w:t>
      </w:r>
      <w:proofErr w:type="spellStart"/>
      <w:r>
        <w:rPr>
          <w:lang w:val="en-US"/>
        </w:rPr>
        <w:t>adres</w:t>
      </w:r>
      <w:proofErr w:type="spellEnd"/>
      <w:r>
        <w:rPr>
          <w:lang w:val="en-US"/>
        </w:rPr>
        <w:t xml:space="preserve"> e-</w:t>
      </w:r>
      <w:r w:rsidRPr="005125AE">
        <w:rPr>
          <w:lang w:val="en-US"/>
        </w:rPr>
        <w:t xml:space="preserve">mail: </w:t>
      </w:r>
      <w:r>
        <w:t>….............................</w:t>
      </w:r>
      <w:r w:rsidRPr="005125AE">
        <w:rPr>
          <w:lang w:val="en-US"/>
        </w:rPr>
        <w:t xml:space="preserve"> </w:t>
      </w:r>
    </w:p>
    <w:p w:rsidR="00062D7B" w:rsidRPr="003E6B8C" w:rsidRDefault="00062D7B" w:rsidP="00062D7B">
      <w:pPr>
        <w:pStyle w:val="Akapitzlist"/>
        <w:numPr>
          <w:ilvl w:val="0"/>
          <w:numId w:val="11"/>
        </w:numPr>
        <w:spacing w:before="60" w:after="60"/>
        <w:ind w:hanging="153"/>
        <w:rPr>
          <w:lang w:val="en-US"/>
        </w:rPr>
      </w:pPr>
      <w:r>
        <w:t xml:space="preserve">…............................. </w:t>
      </w:r>
      <w:r w:rsidRPr="005125AE">
        <w:rPr>
          <w:lang w:val="en-US"/>
        </w:rPr>
        <w:t xml:space="preserve">tel. 89 539 </w:t>
      </w:r>
      <w:r>
        <w:rPr>
          <w:lang w:val="en-US"/>
        </w:rPr>
        <w:t>xx</w:t>
      </w:r>
      <w:r w:rsidRPr="005125AE">
        <w:rPr>
          <w:lang w:val="en-US"/>
        </w:rPr>
        <w:t>-</w:t>
      </w:r>
      <w:r>
        <w:rPr>
          <w:lang w:val="en-US"/>
        </w:rPr>
        <w:t>xx</w:t>
      </w:r>
      <w:r w:rsidRPr="005125AE">
        <w:rPr>
          <w:lang w:val="en-US"/>
        </w:rPr>
        <w:t xml:space="preserve">, </w:t>
      </w:r>
      <w:proofErr w:type="spellStart"/>
      <w:r w:rsidRPr="005125AE">
        <w:rPr>
          <w:lang w:val="en-US"/>
        </w:rPr>
        <w:t>adres</w:t>
      </w:r>
      <w:proofErr w:type="spellEnd"/>
      <w:r w:rsidRPr="005125AE">
        <w:rPr>
          <w:lang w:val="en-US"/>
        </w:rPr>
        <w:t xml:space="preserve"> </w:t>
      </w:r>
      <w:r>
        <w:rPr>
          <w:lang w:val="en-US"/>
        </w:rPr>
        <w:t>e-</w:t>
      </w:r>
      <w:r w:rsidRPr="005125AE">
        <w:rPr>
          <w:lang w:val="en-US"/>
        </w:rPr>
        <w:t xml:space="preserve">mail: </w:t>
      </w:r>
      <w:r>
        <w:t>….............................</w:t>
      </w:r>
    </w:p>
    <w:p w:rsidR="00062D7B" w:rsidRDefault="00062D7B" w:rsidP="00062D7B">
      <w:pPr>
        <w:autoSpaceDE w:val="0"/>
        <w:rPr>
          <w:rFonts w:ascii="Arial" w:hAnsi="Arial" w:cs="Arial"/>
          <w:b/>
          <w:bCs/>
          <w:sz w:val="22"/>
          <w:szCs w:val="22"/>
        </w:rPr>
      </w:pPr>
    </w:p>
    <w:p w:rsidR="00062D7B" w:rsidRPr="00766A24" w:rsidRDefault="00062D7B" w:rsidP="00062D7B">
      <w:pPr>
        <w:autoSpaceDE w:val="0"/>
        <w:ind w:left="567" w:hanging="567"/>
        <w:rPr>
          <w:rFonts w:ascii="Arial" w:hAnsi="Arial" w:cs="Arial"/>
          <w:b/>
          <w:bCs/>
          <w:sz w:val="22"/>
          <w:szCs w:val="22"/>
          <w:u w:val="single"/>
        </w:rPr>
      </w:pPr>
      <w:r w:rsidRPr="00766A24">
        <w:rPr>
          <w:rFonts w:ascii="Arial" w:hAnsi="Arial" w:cs="Arial"/>
          <w:b/>
          <w:bCs/>
          <w:sz w:val="22"/>
          <w:szCs w:val="22"/>
          <w:u w:val="single"/>
        </w:rPr>
        <w:t>V</w:t>
      </w:r>
      <w:r>
        <w:rPr>
          <w:rFonts w:ascii="Arial" w:hAnsi="Arial" w:cs="Arial"/>
          <w:b/>
          <w:bCs/>
          <w:sz w:val="22"/>
          <w:szCs w:val="22"/>
          <w:u w:val="single"/>
        </w:rPr>
        <w:t>I</w:t>
      </w:r>
      <w:r w:rsidRPr="00766A24">
        <w:rPr>
          <w:rFonts w:ascii="Arial" w:hAnsi="Arial" w:cs="Arial"/>
          <w:b/>
          <w:bCs/>
          <w:sz w:val="22"/>
          <w:szCs w:val="22"/>
          <w:u w:val="single"/>
        </w:rPr>
        <w:t xml:space="preserve">. </w:t>
      </w:r>
      <w:r w:rsidRPr="00766A24">
        <w:rPr>
          <w:rFonts w:ascii="Arial" w:hAnsi="Arial" w:cs="Arial"/>
          <w:b/>
          <w:bCs/>
          <w:sz w:val="22"/>
          <w:szCs w:val="22"/>
          <w:u w:val="single"/>
        </w:rPr>
        <w:tab/>
        <w:t>TERMINY REALIZACJI UMOWY</w:t>
      </w:r>
    </w:p>
    <w:p w:rsidR="00062D7B" w:rsidRPr="00254DC5" w:rsidRDefault="00062D7B" w:rsidP="00062D7B">
      <w:pPr>
        <w:autoSpaceDE w:val="0"/>
        <w:jc w:val="center"/>
        <w:rPr>
          <w:rFonts w:ascii="Arial" w:hAnsi="Arial" w:cs="Arial"/>
          <w:sz w:val="22"/>
          <w:szCs w:val="22"/>
        </w:rPr>
      </w:pPr>
      <w:r w:rsidRPr="00254DC5">
        <w:rPr>
          <w:rFonts w:ascii="Arial" w:hAnsi="Arial" w:cs="Arial"/>
          <w:b/>
          <w:bCs/>
          <w:sz w:val="22"/>
          <w:szCs w:val="22"/>
        </w:rPr>
        <w:t xml:space="preserve">§ </w:t>
      </w:r>
      <w:r>
        <w:rPr>
          <w:rFonts w:ascii="Arial" w:hAnsi="Arial" w:cs="Arial"/>
          <w:b/>
          <w:bCs/>
          <w:sz w:val="22"/>
          <w:szCs w:val="22"/>
        </w:rPr>
        <w:t>6</w:t>
      </w:r>
    </w:p>
    <w:p w:rsidR="00062D7B" w:rsidRDefault="00062D7B" w:rsidP="00062D7B">
      <w:pPr>
        <w:pStyle w:val="Bezodstpw"/>
        <w:numPr>
          <w:ilvl w:val="0"/>
          <w:numId w:val="12"/>
        </w:numPr>
        <w:ind w:left="567" w:hanging="567"/>
        <w:jc w:val="both"/>
        <w:rPr>
          <w:rFonts w:ascii="Arial" w:hAnsi="Arial" w:cs="Arial"/>
        </w:rPr>
      </w:pPr>
      <w:r w:rsidRPr="003E29F9">
        <w:rPr>
          <w:rFonts w:ascii="Arial" w:hAnsi="Arial" w:cs="Arial"/>
        </w:rPr>
        <w:t>Strony ustalają termin realizacji przedmiotu Umowy</w:t>
      </w:r>
      <w:r>
        <w:rPr>
          <w:rFonts w:ascii="Arial" w:hAnsi="Arial" w:cs="Arial"/>
        </w:rPr>
        <w:t xml:space="preserve"> na dzień </w:t>
      </w:r>
      <w:r w:rsidR="00C42BC1">
        <w:rPr>
          <w:rFonts w:ascii="Arial" w:hAnsi="Arial" w:cs="Arial"/>
        </w:rPr>
        <w:t>31</w:t>
      </w:r>
      <w:r w:rsidRPr="00682FB1">
        <w:rPr>
          <w:rFonts w:ascii="Arial" w:hAnsi="Arial" w:cs="Arial"/>
        </w:rPr>
        <w:t>.08.2020</w:t>
      </w:r>
      <w:r>
        <w:rPr>
          <w:rFonts w:ascii="Arial" w:hAnsi="Arial" w:cs="Arial"/>
        </w:rPr>
        <w:t xml:space="preserve"> r.</w:t>
      </w:r>
    </w:p>
    <w:p w:rsidR="00062D7B" w:rsidRDefault="00062D7B" w:rsidP="00062D7B">
      <w:pPr>
        <w:pStyle w:val="Bezodstpw"/>
        <w:numPr>
          <w:ilvl w:val="0"/>
          <w:numId w:val="12"/>
        </w:numPr>
        <w:ind w:left="567" w:hanging="567"/>
        <w:jc w:val="both"/>
        <w:rPr>
          <w:rFonts w:ascii="Arial" w:hAnsi="Arial" w:cs="Arial"/>
          <w:bCs/>
        </w:rPr>
      </w:pPr>
      <w:r w:rsidRPr="003E29F9">
        <w:rPr>
          <w:rFonts w:ascii="Arial" w:hAnsi="Arial" w:cs="Arial"/>
          <w:bCs/>
        </w:rPr>
        <w:t>W terminie, o którym mowa w ust. 1 Wykonawca zobowiązany jest wykonać wszystkie czynności stanowiące przedmiot Umowy</w:t>
      </w:r>
      <w:r>
        <w:rPr>
          <w:rFonts w:ascii="Arial" w:hAnsi="Arial" w:cs="Arial"/>
          <w:bCs/>
        </w:rPr>
        <w:t xml:space="preserve"> oraz</w:t>
      </w:r>
      <w:r w:rsidRPr="003E29F9">
        <w:rPr>
          <w:rFonts w:ascii="Arial" w:hAnsi="Arial" w:cs="Arial"/>
          <w:bCs/>
        </w:rPr>
        <w:t xml:space="preserve"> uzyskać bezusterkowy odbiór końcowy  przedmiotu Umowy</w:t>
      </w:r>
      <w:r w:rsidR="00C42BC1">
        <w:rPr>
          <w:rFonts w:ascii="Arial" w:hAnsi="Arial" w:cs="Arial"/>
          <w:bCs/>
        </w:rPr>
        <w:t xml:space="preserve"> potwierdzony</w:t>
      </w:r>
      <w:r w:rsidR="00C42BC1" w:rsidRPr="00C42BC1">
        <w:rPr>
          <w:rFonts w:ascii="Arial" w:hAnsi="Arial" w:cs="Arial"/>
        </w:rPr>
        <w:t xml:space="preserve"> podpisanym przez Strony</w:t>
      </w:r>
      <w:r w:rsidR="00C42BC1" w:rsidRPr="00C42BC1">
        <w:rPr>
          <w:rFonts w:ascii="Arial" w:hAnsi="Arial" w:cs="Arial"/>
          <w:bCs/>
        </w:rPr>
        <w:t xml:space="preserve"> </w:t>
      </w:r>
      <w:r w:rsidR="00C42BC1" w:rsidRPr="00C42BC1">
        <w:rPr>
          <w:rFonts w:ascii="Arial" w:hAnsi="Arial" w:cs="Arial"/>
          <w:b/>
          <w:bCs/>
        </w:rPr>
        <w:t>Protokołem zdawczo-odbiorczym</w:t>
      </w:r>
      <w:r w:rsidRPr="00C42BC1">
        <w:rPr>
          <w:rFonts w:ascii="Arial" w:hAnsi="Arial" w:cs="Arial"/>
          <w:bCs/>
        </w:rPr>
        <w:t>.</w:t>
      </w:r>
    </w:p>
    <w:p w:rsidR="00062D7B" w:rsidRDefault="00062D7B" w:rsidP="00062D7B">
      <w:pPr>
        <w:numPr>
          <w:ilvl w:val="0"/>
          <w:numId w:val="12"/>
        </w:numPr>
        <w:tabs>
          <w:tab w:val="left" w:pos="567"/>
        </w:tabs>
        <w:autoSpaceDE w:val="0"/>
        <w:spacing w:before="60" w:after="60"/>
        <w:ind w:left="567" w:hanging="567"/>
        <w:jc w:val="both"/>
        <w:rPr>
          <w:rFonts w:ascii="Arial" w:hAnsi="Arial" w:cs="Arial"/>
          <w:sz w:val="22"/>
          <w:szCs w:val="22"/>
        </w:rPr>
      </w:pPr>
      <w:r w:rsidRPr="0054011C">
        <w:rPr>
          <w:rFonts w:ascii="Arial" w:hAnsi="Arial" w:cs="Arial"/>
          <w:sz w:val="22"/>
          <w:szCs w:val="22"/>
        </w:rPr>
        <w:t>Przed planowanym terminem dostarczenia</w:t>
      </w:r>
      <w:r>
        <w:rPr>
          <w:rFonts w:ascii="Arial" w:hAnsi="Arial" w:cs="Arial"/>
          <w:sz w:val="22"/>
          <w:szCs w:val="22"/>
        </w:rPr>
        <w:t xml:space="preserve"> urządzeń,</w:t>
      </w:r>
      <w:r w:rsidRPr="0054011C">
        <w:rPr>
          <w:rFonts w:ascii="Arial" w:hAnsi="Arial" w:cs="Arial"/>
          <w:sz w:val="22"/>
          <w:szCs w:val="22"/>
        </w:rPr>
        <w:t xml:space="preserve"> Wykonawca zawiadomi Zamawiającego wskazując dokładny termin dostawy. Informacja o terminie dostawy zostanie przesłana Zamawiającemu na co najmniej </w:t>
      </w:r>
      <w:r>
        <w:rPr>
          <w:rFonts w:ascii="Arial" w:hAnsi="Arial" w:cs="Arial"/>
          <w:sz w:val="22"/>
          <w:szCs w:val="22"/>
        </w:rPr>
        <w:t>5</w:t>
      </w:r>
      <w:r w:rsidRPr="0054011C">
        <w:rPr>
          <w:rFonts w:ascii="Arial" w:hAnsi="Arial" w:cs="Arial"/>
          <w:sz w:val="22"/>
          <w:szCs w:val="22"/>
        </w:rPr>
        <w:t xml:space="preserve"> dni przed planowanym dostarczeniem urządzenia.</w:t>
      </w:r>
    </w:p>
    <w:p w:rsidR="00062D7B" w:rsidRPr="00C42BC1" w:rsidRDefault="00062D7B" w:rsidP="00062D7B">
      <w:pPr>
        <w:numPr>
          <w:ilvl w:val="0"/>
          <w:numId w:val="12"/>
        </w:numPr>
        <w:tabs>
          <w:tab w:val="left" w:pos="567"/>
        </w:tabs>
        <w:autoSpaceDE w:val="0"/>
        <w:spacing w:before="60" w:after="60"/>
        <w:ind w:left="567" w:hanging="567"/>
        <w:jc w:val="both"/>
        <w:rPr>
          <w:rFonts w:ascii="Arial" w:hAnsi="Arial" w:cs="Arial"/>
          <w:sz w:val="22"/>
          <w:szCs w:val="22"/>
        </w:rPr>
      </w:pPr>
      <w:r w:rsidRPr="00C42BC1">
        <w:rPr>
          <w:rFonts w:ascii="Arial" w:hAnsi="Arial" w:cs="Arial"/>
          <w:sz w:val="22"/>
          <w:szCs w:val="22"/>
        </w:rPr>
        <w:t xml:space="preserve">Z chwilą podpisania Protokołu zdawczo – odbiorczego, o którym mowa w ust. </w:t>
      </w:r>
      <w:r w:rsidR="00C42BC1" w:rsidRPr="00C42BC1">
        <w:rPr>
          <w:rFonts w:ascii="Arial" w:hAnsi="Arial" w:cs="Arial"/>
          <w:sz w:val="22"/>
          <w:szCs w:val="22"/>
        </w:rPr>
        <w:t>2</w:t>
      </w:r>
      <w:r w:rsidRPr="00C42BC1">
        <w:rPr>
          <w:rFonts w:ascii="Arial" w:hAnsi="Arial" w:cs="Arial"/>
          <w:sz w:val="22"/>
          <w:szCs w:val="22"/>
        </w:rPr>
        <w:t xml:space="preserve"> urządzeni</w:t>
      </w:r>
      <w:r w:rsidR="008B02E8">
        <w:rPr>
          <w:rFonts w:ascii="Arial" w:hAnsi="Arial" w:cs="Arial"/>
          <w:sz w:val="22"/>
          <w:szCs w:val="22"/>
        </w:rPr>
        <w:t>a</w:t>
      </w:r>
      <w:r w:rsidRPr="00C42BC1">
        <w:rPr>
          <w:rFonts w:ascii="Arial" w:hAnsi="Arial" w:cs="Arial"/>
          <w:sz w:val="22"/>
          <w:szCs w:val="22"/>
        </w:rPr>
        <w:t xml:space="preserve"> przechodz</w:t>
      </w:r>
      <w:r w:rsidR="008B02E8">
        <w:rPr>
          <w:rFonts w:ascii="Arial" w:hAnsi="Arial" w:cs="Arial"/>
          <w:sz w:val="22"/>
          <w:szCs w:val="22"/>
        </w:rPr>
        <w:t xml:space="preserve">ą </w:t>
      </w:r>
      <w:r w:rsidRPr="00C42BC1">
        <w:rPr>
          <w:rFonts w:ascii="Arial" w:hAnsi="Arial" w:cs="Arial"/>
          <w:sz w:val="22"/>
          <w:szCs w:val="22"/>
        </w:rPr>
        <w:t>na własność Zamawiającego. Do czasu podpisania protokołu zdawczo-odbiorczego, ryzyko wszelkich niebezpieczeństw związanych z ewentualnym uszkodzeniem lub zaginięciem urządze</w:t>
      </w:r>
      <w:r w:rsidR="000F7908">
        <w:rPr>
          <w:rFonts w:ascii="Arial" w:hAnsi="Arial" w:cs="Arial"/>
          <w:sz w:val="22"/>
          <w:szCs w:val="22"/>
        </w:rPr>
        <w:t>ń</w:t>
      </w:r>
      <w:r w:rsidRPr="00C42BC1">
        <w:rPr>
          <w:rFonts w:ascii="Arial" w:hAnsi="Arial" w:cs="Arial"/>
          <w:sz w:val="22"/>
          <w:szCs w:val="22"/>
        </w:rPr>
        <w:t xml:space="preserve"> ponosi Wykonawca</w:t>
      </w:r>
      <w:r w:rsidRPr="00C42BC1">
        <w:rPr>
          <w:rFonts w:ascii="Arial" w:hAnsi="Arial" w:cs="Arial"/>
          <w:i/>
          <w:iCs/>
          <w:sz w:val="22"/>
          <w:szCs w:val="22"/>
        </w:rPr>
        <w:t xml:space="preserve">. </w:t>
      </w:r>
      <w:r w:rsidRPr="00C42BC1">
        <w:rPr>
          <w:rFonts w:ascii="Arial" w:hAnsi="Arial" w:cs="Arial"/>
          <w:sz w:val="22"/>
          <w:szCs w:val="22"/>
        </w:rPr>
        <w:t>Ponadto Wykonawca ponosi wszelkie ryzyko związane z ewentualnym uszkodzeniem urządzenia podczas jego instalacji lub uruchomienia</w:t>
      </w:r>
      <w:r w:rsidRPr="00C42BC1">
        <w:rPr>
          <w:rFonts w:ascii="Arial" w:hAnsi="Arial" w:cs="Arial"/>
          <w:b/>
          <w:bCs/>
          <w:sz w:val="22"/>
          <w:szCs w:val="22"/>
        </w:rPr>
        <w:t>.</w:t>
      </w:r>
    </w:p>
    <w:p w:rsidR="00062D7B" w:rsidRDefault="00062D7B" w:rsidP="00062D7B">
      <w:pPr>
        <w:pStyle w:val="Bezodstpw"/>
        <w:numPr>
          <w:ilvl w:val="0"/>
          <w:numId w:val="12"/>
        </w:numPr>
        <w:ind w:left="567" w:hanging="567"/>
        <w:jc w:val="both"/>
        <w:rPr>
          <w:rFonts w:ascii="Arial" w:hAnsi="Arial" w:cs="Arial"/>
        </w:rPr>
      </w:pPr>
      <w:r>
        <w:rPr>
          <w:rFonts w:ascii="Arial" w:hAnsi="Arial" w:cs="Arial"/>
        </w:rPr>
        <w:t xml:space="preserve">Przekazanie </w:t>
      </w:r>
      <w:r w:rsidR="003434A6">
        <w:rPr>
          <w:rFonts w:ascii="Arial" w:hAnsi="Arial" w:cs="Arial"/>
        </w:rPr>
        <w:t>W</w:t>
      </w:r>
      <w:r>
        <w:rPr>
          <w:rFonts w:ascii="Arial" w:hAnsi="Arial" w:cs="Arial"/>
        </w:rPr>
        <w:t xml:space="preserve">ykonawcy robót budowlanych wytycznych do przygotowania pomieszczenia do instalacji, o których mowa </w:t>
      </w:r>
      <w:r w:rsidRPr="00035D52">
        <w:rPr>
          <w:rFonts w:ascii="Arial" w:hAnsi="Arial" w:cs="Arial"/>
        </w:rPr>
        <w:t xml:space="preserve">§ </w:t>
      </w:r>
      <w:r>
        <w:rPr>
          <w:rFonts w:ascii="Arial" w:hAnsi="Arial" w:cs="Arial"/>
        </w:rPr>
        <w:t>3</w:t>
      </w:r>
      <w:r w:rsidRPr="00035D52">
        <w:rPr>
          <w:rFonts w:ascii="Arial" w:hAnsi="Arial" w:cs="Arial"/>
        </w:rPr>
        <w:t xml:space="preserve"> ust. </w:t>
      </w:r>
      <w:r>
        <w:rPr>
          <w:rFonts w:ascii="Arial" w:hAnsi="Arial" w:cs="Arial"/>
        </w:rPr>
        <w:t>2</w:t>
      </w:r>
      <w:r w:rsidRPr="00035D52">
        <w:rPr>
          <w:rFonts w:ascii="Arial" w:hAnsi="Arial" w:cs="Arial"/>
        </w:rPr>
        <w:t xml:space="preserve"> pkt</w:t>
      </w:r>
      <w:r w:rsidR="00C42BC1">
        <w:rPr>
          <w:rFonts w:ascii="Arial" w:hAnsi="Arial" w:cs="Arial"/>
        </w:rPr>
        <w:t>.</w:t>
      </w:r>
      <w:r w:rsidRPr="00035D52">
        <w:rPr>
          <w:rFonts w:ascii="Arial" w:hAnsi="Arial" w:cs="Arial"/>
        </w:rPr>
        <w:t xml:space="preserve"> </w:t>
      </w:r>
      <w:r>
        <w:rPr>
          <w:rFonts w:ascii="Arial" w:hAnsi="Arial" w:cs="Arial"/>
        </w:rPr>
        <w:t xml:space="preserve">2, nastąpi </w:t>
      </w:r>
      <w:r w:rsidR="00C42BC1">
        <w:rPr>
          <w:rFonts w:ascii="Arial" w:hAnsi="Arial" w:cs="Arial"/>
        </w:rPr>
        <w:t xml:space="preserve">w terminie </w:t>
      </w:r>
      <w:r>
        <w:rPr>
          <w:rFonts w:ascii="Arial" w:hAnsi="Arial" w:cs="Arial"/>
        </w:rPr>
        <w:t xml:space="preserve">do </w:t>
      </w:r>
      <w:r w:rsidR="00C42BC1">
        <w:rPr>
          <w:rFonts w:ascii="Arial" w:hAnsi="Arial" w:cs="Arial"/>
        </w:rPr>
        <w:t xml:space="preserve">7 </w:t>
      </w:r>
      <w:r>
        <w:rPr>
          <w:rFonts w:ascii="Arial" w:hAnsi="Arial" w:cs="Arial"/>
        </w:rPr>
        <w:t xml:space="preserve">dni </w:t>
      </w:r>
      <w:r w:rsidR="00C42BC1">
        <w:rPr>
          <w:rFonts w:ascii="Arial" w:hAnsi="Arial" w:cs="Arial"/>
        </w:rPr>
        <w:t>roboczych od dnia zawarcia niniejszej Umowy.</w:t>
      </w:r>
    </w:p>
    <w:p w:rsidR="00062D7B" w:rsidRPr="00682FB1" w:rsidRDefault="00062D7B" w:rsidP="00062D7B">
      <w:pPr>
        <w:numPr>
          <w:ilvl w:val="0"/>
          <w:numId w:val="12"/>
        </w:numPr>
        <w:tabs>
          <w:tab w:val="left" w:pos="567"/>
        </w:tabs>
        <w:autoSpaceDE w:val="0"/>
        <w:spacing w:before="60" w:after="60"/>
        <w:ind w:left="567" w:hanging="567"/>
        <w:jc w:val="both"/>
        <w:rPr>
          <w:rFonts w:ascii="Arial" w:hAnsi="Arial" w:cs="Arial"/>
          <w:sz w:val="22"/>
          <w:szCs w:val="22"/>
        </w:rPr>
      </w:pPr>
      <w:r w:rsidRPr="00682FB1">
        <w:rPr>
          <w:rFonts w:ascii="Arial" w:hAnsi="Arial" w:cs="Arial"/>
          <w:sz w:val="22"/>
          <w:szCs w:val="22"/>
        </w:rPr>
        <w:t xml:space="preserve">Przekazanie Wykonawcy pomieszczeń przeznaczonych do wykonania instalacji nastąpi nie później niż 30.06.2020 r. </w:t>
      </w:r>
      <w:r>
        <w:rPr>
          <w:rFonts w:ascii="Arial" w:hAnsi="Arial" w:cs="Arial"/>
          <w:sz w:val="22"/>
          <w:szCs w:val="22"/>
        </w:rPr>
        <w:t xml:space="preserve">Przekazanie pomieszczeń </w:t>
      </w:r>
      <w:r w:rsidRPr="003849C2">
        <w:rPr>
          <w:rFonts w:ascii="Arial" w:hAnsi="Arial" w:cs="Arial"/>
          <w:sz w:val="22"/>
          <w:szCs w:val="22"/>
        </w:rPr>
        <w:t>zostanie potwierdzone</w:t>
      </w:r>
      <w:r w:rsidRPr="003849C2">
        <w:rPr>
          <w:rFonts w:ascii="Arial" w:hAnsi="Arial" w:cs="Arial"/>
          <w:b/>
          <w:bCs/>
          <w:sz w:val="22"/>
          <w:szCs w:val="22"/>
        </w:rPr>
        <w:t xml:space="preserve"> </w:t>
      </w:r>
      <w:r w:rsidRPr="00682FB1">
        <w:rPr>
          <w:rFonts w:ascii="Arial" w:hAnsi="Arial" w:cs="Arial"/>
          <w:b/>
          <w:bCs/>
          <w:sz w:val="22"/>
          <w:szCs w:val="22"/>
        </w:rPr>
        <w:t xml:space="preserve">Protokołem przekazania </w:t>
      </w:r>
      <w:r>
        <w:rPr>
          <w:rFonts w:ascii="Arial" w:hAnsi="Arial" w:cs="Arial"/>
          <w:b/>
          <w:bCs/>
          <w:sz w:val="22"/>
          <w:szCs w:val="22"/>
        </w:rPr>
        <w:t>p</w:t>
      </w:r>
      <w:r w:rsidRPr="00682FB1">
        <w:rPr>
          <w:rFonts w:ascii="Arial" w:hAnsi="Arial" w:cs="Arial"/>
          <w:b/>
          <w:bCs/>
          <w:sz w:val="22"/>
          <w:szCs w:val="22"/>
        </w:rPr>
        <w:t>omieszczeń</w:t>
      </w:r>
      <w:r>
        <w:rPr>
          <w:rFonts w:ascii="Arial" w:hAnsi="Arial" w:cs="Arial"/>
          <w:b/>
          <w:bCs/>
          <w:sz w:val="22"/>
          <w:szCs w:val="22"/>
        </w:rPr>
        <w:t>.</w:t>
      </w:r>
    </w:p>
    <w:p w:rsidR="00062D7B" w:rsidRPr="000322B9" w:rsidRDefault="00062D7B" w:rsidP="00062D7B">
      <w:pPr>
        <w:numPr>
          <w:ilvl w:val="0"/>
          <w:numId w:val="12"/>
        </w:numPr>
        <w:tabs>
          <w:tab w:val="left" w:pos="567"/>
        </w:tabs>
        <w:autoSpaceDE w:val="0"/>
        <w:spacing w:before="60" w:after="60"/>
        <w:ind w:left="567" w:hanging="567"/>
        <w:jc w:val="both"/>
        <w:rPr>
          <w:rFonts w:ascii="Arial" w:hAnsi="Arial" w:cs="Arial"/>
          <w:bCs/>
          <w:sz w:val="22"/>
          <w:szCs w:val="22"/>
        </w:rPr>
      </w:pPr>
      <w:r w:rsidRPr="0054011C">
        <w:rPr>
          <w:rFonts w:ascii="Arial" w:hAnsi="Arial" w:cs="Arial"/>
          <w:bCs/>
          <w:sz w:val="22"/>
          <w:szCs w:val="22"/>
        </w:rPr>
        <w:t>Szkolenie personelu Zamawiającego odbędzie</w:t>
      </w:r>
      <w:r>
        <w:rPr>
          <w:rFonts w:ascii="Arial" w:hAnsi="Arial" w:cs="Arial"/>
          <w:bCs/>
          <w:sz w:val="22"/>
          <w:szCs w:val="22"/>
        </w:rPr>
        <w:t xml:space="preserve"> się niezwłocznie po instalacji </w:t>
      </w:r>
      <w:r w:rsidRPr="0054011C">
        <w:rPr>
          <w:rFonts w:ascii="Arial" w:hAnsi="Arial" w:cs="Arial"/>
          <w:bCs/>
          <w:sz w:val="22"/>
          <w:szCs w:val="22"/>
        </w:rPr>
        <w:t xml:space="preserve">akceleratora. Przeprowadzenie szkolenia oraz lista jego uczestników zostanie potwierdzona </w:t>
      </w:r>
      <w:r w:rsidRPr="0054011C">
        <w:rPr>
          <w:rFonts w:ascii="Arial" w:hAnsi="Arial" w:cs="Arial"/>
          <w:b/>
          <w:bCs/>
          <w:sz w:val="22"/>
          <w:szCs w:val="22"/>
        </w:rPr>
        <w:t>Protokołem szkolenia</w:t>
      </w:r>
      <w:r w:rsidRPr="0054011C">
        <w:rPr>
          <w:rFonts w:ascii="Arial" w:hAnsi="Arial" w:cs="Arial"/>
          <w:bCs/>
          <w:sz w:val="22"/>
          <w:szCs w:val="22"/>
        </w:rPr>
        <w:t xml:space="preserve"> podpisanym przez Strony lub ich upoważnionych przedstawicieli.</w:t>
      </w:r>
      <w:r w:rsidRPr="0054011C">
        <w:rPr>
          <w:rFonts w:ascii="Arial" w:hAnsi="Arial" w:cs="Arial"/>
          <w:sz w:val="22"/>
          <w:szCs w:val="22"/>
        </w:rPr>
        <w:t xml:space="preserve"> </w:t>
      </w:r>
    </w:p>
    <w:p w:rsidR="00062D7B" w:rsidRPr="000322B9" w:rsidRDefault="00062D7B" w:rsidP="00062D7B">
      <w:pPr>
        <w:numPr>
          <w:ilvl w:val="0"/>
          <w:numId w:val="12"/>
        </w:numPr>
        <w:tabs>
          <w:tab w:val="left" w:pos="567"/>
        </w:tabs>
        <w:autoSpaceDE w:val="0"/>
        <w:spacing w:before="60" w:after="60"/>
        <w:ind w:left="567" w:hanging="567"/>
        <w:jc w:val="both"/>
        <w:rPr>
          <w:rFonts w:ascii="Arial" w:hAnsi="Arial" w:cs="Arial"/>
          <w:bCs/>
          <w:sz w:val="22"/>
          <w:szCs w:val="22"/>
        </w:rPr>
      </w:pPr>
      <w:r w:rsidRPr="000322B9">
        <w:rPr>
          <w:rFonts w:ascii="Arial" w:hAnsi="Arial" w:cs="Arial"/>
          <w:bCs/>
          <w:sz w:val="22"/>
          <w:szCs w:val="22"/>
        </w:rPr>
        <w:t xml:space="preserve">Po zrealizowaniu wszystkich wymienionych wyżej elementów zamówienia, Strony przystąpią do odbioru końcowego. Dla celów takiego odbioru Wykonawca przedłoży Zamawiającemu </w:t>
      </w:r>
      <w:r w:rsidRPr="000322B9">
        <w:rPr>
          <w:rFonts w:ascii="Arial" w:hAnsi="Arial" w:cs="Arial"/>
          <w:sz w:val="22"/>
          <w:szCs w:val="22"/>
        </w:rPr>
        <w:t xml:space="preserve">dokumentację urządzeń, obejmującą swym zakresem w szczególności: </w:t>
      </w:r>
    </w:p>
    <w:p w:rsidR="00062D7B" w:rsidRDefault="00062D7B" w:rsidP="00062D7B">
      <w:pPr>
        <w:pStyle w:val="Standard"/>
        <w:spacing w:before="60" w:after="60"/>
        <w:ind w:firstLine="709"/>
        <w:jc w:val="both"/>
        <w:rPr>
          <w:rFonts w:ascii="Arial" w:hAnsi="Arial" w:cs="Arial"/>
          <w:sz w:val="22"/>
          <w:szCs w:val="22"/>
        </w:rPr>
      </w:pPr>
      <w:r>
        <w:rPr>
          <w:rFonts w:ascii="Arial" w:hAnsi="Arial" w:cs="Arial"/>
          <w:sz w:val="22"/>
          <w:szCs w:val="22"/>
        </w:rPr>
        <w:t xml:space="preserve">a) </w:t>
      </w:r>
      <w:r w:rsidRPr="00506109">
        <w:rPr>
          <w:rFonts w:ascii="Arial" w:hAnsi="Arial" w:cs="Arial"/>
          <w:sz w:val="22"/>
          <w:szCs w:val="22"/>
        </w:rPr>
        <w:t xml:space="preserve">instrukcję obsługi </w:t>
      </w:r>
      <w:r w:rsidRPr="00506109">
        <w:rPr>
          <w:rFonts w:ascii="Arial" w:hAnsi="Arial" w:cs="Arial"/>
          <w:bCs/>
          <w:sz w:val="22"/>
          <w:szCs w:val="22"/>
        </w:rPr>
        <w:t>urządzeń w języku polskim</w:t>
      </w:r>
      <w:r w:rsidRPr="00506109">
        <w:rPr>
          <w:rFonts w:ascii="Arial" w:hAnsi="Arial" w:cs="Arial"/>
          <w:sz w:val="22"/>
          <w:szCs w:val="22"/>
        </w:rPr>
        <w:t xml:space="preserve">, </w:t>
      </w:r>
    </w:p>
    <w:p w:rsidR="00C42BC1" w:rsidRDefault="00062D7B" w:rsidP="00C42BC1">
      <w:pPr>
        <w:pStyle w:val="Standard"/>
        <w:spacing w:before="60" w:after="60"/>
        <w:ind w:firstLine="709"/>
        <w:jc w:val="both"/>
        <w:rPr>
          <w:rFonts w:ascii="Arial" w:hAnsi="Arial" w:cs="Arial"/>
          <w:sz w:val="22"/>
          <w:szCs w:val="22"/>
        </w:rPr>
      </w:pPr>
      <w:r>
        <w:rPr>
          <w:rFonts w:ascii="Arial" w:hAnsi="Arial" w:cs="Arial"/>
          <w:sz w:val="22"/>
          <w:szCs w:val="22"/>
        </w:rPr>
        <w:t xml:space="preserve">b) </w:t>
      </w:r>
      <w:r w:rsidRPr="00506109">
        <w:rPr>
          <w:rFonts w:ascii="Arial" w:hAnsi="Arial" w:cs="Arial"/>
          <w:sz w:val="22"/>
          <w:szCs w:val="22"/>
        </w:rPr>
        <w:t xml:space="preserve">dokumentację techniczną, o której mowa </w:t>
      </w:r>
      <w:r w:rsidRPr="0095131F">
        <w:rPr>
          <w:rFonts w:ascii="Arial" w:hAnsi="Arial" w:cs="Arial"/>
          <w:sz w:val="22"/>
          <w:szCs w:val="22"/>
        </w:rPr>
        <w:t xml:space="preserve">w  </w:t>
      </w:r>
      <w:r w:rsidRPr="0095131F">
        <w:rPr>
          <w:rFonts w:ascii="Arial" w:hAnsi="Arial" w:cs="Arial"/>
          <w:bCs/>
          <w:sz w:val="22"/>
          <w:szCs w:val="22"/>
        </w:rPr>
        <w:t>§ 3 ust</w:t>
      </w:r>
      <w:r w:rsidRPr="00052D98">
        <w:rPr>
          <w:rFonts w:ascii="Arial" w:hAnsi="Arial" w:cs="Arial"/>
          <w:bCs/>
          <w:sz w:val="22"/>
          <w:szCs w:val="22"/>
        </w:rPr>
        <w:t xml:space="preserve">. 2 pkt. </w:t>
      </w:r>
      <w:r>
        <w:rPr>
          <w:rFonts w:ascii="Arial" w:hAnsi="Arial" w:cs="Arial"/>
          <w:bCs/>
          <w:sz w:val="22"/>
          <w:szCs w:val="22"/>
        </w:rPr>
        <w:t>7</w:t>
      </w:r>
      <w:r>
        <w:rPr>
          <w:rFonts w:ascii="Arial" w:hAnsi="Arial" w:cs="Arial"/>
          <w:sz w:val="22"/>
          <w:szCs w:val="22"/>
        </w:rPr>
        <w:t>,</w:t>
      </w:r>
    </w:p>
    <w:p w:rsidR="00C42BC1" w:rsidRDefault="00062D7B" w:rsidP="00062D7B">
      <w:pPr>
        <w:pStyle w:val="Standard"/>
        <w:spacing w:before="60" w:after="60"/>
        <w:ind w:firstLine="709"/>
        <w:jc w:val="both"/>
        <w:rPr>
          <w:rFonts w:ascii="Arial" w:hAnsi="Arial" w:cs="Arial"/>
          <w:sz w:val="22"/>
          <w:szCs w:val="22"/>
        </w:rPr>
      </w:pPr>
      <w:r>
        <w:rPr>
          <w:rFonts w:ascii="Arial" w:hAnsi="Arial" w:cs="Arial"/>
          <w:sz w:val="22"/>
          <w:szCs w:val="22"/>
        </w:rPr>
        <w:t xml:space="preserve">c) </w:t>
      </w:r>
      <w:r w:rsidRPr="00506109">
        <w:rPr>
          <w:rFonts w:ascii="Arial" w:hAnsi="Arial" w:cs="Arial"/>
          <w:sz w:val="22"/>
          <w:szCs w:val="22"/>
        </w:rPr>
        <w:t>dokumenty gwarancyjne wystawione przez producenta urządzeń lub Wykonawcę</w:t>
      </w:r>
      <w:r w:rsidR="00C42BC1">
        <w:rPr>
          <w:rFonts w:ascii="Arial" w:hAnsi="Arial" w:cs="Arial"/>
          <w:sz w:val="22"/>
          <w:szCs w:val="22"/>
        </w:rPr>
        <w:t>,</w:t>
      </w:r>
    </w:p>
    <w:p w:rsidR="00062D7B" w:rsidRDefault="00C42BC1" w:rsidP="00062D7B">
      <w:pPr>
        <w:pStyle w:val="Standard"/>
        <w:spacing w:before="60" w:after="60"/>
        <w:ind w:firstLine="709"/>
        <w:jc w:val="both"/>
        <w:rPr>
          <w:rFonts w:ascii="Arial" w:hAnsi="Arial" w:cs="Arial"/>
          <w:sz w:val="22"/>
          <w:szCs w:val="22"/>
        </w:rPr>
      </w:pPr>
      <w:r>
        <w:rPr>
          <w:rFonts w:ascii="Arial" w:hAnsi="Arial" w:cs="Arial"/>
          <w:sz w:val="22"/>
          <w:szCs w:val="22"/>
        </w:rPr>
        <w:t>d) protokoły testów akceptacyjnych</w:t>
      </w:r>
      <w:r w:rsidR="00062D7B" w:rsidRPr="00506109">
        <w:rPr>
          <w:rFonts w:ascii="Arial" w:hAnsi="Arial" w:cs="Arial"/>
          <w:sz w:val="22"/>
          <w:szCs w:val="22"/>
        </w:rPr>
        <w:t xml:space="preserve">. </w:t>
      </w:r>
    </w:p>
    <w:p w:rsidR="00062D7B" w:rsidRPr="00C42BC1" w:rsidRDefault="00062D7B" w:rsidP="00062D7B">
      <w:pPr>
        <w:numPr>
          <w:ilvl w:val="0"/>
          <w:numId w:val="12"/>
        </w:numPr>
        <w:autoSpaceDE w:val="0"/>
        <w:spacing w:before="60" w:after="60"/>
        <w:ind w:left="574" w:hanging="574"/>
        <w:jc w:val="both"/>
        <w:rPr>
          <w:rFonts w:ascii="Arial" w:hAnsi="Arial" w:cs="Arial"/>
          <w:bCs/>
        </w:rPr>
      </w:pPr>
      <w:r w:rsidRPr="000322B9">
        <w:rPr>
          <w:rFonts w:ascii="Arial" w:hAnsi="Arial" w:cs="Arial"/>
          <w:sz w:val="22"/>
          <w:szCs w:val="22"/>
        </w:rPr>
        <w:t>W przypadku dostarczenia przez Wykonawcę przedmiotu umowy złej jakości lub</w:t>
      </w:r>
      <w:r w:rsidRPr="000322B9">
        <w:rPr>
          <w:rFonts w:ascii="Arial" w:hAnsi="Arial" w:cs="Arial"/>
          <w:sz w:val="22"/>
          <w:szCs w:val="22"/>
        </w:rPr>
        <w:br/>
        <w:t>z wadami, a także w przypadku dostarczenia inn</w:t>
      </w:r>
      <w:r>
        <w:rPr>
          <w:rFonts w:ascii="Arial" w:hAnsi="Arial" w:cs="Arial"/>
          <w:sz w:val="22"/>
          <w:szCs w:val="22"/>
        </w:rPr>
        <w:t>ych</w:t>
      </w:r>
      <w:r w:rsidRPr="000322B9">
        <w:rPr>
          <w:rFonts w:ascii="Arial" w:hAnsi="Arial" w:cs="Arial"/>
          <w:sz w:val="22"/>
          <w:szCs w:val="22"/>
        </w:rPr>
        <w:t xml:space="preserve"> </w:t>
      </w:r>
      <w:r>
        <w:rPr>
          <w:rFonts w:ascii="Arial" w:hAnsi="Arial" w:cs="Arial"/>
          <w:sz w:val="22"/>
          <w:szCs w:val="22"/>
        </w:rPr>
        <w:t>urządzeń czy też</w:t>
      </w:r>
      <w:r w:rsidRPr="000322B9">
        <w:rPr>
          <w:rFonts w:ascii="Arial" w:hAnsi="Arial" w:cs="Arial"/>
          <w:sz w:val="22"/>
          <w:szCs w:val="22"/>
        </w:rPr>
        <w:t xml:space="preserve"> wyposażenia, niezgodnego z przedmiotem umowy, Zamawiający może odmówić odbioru i wyznaczy </w:t>
      </w:r>
      <w:r w:rsidRPr="000322B9">
        <w:rPr>
          <w:rFonts w:ascii="Arial" w:hAnsi="Arial" w:cs="Arial"/>
          <w:sz w:val="22"/>
          <w:szCs w:val="22"/>
        </w:rPr>
        <w:lastRenderedPageBreak/>
        <w:t>Wykonawcy termin na prawidłowe wykonanie umowy lub jeżeli wady są istotne może żądać wymiany urządzenia na nowe.</w:t>
      </w:r>
    </w:p>
    <w:p w:rsidR="00062D7B" w:rsidRPr="006F30E1" w:rsidRDefault="00062D7B" w:rsidP="00062D7B">
      <w:pPr>
        <w:tabs>
          <w:tab w:val="left" w:pos="567"/>
        </w:tabs>
        <w:autoSpaceDE w:val="0"/>
        <w:ind w:left="567" w:hanging="567"/>
        <w:rPr>
          <w:rFonts w:ascii="Arial" w:hAnsi="Arial" w:cs="Arial"/>
          <w:b/>
          <w:bCs/>
          <w:sz w:val="22"/>
          <w:szCs w:val="22"/>
          <w:u w:val="single"/>
        </w:rPr>
      </w:pPr>
      <w:r w:rsidRPr="00766A24">
        <w:rPr>
          <w:rFonts w:ascii="Arial" w:hAnsi="Arial" w:cs="Arial"/>
          <w:b/>
          <w:bCs/>
          <w:sz w:val="22"/>
          <w:szCs w:val="22"/>
          <w:u w:val="single"/>
        </w:rPr>
        <w:t>VI</w:t>
      </w:r>
      <w:r>
        <w:rPr>
          <w:rFonts w:ascii="Arial" w:hAnsi="Arial" w:cs="Arial"/>
          <w:b/>
          <w:bCs/>
          <w:sz w:val="22"/>
          <w:szCs w:val="22"/>
          <w:u w:val="single"/>
        </w:rPr>
        <w:t>I</w:t>
      </w:r>
      <w:r w:rsidRPr="00766A24">
        <w:rPr>
          <w:rFonts w:ascii="Arial" w:hAnsi="Arial" w:cs="Arial"/>
          <w:b/>
          <w:bCs/>
          <w:sz w:val="22"/>
          <w:szCs w:val="22"/>
          <w:u w:val="single"/>
        </w:rPr>
        <w:t xml:space="preserve">. </w:t>
      </w:r>
      <w:r>
        <w:rPr>
          <w:rFonts w:ascii="Arial" w:hAnsi="Arial" w:cs="Arial"/>
          <w:b/>
          <w:bCs/>
          <w:sz w:val="22"/>
          <w:szCs w:val="22"/>
          <w:u w:val="single"/>
        </w:rPr>
        <w:tab/>
      </w:r>
      <w:r w:rsidRPr="00766A24">
        <w:rPr>
          <w:rFonts w:ascii="Arial" w:hAnsi="Arial" w:cs="Arial"/>
          <w:b/>
          <w:bCs/>
          <w:sz w:val="22"/>
          <w:szCs w:val="22"/>
          <w:u w:val="single"/>
        </w:rPr>
        <w:t>WYNAGRODZENIE</w:t>
      </w:r>
    </w:p>
    <w:p w:rsidR="00062D7B" w:rsidRPr="00254DC5" w:rsidRDefault="00062D7B" w:rsidP="00062D7B">
      <w:pPr>
        <w:tabs>
          <w:tab w:val="left" w:pos="710"/>
          <w:tab w:val="left" w:pos="1561"/>
        </w:tabs>
        <w:autoSpaceDE w:val="0"/>
        <w:ind w:left="142" w:hanging="142"/>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7</w:t>
      </w:r>
    </w:p>
    <w:p w:rsidR="00062D7B" w:rsidRPr="00D90FE6" w:rsidRDefault="00062D7B" w:rsidP="00062D7B">
      <w:pPr>
        <w:widowControl/>
        <w:numPr>
          <w:ilvl w:val="0"/>
          <w:numId w:val="13"/>
        </w:numPr>
        <w:tabs>
          <w:tab w:val="left" w:pos="567"/>
          <w:tab w:val="left" w:pos="709"/>
        </w:tabs>
        <w:suppressAutoHyphens w:val="0"/>
        <w:autoSpaceDE w:val="0"/>
        <w:autoSpaceDN w:val="0"/>
        <w:adjustRightInd w:val="0"/>
        <w:ind w:left="567" w:hanging="567"/>
        <w:jc w:val="both"/>
        <w:rPr>
          <w:bCs/>
          <w:color w:val="000000"/>
        </w:rPr>
      </w:pPr>
      <w:r w:rsidRPr="00242201">
        <w:rPr>
          <w:rFonts w:ascii="Arial" w:hAnsi="Arial" w:cs="Arial"/>
          <w:bCs/>
          <w:color w:val="000000"/>
          <w:sz w:val="22"/>
          <w:szCs w:val="22"/>
        </w:rPr>
        <w:t xml:space="preserve">Za  prawidłowe wykonanie przedmiotu Umowy </w:t>
      </w:r>
      <w:r w:rsidRPr="00242201">
        <w:rPr>
          <w:rFonts w:ascii="Arial" w:hAnsi="Arial" w:cs="Arial"/>
          <w:color w:val="000000"/>
          <w:sz w:val="22"/>
          <w:szCs w:val="22"/>
        </w:rPr>
        <w:t>Wykonawca otrzyma wynagrodzenie w kwocie: ……………………</w:t>
      </w:r>
      <w:r>
        <w:rPr>
          <w:rFonts w:ascii="Arial" w:hAnsi="Arial" w:cs="Arial"/>
          <w:color w:val="000000"/>
          <w:sz w:val="22"/>
          <w:szCs w:val="22"/>
        </w:rPr>
        <w:t xml:space="preserve"> zł brutto (słownie złotych: …………………………</w:t>
      </w:r>
      <w:r w:rsidRPr="00242201">
        <w:rPr>
          <w:rFonts w:ascii="Arial" w:hAnsi="Arial" w:cs="Arial"/>
          <w:color w:val="000000"/>
          <w:sz w:val="22"/>
          <w:szCs w:val="22"/>
        </w:rPr>
        <w:t>)</w:t>
      </w:r>
      <w:r>
        <w:rPr>
          <w:rFonts w:ascii="Arial" w:hAnsi="Arial" w:cs="Arial"/>
          <w:color w:val="000000"/>
          <w:sz w:val="22"/>
          <w:szCs w:val="22"/>
        </w:rPr>
        <w:t>,</w:t>
      </w:r>
      <w:r w:rsidRPr="00242201">
        <w:rPr>
          <w:rFonts w:ascii="Arial" w:hAnsi="Arial" w:cs="Arial"/>
          <w:color w:val="000000"/>
          <w:sz w:val="22"/>
          <w:szCs w:val="22"/>
        </w:rPr>
        <w:t xml:space="preserve"> </w:t>
      </w:r>
    </w:p>
    <w:p w:rsidR="00062D7B" w:rsidRPr="00D90FE6" w:rsidRDefault="00062D7B" w:rsidP="00062D7B">
      <w:pPr>
        <w:widowControl/>
        <w:numPr>
          <w:ilvl w:val="0"/>
          <w:numId w:val="13"/>
        </w:numPr>
        <w:suppressAutoHyphens w:val="0"/>
        <w:autoSpaceDE w:val="0"/>
        <w:autoSpaceDN w:val="0"/>
        <w:adjustRightInd w:val="0"/>
        <w:ind w:left="567" w:hanging="567"/>
        <w:jc w:val="both"/>
        <w:rPr>
          <w:rFonts w:ascii="Arial" w:hAnsi="Arial" w:cs="Arial"/>
          <w:bCs/>
          <w:color w:val="000000"/>
          <w:sz w:val="22"/>
          <w:szCs w:val="22"/>
        </w:rPr>
      </w:pPr>
      <w:r w:rsidRPr="00D90FE6">
        <w:rPr>
          <w:rFonts w:ascii="Arial" w:hAnsi="Arial" w:cs="Arial"/>
          <w:bCs/>
          <w:color w:val="000000"/>
          <w:sz w:val="22"/>
          <w:szCs w:val="22"/>
        </w:rPr>
        <w:t>Wynagrodzenie, o którym mowa w ust.1, obejmuje</w:t>
      </w:r>
      <w:r>
        <w:rPr>
          <w:rFonts w:ascii="Arial" w:hAnsi="Arial" w:cs="Arial"/>
          <w:bCs/>
          <w:color w:val="000000"/>
          <w:sz w:val="22"/>
          <w:szCs w:val="22"/>
        </w:rPr>
        <w:t xml:space="preserve"> podatek </w:t>
      </w:r>
      <w:proofErr w:type="spellStart"/>
      <w:r>
        <w:rPr>
          <w:rFonts w:ascii="Arial" w:hAnsi="Arial" w:cs="Arial"/>
          <w:bCs/>
          <w:color w:val="000000"/>
          <w:sz w:val="22"/>
          <w:szCs w:val="22"/>
        </w:rPr>
        <w:t>Vat</w:t>
      </w:r>
      <w:proofErr w:type="spellEnd"/>
      <w:r>
        <w:rPr>
          <w:rFonts w:ascii="Arial" w:hAnsi="Arial" w:cs="Arial"/>
          <w:bCs/>
          <w:color w:val="000000"/>
          <w:sz w:val="22"/>
          <w:szCs w:val="22"/>
        </w:rPr>
        <w:t xml:space="preserve"> oraz</w:t>
      </w:r>
      <w:r w:rsidRPr="00D90FE6">
        <w:rPr>
          <w:rFonts w:ascii="Arial" w:hAnsi="Arial" w:cs="Arial"/>
          <w:bCs/>
          <w:color w:val="000000"/>
          <w:sz w:val="22"/>
          <w:szCs w:val="22"/>
        </w:rPr>
        <w:t xml:space="preserve"> wszelkie koszty związane z realizacją przedmiotu </w:t>
      </w:r>
      <w:r>
        <w:rPr>
          <w:rFonts w:ascii="Arial" w:hAnsi="Arial" w:cs="Arial"/>
          <w:bCs/>
          <w:color w:val="000000"/>
          <w:sz w:val="22"/>
          <w:szCs w:val="22"/>
        </w:rPr>
        <w:t>U</w:t>
      </w:r>
      <w:r w:rsidRPr="00D90FE6">
        <w:rPr>
          <w:rFonts w:ascii="Arial" w:hAnsi="Arial" w:cs="Arial"/>
          <w:bCs/>
          <w:color w:val="000000"/>
          <w:sz w:val="22"/>
          <w:szCs w:val="22"/>
        </w:rPr>
        <w:t xml:space="preserve">mowy, w tym ryzyko Wykonawcy z tytułu należytego oszacowania wszystkich kosztów realizacji zamówienia. Niedoszacowanie, pominięcie lub brak rozpoznania zakresu przedmiotu umowy, nie może być podstawą do żądania zmiany wynagrodzenia ryczałtowego, </w:t>
      </w:r>
      <w:r>
        <w:rPr>
          <w:rFonts w:ascii="Arial" w:hAnsi="Arial" w:cs="Arial"/>
          <w:bCs/>
          <w:color w:val="000000"/>
          <w:sz w:val="22"/>
          <w:szCs w:val="22"/>
        </w:rPr>
        <w:t>wskazanego</w:t>
      </w:r>
      <w:r w:rsidRPr="00D90FE6">
        <w:rPr>
          <w:rFonts w:ascii="Arial" w:hAnsi="Arial" w:cs="Arial"/>
          <w:bCs/>
          <w:color w:val="000000"/>
          <w:sz w:val="22"/>
          <w:szCs w:val="22"/>
        </w:rPr>
        <w:t xml:space="preserve"> w ust.1.</w:t>
      </w:r>
    </w:p>
    <w:p w:rsidR="00062D7B" w:rsidRPr="00575659" w:rsidRDefault="00062D7B" w:rsidP="00062D7B">
      <w:pPr>
        <w:pStyle w:val="Akapitzlist"/>
        <w:numPr>
          <w:ilvl w:val="0"/>
          <w:numId w:val="14"/>
        </w:numPr>
        <w:tabs>
          <w:tab w:val="left" w:pos="567"/>
        </w:tabs>
        <w:suppressAutoHyphens/>
        <w:spacing w:after="0"/>
        <w:ind w:left="567" w:hanging="567"/>
      </w:pPr>
      <w:r w:rsidRPr="00575659">
        <w:t>Zapłata wynagrodzenia będzie dokonywana na rachunek Wykonawcy określony</w:t>
      </w:r>
      <w:r>
        <w:br/>
      </w:r>
      <w:r w:rsidRPr="00575659">
        <w:t xml:space="preserve">w fakturze, w terminie do 60 dni kalendarzowych od daty otrzymania przez Zamawiającego od Wykonawcy prawidłowo wystawionej faktury wraz z kopią </w:t>
      </w:r>
      <w:r>
        <w:t>p</w:t>
      </w:r>
      <w:r w:rsidRPr="00575659">
        <w:t xml:space="preserve">rotokołu </w:t>
      </w:r>
      <w:r>
        <w:t>odbioru k</w:t>
      </w:r>
      <w:r w:rsidRPr="00575659">
        <w:t>ońcowego przedmiotu Umowy</w:t>
      </w:r>
      <w:r w:rsidRPr="00575659">
        <w:rPr>
          <w:bCs/>
        </w:rPr>
        <w:t>, licząc od dnia prawidłowo wystawionej faktury, potwierdzonej przez osoby do tego upoważnione przez Zamawiającego.</w:t>
      </w:r>
    </w:p>
    <w:p w:rsidR="00062D7B" w:rsidRPr="004D79A8" w:rsidRDefault="00062D7B" w:rsidP="00062D7B">
      <w:pPr>
        <w:pStyle w:val="Akapitzlist"/>
        <w:numPr>
          <w:ilvl w:val="0"/>
          <w:numId w:val="14"/>
        </w:numPr>
        <w:tabs>
          <w:tab w:val="left" w:pos="567"/>
        </w:tabs>
        <w:suppressAutoHyphens/>
        <w:spacing w:after="0"/>
        <w:ind w:left="567" w:hanging="567"/>
      </w:pPr>
      <w:r w:rsidRPr="004D79A8">
        <w:t>W przypadku wystąpienia Podwykonawcy lub dalszego Podwykonawcy, Wykonawca zobowiązany jest dołączyć do faktury, pisemne oświadczenie Podwykonawcy</w:t>
      </w:r>
      <w:r w:rsidRPr="004D79A8">
        <w:br/>
        <w:t xml:space="preserve">(w oryginale) o dokonaniu zapłaty na rzecz tego Podwykonawcy i kopię faktury wynagrodzenia Podwykonawcy. Oświadczenie powinno zawierać zestawienie kwot, które były należne Podwykonawcy z tej faktury, a także wskazanie, </w:t>
      </w:r>
      <w:r w:rsidRPr="004D79A8">
        <w:rPr>
          <w:b/>
        </w:rPr>
        <w:t>iż Podwykonawca</w:t>
      </w:r>
      <w:r w:rsidRPr="004D79A8">
        <w:rPr>
          <w:b/>
        </w:rPr>
        <w:br/>
        <w:t>z uwagi na zapłatę wynagrodzenia przez Wykonawcę, zrzeka się wszelkich roszczeń z tytułu tego wynagrodzenia wobec Zamawiającego</w:t>
      </w:r>
      <w:r w:rsidRPr="004D79A8">
        <w:t>.</w:t>
      </w:r>
    </w:p>
    <w:p w:rsidR="00062D7B" w:rsidRPr="004D79A8" w:rsidRDefault="00062D7B" w:rsidP="00062D7B">
      <w:pPr>
        <w:pStyle w:val="Akapitzlist"/>
        <w:numPr>
          <w:ilvl w:val="0"/>
          <w:numId w:val="14"/>
        </w:numPr>
        <w:tabs>
          <w:tab w:val="left" w:pos="567"/>
        </w:tabs>
        <w:suppressAutoHyphens/>
        <w:spacing w:after="0"/>
        <w:ind w:left="567" w:hanging="567"/>
      </w:pPr>
      <w:r w:rsidRPr="004D79A8">
        <w:t>W przypadku niedostarczenia potwierdzenia, o którym mowa w ust. 7, Zamawiający zatrzyma z wynagrodzenia Wykonawcy, kwotę w wysokości równej należności Podwykonawcy, do czasu otrzymania tego potwierdzenia z tego tytułu Wykonawcy nie przysługują roszczenia z tytułu odsetek za opóźnienie w transakcjach handlowych.</w:t>
      </w:r>
    </w:p>
    <w:p w:rsidR="00062D7B" w:rsidRPr="004D79A8" w:rsidRDefault="00062D7B" w:rsidP="00062D7B">
      <w:pPr>
        <w:pStyle w:val="Akapitzlist"/>
        <w:numPr>
          <w:ilvl w:val="0"/>
          <w:numId w:val="14"/>
        </w:numPr>
        <w:tabs>
          <w:tab w:val="left" w:pos="567"/>
        </w:tabs>
        <w:suppressAutoHyphens/>
        <w:spacing w:after="0"/>
        <w:ind w:left="567" w:hanging="567"/>
      </w:pPr>
      <w:r w:rsidRPr="004D79A8">
        <w:t>Dokonanie przez Wykonawcę wszystkich należnych Podwykonawcom płatności, poświadczone potwierdzonymi za zgodność kopiami faktur, dowodami przelewu</w:t>
      </w:r>
      <w:r w:rsidRPr="004D79A8">
        <w:br/>
        <w:t xml:space="preserve">i oświadczeniem Podwykonawcy o nie zaleganiu z należnościami, jest warunkiem koniecznym do dokonania płatności przez Zamawiającego. </w:t>
      </w:r>
    </w:p>
    <w:p w:rsidR="00062D7B" w:rsidRDefault="00062D7B" w:rsidP="00062D7B">
      <w:pPr>
        <w:pStyle w:val="Akapitzlist"/>
        <w:numPr>
          <w:ilvl w:val="0"/>
          <w:numId w:val="14"/>
        </w:numPr>
        <w:tabs>
          <w:tab w:val="left" w:pos="567"/>
        </w:tabs>
        <w:suppressAutoHyphens/>
        <w:spacing w:after="0"/>
        <w:ind w:left="567" w:hanging="567"/>
      </w:pPr>
      <w:r>
        <w:t>W</w:t>
      </w:r>
      <w:r w:rsidRPr="003E0EE9">
        <w:t>ykonawca nie może przenieść wierzytelności powstałych w związku z realizacją niniejszej Umowy w tym również odszkodowawczych i odsetkowych na osobę trzecią bez pisemnej zgody Zamawiającego</w:t>
      </w:r>
      <w:r>
        <w:t>.</w:t>
      </w:r>
      <w:r w:rsidRPr="003E0EE9">
        <w:t xml:space="preserve"> </w:t>
      </w:r>
    </w:p>
    <w:p w:rsidR="00062D7B" w:rsidRPr="008B0C86" w:rsidRDefault="00062D7B" w:rsidP="00062D7B">
      <w:pPr>
        <w:pStyle w:val="Bezodstpw"/>
        <w:suppressAutoHyphens w:val="0"/>
        <w:jc w:val="both"/>
        <w:rPr>
          <w:rFonts w:ascii="Arial" w:hAnsi="Arial" w:cs="Arial"/>
          <w:strike/>
        </w:rPr>
      </w:pPr>
    </w:p>
    <w:p w:rsidR="00062D7B" w:rsidRPr="00B70060" w:rsidRDefault="000F7908" w:rsidP="00062D7B">
      <w:pPr>
        <w:autoSpaceDE w:val="0"/>
        <w:ind w:left="567" w:hanging="567"/>
        <w:jc w:val="both"/>
        <w:rPr>
          <w:rFonts w:ascii="Arial" w:hAnsi="Arial" w:cs="Arial"/>
          <w:b/>
          <w:bCs/>
          <w:sz w:val="22"/>
          <w:szCs w:val="22"/>
          <w:u w:val="single"/>
        </w:rPr>
      </w:pPr>
      <w:r>
        <w:rPr>
          <w:rFonts w:ascii="Arial" w:hAnsi="Arial" w:cs="Arial"/>
          <w:b/>
          <w:bCs/>
          <w:sz w:val="22"/>
          <w:szCs w:val="22"/>
          <w:u w:val="single"/>
        </w:rPr>
        <w:t>VIII</w:t>
      </w:r>
      <w:r w:rsidR="00062D7B">
        <w:rPr>
          <w:rFonts w:ascii="Arial" w:hAnsi="Arial" w:cs="Arial"/>
          <w:b/>
          <w:bCs/>
          <w:sz w:val="22"/>
          <w:szCs w:val="22"/>
          <w:u w:val="single"/>
        </w:rPr>
        <w:t xml:space="preserve">. </w:t>
      </w:r>
      <w:r w:rsidR="00062D7B">
        <w:rPr>
          <w:rFonts w:ascii="Arial" w:hAnsi="Arial" w:cs="Arial"/>
          <w:b/>
          <w:bCs/>
          <w:sz w:val="22"/>
          <w:szCs w:val="22"/>
          <w:u w:val="single"/>
        </w:rPr>
        <w:tab/>
        <w:t xml:space="preserve">GWARANCJA, RĘKOJMIA ORAZ </w:t>
      </w:r>
      <w:r w:rsidR="00062D7B" w:rsidRPr="00B70060">
        <w:rPr>
          <w:rFonts w:ascii="Arial" w:hAnsi="Arial" w:cs="Arial"/>
          <w:b/>
          <w:bCs/>
          <w:sz w:val="22"/>
          <w:szCs w:val="22"/>
          <w:u w:val="single"/>
        </w:rPr>
        <w:t>ZASADY USUWANIA AWARII</w:t>
      </w:r>
      <w:r w:rsidR="00062D7B">
        <w:rPr>
          <w:rFonts w:ascii="Arial" w:hAnsi="Arial" w:cs="Arial"/>
          <w:b/>
          <w:bCs/>
          <w:sz w:val="22"/>
          <w:szCs w:val="22"/>
          <w:u w:val="single"/>
        </w:rPr>
        <w:t xml:space="preserve">, </w:t>
      </w:r>
      <w:r w:rsidR="00062D7B" w:rsidRPr="00B70060">
        <w:rPr>
          <w:rFonts w:ascii="Arial" w:hAnsi="Arial" w:cs="Arial"/>
          <w:b/>
          <w:bCs/>
          <w:sz w:val="22"/>
          <w:szCs w:val="22"/>
          <w:u w:val="single"/>
        </w:rPr>
        <w:t>USTEREK</w:t>
      </w:r>
      <w:r w:rsidR="00062D7B">
        <w:rPr>
          <w:rFonts w:ascii="Arial" w:hAnsi="Arial" w:cs="Arial"/>
          <w:b/>
          <w:bCs/>
          <w:sz w:val="22"/>
          <w:szCs w:val="22"/>
          <w:u w:val="single"/>
        </w:rPr>
        <w:t xml:space="preserve"> I WAD</w:t>
      </w:r>
    </w:p>
    <w:p w:rsidR="00062D7B" w:rsidRPr="008E1501" w:rsidRDefault="00062D7B" w:rsidP="00062D7B">
      <w:pPr>
        <w:autoSpaceDE w:val="0"/>
        <w:rPr>
          <w:rFonts w:ascii="Arial" w:hAnsi="Arial" w:cs="Arial"/>
          <w:b/>
          <w:bCs/>
          <w:sz w:val="22"/>
          <w:szCs w:val="22"/>
        </w:rPr>
      </w:pPr>
    </w:p>
    <w:p w:rsidR="00062D7B" w:rsidRPr="008E1501" w:rsidRDefault="00062D7B" w:rsidP="00062D7B">
      <w:pPr>
        <w:autoSpaceDE w:val="0"/>
        <w:jc w:val="center"/>
        <w:rPr>
          <w:rFonts w:ascii="Arial" w:hAnsi="Arial" w:cs="Arial"/>
          <w:b/>
          <w:bCs/>
          <w:sz w:val="22"/>
          <w:szCs w:val="22"/>
        </w:rPr>
      </w:pPr>
      <w:r w:rsidRPr="008E1501">
        <w:rPr>
          <w:rFonts w:ascii="Arial" w:hAnsi="Arial" w:cs="Arial"/>
          <w:b/>
          <w:bCs/>
          <w:sz w:val="22"/>
          <w:szCs w:val="22"/>
        </w:rPr>
        <w:t xml:space="preserve">§ </w:t>
      </w:r>
      <w:r>
        <w:rPr>
          <w:rFonts w:ascii="Arial" w:hAnsi="Arial" w:cs="Arial"/>
          <w:b/>
          <w:bCs/>
          <w:sz w:val="22"/>
          <w:szCs w:val="22"/>
        </w:rPr>
        <w:t>8</w:t>
      </w:r>
    </w:p>
    <w:p w:rsidR="00062D7B" w:rsidRPr="00A61FFA"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254DC5">
        <w:rPr>
          <w:rFonts w:ascii="Arial" w:hAnsi="Arial" w:cs="Arial"/>
          <w:sz w:val="22"/>
          <w:szCs w:val="22"/>
        </w:rPr>
        <w:t>Warunki gwarancji urządzenia określa niniejsza umowa oraz kart</w:t>
      </w:r>
      <w:r>
        <w:rPr>
          <w:rFonts w:ascii="Arial" w:hAnsi="Arial" w:cs="Arial"/>
          <w:sz w:val="22"/>
          <w:szCs w:val="22"/>
        </w:rPr>
        <w:t>y</w:t>
      </w:r>
      <w:r w:rsidRPr="00254DC5">
        <w:rPr>
          <w:rFonts w:ascii="Arial" w:hAnsi="Arial" w:cs="Arial"/>
          <w:sz w:val="22"/>
          <w:szCs w:val="22"/>
        </w:rPr>
        <w:t xml:space="preserve"> gwarancyjn</w:t>
      </w:r>
      <w:r>
        <w:rPr>
          <w:rFonts w:ascii="Arial" w:hAnsi="Arial" w:cs="Arial"/>
          <w:sz w:val="22"/>
          <w:szCs w:val="22"/>
        </w:rPr>
        <w:t>e</w:t>
      </w:r>
      <w:r>
        <w:rPr>
          <w:rFonts w:ascii="Arial" w:hAnsi="Arial" w:cs="Arial"/>
          <w:sz w:val="22"/>
          <w:szCs w:val="22"/>
        </w:rPr>
        <w:br/>
      </w:r>
      <w:r w:rsidRPr="00254DC5">
        <w:rPr>
          <w:rFonts w:ascii="Arial" w:hAnsi="Arial" w:cs="Arial"/>
          <w:sz w:val="22"/>
          <w:szCs w:val="22"/>
        </w:rPr>
        <w:t>w zakresie nieuregulowanym niniejszą umową oraz w zakresie w jakim postanowienia kart gwarancyjn</w:t>
      </w:r>
      <w:r>
        <w:rPr>
          <w:rFonts w:ascii="Arial" w:hAnsi="Arial" w:cs="Arial"/>
          <w:sz w:val="22"/>
          <w:szCs w:val="22"/>
        </w:rPr>
        <w:t>ych</w:t>
      </w:r>
      <w:r w:rsidRPr="00254DC5">
        <w:rPr>
          <w:rFonts w:ascii="Arial" w:hAnsi="Arial" w:cs="Arial"/>
          <w:sz w:val="22"/>
          <w:szCs w:val="22"/>
        </w:rPr>
        <w:t xml:space="preserve"> są korzystniejsze od zapisów umowy.</w:t>
      </w:r>
    </w:p>
    <w:p w:rsidR="00062D7B"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00392E">
        <w:rPr>
          <w:rFonts w:ascii="Arial" w:hAnsi="Arial" w:cs="Arial"/>
          <w:sz w:val="22"/>
          <w:szCs w:val="22"/>
        </w:rPr>
        <w:t xml:space="preserve">Z </w:t>
      </w:r>
      <w:r w:rsidRPr="0000392E">
        <w:rPr>
          <w:rFonts w:ascii="Arial" w:hAnsi="Arial" w:cs="Arial"/>
          <w:color w:val="000000"/>
          <w:sz w:val="22"/>
          <w:szCs w:val="22"/>
        </w:rPr>
        <w:t xml:space="preserve">zastrzeżeniem </w:t>
      </w:r>
      <w:r w:rsidRPr="0054011C">
        <w:rPr>
          <w:rFonts w:ascii="Arial" w:hAnsi="Arial" w:cs="Arial"/>
          <w:sz w:val="22"/>
          <w:szCs w:val="22"/>
        </w:rPr>
        <w:t xml:space="preserve">wyjątków określonych w </w:t>
      </w:r>
      <w:r w:rsidRPr="0000392E">
        <w:rPr>
          <w:rFonts w:ascii="Arial" w:hAnsi="Arial" w:cs="Arial"/>
          <w:color w:val="000000"/>
          <w:sz w:val="22"/>
          <w:szCs w:val="22"/>
        </w:rPr>
        <w:t xml:space="preserve">ust. </w:t>
      </w:r>
      <w:r>
        <w:rPr>
          <w:rFonts w:ascii="Arial" w:hAnsi="Arial" w:cs="Arial"/>
          <w:color w:val="000000"/>
          <w:sz w:val="22"/>
          <w:szCs w:val="22"/>
        </w:rPr>
        <w:t>11,</w:t>
      </w:r>
      <w:r w:rsidRPr="0000392E">
        <w:rPr>
          <w:rFonts w:ascii="Arial" w:hAnsi="Arial" w:cs="Arial"/>
          <w:color w:val="000000"/>
          <w:sz w:val="22"/>
          <w:szCs w:val="22"/>
        </w:rPr>
        <w:t xml:space="preserve"> termin</w:t>
      </w:r>
      <w:r w:rsidRPr="0000392E">
        <w:rPr>
          <w:rFonts w:ascii="Arial" w:hAnsi="Arial" w:cs="Arial"/>
          <w:sz w:val="22"/>
          <w:szCs w:val="22"/>
        </w:rPr>
        <w:t xml:space="preserve"> gwarancji na dostarczone urządzeni</w:t>
      </w:r>
      <w:r>
        <w:rPr>
          <w:rFonts w:ascii="Arial" w:hAnsi="Arial" w:cs="Arial"/>
          <w:sz w:val="22"/>
          <w:szCs w:val="22"/>
        </w:rPr>
        <w:t>a</w:t>
      </w:r>
      <w:r w:rsidRPr="0000392E">
        <w:rPr>
          <w:rFonts w:ascii="Arial" w:hAnsi="Arial" w:cs="Arial"/>
          <w:sz w:val="22"/>
          <w:szCs w:val="22"/>
        </w:rPr>
        <w:t xml:space="preserve"> wynosi: </w:t>
      </w:r>
      <w:r w:rsidRPr="00052D98">
        <w:rPr>
          <w:rFonts w:ascii="Arial" w:hAnsi="Arial" w:cs="Arial"/>
          <w:b/>
          <w:bCs/>
          <w:sz w:val="22"/>
          <w:szCs w:val="22"/>
        </w:rPr>
        <w:t>36 miesięcy</w:t>
      </w:r>
      <w:r w:rsidRPr="00424BC8">
        <w:rPr>
          <w:rFonts w:ascii="Arial" w:hAnsi="Arial" w:cs="Arial"/>
          <w:sz w:val="22"/>
          <w:szCs w:val="22"/>
        </w:rPr>
        <w:t xml:space="preserve"> i</w:t>
      </w:r>
      <w:r w:rsidRPr="0000392E">
        <w:rPr>
          <w:rFonts w:ascii="Arial" w:hAnsi="Arial" w:cs="Arial"/>
          <w:sz w:val="22"/>
          <w:szCs w:val="22"/>
        </w:rPr>
        <w:t xml:space="preserve"> rozpoczyna bieg od dnia </w:t>
      </w:r>
      <w:r>
        <w:rPr>
          <w:rFonts w:ascii="Arial" w:hAnsi="Arial" w:cs="Arial"/>
          <w:sz w:val="22"/>
          <w:szCs w:val="22"/>
        </w:rPr>
        <w:t>wykonania odbioru końcowego przedmiotu Umowy</w:t>
      </w:r>
      <w:r w:rsidRPr="0000392E">
        <w:rPr>
          <w:rFonts w:ascii="Arial" w:hAnsi="Arial" w:cs="Arial"/>
          <w:sz w:val="22"/>
          <w:szCs w:val="22"/>
        </w:rPr>
        <w:t xml:space="preserve">. </w:t>
      </w:r>
    </w:p>
    <w:p w:rsidR="00062D7B" w:rsidRPr="0000392E"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00392E">
        <w:rPr>
          <w:rFonts w:ascii="Arial" w:hAnsi="Arial" w:cs="Arial"/>
          <w:sz w:val="22"/>
          <w:szCs w:val="22"/>
        </w:rPr>
        <w:t>W okresie obowiązywania gwarancji Wykonawca wykona przeglądy konserwacyjne dostarczon</w:t>
      </w:r>
      <w:r>
        <w:rPr>
          <w:rFonts w:ascii="Arial" w:hAnsi="Arial" w:cs="Arial"/>
          <w:sz w:val="22"/>
          <w:szCs w:val="22"/>
        </w:rPr>
        <w:t>ego akceleratora i wyposażenia</w:t>
      </w:r>
      <w:r w:rsidRPr="0000392E">
        <w:rPr>
          <w:rFonts w:ascii="Arial" w:hAnsi="Arial" w:cs="Arial"/>
          <w:sz w:val="22"/>
          <w:szCs w:val="22"/>
        </w:rPr>
        <w:t xml:space="preserve"> wraz z wymianą niezbędnych zużywalnych części zgodnie z zaleceniami producenta</w:t>
      </w:r>
      <w:r w:rsidRPr="0000392E">
        <w:rPr>
          <w:rFonts w:ascii="Arial" w:hAnsi="Arial" w:cs="Arial"/>
          <w:sz w:val="20"/>
          <w:szCs w:val="20"/>
        </w:rPr>
        <w:t xml:space="preserve"> </w:t>
      </w:r>
      <w:r w:rsidRPr="00913237">
        <w:rPr>
          <w:rFonts w:ascii="Arial" w:hAnsi="Arial" w:cs="Arial"/>
          <w:sz w:val="20"/>
          <w:szCs w:val="20"/>
        </w:rPr>
        <w:t>(</w:t>
      </w:r>
      <w:r w:rsidRPr="00913237">
        <w:rPr>
          <w:rFonts w:ascii="Arial" w:hAnsi="Arial" w:cs="Arial"/>
          <w:sz w:val="22"/>
          <w:szCs w:val="22"/>
        </w:rPr>
        <w:t>nie mniej niż trzy na rok,</w:t>
      </w:r>
      <w:r w:rsidRPr="0000392E">
        <w:rPr>
          <w:rFonts w:ascii="Arial" w:hAnsi="Arial" w:cs="Arial"/>
          <w:sz w:val="22"/>
          <w:szCs w:val="22"/>
        </w:rPr>
        <w:t xml:space="preserve"> co najmniej </w:t>
      </w:r>
      <w:r>
        <w:rPr>
          <w:rFonts w:ascii="Arial" w:hAnsi="Arial" w:cs="Arial"/>
          <w:sz w:val="22"/>
          <w:szCs w:val="22"/>
        </w:rPr>
        <w:t xml:space="preserve">jeden </w:t>
      </w:r>
      <w:r w:rsidRPr="0000392E">
        <w:rPr>
          <w:rFonts w:ascii="Arial" w:hAnsi="Arial" w:cs="Arial"/>
          <w:sz w:val="22"/>
          <w:szCs w:val="22"/>
        </w:rPr>
        <w:t>przegląd gwarancyjny w ostatnim miesiącu gwarancji).</w:t>
      </w:r>
    </w:p>
    <w:p w:rsidR="00062D7B"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254DC5">
        <w:rPr>
          <w:rFonts w:ascii="Arial" w:hAnsi="Arial" w:cs="Arial"/>
          <w:sz w:val="22"/>
          <w:szCs w:val="22"/>
        </w:rPr>
        <w:t>Wszelkie wady, usterki, awarie będą zgłaszane Wykonawcy pr</w:t>
      </w:r>
      <w:r>
        <w:rPr>
          <w:rFonts w:ascii="Arial" w:hAnsi="Arial" w:cs="Arial"/>
          <w:sz w:val="22"/>
          <w:szCs w:val="22"/>
        </w:rPr>
        <w:t xml:space="preserve">zez Zamawiającego w  dni robocze </w:t>
      </w:r>
      <w:r w:rsidRPr="00254DC5">
        <w:rPr>
          <w:rFonts w:ascii="Arial" w:hAnsi="Arial" w:cs="Arial"/>
          <w:sz w:val="22"/>
          <w:szCs w:val="22"/>
        </w:rPr>
        <w:t xml:space="preserve">(tj. </w:t>
      </w:r>
      <w:r>
        <w:rPr>
          <w:rFonts w:ascii="Arial" w:hAnsi="Arial" w:cs="Arial"/>
          <w:sz w:val="22"/>
          <w:szCs w:val="22"/>
        </w:rPr>
        <w:t>od poniedziałku do piątku</w:t>
      </w:r>
      <w:r w:rsidRPr="00254DC5">
        <w:rPr>
          <w:rFonts w:ascii="Arial" w:hAnsi="Arial" w:cs="Arial"/>
          <w:sz w:val="22"/>
          <w:szCs w:val="22"/>
        </w:rPr>
        <w:t xml:space="preserve">) </w:t>
      </w:r>
      <w:r>
        <w:rPr>
          <w:rFonts w:ascii="Arial" w:hAnsi="Arial" w:cs="Arial"/>
          <w:sz w:val="22"/>
          <w:szCs w:val="22"/>
        </w:rPr>
        <w:t xml:space="preserve">pocztą elektroniczną </w:t>
      </w:r>
      <w:r w:rsidRPr="00965CB9">
        <w:rPr>
          <w:rFonts w:ascii="Arial" w:hAnsi="Arial" w:cs="Arial"/>
          <w:sz w:val="22"/>
          <w:szCs w:val="22"/>
        </w:rPr>
        <w:t>na adres: .................</w:t>
      </w:r>
      <w:r>
        <w:rPr>
          <w:rFonts w:ascii="Arial" w:hAnsi="Arial" w:cs="Arial"/>
          <w:sz w:val="22"/>
          <w:szCs w:val="22"/>
        </w:rPr>
        <w:t>..............................</w:t>
      </w:r>
      <w:r w:rsidRPr="00965CB9">
        <w:rPr>
          <w:rFonts w:ascii="Arial" w:hAnsi="Arial" w:cs="Arial"/>
          <w:sz w:val="22"/>
          <w:szCs w:val="22"/>
        </w:rPr>
        <w:t>.................</w:t>
      </w:r>
      <w:r>
        <w:rPr>
          <w:rFonts w:ascii="Arial" w:hAnsi="Arial" w:cs="Arial"/>
          <w:sz w:val="22"/>
          <w:szCs w:val="22"/>
        </w:rPr>
        <w:t>, za zwrotnym potwierdzeniem otrzymania zgłoszenia.</w:t>
      </w:r>
      <w:r w:rsidRPr="00965CB9">
        <w:rPr>
          <w:rFonts w:ascii="Arial" w:hAnsi="Arial" w:cs="Arial"/>
          <w:sz w:val="22"/>
          <w:szCs w:val="22"/>
        </w:rPr>
        <w:t xml:space="preserve"> </w:t>
      </w:r>
    </w:p>
    <w:p w:rsidR="00062D7B" w:rsidRPr="00965CB9"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Pr>
          <w:rFonts w:ascii="Arial" w:hAnsi="Arial" w:cs="Arial"/>
          <w:sz w:val="22"/>
          <w:szCs w:val="22"/>
        </w:rPr>
        <w:lastRenderedPageBreak/>
        <w:t xml:space="preserve">W okresie gwarancji Wykonawca zapewni możliwość konsultacji dotyczących zainstalowanych urządzeń z pracownikami serwisu  i działu szkoleń za pośrednictwem poczty elektronicznej, na adres: </w:t>
      </w:r>
      <w:r w:rsidRPr="00965CB9">
        <w:rPr>
          <w:rFonts w:ascii="Arial" w:hAnsi="Arial" w:cs="Arial"/>
          <w:sz w:val="22"/>
          <w:szCs w:val="22"/>
        </w:rPr>
        <w:t>.................</w:t>
      </w:r>
      <w:r>
        <w:rPr>
          <w:rFonts w:ascii="Arial" w:hAnsi="Arial" w:cs="Arial"/>
          <w:sz w:val="22"/>
          <w:szCs w:val="22"/>
        </w:rPr>
        <w:t>..............................</w:t>
      </w:r>
      <w:r w:rsidRPr="00965CB9">
        <w:rPr>
          <w:rFonts w:ascii="Arial" w:hAnsi="Arial" w:cs="Arial"/>
          <w:sz w:val="22"/>
          <w:szCs w:val="22"/>
        </w:rPr>
        <w:t>.................</w:t>
      </w:r>
    </w:p>
    <w:p w:rsidR="00062D7B" w:rsidRPr="00583C32"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583C32">
        <w:rPr>
          <w:rFonts w:ascii="Arial" w:hAnsi="Arial" w:cs="Arial"/>
          <w:sz w:val="22"/>
          <w:szCs w:val="22"/>
        </w:rPr>
        <w:t xml:space="preserve">W przypadku wystąpienia wad lub usterek (awarii) urządzenia, reakcja serwisu, tj. przyjęcie zgłoszenia i podjęcie działań w celu zdiagnozowania przyczyny usterki (awarii) wyniesie, z zastrzeżeniem zdania drugiego, maksymalnie </w:t>
      </w:r>
      <w:r w:rsidRPr="00583C32">
        <w:rPr>
          <w:rFonts w:ascii="Arial" w:hAnsi="Arial" w:cs="Arial"/>
          <w:b/>
          <w:bCs/>
          <w:sz w:val="22"/>
          <w:szCs w:val="22"/>
        </w:rPr>
        <w:t xml:space="preserve">24 godziny </w:t>
      </w:r>
      <w:r w:rsidRPr="00583C32">
        <w:rPr>
          <w:rFonts w:ascii="Arial" w:hAnsi="Arial" w:cs="Arial"/>
          <w:sz w:val="22"/>
          <w:szCs w:val="22"/>
        </w:rPr>
        <w:t>od chwili zgłoszenia</w:t>
      </w:r>
      <w:r>
        <w:rPr>
          <w:rFonts w:ascii="Arial" w:hAnsi="Arial" w:cs="Arial"/>
          <w:sz w:val="22"/>
          <w:szCs w:val="22"/>
        </w:rPr>
        <w:t xml:space="preserve"> w dni robocze</w:t>
      </w:r>
      <w:r w:rsidRPr="00583C32">
        <w:rPr>
          <w:rFonts w:ascii="Arial" w:hAnsi="Arial" w:cs="Arial"/>
          <w:sz w:val="22"/>
          <w:szCs w:val="22"/>
        </w:rPr>
        <w:t>. W przypadku zgłoszenia wady lub usterki (awarii) w piątek lub w dniu wolnym od pracy (za dzień wolny od pracy Strony uznają sobotę oraz dni ustawowo wolne od pracy) reakcja serwisu nastąpi w najbliższy dzień roboczy po dniu wolnym od pracy.</w:t>
      </w:r>
    </w:p>
    <w:p w:rsidR="00062D7B" w:rsidRPr="008224A2"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5D6890">
        <w:rPr>
          <w:rFonts w:ascii="Arial" w:hAnsi="Arial" w:cs="Arial"/>
          <w:sz w:val="22"/>
          <w:szCs w:val="22"/>
        </w:rPr>
        <w:t xml:space="preserve">W okresie gwarancji Wykonawca </w:t>
      </w:r>
      <w:r w:rsidRPr="0045707B">
        <w:rPr>
          <w:rFonts w:ascii="Arial" w:hAnsi="Arial" w:cs="Arial"/>
          <w:sz w:val="22"/>
          <w:szCs w:val="22"/>
        </w:rPr>
        <w:t xml:space="preserve">zobowiązuje się do usuwania zgłoszonych wad lub usterek (awarii) urządzenia </w:t>
      </w:r>
      <w:r w:rsidRPr="0045707B">
        <w:rPr>
          <w:rFonts w:ascii="Arial" w:hAnsi="Arial" w:cs="Arial"/>
          <w:spacing w:val="-3"/>
          <w:sz w:val="22"/>
          <w:szCs w:val="22"/>
        </w:rPr>
        <w:t xml:space="preserve">w czasie </w:t>
      </w:r>
      <w:r w:rsidRPr="00D051C6">
        <w:rPr>
          <w:rFonts w:ascii="Arial" w:hAnsi="Arial" w:cs="Arial"/>
          <w:spacing w:val="-3"/>
          <w:sz w:val="22"/>
          <w:szCs w:val="22"/>
        </w:rPr>
        <w:t>do 5 dni roboczych</w:t>
      </w:r>
      <w:r w:rsidRPr="00CE657B">
        <w:rPr>
          <w:rFonts w:ascii="Arial" w:hAnsi="Arial" w:cs="Arial"/>
          <w:spacing w:val="-3"/>
          <w:sz w:val="22"/>
          <w:szCs w:val="22"/>
        </w:rPr>
        <w:t xml:space="preserve"> </w:t>
      </w:r>
      <w:r>
        <w:rPr>
          <w:rFonts w:ascii="Arial" w:hAnsi="Arial" w:cs="Arial"/>
          <w:spacing w:val="-3"/>
          <w:sz w:val="22"/>
          <w:szCs w:val="22"/>
        </w:rPr>
        <w:t>od daty zgłoszenia dokonanej</w:t>
      </w:r>
      <w:r>
        <w:rPr>
          <w:rFonts w:ascii="Arial" w:hAnsi="Arial" w:cs="Arial"/>
          <w:spacing w:val="-3"/>
          <w:sz w:val="22"/>
          <w:szCs w:val="22"/>
        </w:rPr>
        <w:br/>
        <w:t>w dniu roboczym, a w przypadku konieczności sprowadzenia części zamiennych</w:t>
      </w:r>
      <w:r>
        <w:rPr>
          <w:rFonts w:ascii="Arial" w:hAnsi="Arial" w:cs="Arial"/>
          <w:spacing w:val="-3"/>
          <w:sz w:val="22"/>
          <w:szCs w:val="22"/>
        </w:rPr>
        <w:br/>
        <w:t xml:space="preserve">z zagranicy w terminie 10 dni roboczych od daty zgłoszenia dokonanej w dniu roboczym. </w:t>
      </w:r>
    </w:p>
    <w:p w:rsidR="00062D7B"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Pr>
          <w:rFonts w:ascii="Arial" w:hAnsi="Arial" w:cs="Arial"/>
          <w:sz w:val="22"/>
          <w:szCs w:val="22"/>
        </w:rPr>
        <w:t xml:space="preserve">Wykonawca dokona każdorazowo stosownych zapisów w rejestrze eksploatacji urządzenia, dotyczących zakresu wykonanych napraw i dopuszczenia urządzenia do eksploatacji po naprawie </w:t>
      </w:r>
      <w:r w:rsidRPr="00E43313">
        <w:rPr>
          <w:rFonts w:ascii="Arial" w:hAnsi="Arial" w:cs="Arial"/>
          <w:sz w:val="22"/>
          <w:szCs w:val="22"/>
        </w:rPr>
        <w:t>lub</w:t>
      </w:r>
      <w:r>
        <w:rPr>
          <w:rFonts w:ascii="Arial" w:hAnsi="Arial" w:cs="Arial"/>
          <w:sz w:val="22"/>
          <w:szCs w:val="22"/>
        </w:rPr>
        <w:t xml:space="preserve"> przeglądzie oraz wystawi kartę pracy serwisu.</w:t>
      </w:r>
    </w:p>
    <w:p w:rsidR="00062D7B" w:rsidRPr="009D3EA7" w:rsidRDefault="00062D7B" w:rsidP="00062D7B">
      <w:pPr>
        <w:numPr>
          <w:ilvl w:val="1"/>
          <w:numId w:val="1"/>
        </w:numPr>
        <w:tabs>
          <w:tab w:val="clear" w:pos="1440"/>
          <w:tab w:val="left" w:pos="567"/>
        </w:tabs>
        <w:autoSpaceDE w:val="0"/>
        <w:spacing w:before="60" w:after="60"/>
        <w:ind w:left="567" w:hanging="567"/>
        <w:jc w:val="both"/>
        <w:rPr>
          <w:rFonts w:ascii="Arial" w:hAnsi="Arial" w:cs="Arial"/>
          <w:i/>
          <w:sz w:val="22"/>
          <w:szCs w:val="22"/>
        </w:rPr>
      </w:pPr>
      <w:r w:rsidRPr="00965CB9">
        <w:rPr>
          <w:rFonts w:ascii="Arial" w:hAnsi="Arial" w:cs="Arial"/>
          <w:sz w:val="22"/>
          <w:szCs w:val="22"/>
        </w:rPr>
        <w:t xml:space="preserve">Wykonawca </w:t>
      </w:r>
      <w:r w:rsidRPr="00775832">
        <w:rPr>
          <w:rFonts w:ascii="Arial" w:hAnsi="Arial" w:cs="Arial"/>
          <w:sz w:val="22"/>
          <w:szCs w:val="22"/>
        </w:rPr>
        <w:t>zapewnia</w:t>
      </w:r>
      <w:r w:rsidRPr="00965CB9">
        <w:rPr>
          <w:rFonts w:ascii="Arial" w:hAnsi="Arial" w:cs="Arial"/>
          <w:sz w:val="22"/>
          <w:szCs w:val="22"/>
        </w:rPr>
        <w:t xml:space="preserve"> Zamawiającemu co najmniej </w:t>
      </w:r>
      <w:r>
        <w:rPr>
          <w:rFonts w:ascii="Arial" w:hAnsi="Arial" w:cs="Arial"/>
          <w:sz w:val="22"/>
          <w:szCs w:val="22"/>
        </w:rPr>
        <w:t xml:space="preserve">10 </w:t>
      </w:r>
      <w:r w:rsidRPr="0050548E">
        <w:rPr>
          <w:rFonts w:ascii="Arial" w:hAnsi="Arial" w:cs="Arial"/>
          <w:sz w:val="22"/>
          <w:szCs w:val="22"/>
        </w:rPr>
        <w:t>letni</w:t>
      </w:r>
      <w:r w:rsidRPr="00965CB9">
        <w:rPr>
          <w:rFonts w:ascii="Arial" w:hAnsi="Arial" w:cs="Arial"/>
          <w:sz w:val="22"/>
          <w:szCs w:val="22"/>
        </w:rPr>
        <w:t xml:space="preserve"> okres dostępności do części zamiennych do urządzenia licząc od daty jego uruchomienia. </w:t>
      </w:r>
      <w:r w:rsidRPr="009D3EA7">
        <w:rPr>
          <w:rStyle w:val="Uwydatnienie"/>
          <w:rFonts w:ascii="Arial" w:hAnsi="Arial" w:cs="Arial"/>
          <w:i w:val="0"/>
          <w:sz w:val="22"/>
          <w:szCs w:val="22"/>
        </w:rPr>
        <w:t>Powyższe nie dotyczy oprogramowania i sprzętu komputerowego, dla którego Wykonawca zapewnia 5 letnią dostępność części zamiennych.</w:t>
      </w:r>
    </w:p>
    <w:p w:rsidR="00062D7B" w:rsidRPr="00254DC5"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254DC5">
        <w:rPr>
          <w:rFonts w:ascii="Arial" w:hAnsi="Arial" w:cs="Arial"/>
          <w:sz w:val="22"/>
          <w:szCs w:val="22"/>
        </w:rPr>
        <w:t>Wykonawca zobowiązuje się do pisemnego poinformowania Zamawiającego o planowanym terminie zakończenia produkcji oraz dystrybucji akcesoriów i części zamiennych do urządze</w:t>
      </w:r>
      <w:r>
        <w:rPr>
          <w:rFonts w:ascii="Arial" w:hAnsi="Arial" w:cs="Arial"/>
          <w:sz w:val="22"/>
          <w:szCs w:val="22"/>
        </w:rPr>
        <w:t>ń</w:t>
      </w:r>
      <w:r w:rsidRPr="00254DC5">
        <w:rPr>
          <w:rFonts w:ascii="Arial" w:hAnsi="Arial" w:cs="Arial"/>
          <w:sz w:val="22"/>
          <w:szCs w:val="22"/>
        </w:rPr>
        <w:t xml:space="preserve"> będąc</w:t>
      </w:r>
      <w:r>
        <w:rPr>
          <w:rFonts w:ascii="Arial" w:hAnsi="Arial" w:cs="Arial"/>
          <w:sz w:val="22"/>
          <w:szCs w:val="22"/>
        </w:rPr>
        <w:t>ych</w:t>
      </w:r>
      <w:r w:rsidRPr="00254DC5">
        <w:rPr>
          <w:rFonts w:ascii="Arial" w:hAnsi="Arial" w:cs="Arial"/>
          <w:sz w:val="22"/>
          <w:szCs w:val="22"/>
        </w:rPr>
        <w:t xml:space="preserve"> przedmiotem niniejszej umowy, z wyprzedzeniem 1 roku.</w:t>
      </w:r>
    </w:p>
    <w:p w:rsidR="00062D7B" w:rsidRPr="00254DC5" w:rsidRDefault="00062D7B" w:rsidP="00062D7B">
      <w:pPr>
        <w:numPr>
          <w:ilvl w:val="1"/>
          <w:numId w:val="1"/>
        </w:numPr>
        <w:tabs>
          <w:tab w:val="clear" w:pos="1440"/>
          <w:tab w:val="left" w:pos="567"/>
        </w:tabs>
        <w:autoSpaceDE w:val="0"/>
        <w:spacing w:before="60" w:after="60"/>
        <w:ind w:left="567" w:hanging="567"/>
        <w:jc w:val="both"/>
        <w:rPr>
          <w:rFonts w:ascii="Arial" w:hAnsi="Arial" w:cs="Arial"/>
          <w:sz w:val="22"/>
          <w:szCs w:val="22"/>
        </w:rPr>
      </w:pPr>
      <w:r w:rsidRPr="00254DC5">
        <w:rPr>
          <w:rFonts w:ascii="Arial" w:hAnsi="Arial" w:cs="Arial"/>
          <w:sz w:val="22"/>
          <w:szCs w:val="22"/>
        </w:rPr>
        <w:t>Gwarancją nie są objęte:</w:t>
      </w:r>
    </w:p>
    <w:p w:rsidR="00062D7B" w:rsidRPr="00254DC5" w:rsidRDefault="00062D7B" w:rsidP="00062D7B">
      <w:pPr>
        <w:numPr>
          <w:ilvl w:val="0"/>
          <w:numId w:val="3"/>
        </w:numPr>
        <w:tabs>
          <w:tab w:val="left" w:pos="1134"/>
        </w:tabs>
        <w:spacing w:before="60" w:after="60"/>
        <w:ind w:left="1134" w:hanging="567"/>
        <w:jc w:val="both"/>
        <w:rPr>
          <w:rFonts w:ascii="Arial" w:hAnsi="Arial" w:cs="Arial"/>
          <w:sz w:val="22"/>
          <w:szCs w:val="22"/>
        </w:rPr>
      </w:pPr>
      <w:r w:rsidRPr="00254DC5">
        <w:rPr>
          <w:rFonts w:ascii="Arial" w:hAnsi="Arial" w:cs="Arial"/>
          <w:sz w:val="22"/>
          <w:szCs w:val="22"/>
        </w:rPr>
        <w:t>uszkodzenia i wady urządzenia wynikłe na skutek:</w:t>
      </w:r>
    </w:p>
    <w:p w:rsidR="00062D7B" w:rsidRPr="00254DC5" w:rsidRDefault="00062D7B" w:rsidP="00062D7B">
      <w:pPr>
        <w:numPr>
          <w:ilvl w:val="0"/>
          <w:numId w:val="4"/>
        </w:numPr>
        <w:tabs>
          <w:tab w:val="left" w:pos="1560"/>
        </w:tabs>
        <w:spacing w:before="60" w:after="60"/>
        <w:ind w:left="1560" w:hanging="426"/>
        <w:jc w:val="both"/>
        <w:rPr>
          <w:rFonts w:ascii="Arial" w:hAnsi="Arial" w:cs="Arial"/>
          <w:sz w:val="22"/>
          <w:szCs w:val="22"/>
        </w:rPr>
      </w:pPr>
      <w:r w:rsidRPr="00254DC5">
        <w:rPr>
          <w:rFonts w:ascii="Arial" w:hAnsi="Arial" w:cs="Arial"/>
          <w:sz w:val="22"/>
          <w:szCs w:val="22"/>
        </w:rPr>
        <w:t>eksploatacji urządzenia przez Zamawiającego ni</w:t>
      </w:r>
      <w:r>
        <w:rPr>
          <w:rFonts w:ascii="Arial" w:hAnsi="Arial" w:cs="Arial"/>
          <w:sz w:val="22"/>
          <w:szCs w:val="22"/>
        </w:rPr>
        <w:t>ezgodnej z jego przeznaczeniem,</w:t>
      </w:r>
    </w:p>
    <w:p w:rsidR="00062D7B" w:rsidRPr="00254DC5" w:rsidRDefault="00062D7B" w:rsidP="00062D7B">
      <w:pPr>
        <w:numPr>
          <w:ilvl w:val="0"/>
          <w:numId w:val="4"/>
        </w:numPr>
        <w:tabs>
          <w:tab w:val="left" w:pos="1560"/>
        </w:tabs>
        <w:spacing w:before="60" w:after="60"/>
        <w:ind w:left="1560" w:hanging="426"/>
        <w:jc w:val="both"/>
        <w:rPr>
          <w:rFonts w:ascii="Arial" w:hAnsi="Arial" w:cs="Arial"/>
          <w:sz w:val="22"/>
          <w:szCs w:val="22"/>
        </w:rPr>
      </w:pPr>
      <w:r w:rsidRPr="00254DC5">
        <w:rPr>
          <w:rFonts w:ascii="Arial" w:hAnsi="Arial" w:cs="Arial"/>
          <w:sz w:val="22"/>
          <w:szCs w:val="22"/>
        </w:rPr>
        <w:t xml:space="preserve">niestosowania się Zamawiającego do </w:t>
      </w:r>
      <w:r>
        <w:rPr>
          <w:rFonts w:ascii="Arial" w:hAnsi="Arial" w:cs="Arial"/>
          <w:sz w:val="22"/>
          <w:szCs w:val="22"/>
        </w:rPr>
        <w:t xml:space="preserve">dostarczonej przez Wykonawcę </w:t>
      </w:r>
      <w:r w:rsidRPr="00254DC5">
        <w:rPr>
          <w:rFonts w:ascii="Arial" w:hAnsi="Arial" w:cs="Arial"/>
          <w:sz w:val="22"/>
          <w:szCs w:val="22"/>
        </w:rPr>
        <w:t>instrukcji obsługi sprzętu,</w:t>
      </w:r>
    </w:p>
    <w:p w:rsidR="00062D7B" w:rsidRPr="00254DC5" w:rsidRDefault="00062D7B" w:rsidP="00062D7B">
      <w:pPr>
        <w:numPr>
          <w:ilvl w:val="0"/>
          <w:numId w:val="4"/>
        </w:numPr>
        <w:tabs>
          <w:tab w:val="left" w:pos="1560"/>
        </w:tabs>
        <w:spacing w:before="60" w:after="60"/>
        <w:ind w:left="1560" w:hanging="426"/>
        <w:jc w:val="both"/>
        <w:rPr>
          <w:rFonts w:ascii="Arial" w:hAnsi="Arial" w:cs="Arial"/>
          <w:sz w:val="22"/>
          <w:szCs w:val="22"/>
        </w:rPr>
      </w:pPr>
      <w:r w:rsidRPr="00254DC5">
        <w:rPr>
          <w:rFonts w:ascii="Arial" w:hAnsi="Arial" w:cs="Arial"/>
          <w:sz w:val="22"/>
          <w:szCs w:val="22"/>
        </w:rPr>
        <w:t>mechanicznego uszkodzenia powstałego z przyczyn leżących po stronie Zamawiającego lub osób trzecich,</w:t>
      </w:r>
    </w:p>
    <w:p w:rsidR="00062D7B" w:rsidRPr="00254DC5" w:rsidRDefault="00062D7B" w:rsidP="00062D7B">
      <w:pPr>
        <w:numPr>
          <w:ilvl w:val="0"/>
          <w:numId w:val="4"/>
        </w:numPr>
        <w:tabs>
          <w:tab w:val="left" w:pos="1560"/>
        </w:tabs>
        <w:spacing w:before="60" w:after="60"/>
        <w:ind w:left="1560" w:hanging="426"/>
        <w:jc w:val="both"/>
        <w:rPr>
          <w:rFonts w:ascii="Arial" w:hAnsi="Arial" w:cs="Arial"/>
          <w:sz w:val="22"/>
          <w:szCs w:val="22"/>
        </w:rPr>
      </w:pPr>
      <w:r w:rsidRPr="00254DC5">
        <w:rPr>
          <w:rFonts w:ascii="Arial" w:hAnsi="Arial" w:cs="Arial"/>
          <w:sz w:val="22"/>
          <w:szCs w:val="22"/>
        </w:rPr>
        <w:t>samowolnych napraw, przeróbek lub zmian konstrukcyjnych (dokonywanych przez Zamawiającego lub inne nieuprawnione osoby);</w:t>
      </w:r>
    </w:p>
    <w:p w:rsidR="00062D7B" w:rsidRDefault="00062D7B" w:rsidP="00062D7B">
      <w:pPr>
        <w:numPr>
          <w:ilvl w:val="0"/>
          <w:numId w:val="3"/>
        </w:numPr>
        <w:tabs>
          <w:tab w:val="left" w:pos="1134"/>
        </w:tabs>
        <w:spacing w:before="60" w:after="60"/>
        <w:ind w:left="1134" w:hanging="567"/>
        <w:jc w:val="both"/>
        <w:rPr>
          <w:rFonts w:ascii="Arial" w:hAnsi="Arial" w:cs="Arial"/>
          <w:sz w:val="22"/>
          <w:szCs w:val="22"/>
        </w:rPr>
      </w:pPr>
      <w:r w:rsidRPr="00254DC5">
        <w:rPr>
          <w:rFonts w:ascii="Arial" w:hAnsi="Arial" w:cs="Arial"/>
          <w:sz w:val="22"/>
          <w:szCs w:val="22"/>
        </w:rPr>
        <w:t>uszkodzenia spowodowane zdarzeniami losowymi tzw. siła wyższa (pożar, powódź, zalanie itp.).</w:t>
      </w:r>
    </w:p>
    <w:p w:rsidR="00062D7B" w:rsidRDefault="00062D7B" w:rsidP="00062D7B">
      <w:pPr>
        <w:pStyle w:val="Akapitzlist"/>
        <w:numPr>
          <w:ilvl w:val="0"/>
          <w:numId w:val="27"/>
        </w:numPr>
        <w:autoSpaceDE w:val="0"/>
        <w:spacing w:before="60" w:after="60"/>
        <w:ind w:left="567" w:hanging="567"/>
      </w:pPr>
      <w:r w:rsidRPr="00040E09">
        <w:t xml:space="preserve">Wykonawca gwarantuje 95 </w:t>
      </w:r>
      <w:r w:rsidRPr="00040E09">
        <w:rPr>
          <w:b/>
        </w:rPr>
        <w:t>%</w:t>
      </w:r>
      <w:r w:rsidRPr="00040E09">
        <w:t xml:space="preserve"> sprawność </w:t>
      </w:r>
      <w:r>
        <w:t>urządzeń</w:t>
      </w:r>
      <w:r w:rsidRPr="00040E09">
        <w:t xml:space="preserve"> w okresie obowiązywania </w:t>
      </w:r>
      <w:r>
        <w:t>gwarancji</w:t>
      </w:r>
      <w:r w:rsidRPr="00040E09">
        <w:t>.</w:t>
      </w:r>
    </w:p>
    <w:p w:rsidR="00062D7B" w:rsidRPr="00425CEA" w:rsidRDefault="00062D7B" w:rsidP="00062D7B">
      <w:pPr>
        <w:pStyle w:val="Akapitzlist"/>
        <w:numPr>
          <w:ilvl w:val="0"/>
          <w:numId w:val="27"/>
        </w:numPr>
        <w:autoSpaceDE w:val="0"/>
        <w:spacing w:before="60" w:after="60"/>
        <w:ind w:left="567" w:hanging="567"/>
        <w:rPr>
          <w:rStyle w:val="FontStyle18"/>
        </w:rPr>
      </w:pPr>
      <w:r w:rsidRPr="00425CEA">
        <w:t>Przez sprawność urządzeń w 95% należy rozumieć, że czas Przestoju Sprzętu liczony jest w okresie każdego roku gwarancji tj. 365 dni w roku, liczonego od dnia podpisania Protokołu końcowego, nie przekroczy 18 dni roboczych.</w:t>
      </w:r>
    </w:p>
    <w:p w:rsidR="00062D7B" w:rsidRDefault="00062D7B" w:rsidP="00062D7B">
      <w:pPr>
        <w:tabs>
          <w:tab w:val="left" w:pos="567"/>
        </w:tabs>
        <w:spacing w:before="60" w:after="60"/>
        <w:rPr>
          <w:strike/>
        </w:rPr>
      </w:pPr>
    </w:p>
    <w:p w:rsidR="00062D7B" w:rsidRPr="0045052B" w:rsidRDefault="00062D7B" w:rsidP="00062D7B">
      <w:pPr>
        <w:tabs>
          <w:tab w:val="left" w:pos="567"/>
        </w:tabs>
        <w:spacing w:before="60" w:after="60"/>
        <w:rPr>
          <w:strike/>
        </w:rPr>
      </w:pPr>
    </w:p>
    <w:p w:rsidR="00062D7B" w:rsidRPr="00B70060" w:rsidRDefault="009D3EA7" w:rsidP="00062D7B">
      <w:pPr>
        <w:tabs>
          <w:tab w:val="left" w:pos="567"/>
        </w:tabs>
        <w:autoSpaceDE w:val="0"/>
        <w:ind w:left="567" w:hanging="567"/>
        <w:rPr>
          <w:rFonts w:ascii="Arial" w:hAnsi="Arial" w:cs="Arial"/>
          <w:b/>
          <w:bCs/>
          <w:sz w:val="22"/>
          <w:szCs w:val="22"/>
          <w:u w:val="single"/>
        </w:rPr>
      </w:pPr>
      <w:r>
        <w:rPr>
          <w:rFonts w:ascii="Arial" w:hAnsi="Arial" w:cs="Arial"/>
          <w:b/>
          <w:bCs/>
          <w:sz w:val="22"/>
          <w:szCs w:val="22"/>
          <w:u w:val="single"/>
        </w:rPr>
        <w:t>I</w:t>
      </w:r>
      <w:r w:rsidR="00062D7B">
        <w:rPr>
          <w:rFonts w:ascii="Arial" w:hAnsi="Arial" w:cs="Arial"/>
          <w:b/>
          <w:bCs/>
          <w:sz w:val="22"/>
          <w:szCs w:val="22"/>
          <w:u w:val="single"/>
        </w:rPr>
        <w:t>X.</w:t>
      </w:r>
      <w:r w:rsidR="00062D7B" w:rsidRPr="00B70060">
        <w:rPr>
          <w:rFonts w:ascii="Arial" w:hAnsi="Arial" w:cs="Arial"/>
          <w:b/>
          <w:bCs/>
          <w:sz w:val="22"/>
          <w:szCs w:val="22"/>
          <w:u w:val="single"/>
        </w:rPr>
        <w:t xml:space="preserve"> </w:t>
      </w:r>
      <w:r w:rsidR="00062D7B" w:rsidRPr="00B70060">
        <w:rPr>
          <w:rFonts w:ascii="Arial" w:hAnsi="Arial" w:cs="Arial"/>
          <w:b/>
          <w:bCs/>
          <w:sz w:val="22"/>
          <w:szCs w:val="22"/>
          <w:u w:val="single"/>
        </w:rPr>
        <w:tab/>
        <w:t>ODSTĄPIENIE OD UMOWY</w:t>
      </w:r>
    </w:p>
    <w:p w:rsidR="00062D7B" w:rsidRPr="00254DC5" w:rsidRDefault="00062D7B" w:rsidP="00062D7B">
      <w:pPr>
        <w:tabs>
          <w:tab w:val="left" w:pos="1134"/>
        </w:tabs>
        <w:autoSpaceDE w:val="0"/>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9</w:t>
      </w:r>
    </w:p>
    <w:p w:rsidR="00062D7B" w:rsidRDefault="00062D7B" w:rsidP="00062D7B">
      <w:pPr>
        <w:pStyle w:val="Standard"/>
        <w:numPr>
          <w:ilvl w:val="0"/>
          <w:numId w:val="21"/>
        </w:numPr>
        <w:tabs>
          <w:tab w:val="left" w:pos="852"/>
        </w:tabs>
        <w:autoSpaceDE w:val="0"/>
        <w:ind w:left="567" w:hanging="567"/>
        <w:jc w:val="both"/>
        <w:rPr>
          <w:rFonts w:ascii="Arial" w:hAnsi="Arial" w:cs="Arial"/>
          <w:sz w:val="22"/>
          <w:szCs w:val="22"/>
        </w:rPr>
      </w:pPr>
      <w:r w:rsidRPr="00D87EBF">
        <w:rPr>
          <w:rFonts w:ascii="Arial" w:hAnsi="Arial" w:cs="Arial"/>
          <w:sz w:val="22"/>
          <w:szCs w:val="22"/>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w:t>
      </w:r>
      <w:r>
        <w:rPr>
          <w:rFonts w:ascii="Arial" w:hAnsi="Arial" w:cs="Arial"/>
          <w:sz w:val="22"/>
          <w:szCs w:val="22"/>
        </w:rPr>
        <w:br/>
      </w:r>
      <w:r w:rsidRPr="00D87EBF">
        <w:rPr>
          <w:rFonts w:ascii="Arial" w:hAnsi="Arial" w:cs="Arial"/>
          <w:sz w:val="22"/>
          <w:szCs w:val="22"/>
        </w:rPr>
        <w:t>w terminie 30 dni od dnia powzięcia wiadomości o tych okolicznościach.</w:t>
      </w:r>
    </w:p>
    <w:p w:rsidR="00062D7B" w:rsidRDefault="00062D7B" w:rsidP="00062D7B">
      <w:pPr>
        <w:pStyle w:val="Standard"/>
        <w:numPr>
          <w:ilvl w:val="0"/>
          <w:numId w:val="21"/>
        </w:numPr>
        <w:tabs>
          <w:tab w:val="left" w:pos="852"/>
        </w:tabs>
        <w:autoSpaceDE w:val="0"/>
        <w:ind w:left="567" w:hanging="567"/>
        <w:jc w:val="both"/>
        <w:rPr>
          <w:rFonts w:ascii="Arial" w:hAnsi="Arial" w:cs="Arial"/>
          <w:sz w:val="22"/>
          <w:szCs w:val="22"/>
        </w:rPr>
      </w:pPr>
      <w:r w:rsidRPr="00D87EBF">
        <w:rPr>
          <w:rFonts w:ascii="Arial" w:hAnsi="Arial" w:cs="Arial"/>
          <w:sz w:val="22"/>
          <w:szCs w:val="22"/>
        </w:rPr>
        <w:lastRenderedPageBreak/>
        <w:t>W takim przypadku Wykonawca może żądać wyłącznie wynagrodzenia należnego</w:t>
      </w:r>
      <w:r>
        <w:rPr>
          <w:rFonts w:ascii="Arial" w:hAnsi="Arial" w:cs="Arial"/>
          <w:sz w:val="22"/>
          <w:szCs w:val="22"/>
        </w:rPr>
        <w:br/>
      </w:r>
      <w:r w:rsidRPr="00D87EBF">
        <w:rPr>
          <w:rFonts w:ascii="Arial" w:hAnsi="Arial" w:cs="Arial"/>
          <w:sz w:val="22"/>
          <w:szCs w:val="22"/>
        </w:rPr>
        <w:t>z tytułu wykonania części umowy.</w:t>
      </w:r>
    </w:p>
    <w:p w:rsidR="00062D7B" w:rsidRPr="006E1C63" w:rsidRDefault="00062D7B" w:rsidP="00062D7B">
      <w:pPr>
        <w:pStyle w:val="Standard"/>
        <w:numPr>
          <w:ilvl w:val="0"/>
          <w:numId w:val="21"/>
        </w:numPr>
        <w:tabs>
          <w:tab w:val="left" w:pos="852"/>
        </w:tabs>
        <w:autoSpaceDE w:val="0"/>
        <w:ind w:left="567" w:hanging="567"/>
        <w:jc w:val="both"/>
        <w:rPr>
          <w:rFonts w:ascii="Arial" w:hAnsi="Arial" w:cs="Arial"/>
          <w:sz w:val="22"/>
          <w:szCs w:val="22"/>
        </w:rPr>
      </w:pPr>
      <w:r w:rsidRPr="006E1C63">
        <w:rPr>
          <w:rFonts w:ascii="Arial" w:hAnsi="Arial" w:cs="Arial"/>
          <w:sz w:val="22"/>
          <w:szCs w:val="22"/>
        </w:rPr>
        <w:t>Zamawiającemu przysługuje prawo odstąpienia od umowy na zasadach określonych</w:t>
      </w:r>
      <w:r>
        <w:rPr>
          <w:rFonts w:ascii="Arial" w:hAnsi="Arial" w:cs="Arial"/>
          <w:sz w:val="22"/>
          <w:szCs w:val="22"/>
        </w:rPr>
        <w:br/>
      </w:r>
      <w:r w:rsidRPr="006E1C63">
        <w:rPr>
          <w:rFonts w:ascii="Arial" w:hAnsi="Arial" w:cs="Arial"/>
          <w:sz w:val="22"/>
          <w:szCs w:val="22"/>
        </w:rPr>
        <w:t>w kodeksie cywilnym oraz w przypadkach jeżeli Wykonawca:</w:t>
      </w:r>
    </w:p>
    <w:p w:rsidR="00062D7B" w:rsidRPr="006E1C63" w:rsidRDefault="00062D7B" w:rsidP="00062D7B">
      <w:pPr>
        <w:pStyle w:val="Standard"/>
        <w:numPr>
          <w:ilvl w:val="0"/>
          <w:numId w:val="19"/>
        </w:numPr>
        <w:tabs>
          <w:tab w:val="left" w:pos="1702"/>
        </w:tabs>
        <w:autoSpaceDE w:val="0"/>
        <w:ind w:left="851" w:hanging="284"/>
        <w:jc w:val="both"/>
        <w:rPr>
          <w:rFonts w:ascii="Arial" w:hAnsi="Arial" w:cs="Arial"/>
          <w:sz w:val="22"/>
          <w:szCs w:val="22"/>
        </w:rPr>
      </w:pPr>
      <w:r w:rsidRPr="006E1C63">
        <w:rPr>
          <w:rFonts w:ascii="Arial" w:hAnsi="Arial" w:cs="Arial"/>
          <w:sz w:val="22"/>
          <w:szCs w:val="22"/>
        </w:rPr>
        <w:t>opóźnia się z r</w:t>
      </w:r>
      <w:r w:rsidR="00851156">
        <w:rPr>
          <w:rFonts w:ascii="Arial" w:hAnsi="Arial" w:cs="Arial"/>
          <w:sz w:val="22"/>
          <w:szCs w:val="22"/>
        </w:rPr>
        <w:t>ealizacj</w:t>
      </w:r>
      <w:r w:rsidR="008E33D0">
        <w:rPr>
          <w:rFonts w:ascii="Arial" w:hAnsi="Arial" w:cs="Arial"/>
          <w:sz w:val="22"/>
          <w:szCs w:val="22"/>
        </w:rPr>
        <w:t xml:space="preserve">ą </w:t>
      </w:r>
      <w:r w:rsidRPr="006E1C63">
        <w:rPr>
          <w:rFonts w:ascii="Arial" w:hAnsi="Arial" w:cs="Arial"/>
          <w:sz w:val="22"/>
          <w:szCs w:val="22"/>
        </w:rPr>
        <w:t>przedmiotu umowy tak dalece, że nie jest prawdopodobne, żeby zdołał je ukończyć w wyznaczonym terminie, Zamawiający może bez wyz</w:t>
      </w:r>
      <w:r w:rsidR="008E33D0">
        <w:rPr>
          <w:rFonts w:ascii="Arial" w:hAnsi="Arial" w:cs="Arial"/>
          <w:sz w:val="22"/>
          <w:szCs w:val="22"/>
        </w:rPr>
        <w:t xml:space="preserve">naczenia terminu dodatkowego od </w:t>
      </w:r>
      <w:r w:rsidRPr="006E1C63">
        <w:rPr>
          <w:rFonts w:ascii="Arial" w:hAnsi="Arial" w:cs="Arial"/>
          <w:sz w:val="22"/>
          <w:szCs w:val="22"/>
        </w:rPr>
        <w:t>umowy odstąpić jeszcze przed upływem terminu do wykonania przedmiotu umowy;</w:t>
      </w:r>
    </w:p>
    <w:p w:rsidR="00062D7B" w:rsidRDefault="00062D7B" w:rsidP="00062D7B">
      <w:pPr>
        <w:pStyle w:val="Standard"/>
        <w:numPr>
          <w:ilvl w:val="0"/>
          <w:numId w:val="19"/>
        </w:numPr>
        <w:tabs>
          <w:tab w:val="left" w:pos="1702"/>
        </w:tabs>
        <w:autoSpaceDE w:val="0"/>
        <w:ind w:left="851" w:hanging="284"/>
        <w:jc w:val="both"/>
        <w:rPr>
          <w:rFonts w:ascii="Arial" w:hAnsi="Arial" w:cs="Arial"/>
          <w:sz w:val="22"/>
          <w:szCs w:val="22"/>
        </w:rPr>
      </w:pPr>
      <w:r w:rsidRPr="006E1C63">
        <w:rPr>
          <w:rFonts w:ascii="Arial" w:hAnsi="Arial" w:cs="Arial"/>
          <w:sz w:val="22"/>
          <w:szCs w:val="22"/>
        </w:rPr>
        <w:t>wykonuje przedmiot umowy w sposób wadliwy albo sprzeczny z umową, Zamawiający może wezwać go do zmiany sposobu wykonania i wyznaczyć mu w tym celu odpowiedni termin. Po bezskutecznym upływie wyznaczonego terminu Zamawiający może od umowy odstąpić albo powierzyć poprawienie lub dalsze</w:t>
      </w:r>
      <w:r w:rsidRPr="007E1B4E">
        <w:rPr>
          <w:rFonts w:ascii="Arial" w:hAnsi="Arial" w:cs="Arial"/>
          <w:sz w:val="22"/>
          <w:szCs w:val="22"/>
        </w:rPr>
        <w:t xml:space="preserve"> wykonani</w:t>
      </w:r>
      <w:r w:rsidR="008E33D0">
        <w:rPr>
          <w:rFonts w:ascii="Arial" w:hAnsi="Arial" w:cs="Arial"/>
          <w:sz w:val="22"/>
          <w:szCs w:val="22"/>
        </w:rPr>
        <w:t xml:space="preserve">e przedmiotu umowy innej osobie </w:t>
      </w:r>
      <w:r w:rsidRPr="007E1B4E">
        <w:rPr>
          <w:rFonts w:ascii="Arial" w:hAnsi="Arial" w:cs="Arial"/>
          <w:sz w:val="22"/>
          <w:szCs w:val="22"/>
        </w:rPr>
        <w:t>na koszt i niebezpieczeństwo Wykonawcy;</w:t>
      </w:r>
    </w:p>
    <w:p w:rsidR="00062D7B" w:rsidRPr="006E1C63" w:rsidRDefault="00062D7B" w:rsidP="00062D7B">
      <w:pPr>
        <w:pStyle w:val="Standard"/>
        <w:numPr>
          <w:ilvl w:val="0"/>
          <w:numId w:val="19"/>
        </w:numPr>
        <w:tabs>
          <w:tab w:val="left" w:pos="1702"/>
        </w:tabs>
        <w:autoSpaceDE w:val="0"/>
        <w:ind w:left="851" w:hanging="284"/>
        <w:jc w:val="both"/>
        <w:rPr>
          <w:rFonts w:ascii="Arial" w:hAnsi="Arial" w:cs="Arial"/>
          <w:sz w:val="22"/>
          <w:szCs w:val="22"/>
        </w:rPr>
      </w:pPr>
      <w:r w:rsidRPr="006E1C63">
        <w:rPr>
          <w:rFonts w:ascii="Arial" w:hAnsi="Arial" w:cs="Arial"/>
          <w:sz w:val="22"/>
          <w:szCs w:val="22"/>
        </w:rPr>
        <w:t>nie wykonał lub wykonał nienależycie przedmiot umowy w wyznaczonym terminie;</w:t>
      </w:r>
    </w:p>
    <w:p w:rsidR="00062D7B" w:rsidRPr="006E1C63" w:rsidRDefault="00062D7B" w:rsidP="00062D7B">
      <w:pPr>
        <w:pStyle w:val="Standard"/>
        <w:numPr>
          <w:ilvl w:val="0"/>
          <w:numId w:val="19"/>
        </w:numPr>
        <w:tabs>
          <w:tab w:val="left" w:pos="1702"/>
        </w:tabs>
        <w:autoSpaceDE w:val="0"/>
        <w:ind w:left="851" w:hanging="284"/>
        <w:jc w:val="both"/>
        <w:rPr>
          <w:rFonts w:ascii="Arial" w:hAnsi="Arial" w:cs="Arial"/>
          <w:sz w:val="22"/>
          <w:szCs w:val="22"/>
        </w:rPr>
      </w:pPr>
      <w:r w:rsidRPr="006E1C63">
        <w:rPr>
          <w:rFonts w:ascii="Arial" w:hAnsi="Arial" w:cs="Arial"/>
          <w:sz w:val="22"/>
          <w:szCs w:val="22"/>
        </w:rPr>
        <w:t>w przypadku dostarczania przez Wykonawcę przedmiotu umowy złej jakości lub</w:t>
      </w:r>
      <w:r>
        <w:rPr>
          <w:rFonts w:ascii="Arial" w:hAnsi="Arial" w:cs="Arial"/>
          <w:sz w:val="22"/>
          <w:szCs w:val="22"/>
        </w:rPr>
        <w:br/>
      </w:r>
      <w:r w:rsidRPr="006E1C63">
        <w:rPr>
          <w:rFonts w:ascii="Arial" w:hAnsi="Arial" w:cs="Arial"/>
          <w:sz w:val="22"/>
          <w:szCs w:val="22"/>
        </w:rPr>
        <w:t>z wadami, a także w przypadku dostarczenia inn</w:t>
      </w:r>
      <w:r>
        <w:rPr>
          <w:rFonts w:ascii="Arial" w:hAnsi="Arial" w:cs="Arial"/>
          <w:sz w:val="22"/>
          <w:szCs w:val="22"/>
        </w:rPr>
        <w:t>ych urządzeń</w:t>
      </w:r>
      <w:r w:rsidRPr="006E1C63">
        <w:rPr>
          <w:rFonts w:ascii="Arial" w:hAnsi="Arial" w:cs="Arial"/>
          <w:sz w:val="22"/>
          <w:szCs w:val="22"/>
        </w:rPr>
        <w:t xml:space="preserve"> lub wyposażenia, niezgodnego z przedmiotem umowy</w:t>
      </w:r>
      <w:r>
        <w:rPr>
          <w:rFonts w:ascii="Arial" w:hAnsi="Arial" w:cs="Arial"/>
          <w:sz w:val="22"/>
          <w:szCs w:val="22"/>
        </w:rPr>
        <w:t>.</w:t>
      </w:r>
    </w:p>
    <w:p w:rsidR="00062D7B" w:rsidRPr="007E1B4E" w:rsidRDefault="00062D7B" w:rsidP="00062D7B">
      <w:pPr>
        <w:pStyle w:val="Akapitzlist"/>
        <w:numPr>
          <w:ilvl w:val="0"/>
          <w:numId w:val="20"/>
        </w:numPr>
        <w:tabs>
          <w:tab w:val="left" w:pos="852"/>
        </w:tabs>
        <w:suppressAutoHyphens/>
        <w:autoSpaceDE w:val="0"/>
        <w:autoSpaceDN w:val="0"/>
        <w:spacing w:after="0"/>
        <w:ind w:left="426" w:hanging="426"/>
        <w:textAlignment w:val="baseline"/>
        <w:rPr>
          <w:vanish/>
          <w:kern w:val="3"/>
          <w:lang w:eastAsia="zh-CN"/>
        </w:rPr>
      </w:pPr>
    </w:p>
    <w:p w:rsidR="00062D7B" w:rsidRPr="007E1B4E" w:rsidRDefault="00062D7B" w:rsidP="00062D7B">
      <w:pPr>
        <w:pStyle w:val="Akapitzlist"/>
        <w:numPr>
          <w:ilvl w:val="0"/>
          <w:numId w:val="20"/>
        </w:numPr>
        <w:tabs>
          <w:tab w:val="left" w:pos="852"/>
        </w:tabs>
        <w:suppressAutoHyphens/>
        <w:autoSpaceDE w:val="0"/>
        <w:autoSpaceDN w:val="0"/>
        <w:spacing w:after="0"/>
        <w:ind w:left="426" w:hanging="426"/>
        <w:textAlignment w:val="baseline"/>
        <w:rPr>
          <w:vanish/>
          <w:kern w:val="3"/>
          <w:lang w:eastAsia="zh-CN"/>
        </w:rPr>
      </w:pPr>
    </w:p>
    <w:p w:rsidR="00062D7B" w:rsidRDefault="00062D7B" w:rsidP="00062D7B">
      <w:pPr>
        <w:pStyle w:val="Standard"/>
        <w:numPr>
          <w:ilvl w:val="0"/>
          <w:numId w:val="21"/>
        </w:numPr>
        <w:tabs>
          <w:tab w:val="left" w:pos="852"/>
        </w:tabs>
        <w:autoSpaceDE w:val="0"/>
        <w:ind w:left="567" w:hanging="567"/>
        <w:jc w:val="both"/>
        <w:rPr>
          <w:rFonts w:ascii="Arial" w:hAnsi="Arial" w:cs="Arial"/>
          <w:sz w:val="22"/>
          <w:szCs w:val="22"/>
        </w:rPr>
      </w:pPr>
      <w:r>
        <w:rPr>
          <w:rFonts w:ascii="Arial" w:hAnsi="Arial" w:cs="Arial"/>
          <w:sz w:val="22"/>
          <w:szCs w:val="22"/>
        </w:rPr>
        <w:t>W</w:t>
      </w:r>
      <w:r w:rsidRPr="00D87EBF">
        <w:rPr>
          <w:rFonts w:ascii="Arial" w:hAnsi="Arial" w:cs="Arial"/>
          <w:sz w:val="22"/>
          <w:szCs w:val="22"/>
        </w:rPr>
        <w:t xml:space="preserve"> przypadkach określonych w ust.</w:t>
      </w:r>
      <w:r>
        <w:rPr>
          <w:rFonts w:ascii="Arial" w:hAnsi="Arial" w:cs="Arial"/>
          <w:sz w:val="22"/>
          <w:szCs w:val="22"/>
        </w:rPr>
        <w:t xml:space="preserve"> 3, Zamawiający może skorzystać z</w:t>
      </w:r>
      <w:r w:rsidRPr="00D87EBF">
        <w:rPr>
          <w:rFonts w:ascii="Arial" w:hAnsi="Arial" w:cs="Arial"/>
          <w:sz w:val="22"/>
          <w:szCs w:val="22"/>
        </w:rPr>
        <w:t xml:space="preserve"> prawa odstąpienia od umowy w </w:t>
      </w:r>
      <w:r w:rsidRPr="00166E25">
        <w:rPr>
          <w:rFonts w:ascii="Arial" w:hAnsi="Arial" w:cs="Arial"/>
          <w:sz w:val="22"/>
          <w:szCs w:val="22"/>
        </w:rPr>
        <w:t xml:space="preserve">terminie </w:t>
      </w:r>
      <w:r w:rsidRPr="00166E25">
        <w:rPr>
          <w:rFonts w:ascii="Arial" w:hAnsi="Arial" w:cs="Arial"/>
          <w:b/>
          <w:sz w:val="22"/>
          <w:szCs w:val="22"/>
        </w:rPr>
        <w:t>do 1 miesiąca</w:t>
      </w:r>
      <w:r w:rsidRPr="00166E25">
        <w:rPr>
          <w:rFonts w:ascii="Arial" w:hAnsi="Arial" w:cs="Arial"/>
          <w:sz w:val="22"/>
          <w:szCs w:val="22"/>
        </w:rPr>
        <w:t xml:space="preserve"> od dnia,</w:t>
      </w:r>
      <w:r w:rsidRPr="00D87EBF">
        <w:rPr>
          <w:rFonts w:ascii="Arial" w:hAnsi="Arial" w:cs="Arial"/>
          <w:sz w:val="22"/>
          <w:szCs w:val="22"/>
        </w:rPr>
        <w:t xml:space="preserve"> w którym powziął wiadomość, że nastąpiło zdarzenie dające podstawę do odstąpienia.</w:t>
      </w:r>
    </w:p>
    <w:p w:rsidR="00062D7B" w:rsidRDefault="00062D7B" w:rsidP="00062D7B">
      <w:pPr>
        <w:pStyle w:val="Standard"/>
        <w:numPr>
          <w:ilvl w:val="0"/>
          <w:numId w:val="21"/>
        </w:numPr>
        <w:tabs>
          <w:tab w:val="left" w:pos="852"/>
        </w:tabs>
        <w:autoSpaceDE w:val="0"/>
        <w:ind w:left="567" w:hanging="567"/>
        <w:jc w:val="both"/>
        <w:rPr>
          <w:rFonts w:ascii="Arial" w:hAnsi="Arial" w:cs="Arial"/>
          <w:sz w:val="22"/>
          <w:szCs w:val="22"/>
        </w:rPr>
      </w:pPr>
      <w:r w:rsidRPr="007E1B4E">
        <w:rPr>
          <w:rFonts w:ascii="Arial" w:hAnsi="Arial" w:cs="Arial"/>
          <w:sz w:val="22"/>
          <w:szCs w:val="22"/>
        </w:rPr>
        <w:t>Odstąpienie od umowy winno nastąpi</w:t>
      </w:r>
      <w:r>
        <w:rPr>
          <w:rFonts w:ascii="Arial" w:hAnsi="Arial" w:cs="Arial"/>
          <w:sz w:val="22"/>
          <w:szCs w:val="22"/>
        </w:rPr>
        <w:t>ć</w:t>
      </w:r>
      <w:r w:rsidRPr="007E1B4E">
        <w:rPr>
          <w:rFonts w:ascii="Arial" w:hAnsi="Arial" w:cs="Arial"/>
          <w:sz w:val="22"/>
          <w:szCs w:val="22"/>
        </w:rPr>
        <w:t xml:space="preserve"> w formie pisemnej pod rygorem nieważności takiego oświadczenia </w:t>
      </w:r>
      <w:r>
        <w:rPr>
          <w:rFonts w:ascii="Arial" w:hAnsi="Arial" w:cs="Arial"/>
          <w:sz w:val="22"/>
          <w:szCs w:val="22"/>
        </w:rPr>
        <w:t>oraz</w:t>
      </w:r>
      <w:r w:rsidRPr="007E1B4E">
        <w:rPr>
          <w:rFonts w:ascii="Arial" w:hAnsi="Arial" w:cs="Arial"/>
          <w:sz w:val="22"/>
          <w:szCs w:val="22"/>
        </w:rPr>
        <w:t xml:space="preserve"> zawierać uzasadnienie.</w:t>
      </w:r>
    </w:p>
    <w:p w:rsidR="00062D7B" w:rsidRPr="00294B2A" w:rsidRDefault="00062D7B" w:rsidP="00062D7B">
      <w:pPr>
        <w:pStyle w:val="Standard"/>
        <w:tabs>
          <w:tab w:val="left" w:pos="1702"/>
        </w:tabs>
        <w:autoSpaceDE w:val="0"/>
        <w:ind w:left="567"/>
        <w:jc w:val="both"/>
        <w:rPr>
          <w:rFonts w:ascii="Arial" w:hAnsi="Arial" w:cs="Arial"/>
          <w:b/>
          <w:bCs/>
          <w:sz w:val="22"/>
          <w:szCs w:val="22"/>
        </w:rPr>
      </w:pPr>
    </w:p>
    <w:p w:rsidR="00062D7B" w:rsidRPr="00B70060" w:rsidRDefault="009D3EA7" w:rsidP="00062D7B">
      <w:pPr>
        <w:autoSpaceDE w:val="0"/>
        <w:ind w:left="567" w:hanging="567"/>
        <w:rPr>
          <w:rFonts w:ascii="Arial" w:hAnsi="Arial" w:cs="Arial"/>
          <w:b/>
          <w:bCs/>
          <w:sz w:val="22"/>
          <w:szCs w:val="22"/>
          <w:u w:val="single"/>
        </w:rPr>
      </w:pPr>
      <w:r>
        <w:rPr>
          <w:rFonts w:ascii="Arial" w:hAnsi="Arial" w:cs="Arial"/>
          <w:b/>
          <w:bCs/>
          <w:sz w:val="22"/>
          <w:szCs w:val="22"/>
          <w:u w:val="single"/>
        </w:rPr>
        <w:t>X</w:t>
      </w:r>
      <w:r w:rsidR="00062D7B">
        <w:rPr>
          <w:rFonts w:ascii="Arial" w:hAnsi="Arial" w:cs="Arial"/>
          <w:b/>
          <w:bCs/>
          <w:sz w:val="22"/>
          <w:szCs w:val="22"/>
          <w:u w:val="single"/>
        </w:rPr>
        <w:t xml:space="preserve">. </w:t>
      </w:r>
      <w:r w:rsidR="00062D7B">
        <w:rPr>
          <w:rFonts w:ascii="Arial" w:hAnsi="Arial" w:cs="Arial"/>
          <w:b/>
          <w:bCs/>
          <w:sz w:val="22"/>
          <w:szCs w:val="22"/>
          <w:u w:val="single"/>
        </w:rPr>
        <w:tab/>
        <w:t>KARY U</w:t>
      </w:r>
      <w:r w:rsidR="00062D7B" w:rsidRPr="00B70060">
        <w:rPr>
          <w:rFonts w:ascii="Arial" w:hAnsi="Arial" w:cs="Arial"/>
          <w:b/>
          <w:bCs/>
          <w:sz w:val="22"/>
          <w:szCs w:val="22"/>
          <w:u w:val="single"/>
        </w:rPr>
        <w:t>MOWNE</w:t>
      </w:r>
    </w:p>
    <w:p w:rsidR="00062D7B" w:rsidRPr="00254DC5" w:rsidRDefault="00062D7B" w:rsidP="00062D7B">
      <w:pPr>
        <w:autoSpaceDE w:val="0"/>
        <w:jc w:val="center"/>
        <w:rPr>
          <w:rFonts w:ascii="Arial" w:hAnsi="Arial" w:cs="Arial"/>
          <w:sz w:val="22"/>
          <w:szCs w:val="22"/>
        </w:rPr>
      </w:pPr>
      <w:r w:rsidRPr="00254DC5">
        <w:rPr>
          <w:rFonts w:ascii="Arial" w:hAnsi="Arial" w:cs="Arial"/>
          <w:b/>
          <w:bCs/>
          <w:sz w:val="22"/>
          <w:szCs w:val="22"/>
        </w:rPr>
        <w:t xml:space="preserve">§ </w:t>
      </w:r>
      <w:r w:rsidRPr="006E1C63">
        <w:rPr>
          <w:rFonts w:ascii="Arial" w:hAnsi="Arial" w:cs="Arial"/>
          <w:b/>
          <w:bCs/>
          <w:sz w:val="22"/>
          <w:szCs w:val="22"/>
        </w:rPr>
        <w:t>1</w:t>
      </w:r>
      <w:r>
        <w:rPr>
          <w:rFonts w:ascii="Arial" w:hAnsi="Arial" w:cs="Arial"/>
          <w:b/>
          <w:bCs/>
          <w:sz w:val="22"/>
          <w:szCs w:val="22"/>
        </w:rPr>
        <w:t>0</w:t>
      </w:r>
    </w:p>
    <w:p w:rsidR="00062D7B" w:rsidRPr="00254DC5" w:rsidRDefault="00062D7B" w:rsidP="00062D7B">
      <w:pPr>
        <w:numPr>
          <w:ilvl w:val="3"/>
          <w:numId w:val="1"/>
        </w:numPr>
        <w:tabs>
          <w:tab w:val="clear" w:pos="2160"/>
          <w:tab w:val="num" w:pos="567"/>
        </w:tabs>
        <w:autoSpaceDE w:val="0"/>
        <w:spacing w:before="60" w:after="60"/>
        <w:ind w:left="567" w:hanging="567"/>
        <w:jc w:val="both"/>
        <w:rPr>
          <w:rFonts w:ascii="Arial" w:hAnsi="Arial" w:cs="Arial"/>
          <w:sz w:val="22"/>
          <w:szCs w:val="22"/>
        </w:rPr>
      </w:pPr>
      <w:r w:rsidRPr="00254DC5">
        <w:rPr>
          <w:rFonts w:ascii="Arial" w:hAnsi="Arial" w:cs="Arial"/>
          <w:sz w:val="22"/>
          <w:szCs w:val="22"/>
        </w:rPr>
        <w:t>Strony ustalają następujące kary umowne:</w:t>
      </w:r>
    </w:p>
    <w:p w:rsidR="00062D7B" w:rsidRPr="00B766F0" w:rsidRDefault="00062D7B" w:rsidP="00062D7B">
      <w:pPr>
        <w:numPr>
          <w:ilvl w:val="1"/>
          <w:numId w:val="5"/>
        </w:numPr>
        <w:tabs>
          <w:tab w:val="clear" w:pos="1440"/>
          <w:tab w:val="left" w:pos="1134"/>
        </w:tabs>
        <w:autoSpaceDE w:val="0"/>
        <w:spacing w:before="60" w:after="60"/>
        <w:ind w:left="1134" w:hanging="567"/>
        <w:jc w:val="both"/>
        <w:rPr>
          <w:rStyle w:val="FontStyle18"/>
          <w:rFonts w:ascii="Arial" w:hAnsi="Arial" w:cs="Arial"/>
          <w:color w:val="FF0000"/>
        </w:rPr>
      </w:pPr>
      <w:r w:rsidRPr="00AD2DF6">
        <w:rPr>
          <w:rFonts w:ascii="Arial" w:hAnsi="Arial" w:cs="Arial"/>
          <w:color w:val="000000"/>
          <w:sz w:val="22"/>
          <w:szCs w:val="22"/>
        </w:rPr>
        <w:t xml:space="preserve">za każdy dzień opóźnienia w stosunku do ustalonego w § </w:t>
      </w:r>
      <w:r>
        <w:rPr>
          <w:rFonts w:ascii="Arial" w:hAnsi="Arial" w:cs="Arial"/>
          <w:color w:val="000000"/>
          <w:sz w:val="22"/>
          <w:szCs w:val="22"/>
        </w:rPr>
        <w:t>6</w:t>
      </w:r>
      <w:r w:rsidRPr="00AD2DF6">
        <w:rPr>
          <w:rFonts w:ascii="Arial" w:hAnsi="Arial" w:cs="Arial"/>
          <w:color w:val="000000"/>
          <w:sz w:val="22"/>
          <w:szCs w:val="22"/>
        </w:rPr>
        <w:t xml:space="preserve"> ust. 1</w:t>
      </w:r>
      <w:r>
        <w:rPr>
          <w:rFonts w:ascii="Arial" w:hAnsi="Arial" w:cs="Arial"/>
          <w:color w:val="000000"/>
          <w:sz w:val="22"/>
          <w:szCs w:val="22"/>
        </w:rPr>
        <w:t xml:space="preserve"> </w:t>
      </w:r>
      <w:r w:rsidRPr="00A02782">
        <w:rPr>
          <w:rFonts w:ascii="Arial" w:hAnsi="Arial" w:cs="Arial"/>
          <w:bCs/>
          <w:color w:val="000000"/>
          <w:sz w:val="22"/>
          <w:szCs w:val="22"/>
        </w:rPr>
        <w:t>terminu wykonania przedmiotu Umowy</w:t>
      </w:r>
      <w:r w:rsidRPr="00A02782">
        <w:rPr>
          <w:rFonts w:ascii="Arial" w:hAnsi="Arial" w:cs="Arial"/>
          <w:color w:val="000000"/>
          <w:sz w:val="22"/>
          <w:szCs w:val="22"/>
        </w:rPr>
        <w:t xml:space="preserve"> </w:t>
      </w:r>
      <w:r w:rsidRPr="00AD2DF6">
        <w:rPr>
          <w:rFonts w:ascii="Arial" w:hAnsi="Arial" w:cs="Arial"/>
          <w:color w:val="000000"/>
          <w:sz w:val="22"/>
          <w:szCs w:val="22"/>
        </w:rPr>
        <w:t>Wykonawca zapłaci Zamawiającemu karę umowną, w wysokości 0,</w:t>
      </w:r>
      <w:r>
        <w:rPr>
          <w:rFonts w:ascii="Arial" w:hAnsi="Arial" w:cs="Arial"/>
          <w:color w:val="000000"/>
          <w:sz w:val="22"/>
          <w:szCs w:val="22"/>
        </w:rPr>
        <w:t>02</w:t>
      </w:r>
      <w:r w:rsidRPr="00AD2DF6">
        <w:rPr>
          <w:rFonts w:ascii="Arial" w:hAnsi="Arial" w:cs="Arial"/>
          <w:color w:val="000000"/>
          <w:sz w:val="22"/>
          <w:szCs w:val="22"/>
        </w:rPr>
        <w:t xml:space="preserve"> % ceny ryczałtowej brutto umowy, o której mowa w § </w:t>
      </w:r>
      <w:r>
        <w:rPr>
          <w:rFonts w:ascii="Arial" w:hAnsi="Arial" w:cs="Arial"/>
          <w:color w:val="000000"/>
          <w:sz w:val="22"/>
          <w:szCs w:val="22"/>
        </w:rPr>
        <w:t>7</w:t>
      </w:r>
      <w:r w:rsidRPr="00AD2DF6">
        <w:rPr>
          <w:rFonts w:ascii="Arial" w:hAnsi="Arial" w:cs="Arial"/>
          <w:color w:val="000000"/>
          <w:sz w:val="22"/>
          <w:szCs w:val="22"/>
        </w:rPr>
        <w:t xml:space="preserve"> ust. </w:t>
      </w:r>
      <w:r>
        <w:rPr>
          <w:rFonts w:ascii="Arial" w:hAnsi="Arial" w:cs="Arial"/>
          <w:color w:val="000000"/>
          <w:sz w:val="22"/>
          <w:szCs w:val="22"/>
        </w:rPr>
        <w:t>1 Umowy, z zastrzeżeniem, iż łączna wysokość kary z tego tytułu nie przekroczy 10 %</w:t>
      </w:r>
      <w:r w:rsidRPr="001E546F">
        <w:rPr>
          <w:rFonts w:ascii="Arial" w:hAnsi="Arial" w:cs="Arial"/>
          <w:color w:val="000000"/>
          <w:sz w:val="22"/>
          <w:szCs w:val="22"/>
        </w:rPr>
        <w:t xml:space="preserve"> </w:t>
      </w:r>
      <w:r w:rsidRPr="00AD2DF6">
        <w:rPr>
          <w:rFonts w:ascii="Arial" w:hAnsi="Arial" w:cs="Arial"/>
          <w:color w:val="000000"/>
          <w:sz w:val="22"/>
          <w:szCs w:val="22"/>
        </w:rPr>
        <w:t xml:space="preserve">ceny ryczałtowej brutto umowy, o której mowa w § </w:t>
      </w:r>
      <w:r>
        <w:rPr>
          <w:rFonts w:ascii="Arial" w:hAnsi="Arial" w:cs="Arial"/>
          <w:color w:val="000000"/>
          <w:sz w:val="22"/>
          <w:szCs w:val="22"/>
        </w:rPr>
        <w:t>7</w:t>
      </w:r>
      <w:r w:rsidRPr="00AD2DF6">
        <w:rPr>
          <w:rFonts w:ascii="Arial" w:hAnsi="Arial" w:cs="Arial"/>
          <w:color w:val="000000"/>
          <w:sz w:val="22"/>
          <w:szCs w:val="22"/>
        </w:rPr>
        <w:t xml:space="preserve"> ust. </w:t>
      </w:r>
      <w:r>
        <w:rPr>
          <w:rFonts w:ascii="Arial" w:hAnsi="Arial" w:cs="Arial"/>
          <w:color w:val="000000"/>
          <w:sz w:val="22"/>
          <w:szCs w:val="22"/>
        </w:rPr>
        <w:t>1 Umowy;</w:t>
      </w:r>
    </w:p>
    <w:p w:rsidR="00062D7B" w:rsidRDefault="00062D7B" w:rsidP="00062D7B">
      <w:pPr>
        <w:numPr>
          <w:ilvl w:val="1"/>
          <w:numId w:val="5"/>
        </w:numPr>
        <w:tabs>
          <w:tab w:val="clear" w:pos="1440"/>
          <w:tab w:val="left" w:pos="1134"/>
        </w:tabs>
        <w:autoSpaceDE w:val="0"/>
        <w:spacing w:before="60" w:after="60"/>
        <w:ind w:left="1134" w:hanging="567"/>
        <w:jc w:val="both"/>
        <w:rPr>
          <w:rFonts w:ascii="Arial" w:hAnsi="Arial" w:cs="Arial"/>
          <w:sz w:val="22"/>
          <w:szCs w:val="22"/>
        </w:rPr>
      </w:pPr>
      <w:bookmarkStart w:id="0" w:name="Tekst25"/>
      <w:r w:rsidRPr="00592053">
        <w:rPr>
          <w:rFonts w:ascii="Arial" w:hAnsi="Arial" w:cs="Arial"/>
          <w:sz w:val="22"/>
          <w:szCs w:val="22"/>
        </w:rPr>
        <w:t xml:space="preserve">za każdy dzień opóźnienia w stosunku do ustalonego w § </w:t>
      </w:r>
      <w:r>
        <w:rPr>
          <w:rFonts w:ascii="Arial" w:hAnsi="Arial" w:cs="Arial"/>
          <w:sz w:val="22"/>
          <w:szCs w:val="22"/>
        </w:rPr>
        <w:t>8</w:t>
      </w:r>
      <w:r w:rsidRPr="00592053">
        <w:rPr>
          <w:rFonts w:ascii="Arial" w:hAnsi="Arial" w:cs="Arial"/>
          <w:sz w:val="22"/>
          <w:szCs w:val="22"/>
        </w:rPr>
        <w:t xml:space="preserve"> ust. 7 terminu</w:t>
      </w:r>
      <w:r w:rsidRPr="00592053">
        <w:rPr>
          <w:rFonts w:ascii="Arial" w:hAnsi="Arial" w:cs="Arial"/>
          <w:sz w:val="22"/>
          <w:szCs w:val="22"/>
        </w:rPr>
        <w:br/>
        <w:t xml:space="preserve">w usunięciu wad lub usterek (awarii) urządzeń w okresie gwarancji Wykonawca zapłaci Zamawiającemu karę umowną w wysokości 0,01 </w:t>
      </w:r>
      <w:r w:rsidRPr="00592053">
        <w:rPr>
          <w:rFonts w:ascii="Arial" w:hAnsi="Arial" w:cs="Arial"/>
          <w:iCs/>
          <w:sz w:val="22"/>
          <w:szCs w:val="22"/>
        </w:rPr>
        <w:t xml:space="preserve">% </w:t>
      </w:r>
      <w:r w:rsidRPr="00592053">
        <w:rPr>
          <w:rFonts w:ascii="Arial" w:hAnsi="Arial" w:cs="Arial"/>
          <w:sz w:val="22"/>
          <w:szCs w:val="22"/>
        </w:rPr>
        <w:t>ceny brutto umowy,</w:t>
      </w:r>
      <w:r w:rsidRPr="00592053">
        <w:rPr>
          <w:rFonts w:ascii="Arial" w:hAnsi="Arial" w:cs="Arial"/>
          <w:sz w:val="22"/>
          <w:szCs w:val="22"/>
        </w:rPr>
        <w:br/>
        <w:t xml:space="preserve">o której mowa w § </w:t>
      </w:r>
      <w:r>
        <w:rPr>
          <w:rFonts w:ascii="Arial" w:hAnsi="Arial" w:cs="Arial"/>
          <w:sz w:val="22"/>
          <w:szCs w:val="22"/>
        </w:rPr>
        <w:t>7</w:t>
      </w:r>
      <w:r w:rsidRPr="00592053">
        <w:rPr>
          <w:rFonts w:ascii="Arial" w:hAnsi="Arial" w:cs="Arial"/>
          <w:sz w:val="22"/>
          <w:szCs w:val="22"/>
        </w:rPr>
        <w:t xml:space="preserve"> ust. 1 Umowy, z zastrzeżeniem, iż łączna wysokość kary z tego tytułu nie przekroczy 10 % ceny ryczałtowej brutto umowy, o której mowa w § </w:t>
      </w:r>
      <w:r>
        <w:rPr>
          <w:rFonts w:ascii="Arial" w:hAnsi="Arial" w:cs="Arial"/>
          <w:sz w:val="22"/>
          <w:szCs w:val="22"/>
        </w:rPr>
        <w:t>7</w:t>
      </w:r>
      <w:r w:rsidRPr="00592053">
        <w:rPr>
          <w:rFonts w:ascii="Arial" w:hAnsi="Arial" w:cs="Arial"/>
          <w:sz w:val="22"/>
          <w:szCs w:val="22"/>
        </w:rPr>
        <w:t xml:space="preserve"> ust. 1 Umowy;</w:t>
      </w:r>
    </w:p>
    <w:p w:rsidR="00062D7B" w:rsidRPr="00592053" w:rsidRDefault="00062D7B" w:rsidP="00062D7B">
      <w:pPr>
        <w:numPr>
          <w:ilvl w:val="1"/>
          <w:numId w:val="5"/>
        </w:numPr>
        <w:tabs>
          <w:tab w:val="clear" w:pos="1440"/>
          <w:tab w:val="left" w:pos="1134"/>
        </w:tabs>
        <w:autoSpaceDE w:val="0"/>
        <w:spacing w:before="60" w:after="60"/>
        <w:ind w:left="1134" w:hanging="567"/>
        <w:jc w:val="both"/>
        <w:rPr>
          <w:rFonts w:ascii="Arial" w:hAnsi="Arial" w:cs="Arial"/>
          <w:sz w:val="22"/>
          <w:szCs w:val="22"/>
        </w:rPr>
      </w:pPr>
      <w:r>
        <w:rPr>
          <w:rFonts w:ascii="Arial" w:hAnsi="Arial" w:cs="Arial"/>
          <w:sz w:val="22"/>
          <w:szCs w:val="22"/>
        </w:rPr>
        <w:t>w</w:t>
      </w:r>
      <w:r w:rsidRPr="00C0689D">
        <w:rPr>
          <w:rFonts w:ascii="Arial" w:hAnsi="Arial" w:cs="Arial"/>
          <w:sz w:val="22"/>
          <w:szCs w:val="22"/>
        </w:rPr>
        <w:t xml:space="preserve"> przypadku, gdy liczba dni </w:t>
      </w:r>
      <w:r>
        <w:rPr>
          <w:rFonts w:ascii="Arial" w:hAnsi="Arial" w:cs="Arial"/>
          <w:sz w:val="22"/>
          <w:szCs w:val="22"/>
        </w:rPr>
        <w:t>p</w:t>
      </w:r>
      <w:r w:rsidRPr="00C0689D">
        <w:rPr>
          <w:rFonts w:ascii="Arial" w:hAnsi="Arial" w:cs="Arial"/>
          <w:sz w:val="22"/>
          <w:szCs w:val="22"/>
        </w:rPr>
        <w:t>rzestoju urządzeń przekroczy 18 dni roboczych</w:t>
      </w:r>
      <w:r>
        <w:rPr>
          <w:rFonts w:ascii="Arial" w:hAnsi="Arial" w:cs="Arial"/>
          <w:sz w:val="22"/>
          <w:szCs w:val="22"/>
        </w:rPr>
        <w:br/>
      </w:r>
      <w:r w:rsidRPr="00C0689D">
        <w:rPr>
          <w:rFonts w:ascii="Arial" w:hAnsi="Arial" w:cs="Arial"/>
          <w:sz w:val="22"/>
          <w:szCs w:val="22"/>
        </w:rPr>
        <w:t xml:space="preserve">w roku liczonym jak w § </w:t>
      </w:r>
      <w:r>
        <w:rPr>
          <w:rFonts w:ascii="Arial" w:hAnsi="Arial" w:cs="Arial"/>
          <w:sz w:val="22"/>
          <w:szCs w:val="22"/>
        </w:rPr>
        <w:t>8</w:t>
      </w:r>
      <w:r w:rsidRPr="00C0689D">
        <w:rPr>
          <w:rFonts w:ascii="Arial" w:hAnsi="Arial" w:cs="Arial"/>
          <w:sz w:val="22"/>
          <w:szCs w:val="22"/>
        </w:rPr>
        <w:t xml:space="preserve"> ust. 1</w:t>
      </w:r>
      <w:r>
        <w:rPr>
          <w:rFonts w:ascii="Arial" w:hAnsi="Arial" w:cs="Arial"/>
          <w:sz w:val="22"/>
          <w:szCs w:val="22"/>
        </w:rPr>
        <w:t>3</w:t>
      </w:r>
      <w:r w:rsidRPr="00C0689D">
        <w:rPr>
          <w:rFonts w:ascii="Arial" w:hAnsi="Arial" w:cs="Arial"/>
          <w:sz w:val="22"/>
          <w:szCs w:val="22"/>
        </w:rPr>
        <w:t>, Wykonawca zapłaci Zamawiającemu karę umową w wysokości 5 000,00 zł. za każdy dzień roboczy wyłączenia urządzeń</w:t>
      </w:r>
      <w:r>
        <w:rPr>
          <w:rFonts w:ascii="Arial" w:hAnsi="Arial" w:cs="Arial"/>
          <w:sz w:val="22"/>
          <w:szCs w:val="22"/>
        </w:rPr>
        <w:br/>
      </w:r>
      <w:r w:rsidRPr="00C0689D">
        <w:rPr>
          <w:rFonts w:ascii="Arial" w:hAnsi="Arial" w:cs="Arial"/>
          <w:sz w:val="22"/>
          <w:szCs w:val="22"/>
        </w:rPr>
        <w:t>z eksploatacji ponad ustalony limit (ponad 18 dni roboczych w roku)</w:t>
      </w:r>
      <w:r>
        <w:rPr>
          <w:rFonts w:ascii="Arial" w:hAnsi="Arial" w:cs="Arial"/>
          <w:sz w:val="22"/>
          <w:szCs w:val="22"/>
        </w:rPr>
        <w:t>;</w:t>
      </w:r>
    </w:p>
    <w:bookmarkEnd w:id="0"/>
    <w:p w:rsidR="00062D7B" w:rsidRDefault="00062D7B" w:rsidP="00062D7B">
      <w:pPr>
        <w:numPr>
          <w:ilvl w:val="1"/>
          <w:numId w:val="5"/>
        </w:numPr>
        <w:tabs>
          <w:tab w:val="clear" w:pos="1440"/>
          <w:tab w:val="left" w:pos="1134"/>
        </w:tabs>
        <w:autoSpaceDE w:val="0"/>
        <w:spacing w:before="60" w:after="60"/>
        <w:ind w:left="1134" w:hanging="567"/>
        <w:jc w:val="both"/>
        <w:rPr>
          <w:rFonts w:ascii="Arial" w:hAnsi="Arial" w:cs="Arial"/>
          <w:sz w:val="22"/>
          <w:szCs w:val="22"/>
        </w:rPr>
      </w:pPr>
      <w:r w:rsidRPr="00063BB2">
        <w:rPr>
          <w:rFonts w:ascii="Arial" w:hAnsi="Arial" w:cs="Arial"/>
          <w:sz w:val="22"/>
          <w:szCs w:val="22"/>
        </w:rPr>
        <w:t>Wykonawca zobowiązany jest zapłacić</w:t>
      </w:r>
      <w:r w:rsidRPr="00063BB2">
        <w:rPr>
          <w:rFonts w:ascii="Arial" w:hAnsi="Arial" w:cs="Arial"/>
          <w:i/>
          <w:iCs/>
          <w:sz w:val="22"/>
          <w:szCs w:val="22"/>
        </w:rPr>
        <w:t xml:space="preserve"> </w:t>
      </w:r>
      <w:r w:rsidRPr="00063BB2">
        <w:rPr>
          <w:rFonts w:ascii="Arial" w:hAnsi="Arial" w:cs="Arial"/>
          <w:sz w:val="22"/>
          <w:szCs w:val="22"/>
        </w:rPr>
        <w:t>Zamawiającemu karę umowną</w:t>
      </w:r>
      <w:r>
        <w:rPr>
          <w:rFonts w:ascii="Arial" w:hAnsi="Arial" w:cs="Arial"/>
          <w:sz w:val="22"/>
          <w:szCs w:val="22"/>
        </w:rPr>
        <w:br/>
      </w:r>
      <w:r w:rsidRPr="00063BB2">
        <w:rPr>
          <w:rFonts w:ascii="Arial" w:hAnsi="Arial" w:cs="Arial"/>
          <w:sz w:val="22"/>
          <w:szCs w:val="22"/>
        </w:rPr>
        <w:t xml:space="preserve">w wysokości </w:t>
      </w:r>
      <w:r>
        <w:rPr>
          <w:rFonts w:ascii="Arial" w:hAnsi="Arial" w:cs="Arial"/>
          <w:sz w:val="22"/>
          <w:szCs w:val="22"/>
        </w:rPr>
        <w:t>1</w:t>
      </w:r>
      <w:r w:rsidRPr="00063BB2">
        <w:rPr>
          <w:rFonts w:ascii="Arial" w:hAnsi="Arial" w:cs="Arial"/>
          <w:sz w:val="22"/>
          <w:szCs w:val="22"/>
        </w:rPr>
        <w:t>0% ceny</w:t>
      </w:r>
      <w:r>
        <w:rPr>
          <w:rFonts w:ascii="Arial" w:hAnsi="Arial" w:cs="Arial"/>
          <w:sz w:val="22"/>
          <w:szCs w:val="22"/>
        </w:rPr>
        <w:t xml:space="preserve"> ryczałtowej brutto</w:t>
      </w:r>
      <w:r w:rsidRPr="00063BB2">
        <w:rPr>
          <w:rFonts w:ascii="Arial" w:hAnsi="Arial" w:cs="Arial"/>
          <w:sz w:val="22"/>
          <w:szCs w:val="22"/>
        </w:rPr>
        <w:t xml:space="preserve">, określonej w </w:t>
      </w:r>
      <w:r w:rsidRPr="00AD2DF6">
        <w:rPr>
          <w:rFonts w:ascii="Arial" w:hAnsi="Arial" w:cs="Arial"/>
          <w:color w:val="000000"/>
          <w:sz w:val="22"/>
          <w:szCs w:val="22"/>
        </w:rPr>
        <w:t xml:space="preserve">§ </w:t>
      </w:r>
      <w:r>
        <w:rPr>
          <w:rFonts w:ascii="Arial" w:hAnsi="Arial" w:cs="Arial"/>
          <w:color w:val="000000"/>
          <w:sz w:val="22"/>
          <w:szCs w:val="22"/>
        </w:rPr>
        <w:t>7</w:t>
      </w:r>
      <w:r w:rsidRPr="00AD2DF6">
        <w:rPr>
          <w:rFonts w:ascii="Arial" w:hAnsi="Arial" w:cs="Arial"/>
          <w:color w:val="000000"/>
          <w:sz w:val="22"/>
          <w:szCs w:val="22"/>
        </w:rPr>
        <w:t xml:space="preserve"> ust. </w:t>
      </w:r>
      <w:r>
        <w:rPr>
          <w:rFonts w:ascii="Arial" w:hAnsi="Arial" w:cs="Arial"/>
          <w:color w:val="000000"/>
          <w:sz w:val="22"/>
          <w:szCs w:val="22"/>
        </w:rPr>
        <w:t>1 Umowy,</w:t>
      </w:r>
      <w:r>
        <w:rPr>
          <w:rFonts w:ascii="Arial" w:hAnsi="Arial" w:cs="Arial"/>
          <w:color w:val="000000"/>
          <w:sz w:val="22"/>
          <w:szCs w:val="22"/>
        </w:rPr>
        <w:br/>
      </w:r>
      <w:r w:rsidRPr="00063BB2">
        <w:rPr>
          <w:rFonts w:ascii="Arial" w:hAnsi="Arial" w:cs="Arial"/>
          <w:sz w:val="22"/>
          <w:szCs w:val="22"/>
        </w:rPr>
        <w:t xml:space="preserve">w przypadku odstąpienia przez </w:t>
      </w:r>
      <w:r>
        <w:rPr>
          <w:rFonts w:ascii="Arial" w:hAnsi="Arial" w:cs="Arial"/>
          <w:sz w:val="22"/>
          <w:szCs w:val="22"/>
        </w:rPr>
        <w:t>którąkolwiek ze stron</w:t>
      </w:r>
      <w:r w:rsidRPr="00063BB2">
        <w:rPr>
          <w:rFonts w:ascii="Arial" w:hAnsi="Arial" w:cs="Arial"/>
          <w:sz w:val="22"/>
          <w:szCs w:val="22"/>
        </w:rPr>
        <w:t xml:space="preserve"> od umowy z przyczyn leżących po stronie Wykonawcy;</w:t>
      </w:r>
    </w:p>
    <w:p w:rsidR="00062D7B" w:rsidRPr="003334D7" w:rsidRDefault="00062D7B" w:rsidP="00062D7B">
      <w:pPr>
        <w:numPr>
          <w:ilvl w:val="3"/>
          <w:numId w:val="1"/>
        </w:numPr>
        <w:tabs>
          <w:tab w:val="clear" w:pos="2160"/>
          <w:tab w:val="num" w:pos="567"/>
        </w:tabs>
        <w:autoSpaceDE w:val="0"/>
        <w:spacing w:before="60" w:after="60"/>
        <w:ind w:left="567" w:hanging="567"/>
        <w:jc w:val="both"/>
        <w:rPr>
          <w:rFonts w:ascii="Arial" w:hAnsi="Arial" w:cs="Arial"/>
          <w:spacing w:val="-3"/>
          <w:sz w:val="22"/>
          <w:szCs w:val="22"/>
        </w:rPr>
      </w:pPr>
      <w:r w:rsidRPr="00254DC5">
        <w:rPr>
          <w:rFonts w:ascii="Arial" w:hAnsi="Arial" w:cs="Arial"/>
          <w:spacing w:val="-3"/>
          <w:sz w:val="22"/>
          <w:szCs w:val="22"/>
        </w:rPr>
        <w:t xml:space="preserve">Postanowienia § </w:t>
      </w:r>
      <w:r>
        <w:rPr>
          <w:rFonts w:ascii="Arial" w:hAnsi="Arial" w:cs="Arial"/>
          <w:spacing w:val="-3"/>
          <w:sz w:val="22"/>
          <w:szCs w:val="22"/>
        </w:rPr>
        <w:t>10</w:t>
      </w:r>
      <w:r w:rsidRPr="00254DC5">
        <w:rPr>
          <w:rFonts w:ascii="Arial" w:hAnsi="Arial" w:cs="Arial"/>
          <w:spacing w:val="-3"/>
          <w:sz w:val="22"/>
          <w:szCs w:val="22"/>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w:t>
      </w:r>
      <w:r>
        <w:rPr>
          <w:rFonts w:ascii="Arial" w:hAnsi="Arial" w:cs="Arial"/>
          <w:spacing w:val="-3"/>
          <w:sz w:val="22"/>
          <w:szCs w:val="22"/>
        </w:rPr>
        <w:t>wykonaniem robót budowlanych, dostawą urządzeń,</w:t>
      </w:r>
      <w:r>
        <w:rPr>
          <w:rFonts w:ascii="Arial" w:hAnsi="Arial" w:cs="Arial"/>
          <w:spacing w:val="-3"/>
          <w:sz w:val="22"/>
          <w:szCs w:val="22"/>
        </w:rPr>
        <w:br/>
      </w:r>
      <w:r>
        <w:rPr>
          <w:rFonts w:ascii="Arial" w:hAnsi="Arial" w:cs="Arial"/>
          <w:spacing w:val="-3"/>
          <w:sz w:val="22"/>
          <w:szCs w:val="22"/>
        </w:rPr>
        <w:lastRenderedPageBreak/>
        <w:t xml:space="preserve">i wyposażenia </w:t>
      </w:r>
      <w:r w:rsidRPr="00254DC5">
        <w:rPr>
          <w:rFonts w:ascii="Arial" w:hAnsi="Arial" w:cs="Arial"/>
          <w:spacing w:val="-3"/>
          <w:sz w:val="22"/>
          <w:szCs w:val="22"/>
        </w:rPr>
        <w:t xml:space="preserve">lub przekazaniem dokumentów, w tym faktury VAT za </w:t>
      </w:r>
      <w:r>
        <w:rPr>
          <w:rFonts w:ascii="Arial" w:hAnsi="Arial" w:cs="Arial"/>
          <w:spacing w:val="-3"/>
          <w:sz w:val="22"/>
          <w:szCs w:val="22"/>
        </w:rPr>
        <w:t>wykonanie przedmiotu umowy,</w:t>
      </w:r>
      <w:r w:rsidRPr="00254DC5">
        <w:rPr>
          <w:rFonts w:ascii="Arial" w:hAnsi="Arial" w:cs="Arial"/>
          <w:spacing w:val="-3"/>
          <w:sz w:val="22"/>
          <w:szCs w:val="22"/>
        </w:rPr>
        <w:t xml:space="preserve"> Zamawiający utra</w:t>
      </w:r>
      <w:r>
        <w:rPr>
          <w:rFonts w:ascii="Arial" w:hAnsi="Arial" w:cs="Arial"/>
          <w:spacing w:val="-3"/>
          <w:sz w:val="22"/>
          <w:szCs w:val="22"/>
        </w:rPr>
        <w:t xml:space="preserve">ci środki publiczne uzyskane z Funduszy Europejskich, Ministra Zdrowia oraz Ministra Spraw Wewnętrznych i Administracji </w:t>
      </w:r>
      <w:r w:rsidRPr="00254DC5">
        <w:rPr>
          <w:rFonts w:ascii="Arial" w:hAnsi="Arial" w:cs="Arial"/>
          <w:spacing w:val="-3"/>
          <w:sz w:val="22"/>
          <w:szCs w:val="22"/>
        </w:rPr>
        <w:t xml:space="preserve">na sfinansowanie </w:t>
      </w:r>
      <w:r>
        <w:rPr>
          <w:rFonts w:ascii="Arial" w:hAnsi="Arial" w:cs="Arial"/>
          <w:spacing w:val="-3"/>
          <w:sz w:val="22"/>
          <w:szCs w:val="22"/>
        </w:rPr>
        <w:t>przedmiotu Umowy</w:t>
      </w:r>
      <w:r w:rsidRPr="00254DC5">
        <w:rPr>
          <w:rFonts w:ascii="Arial" w:hAnsi="Arial" w:cs="Arial"/>
          <w:spacing w:val="-3"/>
          <w:sz w:val="22"/>
          <w:szCs w:val="22"/>
        </w:rPr>
        <w:t>.</w:t>
      </w:r>
    </w:p>
    <w:p w:rsidR="00062D7B" w:rsidRDefault="00062D7B" w:rsidP="00062D7B">
      <w:pPr>
        <w:autoSpaceDE w:val="0"/>
        <w:jc w:val="center"/>
        <w:rPr>
          <w:rFonts w:ascii="Arial" w:hAnsi="Arial" w:cs="Arial"/>
          <w:b/>
          <w:bCs/>
          <w:sz w:val="22"/>
          <w:szCs w:val="22"/>
        </w:rPr>
      </w:pPr>
    </w:p>
    <w:p w:rsidR="00062D7B" w:rsidRPr="00166E25" w:rsidRDefault="009D3EA7" w:rsidP="00062D7B">
      <w:pPr>
        <w:autoSpaceDE w:val="0"/>
        <w:ind w:left="567" w:hanging="567"/>
        <w:rPr>
          <w:rFonts w:ascii="Arial" w:hAnsi="Arial" w:cs="Arial"/>
          <w:b/>
          <w:bCs/>
          <w:sz w:val="22"/>
          <w:szCs w:val="22"/>
          <w:u w:val="single"/>
        </w:rPr>
      </w:pPr>
      <w:r>
        <w:rPr>
          <w:rFonts w:ascii="Arial" w:hAnsi="Arial" w:cs="Arial"/>
          <w:b/>
          <w:bCs/>
          <w:sz w:val="22"/>
          <w:szCs w:val="22"/>
          <w:u w:val="single"/>
        </w:rPr>
        <w:t>X</w:t>
      </w:r>
      <w:r w:rsidR="00062D7B" w:rsidRPr="00166E25">
        <w:rPr>
          <w:rFonts w:ascii="Arial" w:hAnsi="Arial" w:cs="Arial"/>
          <w:b/>
          <w:bCs/>
          <w:sz w:val="22"/>
          <w:szCs w:val="22"/>
          <w:u w:val="single"/>
        </w:rPr>
        <w:t xml:space="preserve">I. </w:t>
      </w:r>
      <w:r w:rsidR="00062D7B" w:rsidRPr="00166E25">
        <w:rPr>
          <w:rFonts w:ascii="Arial" w:hAnsi="Arial" w:cs="Arial"/>
          <w:b/>
          <w:bCs/>
          <w:sz w:val="22"/>
          <w:szCs w:val="22"/>
          <w:u w:val="single"/>
        </w:rPr>
        <w:tab/>
        <w:t>PODWYKONAW</w:t>
      </w:r>
      <w:r w:rsidR="00062D7B">
        <w:rPr>
          <w:rFonts w:ascii="Arial" w:hAnsi="Arial" w:cs="Arial"/>
          <w:b/>
          <w:bCs/>
          <w:sz w:val="22"/>
          <w:szCs w:val="22"/>
          <w:u w:val="single"/>
        </w:rPr>
        <w:t>STWO</w:t>
      </w:r>
    </w:p>
    <w:p w:rsidR="00062D7B" w:rsidRDefault="00062D7B" w:rsidP="00062D7B">
      <w:pPr>
        <w:autoSpaceDE w:val="0"/>
        <w:jc w:val="center"/>
        <w:rPr>
          <w:rFonts w:ascii="Arial" w:hAnsi="Arial" w:cs="Arial"/>
          <w:b/>
          <w:bCs/>
          <w:sz w:val="22"/>
          <w:szCs w:val="22"/>
        </w:rPr>
      </w:pPr>
    </w:p>
    <w:p w:rsidR="00062D7B" w:rsidRPr="006B5208" w:rsidRDefault="00062D7B" w:rsidP="00062D7B">
      <w:pPr>
        <w:autoSpaceDE w:val="0"/>
        <w:jc w:val="center"/>
        <w:rPr>
          <w:rFonts w:ascii="Arial" w:hAnsi="Arial" w:cs="Arial"/>
          <w:b/>
          <w:bCs/>
          <w:sz w:val="22"/>
          <w:szCs w:val="22"/>
        </w:rPr>
      </w:pPr>
      <w:r w:rsidRPr="00254DC5">
        <w:rPr>
          <w:rFonts w:ascii="Arial" w:hAnsi="Arial" w:cs="Arial"/>
          <w:b/>
          <w:bCs/>
          <w:sz w:val="22"/>
          <w:szCs w:val="22"/>
        </w:rPr>
        <w:t xml:space="preserve">§ </w:t>
      </w:r>
      <w:r w:rsidRPr="006B5208">
        <w:rPr>
          <w:rFonts w:ascii="Arial" w:hAnsi="Arial" w:cs="Arial"/>
          <w:b/>
          <w:bCs/>
          <w:sz w:val="22"/>
          <w:szCs w:val="22"/>
        </w:rPr>
        <w:t>1</w:t>
      </w:r>
      <w:r>
        <w:rPr>
          <w:rFonts w:ascii="Arial" w:hAnsi="Arial" w:cs="Arial"/>
          <w:b/>
          <w:bCs/>
          <w:sz w:val="22"/>
          <w:szCs w:val="22"/>
        </w:rPr>
        <w:t>1</w:t>
      </w:r>
    </w:p>
    <w:p w:rsidR="00062D7B" w:rsidRDefault="00062D7B" w:rsidP="00062D7B">
      <w:pPr>
        <w:pStyle w:val="Bezodstpw"/>
        <w:numPr>
          <w:ilvl w:val="4"/>
          <w:numId w:val="1"/>
        </w:numPr>
        <w:tabs>
          <w:tab w:val="clear" w:pos="2520"/>
          <w:tab w:val="num" w:pos="567"/>
        </w:tabs>
        <w:ind w:hanging="2520"/>
        <w:jc w:val="both"/>
        <w:rPr>
          <w:rFonts w:ascii="Arial" w:hAnsi="Arial" w:cs="Arial"/>
        </w:rPr>
      </w:pPr>
      <w:r w:rsidRPr="00166E25">
        <w:rPr>
          <w:rFonts w:ascii="Arial" w:hAnsi="Arial" w:cs="Arial"/>
        </w:rPr>
        <w:t xml:space="preserve">Wykonawca może powierzyć wykonanie części zamówienia Podwykonawcom. </w:t>
      </w:r>
    </w:p>
    <w:p w:rsidR="00062D7B" w:rsidRPr="00166E25" w:rsidRDefault="00062D7B" w:rsidP="00062D7B">
      <w:pPr>
        <w:pStyle w:val="Bezodstpw"/>
        <w:numPr>
          <w:ilvl w:val="4"/>
          <w:numId w:val="1"/>
        </w:numPr>
        <w:tabs>
          <w:tab w:val="clear" w:pos="2520"/>
          <w:tab w:val="num" w:pos="567"/>
        </w:tabs>
        <w:ind w:left="567" w:hanging="567"/>
        <w:jc w:val="both"/>
        <w:rPr>
          <w:rFonts w:ascii="Arial" w:hAnsi="Arial" w:cs="Arial"/>
        </w:rPr>
      </w:pPr>
      <w:r w:rsidRPr="00166E25">
        <w:rPr>
          <w:rFonts w:ascii="Arial" w:hAnsi="Arial" w:cs="Arial"/>
        </w:rPr>
        <w:t xml:space="preserve">Wykonawca ponosi pełną odpowiedzialność za działania Podwykonawców, którym powierzył wykonywanie </w:t>
      </w:r>
      <w:r>
        <w:rPr>
          <w:rFonts w:ascii="Arial" w:hAnsi="Arial" w:cs="Arial"/>
        </w:rPr>
        <w:t xml:space="preserve">prac </w:t>
      </w:r>
      <w:r w:rsidRPr="00166E25">
        <w:rPr>
          <w:rFonts w:ascii="Arial" w:hAnsi="Arial" w:cs="Arial"/>
        </w:rPr>
        <w:t xml:space="preserve">objętych </w:t>
      </w:r>
      <w:r>
        <w:rPr>
          <w:rFonts w:ascii="Arial" w:hAnsi="Arial" w:cs="Arial"/>
        </w:rPr>
        <w:t xml:space="preserve">zakresem </w:t>
      </w:r>
      <w:r w:rsidRPr="00166E25">
        <w:rPr>
          <w:rFonts w:ascii="Arial" w:hAnsi="Arial" w:cs="Arial"/>
        </w:rPr>
        <w:t>Umow</w:t>
      </w:r>
      <w:r>
        <w:rPr>
          <w:rFonts w:ascii="Arial" w:hAnsi="Arial" w:cs="Arial"/>
        </w:rPr>
        <w:t>y</w:t>
      </w:r>
      <w:r w:rsidRPr="00166E25">
        <w:rPr>
          <w:rFonts w:ascii="Arial" w:hAnsi="Arial" w:cs="Arial"/>
        </w:rPr>
        <w:t>. Wykonawca nie może się zwolnić z odpowiedzialności powołując się na brak winy w wyborze.</w:t>
      </w:r>
    </w:p>
    <w:p w:rsidR="00062D7B" w:rsidRPr="00166E25" w:rsidRDefault="00062D7B" w:rsidP="00062D7B">
      <w:pPr>
        <w:pStyle w:val="Bezodstpw"/>
        <w:ind w:left="567"/>
        <w:rPr>
          <w:rFonts w:ascii="Arial" w:hAnsi="Arial" w:cs="Arial"/>
        </w:rPr>
      </w:pPr>
    </w:p>
    <w:p w:rsidR="00062D7B" w:rsidRPr="00AA2CFF" w:rsidRDefault="009D3EA7" w:rsidP="00062D7B">
      <w:pPr>
        <w:tabs>
          <w:tab w:val="left" w:pos="567"/>
        </w:tabs>
        <w:autoSpaceDE w:val="0"/>
        <w:spacing w:line="360" w:lineRule="auto"/>
        <w:ind w:left="567" w:hanging="567"/>
        <w:rPr>
          <w:rFonts w:ascii="Arial" w:hAnsi="Arial" w:cs="Arial"/>
          <w:b/>
          <w:bCs/>
          <w:color w:val="FF0000"/>
          <w:sz w:val="22"/>
          <w:szCs w:val="22"/>
          <w:u w:val="single"/>
        </w:rPr>
      </w:pPr>
      <w:r>
        <w:rPr>
          <w:rFonts w:ascii="Arial" w:hAnsi="Arial" w:cs="Arial"/>
          <w:b/>
          <w:bCs/>
          <w:sz w:val="22"/>
          <w:szCs w:val="22"/>
          <w:u w:val="single"/>
        </w:rPr>
        <w:t>X</w:t>
      </w:r>
      <w:r w:rsidR="00062D7B">
        <w:rPr>
          <w:rFonts w:ascii="Arial" w:hAnsi="Arial" w:cs="Arial"/>
          <w:b/>
          <w:bCs/>
          <w:sz w:val="22"/>
          <w:szCs w:val="22"/>
          <w:u w:val="single"/>
        </w:rPr>
        <w:t>II</w:t>
      </w:r>
      <w:r w:rsidR="00062D7B" w:rsidRPr="00D34462">
        <w:rPr>
          <w:rFonts w:ascii="Arial" w:hAnsi="Arial" w:cs="Arial"/>
          <w:b/>
          <w:bCs/>
          <w:sz w:val="22"/>
          <w:szCs w:val="22"/>
          <w:u w:val="single"/>
        </w:rPr>
        <w:t xml:space="preserve">. </w:t>
      </w:r>
      <w:r w:rsidR="00062D7B" w:rsidRPr="00D34462">
        <w:rPr>
          <w:rFonts w:ascii="Arial" w:hAnsi="Arial" w:cs="Arial"/>
          <w:b/>
          <w:bCs/>
          <w:sz w:val="22"/>
          <w:szCs w:val="22"/>
          <w:u w:val="single"/>
        </w:rPr>
        <w:tab/>
        <w:t>PRAWA</w:t>
      </w:r>
      <w:r w:rsidR="00062D7B">
        <w:rPr>
          <w:rFonts w:ascii="Arial" w:hAnsi="Arial" w:cs="Arial"/>
          <w:b/>
          <w:bCs/>
          <w:sz w:val="22"/>
          <w:szCs w:val="22"/>
          <w:u w:val="single"/>
        </w:rPr>
        <w:t xml:space="preserve"> </w:t>
      </w:r>
      <w:r w:rsidR="00062D7B" w:rsidRPr="00D34462">
        <w:rPr>
          <w:rFonts w:ascii="Arial" w:hAnsi="Arial" w:cs="Arial"/>
          <w:b/>
          <w:bCs/>
          <w:sz w:val="22"/>
          <w:szCs w:val="22"/>
          <w:u w:val="single"/>
        </w:rPr>
        <w:t xml:space="preserve"> AUTORSKIE</w:t>
      </w:r>
      <w:r w:rsidR="00062D7B">
        <w:rPr>
          <w:rFonts w:ascii="Arial" w:hAnsi="Arial" w:cs="Arial"/>
          <w:b/>
          <w:bCs/>
          <w:sz w:val="22"/>
          <w:szCs w:val="22"/>
          <w:u w:val="single"/>
        </w:rPr>
        <w:t xml:space="preserve"> </w:t>
      </w:r>
    </w:p>
    <w:p w:rsidR="00062D7B" w:rsidRPr="00D34462" w:rsidRDefault="00062D7B" w:rsidP="00062D7B">
      <w:pPr>
        <w:tabs>
          <w:tab w:val="left" w:pos="284"/>
        </w:tabs>
        <w:autoSpaceDE w:val="0"/>
        <w:spacing w:line="276" w:lineRule="auto"/>
        <w:jc w:val="center"/>
        <w:rPr>
          <w:rFonts w:ascii="Arial" w:hAnsi="Arial" w:cs="Arial"/>
          <w:b/>
          <w:bCs/>
          <w:sz w:val="22"/>
          <w:szCs w:val="22"/>
        </w:rPr>
      </w:pPr>
      <w:r w:rsidRPr="00D34462">
        <w:rPr>
          <w:rFonts w:ascii="Arial" w:hAnsi="Arial" w:cs="Arial"/>
          <w:b/>
          <w:bCs/>
          <w:sz w:val="22"/>
          <w:szCs w:val="22"/>
        </w:rPr>
        <w:t xml:space="preserve">§ </w:t>
      </w:r>
      <w:r w:rsidRPr="006B5208">
        <w:rPr>
          <w:rFonts w:ascii="Arial" w:hAnsi="Arial" w:cs="Arial"/>
          <w:b/>
          <w:bCs/>
          <w:sz w:val="22"/>
          <w:szCs w:val="22"/>
        </w:rPr>
        <w:t>1</w:t>
      </w:r>
      <w:r>
        <w:rPr>
          <w:rFonts w:ascii="Arial" w:hAnsi="Arial" w:cs="Arial"/>
          <w:b/>
          <w:bCs/>
          <w:sz w:val="22"/>
          <w:szCs w:val="22"/>
        </w:rPr>
        <w:t>2</w:t>
      </w:r>
    </w:p>
    <w:p w:rsidR="00062D7B" w:rsidRPr="00254DC5" w:rsidRDefault="00062D7B" w:rsidP="00062D7B">
      <w:pPr>
        <w:widowControl/>
        <w:numPr>
          <w:ilvl w:val="0"/>
          <w:numId w:val="6"/>
        </w:numPr>
        <w:tabs>
          <w:tab w:val="clear" w:pos="720"/>
          <w:tab w:val="num" w:pos="567"/>
        </w:tabs>
        <w:suppressAutoHyphens w:val="0"/>
        <w:spacing w:before="60" w:after="60"/>
        <w:ind w:left="567" w:hanging="567"/>
        <w:jc w:val="both"/>
        <w:rPr>
          <w:rFonts w:ascii="Arial" w:hAnsi="Arial" w:cs="Arial"/>
          <w:sz w:val="22"/>
          <w:szCs w:val="22"/>
        </w:rPr>
      </w:pPr>
      <w:r w:rsidRPr="00D34462">
        <w:rPr>
          <w:rFonts w:ascii="Arial" w:hAnsi="Arial" w:cs="Arial"/>
          <w:sz w:val="22"/>
          <w:szCs w:val="22"/>
        </w:rPr>
        <w:t xml:space="preserve">Wykonawca zobowiązuje się przenieść na Zamawiającego całość autorskich praw majątkowych do projektu instalacji </w:t>
      </w:r>
      <w:r>
        <w:rPr>
          <w:rFonts w:ascii="Arial" w:eastAsia="Arial" w:hAnsi="Arial" w:cs="Arial"/>
          <w:color w:val="000000"/>
          <w:sz w:val="22"/>
          <w:szCs w:val="22"/>
        </w:rPr>
        <w:t>akceleratora i wyposażenia</w:t>
      </w:r>
      <w:r w:rsidRPr="00D34462">
        <w:rPr>
          <w:rFonts w:ascii="Arial" w:eastAsia="Arial" w:hAnsi="Arial" w:cs="Arial"/>
          <w:color w:val="000000"/>
          <w:sz w:val="22"/>
          <w:szCs w:val="22"/>
        </w:rPr>
        <w:t xml:space="preserve"> </w:t>
      </w:r>
      <w:r w:rsidRPr="00D34462">
        <w:rPr>
          <w:rFonts w:ascii="Arial" w:hAnsi="Arial" w:cs="Arial"/>
          <w:sz w:val="22"/>
          <w:szCs w:val="22"/>
        </w:rPr>
        <w:t>(zwanych dalej Utworami), które nosić będą cechy utworu w rozumieniu ustawy z dnia 4</w:t>
      </w:r>
      <w:r w:rsidRPr="00261D23">
        <w:rPr>
          <w:rFonts w:ascii="Arial" w:hAnsi="Arial" w:cs="Arial"/>
          <w:sz w:val="22"/>
          <w:szCs w:val="22"/>
        </w:rPr>
        <w:t xml:space="preserve"> lutego 1994 r.</w:t>
      </w:r>
      <w:r>
        <w:rPr>
          <w:rFonts w:ascii="Arial" w:hAnsi="Arial" w:cs="Arial"/>
          <w:sz w:val="22"/>
          <w:szCs w:val="22"/>
        </w:rPr>
        <w:br/>
      </w:r>
      <w:r w:rsidRPr="00261D23">
        <w:rPr>
          <w:rFonts w:ascii="Arial" w:hAnsi="Arial" w:cs="Arial"/>
          <w:sz w:val="22"/>
          <w:szCs w:val="22"/>
        </w:rPr>
        <w:t>o Prawie autorskim i prawach pokrewnych</w:t>
      </w:r>
      <w:r w:rsidRPr="00254DC5">
        <w:rPr>
          <w:rFonts w:ascii="Arial" w:hAnsi="Arial" w:cs="Arial"/>
          <w:sz w:val="22"/>
          <w:szCs w:val="22"/>
        </w:rPr>
        <w:t xml:space="preserve"> (Dz.</w:t>
      </w:r>
      <w:r>
        <w:rPr>
          <w:rFonts w:ascii="Arial" w:hAnsi="Arial" w:cs="Arial"/>
          <w:sz w:val="22"/>
          <w:szCs w:val="22"/>
        </w:rPr>
        <w:t xml:space="preserve"> </w:t>
      </w:r>
      <w:r w:rsidRPr="00254DC5">
        <w:rPr>
          <w:rFonts w:ascii="Arial" w:hAnsi="Arial" w:cs="Arial"/>
          <w:sz w:val="22"/>
          <w:szCs w:val="22"/>
        </w:rPr>
        <w:t>U. z 20</w:t>
      </w:r>
      <w:r>
        <w:rPr>
          <w:rFonts w:ascii="Arial" w:hAnsi="Arial" w:cs="Arial"/>
          <w:sz w:val="22"/>
          <w:szCs w:val="22"/>
        </w:rPr>
        <w:t xml:space="preserve">18 r. </w:t>
      </w:r>
      <w:r w:rsidRPr="00254DC5">
        <w:rPr>
          <w:rFonts w:ascii="Arial" w:hAnsi="Arial" w:cs="Arial"/>
          <w:sz w:val="22"/>
          <w:szCs w:val="22"/>
        </w:rPr>
        <w:t xml:space="preserve">poz. </w:t>
      </w:r>
      <w:r>
        <w:rPr>
          <w:rFonts w:ascii="Arial" w:hAnsi="Arial" w:cs="Arial"/>
          <w:sz w:val="22"/>
          <w:szCs w:val="22"/>
        </w:rPr>
        <w:t>1191</w:t>
      </w:r>
      <w:r w:rsidRPr="00254DC5">
        <w:rPr>
          <w:rFonts w:ascii="Arial" w:hAnsi="Arial" w:cs="Arial"/>
          <w:sz w:val="22"/>
          <w:szCs w:val="22"/>
        </w:rPr>
        <w:t xml:space="preserve"> ze zm.) na warunkach i zasadach określonych poniżej.</w:t>
      </w:r>
    </w:p>
    <w:p w:rsidR="00062D7B" w:rsidRPr="00254DC5" w:rsidRDefault="00062D7B" w:rsidP="00062D7B">
      <w:pPr>
        <w:widowControl/>
        <w:numPr>
          <w:ilvl w:val="0"/>
          <w:numId w:val="6"/>
        </w:numPr>
        <w:tabs>
          <w:tab w:val="clear" w:pos="720"/>
          <w:tab w:val="num" w:pos="567"/>
        </w:tabs>
        <w:suppressAutoHyphens w:val="0"/>
        <w:spacing w:before="60" w:after="60"/>
        <w:ind w:left="567" w:hanging="567"/>
        <w:jc w:val="both"/>
        <w:rPr>
          <w:rFonts w:ascii="Arial" w:hAnsi="Arial" w:cs="Arial"/>
          <w:sz w:val="22"/>
          <w:szCs w:val="22"/>
        </w:rPr>
      </w:pPr>
      <w:r w:rsidRPr="00254DC5">
        <w:rPr>
          <w:rFonts w:ascii="Arial" w:hAnsi="Arial" w:cs="Arial"/>
          <w:sz w:val="22"/>
          <w:szCs w:val="22"/>
        </w:rPr>
        <w:t>Wykonawca zobowiązuje się przenieść na Zamawiającego w sposób nieograniczony całość autorskich praw majątkowych do Utworów na na</w:t>
      </w:r>
      <w:r>
        <w:rPr>
          <w:rFonts w:ascii="Arial" w:hAnsi="Arial" w:cs="Arial"/>
          <w:sz w:val="22"/>
          <w:szCs w:val="22"/>
        </w:rPr>
        <w:t>stępujących polach eksploatacji</w:t>
      </w:r>
      <w:r w:rsidRPr="00254DC5">
        <w:rPr>
          <w:rFonts w:ascii="Arial" w:hAnsi="Arial" w:cs="Arial"/>
          <w:sz w:val="22"/>
          <w:szCs w:val="22"/>
        </w:rPr>
        <w:t>:</w:t>
      </w:r>
    </w:p>
    <w:p w:rsidR="00062D7B" w:rsidRPr="00254DC5" w:rsidRDefault="00062D7B" w:rsidP="00062D7B">
      <w:pPr>
        <w:widowControl/>
        <w:numPr>
          <w:ilvl w:val="1"/>
          <w:numId w:val="7"/>
        </w:numPr>
        <w:suppressAutoHyphens w:val="0"/>
        <w:spacing w:before="60" w:after="60"/>
        <w:ind w:left="1134" w:hanging="567"/>
        <w:jc w:val="both"/>
        <w:rPr>
          <w:rFonts w:ascii="Arial" w:hAnsi="Arial" w:cs="Arial"/>
          <w:sz w:val="22"/>
          <w:szCs w:val="22"/>
        </w:rPr>
      </w:pPr>
      <w:r w:rsidRPr="00254DC5">
        <w:rPr>
          <w:rFonts w:ascii="Arial" w:hAnsi="Arial" w:cs="Arial"/>
          <w:sz w:val="22"/>
          <w:szCs w:val="22"/>
        </w:rPr>
        <w:t>w zakresie utrwalania i zwielokrotniania utworu – wytwarzanie określoną techniką  egzemplarzy utworu, w tym techniką drukarską, reprograficzną, zapisu magnetycznego oraz techniką cyfrową;</w:t>
      </w:r>
    </w:p>
    <w:p w:rsidR="00062D7B" w:rsidRPr="00254DC5" w:rsidRDefault="00062D7B" w:rsidP="00062D7B">
      <w:pPr>
        <w:widowControl/>
        <w:numPr>
          <w:ilvl w:val="1"/>
          <w:numId w:val="7"/>
        </w:numPr>
        <w:tabs>
          <w:tab w:val="num" w:pos="709"/>
        </w:tabs>
        <w:suppressAutoHyphens w:val="0"/>
        <w:spacing w:before="60" w:after="60"/>
        <w:ind w:left="1134" w:hanging="567"/>
        <w:jc w:val="both"/>
        <w:rPr>
          <w:rFonts w:ascii="Arial" w:hAnsi="Arial" w:cs="Arial"/>
          <w:sz w:val="22"/>
          <w:szCs w:val="22"/>
        </w:rPr>
      </w:pPr>
      <w:r w:rsidRPr="00254DC5">
        <w:rPr>
          <w:rFonts w:ascii="Arial" w:hAnsi="Arial" w:cs="Arial"/>
          <w:sz w:val="22"/>
          <w:szCs w:val="22"/>
        </w:rPr>
        <w:t>w zakresie obrotu oryginałem albo egzemplarzami, na których utwór utrwalono -  wprowadzanie do obrotu, użyczenie lub najem oryginału albo egzemplarzy, wprowadzania do sieci multimedialnych i przesyłania ich za pomocą tych sieci;</w:t>
      </w:r>
    </w:p>
    <w:p w:rsidR="00062D7B" w:rsidRPr="00254DC5" w:rsidRDefault="00062D7B" w:rsidP="00062D7B">
      <w:pPr>
        <w:widowControl/>
        <w:numPr>
          <w:ilvl w:val="1"/>
          <w:numId w:val="7"/>
        </w:numPr>
        <w:tabs>
          <w:tab w:val="num" w:pos="709"/>
        </w:tabs>
        <w:suppressAutoHyphens w:val="0"/>
        <w:spacing w:before="60" w:after="60"/>
        <w:ind w:left="1134" w:hanging="567"/>
        <w:jc w:val="both"/>
        <w:rPr>
          <w:rFonts w:ascii="Arial" w:hAnsi="Arial" w:cs="Arial"/>
          <w:sz w:val="22"/>
          <w:szCs w:val="22"/>
        </w:rPr>
      </w:pPr>
      <w:r w:rsidRPr="00254DC5">
        <w:rPr>
          <w:rFonts w:ascii="Arial" w:hAnsi="Arial" w:cs="Arial"/>
          <w:sz w:val="22"/>
          <w:szCs w:val="22"/>
        </w:rPr>
        <w:t>w zakresie rozpowszechniania utworu w sposób inny niż określony w punkcie 2 - publiczne wystawienie, wyświetlenie, odtworzenie, a także każde publiczne udostępnienie utworu w taki sposób, aby każdy mógł mieć do niego dostęp</w:t>
      </w:r>
      <w:r>
        <w:rPr>
          <w:rFonts w:ascii="Arial" w:hAnsi="Arial" w:cs="Arial"/>
          <w:sz w:val="22"/>
          <w:szCs w:val="22"/>
        </w:rPr>
        <w:br/>
      </w:r>
      <w:r w:rsidRPr="00254DC5">
        <w:rPr>
          <w:rFonts w:ascii="Arial" w:hAnsi="Arial" w:cs="Arial"/>
          <w:sz w:val="22"/>
          <w:szCs w:val="22"/>
        </w:rPr>
        <w:t>w miejscu i w czasie przez siebie wybranym;</w:t>
      </w:r>
    </w:p>
    <w:p w:rsidR="00062D7B" w:rsidRPr="00AA2CFF" w:rsidRDefault="00062D7B" w:rsidP="00062D7B">
      <w:pPr>
        <w:widowControl/>
        <w:numPr>
          <w:ilvl w:val="1"/>
          <w:numId w:val="7"/>
        </w:numPr>
        <w:tabs>
          <w:tab w:val="num" w:pos="709"/>
        </w:tabs>
        <w:suppressAutoHyphens w:val="0"/>
        <w:spacing w:before="60" w:after="60"/>
        <w:ind w:left="1134" w:hanging="567"/>
        <w:jc w:val="both"/>
        <w:rPr>
          <w:rFonts w:ascii="Arial" w:hAnsi="Arial" w:cs="Arial"/>
          <w:sz w:val="22"/>
          <w:szCs w:val="22"/>
        </w:rPr>
      </w:pPr>
      <w:r w:rsidRPr="00254DC5">
        <w:rPr>
          <w:rFonts w:ascii="Arial" w:hAnsi="Arial" w:cs="Arial"/>
          <w:sz w:val="22"/>
          <w:szCs w:val="22"/>
        </w:rPr>
        <w:t>w zakresie wykorzystywania Utworów w procesie inwestycyjnym;</w:t>
      </w:r>
    </w:p>
    <w:p w:rsidR="00062D7B" w:rsidRPr="00254DC5" w:rsidRDefault="00062D7B" w:rsidP="00062D7B">
      <w:pPr>
        <w:pStyle w:val="Akapitzlist1"/>
        <w:numPr>
          <w:ilvl w:val="0"/>
          <w:numId w:val="6"/>
        </w:numPr>
        <w:tabs>
          <w:tab w:val="clear" w:pos="720"/>
          <w:tab w:val="num" w:pos="567"/>
        </w:tabs>
        <w:spacing w:before="60" w:after="60"/>
        <w:ind w:left="567" w:hanging="567"/>
        <w:rPr>
          <w:rFonts w:ascii="Arial" w:hAnsi="Arial" w:cs="Arial"/>
          <w:sz w:val="22"/>
          <w:szCs w:val="22"/>
        </w:rPr>
      </w:pPr>
      <w:r w:rsidRPr="00254DC5">
        <w:rPr>
          <w:rFonts w:ascii="Arial" w:hAnsi="Arial" w:cs="Arial"/>
          <w:sz w:val="22"/>
          <w:szCs w:val="22"/>
        </w:rPr>
        <w:t>Z dniem przeniesienia Utworów na Zamawiającego, Zamawiający nabywa na mocy niniejszej umowy na cały czas ochrony autorskich praw majątkowych do utworu w kraju</w:t>
      </w:r>
      <w:r>
        <w:rPr>
          <w:rFonts w:ascii="Arial" w:hAnsi="Arial" w:cs="Arial"/>
          <w:sz w:val="22"/>
          <w:szCs w:val="22"/>
        </w:rPr>
        <w:br/>
      </w:r>
      <w:r w:rsidRPr="00254DC5">
        <w:rPr>
          <w:rFonts w:ascii="Arial" w:hAnsi="Arial" w:cs="Arial"/>
          <w:sz w:val="22"/>
          <w:szCs w:val="22"/>
        </w:rPr>
        <w:t>i za granicą, bez ograniczeń terytorialnych, wyłączne prawo zezwalania na wykonywanie zależnych praw autorskich do opracowań Utworów na polach eksploatacji wymienionych w niniejszym paragrafie, bez prawa Wykonawcy do odrębnego wynagrodzenia z tytułu eksploatacji utworów zależnych. Zamawiający nabywa z tą datą prawo do wykonywania autorskich praw zależnych do opracowań Utworów w zakresie ww. pól przez czas,</w:t>
      </w:r>
      <w:r>
        <w:rPr>
          <w:rFonts w:ascii="Arial" w:hAnsi="Arial" w:cs="Arial"/>
          <w:sz w:val="22"/>
          <w:szCs w:val="22"/>
        </w:rPr>
        <w:br/>
      </w:r>
      <w:r w:rsidRPr="00254DC5">
        <w:rPr>
          <w:rFonts w:ascii="Arial" w:hAnsi="Arial" w:cs="Arial"/>
          <w:sz w:val="22"/>
          <w:szCs w:val="22"/>
        </w:rPr>
        <w:t>o którym mowa w zdaniu pierwszym. W szczególności ma on prawo dokonywania lub zlecania osobom trzecim dokonywania opracowań Utworów.</w:t>
      </w:r>
    </w:p>
    <w:p w:rsidR="00062D7B" w:rsidRPr="00254DC5" w:rsidRDefault="00062D7B" w:rsidP="00062D7B">
      <w:pPr>
        <w:widowControl/>
        <w:numPr>
          <w:ilvl w:val="0"/>
          <w:numId w:val="6"/>
        </w:numPr>
        <w:tabs>
          <w:tab w:val="clear" w:pos="720"/>
          <w:tab w:val="num" w:pos="567"/>
        </w:tabs>
        <w:suppressAutoHyphens w:val="0"/>
        <w:spacing w:before="60" w:after="60"/>
        <w:ind w:left="567" w:hanging="567"/>
        <w:jc w:val="both"/>
        <w:rPr>
          <w:rFonts w:ascii="Arial" w:hAnsi="Arial" w:cs="Arial"/>
          <w:sz w:val="22"/>
          <w:szCs w:val="22"/>
        </w:rPr>
      </w:pPr>
      <w:r w:rsidRPr="00254DC5">
        <w:rPr>
          <w:rFonts w:ascii="Arial" w:hAnsi="Arial" w:cs="Arial"/>
          <w:sz w:val="22"/>
          <w:szCs w:val="22"/>
        </w:rPr>
        <w:t>Wykonawca oświadcza, że:</w:t>
      </w:r>
    </w:p>
    <w:p w:rsidR="00062D7B" w:rsidRPr="00254DC5" w:rsidRDefault="00062D7B" w:rsidP="00062D7B">
      <w:pPr>
        <w:pStyle w:val="Akapitzlist"/>
        <w:spacing w:before="60" w:after="60"/>
        <w:ind w:left="1134" w:hanging="567"/>
      </w:pPr>
      <w:r>
        <w:t xml:space="preserve">1.) </w:t>
      </w:r>
      <w:r>
        <w:tab/>
      </w:r>
      <w:r w:rsidRPr="00254DC5">
        <w:t>przysługiwać mu będą autorskie prawa majątkowe do Utworów, nie będą one obciążone prawami osób trzecich, a nadto, że ewentualne osoby uprawnione</w:t>
      </w:r>
      <w:r>
        <w:br/>
      </w:r>
      <w:r w:rsidRPr="00254DC5">
        <w:t xml:space="preserve">z tytułu osobistych praw autorskich nie będą wykonywać takich praw w stosunku do Zamawiającego ani jego następców prawnych,   </w:t>
      </w:r>
    </w:p>
    <w:p w:rsidR="00062D7B" w:rsidRPr="00254DC5" w:rsidRDefault="00062D7B" w:rsidP="00062D7B">
      <w:pPr>
        <w:pStyle w:val="Akapitzlist"/>
        <w:spacing w:before="60" w:after="60"/>
        <w:ind w:left="1134" w:hanging="567"/>
      </w:pPr>
      <w:r>
        <w:t xml:space="preserve">2.) </w:t>
      </w:r>
      <w:r>
        <w:tab/>
      </w:r>
      <w:r w:rsidRPr="00254DC5">
        <w:t>zrzeka się wykonywania autorskich praw osobistych do Utworów, w przypadku gdy będą mu przysługiwać autorskie prawa osobiste do Utworu;</w:t>
      </w:r>
    </w:p>
    <w:p w:rsidR="00062D7B" w:rsidRPr="00254DC5" w:rsidRDefault="00062D7B" w:rsidP="00062D7B">
      <w:pPr>
        <w:pStyle w:val="Akapitzlist"/>
        <w:numPr>
          <w:ilvl w:val="0"/>
          <w:numId w:val="8"/>
        </w:numPr>
        <w:spacing w:before="60" w:after="60"/>
        <w:ind w:left="567" w:hanging="567"/>
        <w:rPr>
          <w:rFonts w:cs="Times New Roman"/>
        </w:rPr>
      </w:pPr>
      <w:r w:rsidRPr="00254DC5">
        <w:rPr>
          <w:spacing w:val="-3"/>
        </w:rPr>
        <w:lastRenderedPageBreak/>
        <w:t>Wykonawca</w:t>
      </w:r>
      <w:r w:rsidRPr="00254DC5">
        <w:rPr>
          <w:b/>
          <w:bCs/>
          <w:spacing w:val="-3"/>
        </w:rPr>
        <w:t xml:space="preserve"> </w:t>
      </w:r>
      <w:r w:rsidRPr="00254DC5">
        <w:rPr>
          <w:spacing w:val="-3"/>
        </w:rPr>
        <w:t>zobowiązuje się i gwarantuje, że producent urządzenia lub inny uprawniony podmiot udzieli Zamawiającemu, nieograniczonego w czasie, nie wyłącznego i nie podlegającego przekazaniu prawa do użytkowania oprogramowania wcho</w:t>
      </w:r>
      <w:r>
        <w:rPr>
          <w:spacing w:val="-3"/>
        </w:rPr>
        <w:t xml:space="preserve">dzącego w skład urządzenia lub </w:t>
      </w:r>
      <w:r w:rsidRPr="00254DC5">
        <w:rPr>
          <w:spacing w:val="-3"/>
        </w:rPr>
        <w:t xml:space="preserve">dostarczonego wraz z urządzeniem na polach eksploatacji </w:t>
      </w:r>
      <w:r w:rsidRPr="00254DC5">
        <w:t>w zakresie  korzystania z urządzenia w pełnym zakresie i zgodnie z jego przeznaczeniem</w:t>
      </w:r>
      <w:r w:rsidRPr="00254DC5">
        <w:rPr>
          <w:spacing w:val="-3"/>
        </w:rPr>
        <w:t>.</w:t>
      </w:r>
    </w:p>
    <w:p w:rsidR="00062D7B" w:rsidRPr="00254DC5" w:rsidRDefault="00062D7B" w:rsidP="00062D7B">
      <w:pPr>
        <w:pStyle w:val="Akapitzlist"/>
        <w:numPr>
          <w:ilvl w:val="0"/>
          <w:numId w:val="8"/>
        </w:numPr>
        <w:spacing w:before="60" w:after="60"/>
        <w:ind w:left="567" w:hanging="567"/>
        <w:rPr>
          <w:rFonts w:cs="Times New Roman"/>
        </w:rPr>
      </w:pPr>
      <w:r w:rsidRPr="00254DC5">
        <w:rPr>
          <w:spacing w:val="-3"/>
        </w:rPr>
        <w:t>Oprogra</w:t>
      </w:r>
      <w:r>
        <w:rPr>
          <w:spacing w:val="-3"/>
        </w:rPr>
        <w:t>mowanie, o którym mowa w ust. 5</w:t>
      </w:r>
      <w:r w:rsidRPr="00254DC5">
        <w:rPr>
          <w:spacing w:val="-3"/>
        </w:rPr>
        <w:t xml:space="preserve"> wraz z całą dokumentacją nie może zostać przekazane osobom trzecim.</w:t>
      </w:r>
    </w:p>
    <w:p w:rsidR="00062D7B" w:rsidRPr="00254DC5" w:rsidRDefault="00062D7B" w:rsidP="00062D7B">
      <w:pPr>
        <w:pStyle w:val="Akapitzlist"/>
        <w:numPr>
          <w:ilvl w:val="0"/>
          <w:numId w:val="8"/>
        </w:numPr>
        <w:spacing w:before="60" w:after="60"/>
        <w:ind w:left="567" w:hanging="567"/>
        <w:rPr>
          <w:rFonts w:cs="Times New Roman"/>
        </w:rPr>
      </w:pPr>
      <w:r w:rsidRPr="00254DC5">
        <w:rPr>
          <w:spacing w:val="-3"/>
        </w:rPr>
        <w:t>Zamawiającemu nie wolno:</w:t>
      </w:r>
    </w:p>
    <w:p w:rsidR="00062D7B" w:rsidRPr="00254DC5" w:rsidRDefault="00062D7B" w:rsidP="00062D7B">
      <w:pPr>
        <w:pStyle w:val="Akapitzlist"/>
        <w:numPr>
          <w:ilvl w:val="1"/>
          <w:numId w:val="8"/>
        </w:numPr>
        <w:spacing w:before="60" w:after="60"/>
        <w:ind w:left="1134" w:hanging="567"/>
        <w:rPr>
          <w:rFonts w:cs="Times New Roman"/>
        </w:rPr>
      </w:pPr>
      <w:r w:rsidRPr="00254DC5">
        <w:rPr>
          <w:spacing w:val="-3"/>
        </w:rPr>
        <w:t>zmieniać ani kasować części programów jak również odtwarzać ich kodów źródłowych;</w:t>
      </w:r>
    </w:p>
    <w:p w:rsidR="00062D7B" w:rsidRPr="00254DC5" w:rsidRDefault="00062D7B" w:rsidP="00062D7B">
      <w:pPr>
        <w:pStyle w:val="Akapitzlist"/>
        <w:numPr>
          <w:ilvl w:val="1"/>
          <w:numId w:val="8"/>
        </w:numPr>
        <w:spacing w:before="60" w:after="60"/>
        <w:ind w:left="1134" w:hanging="567"/>
        <w:rPr>
          <w:rFonts w:cs="Times New Roman"/>
        </w:rPr>
      </w:pPr>
      <w:r w:rsidRPr="00254DC5">
        <w:rPr>
          <w:spacing w:val="-3"/>
        </w:rPr>
        <w:t xml:space="preserve"> instalować prywatnego oprogramowania w komputerach stanowiących system komputerowy urządzenia.</w:t>
      </w:r>
    </w:p>
    <w:p w:rsidR="00062D7B" w:rsidRPr="00994382" w:rsidRDefault="00062D7B" w:rsidP="00062D7B">
      <w:pPr>
        <w:pStyle w:val="Akapitzlist"/>
        <w:numPr>
          <w:ilvl w:val="0"/>
          <w:numId w:val="8"/>
        </w:numPr>
        <w:spacing w:before="60" w:after="60"/>
        <w:ind w:left="567" w:hanging="567"/>
        <w:rPr>
          <w:rFonts w:cs="Times New Roman"/>
        </w:rPr>
      </w:pPr>
      <w:r w:rsidRPr="00B80A98">
        <w:rPr>
          <w:spacing w:val="-3"/>
        </w:rPr>
        <w:t>Zamawiający</w:t>
      </w:r>
      <w:r w:rsidRPr="00B80A98">
        <w:rPr>
          <w:b/>
          <w:bCs/>
          <w:spacing w:val="-3"/>
        </w:rPr>
        <w:t xml:space="preserve"> </w:t>
      </w:r>
      <w:r w:rsidRPr="00B80A98">
        <w:rPr>
          <w:spacing w:val="-3"/>
        </w:rPr>
        <w:t>nie jest zobowiązany do zapłaty jakiegokolwiek dodatkowego wynagrodzenia z tytułu przyznanego mu prawa do korzystania z oprogramowania, o którym mowa w ust. 5 niniejszego paragrafu. Wynagrodzenie z tytułu przyznanego mu prawa do korzystania</w:t>
      </w:r>
      <w:r>
        <w:rPr>
          <w:spacing w:val="-3"/>
        </w:rPr>
        <w:br/>
      </w:r>
      <w:r w:rsidRPr="00B80A98">
        <w:rPr>
          <w:spacing w:val="-3"/>
        </w:rPr>
        <w:t>z oprogra</w:t>
      </w:r>
      <w:r>
        <w:rPr>
          <w:spacing w:val="-3"/>
        </w:rPr>
        <w:t xml:space="preserve">mowania, o którym mowa w ust. 5, ujęte jest </w:t>
      </w:r>
      <w:r w:rsidRPr="00B80A98">
        <w:rPr>
          <w:spacing w:val="-3"/>
        </w:rPr>
        <w:t xml:space="preserve"> w wynagrodzeniu, o którym mowa</w:t>
      </w:r>
      <w:r>
        <w:rPr>
          <w:spacing w:val="-3"/>
        </w:rPr>
        <w:br/>
      </w:r>
      <w:r w:rsidRPr="00B80A98">
        <w:rPr>
          <w:spacing w:val="-3"/>
        </w:rPr>
        <w:t>w §</w:t>
      </w:r>
      <w:r w:rsidRPr="00AD2DF6">
        <w:rPr>
          <w:color w:val="000000"/>
        </w:rPr>
        <w:t xml:space="preserve"> </w:t>
      </w:r>
      <w:r w:rsidR="008E33D0">
        <w:rPr>
          <w:color w:val="000000"/>
        </w:rPr>
        <w:t>7</w:t>
      </w:r>
      <w:r w:rsidRPr="00AD2DF6">
        <w:rPr>
          <w:color w:val="000000"/>
        </w:rPr>
        <w:t xml:space="preserve"> ust. </w:t>
      </w:r>
      <w:r>
        <w:rPr>
          <w:color w:val="000000"/>
        </w:rPr>
        <w:t>1 Umowy.</w:t>
      </w:r>
    </w:p>
    <w:p w:rsidR="00062D7B" w:rsidRDefault="00062D7B" w:rsidP="00062D7B">
      <w:pPr>
        <w:pStyle w:val="Akapitzlist"/>
        <w:spacing w:before="60" w:after="60"/>
        <w:ind w:left="567" w:firstLine="0"/>
        <w:rPr>
          <w:rFonts w:cs="Times New Roman"/>
        </w:rPr>
      </w:pPr>
    </w:p>
    <w:p w:rsidR="00062D7B" w:rsidRPr="008B28EB" w:rsidRDefault="00062D7B" w:rsidP="00062D7B">
      <w:pPr>
        <w:tabs>
          <w:tab w:val="left" w:pos="567"/>
        </w:tabs>
        <w:autoSpaceDE w:val="0"/>
        <w:spacing w:line="360" w:lineRule="auto"/>
        <w:ind w:left="567" w:hanging="567"/>
        <w:rPr>
          <w:rFonts w:ascii="Arial" w:hAnsi="Arial" w:cs="Arial"/>
          <w:b/>
          <w:bCs/>
          <w:sz w:val="22"/>
          <w:szCs w:val="22"/>
          <w:u w:val="single"/>
        </w:rPr>
      </w:pPr>
      <w:r w:rsidRPr="00D34462">
        <w:rPr>
          <w:rFonts w:ascii="Arial" w:hAnsi="Arial" w:cs="Arial"/>
          <w:b/>
          <w:bCs/>
          <w:sz w:val="22"/>
          <w:szCs w:val="22"/>
          <w:u w:val="single"/>
        </w:rPr>
        <w:t>XI</w:t>
      </w:r>
      <w:r w:rsidR="009D3EA7">
        <w:rPr>
          <w:rFonts w:ascii="Arial" w:hAnsi="Arial" w:cs="Arial"/>
          <w:b/>
          <w:bCs/>
          <w:sz w:val="22"/>
          <w:szCs w:val="22"/>
          <w:u w:val="single"/>
        </w:rPr>
        <w:t>II</w:t>
      </w:r>
      <w:r w:rsidRPr="00D34462">
        <w:rPr>
          <w:rFonts w:ascii="Arial" w:hAnsi="Arial" w:cs="Arial"/>
          <w:b/>
          <w:bCs/>
          <w:sz w:val="22"/>
          <w:szCs w:val="22"/>
          <w:u w:val="single"/>
        </w:rPr>
        <w:t xml:space="preserve">. </w:t>
      </w:r>
      <w:r w:rsidRPr="00D34462">
        <w:rPr>
          <w:rFonts w:ascii="Arial" w:hAnsi="Arial" w:cs="Arial"/>
          <w:b/>
          <w:bCs/>
          <w:sz w:val="22"/>
          <w:szCs w:val="22"/>
          <w:u w:val="single"/>
        </w:rPr>
        <w:tab/>
      </w:r>
      <w:r>
        <w:rPr>
          <w:rFonts w:ascii="Arial" w:hAnsi="Arial" w:cs="Arial"/>
          <w:b/>
          <w:bCs/>
          <w:sz w:val="22"/>
          <w:szCs w:val="22"/>
          <w:u w:val="single"/>
        </w:rPr>
        <w:t>ZMIANY UMOWY</w:t>
      </w:r>
    </w:p>
    <w:p w:rsidR="00062D7B" w:rsidRPr="008B28EB" w:rsidRDefault="00062D7B" w:rsidP="00062D7B">
      <w:pPr>
        <w:pStyle w:val="Standard"/>
        <w:spacing w:before="60"/>
        <w:jc w:val="center"/>
        <w:rPr>
          <w:rFonts w:ascii="Arial" w:hAnsi="Arial" w:cs="Arial"/>
          <w:sz w:val="22"/>
          <w:szCs w:val="22"/>
        </w:rPr>
      </w:pPr>
      <w:r w:rsidRPr="008B28EB">
        <w:rPr>
          <w:rFonts w:ascii="Arial" w:hAnsi="Arial" w:cs="Arial"/>
          <w:b/>
          <w:sz w:val="22"/>
          <w:szCs w:val="22"/>
        </w:rPr>
        <w:t xml:space="preserve">§ </w:t>
      </w:r>
      <w:r w:rsidRPr="006B5208">
        <w:rPr>
          <w:rFonts w:ascii="Arial" w:hAnsi="Arial" w:cs="Arial"/>
          <w:b/>
          <w:sz w:val="22"/>
          <w:szCs w:val="22"/>
        </w:rPr>
        <w:t>1</w:t>
      </w:r>
      <w:r>
        <w:rPr>
          <w:rFonts w:ascii="Arial" w:hAnsi="Arial" w:cs="Arial"/>
          <w:b/>
          <w:sz w:val="22"/>
          <w:szCs w:val="22"/>
        </w:rPr>
        <w:t>3</w:t>
      </w:r>
    </w:p>
    <w:p w:rsidR="00062D7B" w:rsidRPr="001C3F1D" w:rsidRDefault="00062D7B" w:rsidP="00062D7B">
      <w:pPr>
        <w:pStyle w:val="Standarduser"/>
        <w:numPr>
          <w:ilvl w:val="0"/>
          <w:numId w:val="26"/>
        </w:numPr>
        <w:tabs>
          <w:tab w:val="left" w:pos="710"/>
        </w:tabs>
        <w:ind w:left="567" w:hanging="567"/>
        <w:jc w:val="both"/>
        <w:rPr>
          <w:rFonts w:ascii="Arial" w:hAnsi="Arial" w:cs="Arial"/>
          <w:sz w:val="22"/>
          <w:szCs w:val="22"/>
        </w:rPr>
      </w:pPr>
      <w:r w:rsidRPr="001C3F1D">
        <w:rPr>
          <w:rFonts w:ascii="Arial" w:hAnsi="Arial" w:cs="Arial"/>
          <w:sz w:val="22"/>
          <w:szCs w:val="22"/>
        </w:rPr>
        <w:t>Strony przewidują możliwość dokonania zmian postanowień zawartej umowy w następującym zakresie:</w:t>
      </w:r>
    </w:p>
    <w:p w:rsidR="00062D7B" w:rsidRPr="001C3F1D" w:rsidRDefault="00062D7B" w:rsidP="00062D7B">
      <w:pPr>
        <w:pStyle w:val="Standarduser"/>
        <w:numPr>
          <w:ilvl w:val="3"/>
          <w:numId w:val="15"/>
        </w:numPr>
        <w:tabs>
          <w:tab w:val="left" w:pos="4811"/>
        </w:tabs>
        <w:ind w:left="993" w:hanging="426"/>
        <w:jc w:val="both"/>
        <w:rPr>
          <w:rFonts w:ascii="Arial" w:hAnsi="Arial" w:cs="Arial"/>
          <w:sz w:val="22"/>
          <w:szCs w:val="22"/>
        </w:rPr>
      </w:pPr>
      <w:r w:rsidRPr="001C3F1D">
        <w:rPr>
          <w:rFonts w:ascii="Arial" w:hAnsi="Arial" w:cs="Arial"/>
          <w:sz w:val="22"/>
          <w:szCs w:val="22"/>
        </w:rPr>
        <w:t>terminu realizacji umowy, pod warunkiem:</w:t>
      </w:r>
    </w:p>
    <w:p w:rsidR="00062D7B" w:rsidRDefault="00062D7B" w:rsidP="00062D7B">
      <w:pPr>
        <w:pStyle w:val="Standard"/>
        <w:numPr>
          <w:ilvl w:val="1"/>
          <w:numId w:val="13"/>
        </w:numPr>
        <w:tabs>
          <w:tab w:val="left" w:pos="1418"/>
        </w:tabs>
        <w:autoSpaceDE w:val="0"/>
        <w:ind w:left="1418" w:hanging="425"/>
        <w:jc w:val="both"/>
        <w:rPr>
          <w:rFonts w:ascii="Arial" w:hAnsi="Arial" w:cs="Arial"/>
          <w:sz w:val="22"/>
          <w:szCs w:val="22"/>
        </w:rPr>
      </w:pPr>
      <w:r w:rsidRPr="001C3F1D">
        <w:rPr>
          <w:rFonts w:ascii="Arial" w:hAnsi="Arial" w:cs="Arial"/>
          <w:sz w:val="22"/>
          <w:szCs w:val="22"/>
        </w:rPr>
        <w:t>działania siły</w:t>
      </w:r>
      <w:r>
        <w:rPr>
          <w:rFonts w:ascii="Arial" w:hAnsi="Arial" w:cs="Arial"/>
          <w:sz w:val="22"/>
          <w:szCs w:val="22"/>
        </w:rPr>
        <w:t xml:space="preserve"> wyższej, uniemożliwiającej wykonanie zamówienia w </w:t>
      </w:r>
      <w:r w:rsidRPr="001C3F1D">
        <w:rPr>
          <w:rFonts w:ascii="Arial" w:hAnsi="Arial" w:cs="Arial"/>
          <w:sz w:val="22"/>
          <w:szCs w:val="22"/>
        </w:rPr>
        <w:t>określonym pierwotnie terminie;</w:t>
      </w:r>
    </w:p>
    <w:p w:rsidR="00062D7B" w:rsidRDefault="00062D7B" w:rsidP="00062D7B">
      <w:pPr>
        <w:pStyle w:val="Standard"/>
        <w:numPr>
          <w:ilvl w:val="1"/>
          <w:numId w:val="13"/>
        </w:numPr>
        <w:tabs>
          <w:tab w:val="left" w:pos="1418"/>
        </w:tabs>
        <w:autoSpaceDE w:val="0"/>
        <w:ind w:left="1418" w:hanging="425"/>
        <w:jc w:val="both"/>
        <w:rPr>
          <w:rFonts w:ascii="Arial" w:hAnsi="Arial" w:cs="Arial"/>
          <w:sz w:val="22"/>
          <w:szCs w:val="22"/>
        </w:rPr>
      </w:pPr>
      <w:r>
        <w:rPr>
          <w:rFonts w:ascii="Arial" w:hAnsi="Arial" w:cs="Arial"/>
          <w:sz w:val="22"/>
          <w:szCs w:val="22"/>
        </w:rPr>
        <w:t>braku możliwości instalacji i uruchomienia urządzeń wraz z wyposażeniem z powodu nieprzygotowania dedykowanych pomieszczeń;</w:t>
      </w:r>
    </w:p>
    <w:p w:rsidR="00062D7B" w:rsidRPr="00DC0D1E" w:rsidRDefault="00062D7B" w:rsidP="00062D7B">
      <w:pPr>
        <w:pStyle w:val="Akapitzlist"/>
        <w:numPr>
          <w:ilvl w:val="0"/>
          <w:numId w:val="16"/>
        </w:numPr>
        <w:tabs>
          <w:tab w:val="left" w:pos="852"/>
        </w:tabs>
        <w:suppressAutoHyphens/>
        <w:autoSpaceDN w:val="0"/>
        <w:spacing w:after="0"/>
        <w:ind w:left="426" w:hanging="426"/>
        <w:textAlignment w:val="baseline"/>
        <w:rPr>
          <w:rFonts w:ascii="Tahoma" w:hAnsi="Tahoma" w:cs="Tahoma"/>
          <w:vanish/>
          <w:kern w:val="3"/>
          <w:sz w:val="20"/>
          <w:szCs w:val="20"/>
          <w:lang w:eastAsia="zh-CN"/>
        </w:rPr>
      </w:pPr>
    </w:p>
    <w:p w:rsidR="00062D7B" w:rsidRDefault="00062D7B" w:rsidP="00062D7B">
      <w:pPr>
        <w:pStyle w:val="Standard"/>
        <w:numPr>
          <w:ilvl w:val="0"/>
          <w:numId w:val="17"/>
        </w:numPr>
        <w:tabs>
          <w:tab w:val="left" w:pos="852"/>
        </w:tabs>
        <w:ind w:left="567" w:hanging="567"/>
        <w:jc w:val="both"/>
        <w:rPr>
          <w:rFonts w:ascii="Arial" w:hAnsi="Arial" w:cs="Arial"/>
          <w:sz w:val="22"/>
          <w:szCs w:val="22"/>
        </w:rPr>
      </w:pPr>
      <w:r w:rsidRPr="00DC0D1E">
        <w:rPr>
          <w:rFonts w:ascii="Arial" w:hAnsi="Arial" w:cs="Arial"/>
          <w:sz w:val="22"/>
          <w:szCs w:val="22"/>
        </w:rPr>
        <w:t>Zmiany, o których mowa w ust. 1 pkt. 1 dopuszczalne są o czas ni</w:t>
      </w:r>
      <w:r>
        <w:rPr>
          <w:rFonts w:ascii="Arial" w:hAnsi="Arial" w:cs="Arial"/>
          <w:sz w:val="22"/>
          <w:szCs w:val="22"/>
        </w:rPr>
        <w:t xml:space="preserve">ezbędny do usunięcia przeszkody </w:t>
      </w:r>
      <w:r w:rsidRPr="00DC0D1E">
        <w:rPr>
          <w:rFonts w:ascii="Arial" w:hAnsi="Arial" w:cs="Arial"/>
          <w:sz w:val="22"/>
          <w:szCs w:val="22"/>
        </w:rPr>
        <w:t xml:space="preserve">w </w:t>
      </w:r>
      <w:r>
        <w:rPr>
          <w:rFonts w:ascii="Arial" w:hAnsi="Arial" w:cs="Arial"/>
          <w:sz w:val="22"/>
          <w:szCs w:val="22"/>
        </w:rPr>
        <w:t>realizacji</w:t>
      </w:r>
      <w:r w:rsidRPr="00DC0D1E">
        <w:rPr>
          <w:rFonts w:ascii="Arial" w:hAnsi="Arial" w:cs="Arial"/>
          <w:sz w:val="22"/>
          <w:szCs w:val="22"/>
        </w:rPr>
        <w:t xml:space="preserve"> przedmiot</w:t>
      </w:r>
      <w:r>
        <w:rPr>
          <w:rFonts w:ascii="Arial" w:hAnsi="Arial" w:cs="Arial"/>
          <w:sz w:val="22"/>
          <w:szCs w:val="22"/>
        </w:rPr>
        <w:t>u</w:t>
      </w:r>
      <w:r w:rsidRPr="00DC0D1E">
        <w:rPr>
          <w:rFonts w:ascii="Arial" w:hAnsi="Arial" w:cs="Arial"/>
          <w:sz w:val="22"/>
          <w:szCs w:val="22"/>
        </w:rPr>
        <w:t xml:space="preserve"> umowy lub o czas niezbędny do uzyskania wymaganych decyzji bądź uzgodnień lub do wykonania dodatkowych ekspertyz, badań.</w:t>
      </w:r>
    </w:p>
    <w:p w:rsidR="00062D7B" w:rsidRDefault="00062D7B" w:rsidP="00062D7B">
      <w:pPr>
        <w:pStyle w:val="Standard"/>
        <w:numPr>
          <w:ilvl w:val="0"/>
          <w:numId w:val="17"/>
        </w:numPr>
        <w:tabs>
          <w:tab w:val="left" w:pos="852"/>
        </w:tabs>
        <w:ind w:left="567" w:hanging="567"/>
        <w:jc w:val="both"/>
        <w:rPr>
          <w:rFonts w:ascii="Arial" w:hAnsi="Arial" w:cs="Arial"/>
          <w:sz w:val="22"/>
          <w:szCs w:val="22"/>
        </w:rPr>
      </w:pPr>
      <w:r w:rsidRPr="00F709C6">
        <w:rPr>
          <w:rFonts w:ascii="Arial" w:hAnsi="Arial" w:cs="Arial"/>
          <w:sz w:val="22"/>
          <w:szCs w:val="22"/>
        </w:rPr>
        <w:t>W przypadku każdej zmiany o której mowa powyżej, po stronie wnoszącego propozycję zmian leży udokumentowanie powstałej okoliczności.</w:t>
      </w:r>
    </w:p>
    <w:p w:rsidR="00062D7B" w:rsidRDefault="00062D7B" w:rsidP="00062D7B">
      <w:pPr>
        <w:pStyle w:val="Standard"/>
        <w:numPr>
          <w:ilvl w:val="0"/>
          <w:numId w:val="17"/>
        </w:numPr>
        <w:tabs>
          <w:tab w:val="left" w:pos="852"/>
        </w:tabs>
        <w:ind w:left="567" w:hanging="567"/>
        <w:jc w:val="both"/>
        <w:rPr>
          <w:rFonts w:ascii="Arial" w:hAnsi="Arial" w:cs="Arial"/>
          <w:sz w:val="22"/>
          <w:szCs w:val="22"/>
        </w:rPr>
      </w:pPr>
      <w:r w:rsidRPr="00F709C6">
        <w:rPr>
          <w:rFonts w:ascii="Arial" w:hAnsi="Arial" w:cs="Arial"/>
          <w:sz w:val="22"/>
          <w:szCs w:val="22"/>
        </w:rPr>
        <w:t>W przypadkach wystąpienia opóźnień strony ustalą nowe terminy realizacji, z tym że maksymalny okres przesunięcia terminu zakończenia równy będzie okresowi przerwy lub przestoju.</w:t>
      </w:r>
    </w:p>
    <w:p w:rsidR="00062D7B" w:rsidRDefault="00062D7B" w:rsidP="00062D7B">
      <w:pPr>
        <w:pStyle w:val="Standard"/>
        <w:numPr>
          <w:ilvl w:val="0"/>
          <w:numId w:val="17"/>
        </w:numPr>
        <w:tabs>
          <w:tab w:val="left" w:pos="852"/>
        </w:tabs>
        <w:ind w:left="567" w:hanging="567"/>
        <w:jc w:val="both"/>
        <w:rPr>
          <w:rFonts w:ascii="Arial" w:hAnsi="Arial" w:cs="Arial"/>
          <w:sz w:val="22"/>
          <w:szCs w:val="22"/>
        </w:rPr>
      </w:pPr>
      <w:r w:rsidRPr="00F709C6">
        <w:rPr>
          <w:rFonts w:ascii="Arial" w:hAnsi="Arial" w:cs="Arial"/>
          <w:sz w:val="22"/>
          <w:szCs w:val="22"/>
        </w:rPr>
        <w:t xml:space="preserve">Zmiana postanowień zawartej umowy może nastąpić za zgodą obu </w:t>
      </w:r>
      <w:r>
        <w:rPr>
          <w:rFonts w:ascii="Arial" w:hAnsi="Arial" w:cs="Arial"/>
          <w:sz w:val="22"/>
          <w:szCs w:val="22"/>
        </w:rPr>
        <w:t>S</w:t>
      </w:r>
      <w:r w:rsidRPr="00F709C6">
        <w:rPr>
          <w:rFonts w:ascii="Arial" w:hAnsi="Arial" w:cs="Arial"/>
          <w:sz w:val="22"/>
          <w:szCs w:val="22"/>
        </w:rPr>
        <w:t>tron wyrażoną na piśmie, w formie aneksu do umowy, pod rygorem nieważności takiej zmiany</w:t>
      </w:r>
      <w:r>
        <w:rPr>
          <w:rFonts w:ascii="Arial" w:hAnsi="Arial" w:cs="Arial"/>
          <w:sz w:val="22"/>
          <w:szCs w:val="22"/>
        </w:rPr>
        <w:t>.</w:t>
      </w:r>
    </w:p>
    <w:p w:rsidR="00062D7B" w:rsidRDefault="00062D7B" w:rsidP="00062D7B">
      <w:pPr>
        <w:tabs>
          <w:tab w:val="left" w:pos="709"/>
        </w:tabs>
        <w:autoSpaceDE w:val="0"/>
        <w:spacing w:line="360" w:lineRule="auto"/>
        <w:rPr>
          <w:rFonts w:ascii="Arial" w:hAnsi="Arial" w:cs="Arial"/>
          <w:b/>
          <w:bCs/>
          <w:sz w:val="22"/>
          <w:szCs w:val="22"/>
          <w:u w:val="single"/>
        </w:rPr>
      </w:pPr>
    </w:p>
    <w:p w:rsidR="00062D7B" w:rsidRPr="00063BB2" w:rsidRDefault="00062D7B" w:rsidP="00062D7B">
      <w:pPr>
        <w:tabs>
          <w:tab w:val="left" w:pos="709"/>
        </w:tabs>
        <w:autoSpaceDE w:val="0"/>
        <w:spacing w:line="360" w:lineRule="auto"/>
        <w:ind w:left="709" w:hanging="709"/>
        <w:rPr>
          <w:rFonts w:ascii="Arial" w:hAnsi="Arial" w:cs="Arial"/>
          <w:b/>
          <w:bCs/>
          <w:sz w:val="22"/>
          <w:szCs w:val="22"/>
          <w:u w:val="single"/>
        </w:rPr>
      </w:pPr>
      <w:r w:rsidRPr="00063BB2">
        <w:rPr>
          <w:rFonts w:ascii="Arial" w:hAnsi="Arial" w:cs="Arial"/>
          <w:b/>
          <w:bCs/>
          <w:sz w:val="22"/>
          <w:szCs w:val="22"/>
          <w:u w:val="single"/>
        </w:rPr>
        <w:t>X</w:t>
      </w:r>
      <w:r w:rsidR="009D3EA7">
        <w:rPr>
          <w:rFonts w:ascii="Arial" w:hAnsi="Arial" w:cs="Arial"/>
          <w:b/>
          <w:bCs/>
          <w:sz w:val="22"/>
          <w:szCs w:val="22"/>
          <w:u w:val="single"/>
        </w:rPr>
        <w:t>IV</w:t>
      </w:r>
      <w:r w:rsidRPr="00063BB2">
        <w:rPr>
          <w:rFonts w:ascii="Arial" w:hAnsi="Arial" w:cs="Arial"/>
          <w:b/>
          <w:bCs/>
          <w:sz w:val="22"/>
          <w:szCs w:val="22"/>
          <w:u w:val="single"/>
        </w:rPr>
        <w:t xml:space="preserve">. </w:t>
      </w:r>
      <w:r>
        <w:rPr>
          <w:rFonts w:ascii="Arial" w:hAnsi="Arial" w:cs="Arial"/>
          <w:b/>
          <w:bCs/>
          <w:sz w:val="22"/>
          <w:szCs w:val="22"/>
          <w:u w:val="single"/>
        </w:rPr>
        <w:tab/>
      </w:r>
      <w:r w:rsidRPr="00063BB2">
        <w:rPr>
          <w:rFonts w:ascii="Arial" w:hAnsi="Arial" w:cs="Arial"/>
          <w:b/>
          <w:bCs/>
          <w:sz w:val="22"/>
          <w:szCs w:val="22"/>
          <w:u w:val="single"/>
        </w:rPr>
        <w:t>POSTANOWIENIA KOŃCOWE</w:t>
      </w:r>
    </w:p>
    <w:p w:rsidR="00062D7B" w:rsidRPr="00A36030" w:rsidRDefault="00062D7B" w:rsidP="00062D7B">
      <w:pPr>
        <w:tabs>
          <w:tab w:val="left" w:pos="284"/>
        </w:tabs>
        <w:autoSpaceDE w:val="0"/>
        <w:spacing w:line="360" w:lineRule="auto"/>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14</w:t>
      </w:r>
    </w:p>
    <w:p w:rsidR="00062D7B" w:rsidRDefault="00062D7B" w:rsidP="00062D7B">
      <w:pPr>
        <w:tabs>
          <w:tab w:val="left" w:pos="284"/>
        </w:tabs>
        <w:autoSpaceDE w:val="0"/>
        <w:spacing w:line="276" w:lineRule="auto"/>
        <w:jc w:val="both"/>
        <w:rPr>
          <w:rFonts w:ascii="Arial" w:hAnsi="Arial" w:cs="Arial"/>
          <w:b/>
          <w:bCs/>
          <w:sz w:val="22"/>
          <w:szCs w:val="22"/>
        </w:rPr>
      </w:pPr>
      <w:r w:rsidRPr="00A36030">
        <w:rPr>
          <w:rFonts w:ascii="Arial" w:hAnsi="Arial" w:cs="Arial"/>
          <w:spacing w:val="-3"/>
          <w:sz w:val="22"/>
          <w:szCs w:val="22"/>
        </w:rPr>
        <w:t>W sprawach nie uregulowanych umową zastosowanie mają przepisy Kodeksu cywilnego</w:t>
      </w:r>
      <w:r>
        <w:rPr>
          <w:rFonts w:ascii="Arial" w:hAnsi="Arial" w:cs="Arial"/>
          <w:spacing w:val="-3"/>
          <w:sz w:val="22"/>
          <w:szCs w:val="22"/>
        </w:rPr>
        <w:br/>
      </w:r>
      <w:r w:rsidRPr="00A36030">
        <w:rPr>
          <w:rFonts w:ascii="Arial" w:hAnsi="Arial" w:cs="Arial"/>
          <w:spacing w:val="-3"/>
          <w:sz w:val="22"/>
          <w:szCs w:val="22"/>
        </w:rPr>
        <w:t>i ustawy Prawo zamówień publicznych.</w:t>
      </w:r>
    </w:p>
    <w:p w:rsidR="00062D7B" w:rsidRDefault="00062D7B" w:rsidP="00062D7B">
      <w:pPr>
        <w:tabs>
          <w:tab w:val="left" w:pos="284"/>
        </w:tabs>
        <w:autoSpaceDE w:val="0"/>
        <w:spacing w:line="360" w:lineRule="auto"/>
        <w:jc w:val="center"/>
        <w:rPr>
          <w:rFonts w:ascii="Arial" w:hAnsi="Arial" w:cs="Arial"/>
          <w:b/>
          <w:bCs/>
          <w:sz w:val="22"/>
          <w:szCs w:val="22"/>
        </w:rPr>
      </w:pPr>
    </w:p>
    <w:p w:rsidR="00062D7B" w:rsidRPr="00A36030" w:rsidRDefault="00062D7B" w:rsidP="00062D7B">
      <w:pPr>
        <w:tabs>
          <w:tab w:val="left" w:pos="284"/>
        </w:tabs>
        <w:autoSpaceDE w:val="0"/>
        <w:spacing w:line="360" w:lineRule="auto"/>
        <w:jc w:val="center"/>
        <w:rPr>
          <w:rFonts w:ascii="Arial" w:hAnsi="Arial" w:cs="Arial"/>
          <w:b/>
          <w:bCs/>
          <w:sz w:val="22"/>
          <w:szCs w:val="22"/>
        </w:rPr>
      </w:pPr>
      <w:r>
        <w:rPr>
          <w:rFonts w:ascii="Arial" w:hAnsi="Arial" w:cs="Arial"/>
          <w:b/>
          <w:bCs/>
          <w:sz w:val="22"/>
          <w:szCs w:val="22"/>
        </w:rPr>
        <w:t>§ 15</w:t>
      </w:r>
    </w:p>
    <w:p w:rsidR="00062D7B" w:rsidRDefault="00062D7B" w:rsidP="00062D7B">
      <w:pPr>
        <w:autoSpaceDE w:val="0"/>
        <w:jc w:val="both"/>
        <w:rPr>
          <w:rFonts w:ascii="Arial" w:hAnsi="Arial" w:cs="Arial"/>
          <w:sz w:val="22"/>
          <w:szCs w:val="22"/>
        </w:rPr>
      </w:pPr>
      <w:r w:rsidRPr="00442A02">
        <w:rPr>
          <w:rFonts w:ascii="Arial" w:hAnsi="Arial" w:cs="Arial"/>
          <w:bCs/>
          <w:sz w:val="22"/>
          <w:szCs w:val="22"/>
        </w:rPr>
        <w:t>Wszelkie spory wynikające z niniejszej umowy Strony zobowiązują się rozstrzygać w drodze negocjacji, jeżeli Strony nie osiągną porozumienia spory rozstrzygane będą przez sąd powszechny właściwy dla siedziby Zamawiającego.</w:t>
      </w:r>
    </w:p>
    <w:p w:rsidR="000F7908" w:rsidRDefault="000F7908" w:rsidP="009D3EA7">
      <w:pPr>
        <w:autoSpaceDE w:val="0"/>
        <w:spacing w:line="360" w:lineRule="auto"/>
        <w:rPr>
          <w:rFonts w:ascii="Arial" w:hAnsi="Arial" w:cs="Arial"/>
          <w:b/>
          <w:bCs/>
          <w:sz w:val="22"/>
          <w:szCs w:val="22"/>
        </w:rPr>
      </w:pPr>
    </w:p>
    <w:p w:rsidR="00062D7B" w:rsidRPr="00A36030" w:rsidRDefault="00062D7B" w:rsidP="00062D7B">
      <w:pPr>
        <w:autoSpaceDE w:val="0"/>
        <w:spacing w:line="360" w:lineRule="auto"/>
        <w:jc w:val="center"/>
        <w:rPr>
          <w:rFonts w:ascii="Arial" w:hAnsi="Arial" w:cs="Arial"/>
          <w:b/>
          <w:bCs/>
          <w:sz w:val="22"/>
          <w:szCs w:val="22"/>
        </w:rPr>
      </w:pPr>
      <w:r w:rsidRPr="00A36030">
        <w:rPr>
          <w:rFonts w:ascii="Arial" w:hAnsi="Arial" w:cs="Arial"/>
          <w:b/>
          <w:bCs/>
          <w:sz w:val="22"/>
          <w:szCs w:val="22"/>
        </w:rPr>
        <w:lastRenderedPageBreak/>
        <w:t xml:space="preserve">§ </w:t>
      </w:r>
      <w:r>
        <w:rPr>
          <w:rFonts w:ascii="Arial" w:hAnsi="Arial" w:cs="Arial"/>
          <w:b/>
          <w:bCs/>
          <w:sz w:val="22"/>
          <w:szCs w:val="22"/>
        </w:rPr>
        <w:t>16</w:t>
      </w:r>
    </w:p>
    <w:p w:rsidR="00062D7B" w:rsidRPr="00A36030" w:rsidRDefault="00062D7B" w:rsidP="00062D7B">
      <w:pPr>
        <w:numPr>
          <w:ilvl w:val="5"/>
          <w:numId w:val="1"/>
        </w:numPr>
        <w:tabs>
          <w:tab w:val="clear" w:pos="2880"/>
          <w:tab w:val="num" w:pos="567"/>
        </w:tabs>
        <w:autoSpaceDE w:val="0"/>
        <w:ind w:left="567" w:hanging="567"/>
        <w:jc w:val="both"/>
        <w:rPr>
          <w:rFonts w:ascii="Arial" w:hAnsi="Arial" w:cs="Arial"/>
          <w:spacing w:val="-3"/>
          <w:sz w:val="22"/>
          <w:szCs w:val="22"/>
        </w:rPr>
      </w:pPr>
      <w:r w:rsidRPr="00A36030">
        <w:rPr>
          <w:rFonts w:ascii="Arial" w:hAnsi="Arial" w:cs="Arial"/>
          <w:spacing w:val="-3"/>
          <w:sz w:val="22"/>
          <w:szCs w:val="22"/>
        </w:rPr>
        <w:t>Wszelkie zmiany niniejszej umowy wymagają formy pisemnej pod rygorem nieważności</w:t>
      </w:r>
      <w:r>
        <w:rPr>
          <w:rFonts w:ascii="Arial" w:hAnsi="Arial" w:cs="Arial"/>
          <w:spacing w:val="-3"/>
          <w:sz w:val="22"/>
          <w:szCs w:val="22"/>
        </w:rPr>
        <w:br/>
      </w:r>
      <w:r w:rsidRPr="00A36030">
        <w:rPr>
          <w:rFonts w:ascii="Arial" w:hAnsi="Arial" w:cs="Arial"/>
          <w:spacing w:val="-3"/>
          <w:sz w:val="22"/>
          <w:szCs w:val="22"/>
        </w:rPr>
        <w:t>i wprowadzane mogą być aneksami obustronnie podpisanymi.</w:t>
      </w:r>
    </w:p>
    <w:p w:rsidR="00062D7B" w:rsidRPr="00A36030" w:rsidRDefault="00062D7B" w:rsidP="00062D7B">
      <w:pPr>
        <w:numPr>
          <w:ilvl w:val="5"/>
          <w:numId w:val="1"/>
        </w:numPr>
        <w:tabs>
          <w:tab w:val="clear" w:pos="2880"/>
          <w:tab w:val="num" w:pos="567"/>
        </w:tabs>
        <w:autoSpaceDE w:val="0"/>
        <w:ind w:left="567" w:hanging="567"/>
        <w:jc w:val="both"/>
        <w:rPr>
          <w:rFonts w:ascii="Arial" w:hAnsi="Arial" w:cs="Arial"/>
          <w:spacing w:val="-3"/>
          <w:sz w:val="22"/>
          <w:szCs w:val="22"/>
        </w:rPr>
      </w:pPr>
      <w:r w:rsidRPr="00A36030">
        <w:rPr>
          <w:rFonts w:ascii="Arial" w:hAnsi="Arial" w:cs="Arial"/>
          <w:spacing w:val="-3"/>
          <w:sz w:val="22"/>
          <w:szCs w:val="22"/>
        </w:rPr>
        <w:t>W każdym przypadku, w którym jest mowa o formie pisemnej w niniejszej umowie jest ona zastrzeżona pod rygorem nieważności. Dotyczy to w szczególności wszelkich protokołów wskazanych w treści niniejszej umowy oraz innych oświadczeń.</w:t>
      </w:r>
    </w:p>
    <w:p w:rsidR="00062D7B" w:rsidRPr="00A36030" w:rsidRDefault="00062D7B" w:rsidP="00062D7B">
      <w:pPr>
        <w:autoSpaceDE w:val="0"/>
        <w:jc w:val="center"/>
        <w:rPr>
          <w:rFonts w:ascii="Arial" w:hAnsi="Arial" w:cs="Arial"/>
          <w:b/>
          <w:bCs/>
          <w:sz w:val="22"/>
          <w:szCs w:val="22"/>
        </w:rPr>
      </w:pPr>
    </w:p>
    <w:p w:rsidR="00062D7B" w:rsidRPr="00A36030" w:rsidRDefault="00062D7B" w:rsidP="00062D7B">
      <w:pPr>
        <w:autoSpaceDE w:val="0"/>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17</w:t>
      </w:r>
    </w:p>
    <w:p w:rsidR="00062D7B" w:rsidRPr="00A36030" w:rsidRDefault="00062D7B" w:rsidP="00062D7B">
      <w:pPr>
        <w:tabs>
          <w:tab w:val="left" w:pos="0"/>
          <w:tab w:val="left" w:pos="873"/>
          <w:tab w:val="left" w:pos="3467"/>
        </w:tabs>
        <w:autoSpaceDE w:val="0"/>
        <w:spacing w:before="60" w:after="60"/>
        <w:jc w:val="both"/>
        <w:rPr>
          <w:rFonts w:ascii="Arial" w:hAnsi="Arial" w:cs="Arial"/>
          <w:sz w:val="22"/>
          <w:szCs w:val="22"/>
        </w:rPr>
      </w:pPr>
      <w:r w:rsidRPr="00A36030">
        <w:rPr>
          <w:rFonts w:ascii="Arial" w:hAnsi="Arial" w:cs="Arial"/>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w:t>
      </w:r>
      <w:r>
        <w:rPr>
          <w:rFonts w:ascii="Arial" w:hAnsi="Arial" w:cs="Arial"/>
          <w:sz w:val="22"/>
          <w:szCs w:val="22"/>
        </w:rPr>
        <w:br/>
      </w:r>
      <w:r w:rsidRPr="00A36030">
        <w:rPr>
          <w:rFonts w:ascii="Arial" w:hAnsi="Arial" w:cs="Arial"/>
          <w:sz w:val="22"/>
          <w:szCs w:val="22"/>
        </w:rPr>
        <w:t>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rsidR="00062D7B" w:rsidRDefault="00062D7B" w:rsidP="00062D7B">
      <w:pPr>
        <w:autoSpaceDE w:val="0"/>
        <w:jc w:val="center"/>
        <w:rPr>
          <w:rFonts w:ascii="Arial" w:hAnsi="Arial" w:cs="Arial"/>
          <w:b/>
          <w:bCs/>
          <w:sz w:val="22"/>
          <w:szCs w:val="22"/>
        </w:rPr>
      </w:pPr>
    </w:p>
    <w:p w:rsidR="00062D7B" w:rsidRPr="00A36030" w:rsidRDefault="00062D7B" w:rsidP="00062D7B">
      <w:pPr>
        <w:autoSpaceDE w:val="0"/>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18</w:t>
      </w:r>
    </w:p>
    <w:p w:rsidR="00062D7B" w:rsidRPr="00A36030" w:rsidRDefault="00062D7B" w:rsidP="00062D7B">
      <w:pPr>
        <w:tabs>
          <w:tab w:val="left" w:pos="567"/>
        </w:tabs>
        <w:autoSpaceDE w:val="0"/>
        <w:spacing w:before="60" w:after="60"/>
        <w:ind w:left="567" w:hanging="567"/>
        <w:jc w:val="both"/>
        <w:rPr>
          <w:rFonts w:ascii="Arial" w:hAnsi="Arial" w:cs="Arial"/>
          <w:sz w:val="22"/>
          <w:szCs w:val="22"/>
        </w:rPr>
      </w:pPr>
      <w:r w:rsidRPr="00A36030">
        <w:rPr>
          <w:rFonts w:ascii="Arial" w:hAnsi="Arial" w:cs="Arial"/>
          <w:sz w:val="22"/>
          <w:szCs w:val="22"/>
        </w:rPr>
        <w:t xml:space="preserve">1. </w:t>
      </w:r>
      <w:r w:rsidRPr="00A36030">
        <w:rPr>
          <w:rFonts w:ascii="Arial" w:hAnsi="Arial" w:cs="Arial"/>
          <w:sz w:val="22"/>
          <w:szCs w:val="22"/>
        </w:rPr>
        <w:tab/>
        <w:t>Strony umowy zobowiązują się do niezwłocznego powiadomienia o każdej zmianie adresu lub numeru telefonu, numeru faks czy adresu e-mail.</w:t>
      </w:r>
    </w:p>
    <w:p w:rsidR="00062D7B" w:rsidRPr="00A36030" w:rsidRDefault="00062D7B" w:rsidP="00062D7B">
      <w:pPr>
        <w:tabs>
          <w:tab w:val="left" w:pos="567"/>
        </w:tabs>
        <w:autoSpaceDE w:val="0"/>
        <w:spacing w:before="60" w:after="60"/>
        <w:ind w:left="567" w:hanging="567"/>
        <w:jc w:val="both"/>
        <w:rPr>
          <w:rFonts w:ascii="Arial" w:hAnsi="Arial" w:cs="Arial"/>
          <w:sz w:val="22"/>
          <w:szCs w:val="22"/>
        </w:rPr>
      </w:pPr>
      <w:r w:rsidRPr="00A36030">
        <w:rPr>
          <w:rFonts w:ascii="Arial" w:hAnsi="Arial" w:cs="Arial"/>
          <w:sz w:val="22"/>
          <w:szCs w:val="22"/>
        </w:rPr>
        <w:t xml:space="preserve">2. </w:t>
      </w:r>
      <w:r w:rsidRPr="00A36030">
        <w:rPr>
          <w:rFonts w:ascii="Arial" w:hAnsi="Arial" w:cs="Arial"/>
          <w:sz w:val="22"/>
          <w:szCs w:val="22"/>
        </w:rPr>
        <w:tab/>
        <w:t>W przypadku niezrealizowania zobowiązania wskazanego powyżej, pisma przesłane pod adres wskazany w niniejszej umowie uważa się za doręczone.</w:t>
      </w:r>
    </w:p>
    <w:p w:rsidR="00062D7B" w:rsidRDefault="00062D7B" w:rsidP="00062D7B">
      <w:pPr>
        <w:autoSpaceDE w:val="0"/>
        <w:ind w:left="142" w:hanging="142"/>
        <w:jc w:val="center"/>
        <w:rPr>
          <w:rFonts w:ascii="Arial" w:hAnsi="Arial" w:cs="Arial"/>
          <w:b/>
          <w:bCs/>
          <w:sz w:val="22"/>
          <w:szCs w:val="22"/>
        </w:rPr>
      </w:pPr>
    </w:p>
    <w:p w:rsidR="00062D7B" w:rsidRPr="00E015C6" w:rsidRDefault="00062D7B" w:rsidP="00062D7B">
      <w:pPr>
        <w:autoSpaceDE w:val="0"/>
        <w:ind w:left="142" w:hanging="142"/>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19</w:t>
      </w:r>
    </w:p>
    <w:p w:rsidR="00062D7B" w:rsidRPr="00A2747E" w:rsidRDefault="00062D7B" w:rsidP="00062D7B">
      <w:pPr>
        <w:pStyle w:val="Bezodstpw"/>
        <w:jc w:val="both"/>
        <w:rPr>
          <w:rFonts w:ascii="Arial" w:hAnsi="Arial" w:cs="Arial"/>
          <w:spacing w:val="-3"/>
        </w:rPr>
      </w:pPr>
      <w:r w:rsidRPr="00E015C6">
        <w:rPr>
          <w:rFonts w:ascii="Arial" w:hAnsi="Arial" w:cs="Arial"/>
          <w:spacing w:val="-3"/>
        </w:rPr>
        <w:t>Zamawiający oświadcza, iż posiada wdrożony zintegrowany system zarządz</w:t>
      </w:r>
      <w:r>
        <w:rPr>
          <w:rFonts w:ascii="Arial" w:hAnsi="Arial" w:cs="Arial"/>
          <w:spacing w:val="-3"/>
        </w:rPr>
        <w:t>ania oparty o normy ISO 9001:2015</w:t>
      </w:r>
      <w:r w:rsidRPr="00E015C6">
        <w:rPr>
          <w:rFonts w:ascii="Arial" w:hAnsi="Arial" w:cs="Arial"/>
          <w:spacing w:val="-3"/>
        </w:rPr>
        <w:t xml:space="preserve">. </w:t>
      </w:r>
    </w:p>
    <w:p w:rsidR="00062D7B" w:rsidRDefault="00062D7B" w:rsidP="00062D7B">
      <w:pPr>
        <w:autoSpaceDE w:val="0"/>
        <w:spacing w:line="276" w:lineRule="auto"/>
        <w:ind w:left="142" w:hanging="142"/>
        <w:jc w:val="center"/>
        <w:rPr>
          <w:rFonts w:ascii="Arial" w:hAnsi="Arial" w:cs="Arial"/>
          <w:b/>
          <w:bCs/>
          <w:sz w:val="22"/>
          <w:szCs w:val="22"/>
        </w:rPr>
      </w:pPr>
    </w:p>
    <w:p w:rsidR="00062D7B" w:rsidRDefault="00062D7B" w:rsidP="00062D7B">
      <w:pPr>
        <w:autoSpaceDE w:val="0"/>
        <w:spacing w:line="276" w:lineRule="auto"/>
        <w:ind w:left="142" w:hanging="142"/>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20</w:t>
      </w:r>
    </w:p>
    <w:p w:rsidR="00062D7B" w:rsidRDefault="00062D7B" w:rsidP="00062D7B">
      <w:pPr>
        <w:autoSpaceDE w:val="0"/>
        <w:spacing w:line="276" w:lineRule="auto"/>
        <w:ind w:left="142" w:hanging="142"/>
        <w:jc w:val="both"/>
        <w:rPr>
          <w:rFonts w:ascii="Arial" w:hAnsi="Arial" w:cs="Arial"/>
          <w:bCs/>
          <w:sz w:val="22"/>
          <w:szCs w:val="22"/>
        </w:rPr>
      </w:pPr>
      <w:r w:rsidRPr="00CE05BA">
        <w:rPr>
          <w:rFonts w:ascii="Arial" w:hAnsi="Arial" w:cs="Arial"/>
          <w:bCs/>
          <w:sz w:val="22"/>
          <w:szCs w:val="22"/>
        </w:rPr>
        <w:t xml:space="preserve">Integralną </w:t>
      </w:r>
      <w:r>
        <w:rPr>
          <w:rFonts w:ascii="Arial" w:hAnsi="Arial" w:cs="Arial"/>
          <w:bCs/>
          <w:sz w:val="22"/>
          <w:szCs w:val="22"/>
        </w:rPr>
        <w:t>część Umowy stanowi:</w:t>
      </w:r>
    </w:p>
    <w:p w:rsidR="00062D7B" w:rsidRPr="00052D98" w:rsidRDefault="00062D7B" w:rsidP="00062D7B">
      <w:pPr>
        <w:pStyle w:val="Akapitzlist"/>
        <w:numPr>
          <w:ilvl w:val="3"/>
          <w:numId w:val="29"/>
        </w:numPr>
        <w:tabs>
          <w:tab w:val="left" w:pos="284"/>
        </w:tabs>
        <w:autoSpaceDE w:val="0"/>
        <w:spacing w:line="276" w:lineRule="auto"/>
        <w:ind w:hanging="720"/>
        <w:rPr>
          <w:bCs/>
        </w:rPr>
      </w:pPr>
      <w:r w:rsidRPr="00052D98">
        <w:rPr>
          <w:bCs/>
        </w:rPr>
        <w:t>Specyfikacja istotnych warunków zamówienia,</w:t>
      </w:r>
    </w:p>
    <w:p w:rsidR="00062D7B" w:rsidRPr="00052D98" w:rsidRDefault="00062D7B" w:rsidP="00062D7B">
      <w:pPr>
        <w:pStyle w:val="Akapitzlist"/>
        <w:numPr>
          <w:ilvl w:val="3"/>
          <w:numId w:val="29"/>
        </w:numPr>
        <w:tabs>
          <w:tab w:val="left" w:pos="284"/>
        </w:tabs>
        <w:autoSpaceDE w:val="0"/>
        <w:spacing w:line="276" w:lineRule="auto"/>
        <w:ind w:left="426" w:hanging="426"/>
        <w:rPr>
          <w:rStyle w:val="FontStyle30"/>
          <w:rFonts w:ascii="Arial" w:hAnsi="Arial" w:cs="Arial"/>
          <w:sz w:val="22"/>
          <w:szCs w:val="22"/>
        </w:rPr>
      </w:pPr>
      <w:r w:rsidRPr="00052D98">
        <w:rPr>
          <w:bCs/>
        </w:rPr>
        <w:t xml:space="preserve">Oferta Wykonawcy, w tym </w:t>
      </w:r>
      <w:r>
        <w:rPr>
          <w:bCs/>
        </w:rPr>
        <w:t>Formularz-Zestawienie</w:t>
      </w:r>
      <w:r w:rsidRPr="00052D98">
        <w:rPr>
          <w:bCs/>
        </w:rPr>
        <w:t xml:space="preserve"> </w:t>
      </w:r>
      <w:r w:rsidRPr="00052D98">
        <w:rPr>
          <w:rStyle w:val="FontStyle30"/>
          <w:rFonts w:ascii="Arial" w:hAnsi="Arial" w:cs="Arial"/>
          <w:b w:val="0"/>
          <w:sz w:val="22"/>
          <w:szCs w:val="22"/>
        </w:rPr>
        <w:t>wymaganych parametrów technicznych</w:t>
      </w:r>
      <w:r>
        <w:rPr>
          <w:rStyle w:val="FontStyle30"/>
          <w:rFonts w:ascii="Arial" w:hAnsi="Arial" w:cs="Arial"/>
          <w:sz w:val="22"/>
          <w:szCs w:val="22"/>
        </w:rPr>
        <w:t>.</w:t>
      </w:r>
    </w:p>
    <w:p w:rsidR="00062D7B" w:rsidRDefault="00062D7B" w:rsidP="00062D7B">
      <w:pPr>
        <w:autoSpaceDE w:val="0"/>
        <w:ind w:left="142" w:hanging="142"/>
        <w:jc w:val="center"/>
        <w:rPr>
          <w:rFonts w:ascii="Arial" w:hAnsi="Arial" w:cs="Arial"/>
          <w:b/>
          <w:bCs/>
          <w:sz w:val="22"/>
          <w:szCs w:val="22"/>
        </w:rPr>
      </w:pPr>
    </w:p>
    <w:p w:rsidR="00062D7B" w:rsidRPr="00A36030" w:rsidRDefault="00062D7B" w:rsidP="00062D7B">
      <w:pPr>
        <w:autoSpaceDE w:val="0"/>
        <w:ind w:left="142" w:hanging="142"/>
        <w:jc w:val="center"/>
        <w:rPr>
          <w:rFonts w:ascii="Arial" w:hAnsi="Arial" w:cs="Arial"/>
          <w:b/>
          <w:bCs/>
          <w:sz w:val="22"/>
          <w:szCs w:val="22"/>
        </w:rPr>
      </w:pPr>
      <w:r w:rsidRPr="00A36030">
        <w:rPr>
          <w:rFonts w:ascii="Arial" w:hAnsi="Arial" w:cs="Arial"/>
          <w:b/>
          <w:bCs/>
          <w:sz w:val="22"/>
          <w:szCs w:val="22"/>
        </w:rPr>
        <w:t xml:space="preserve">§ </w:t>
      </w:r>
      <w:r w:rsidRPr="006B5208">
        <w:rPr>
          <w:rFonts w:ascii="Arial" w:hAnsi="Arial" w:cs="Arial"/>
          <w:b/>
          <w:bCs/>
          <w:sz w:val="22"/>
          <w:szCs w:val="22"/>
        </w:rPr>
        <w:t>2</w:t>
      </w:r>
      <w:r>
        <w:rPr>
          <w:rFonts w:ascii="Arial" w:hAnsi="Arial" w:cs="Arial"/>
          <w:b/>
          <w:bCs/>
          <w:sz w:val="22"/>
          <w:szCs w:val="22"/>
        </w:rPr>
        <w:t>1</w:t>
      </w:r>
    </w:p>
    <w:p w:rsidR="00062D7B" w:rsidRPr="00A61FFA" w:rsidRDefault="00062D7B" w:rsidP="00062D7B">
      <w:pPr>
        <w:autoSpaceDE w:val="0"/>
        <w:spacing w:line="360" w:lineRule="auto"/>
        <w:jc w:val="both"/>
        <w:rPr>
          <w:rFonts w:ascii="Arial" w:hAnsi="Arial" w:cs="Arial"/>
          <w:sz w:val="22"/>
          <w:szCs w:val="22"/>
        </w:rPr>
      </w:pPr>
      <w:r w:rsidRPr="00A36030">
        <w:rPr>
          <w:rFonts w:ascii="Arial" w:hAnsi="Arial" w:cs="Arial"/>
          <w:sz w:val="22"/>
          <w:szCs w:val="22"/>
        </w:rPr>
        <w:t>Umowę sporządzono w dwóch jednobrzmiących egzemplarzach, po jednym dla każdej ze stron.</w:t>
      </w:r>
    </w:p>
    <w:p w:rsidR="00062D7B" w:rsidRPr="00A2747E" w:rsidRDefault="00062D7B" w:rsidP="00062D7B">
      <w:pPr>
        <w:autoSpaceDE w:val="0"/>
        <w:jc w:val="both"/>
        <w:rPr>
          <w:rFonts w:ascii="Arial" w:hAnsi="Arial" w:cs="Arial"/>
          <w:b/>
          <w:bCs/>
          <w:i/>
          <w:iCs/>
          <w:sz w:val="22"/>
          <w:szCs w:val="22"/>
        </w:rPr>
      </w:pPr>
      <w:r w:rsidRPr="00A36030">
        <w:rPr>
          <w:rFonts w:ascii="Arial" w:hAnsi="Arial" w:cs="Arial"/>
          <w:b/>
          <w:bCs/>
          <w:i/>
          <w:iCs/>
          <w:sz w:val="22"/>
          <w:szCs w:val="22"/>
        </w:rPr>
        <w:t xml:space="preserve">WYKONAWCA </w:t>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t xml:space="preserve"> </w:t>
      </w:r>
      <w:r w:rsidRPr="00A36030">
        <w:rPr>
          <w:rFonts w:ascii="Arial" w:hAnsi="Arial" w:cs="Arial"/>
          <w:b/>
          <w:bCs/>
          <w:i/>
          <w:iCs/>
          <w:sz w:val="22"/>
          <w:szCs w:val="22"/>
        </w:rPr>
        <w:tab/>
      </w:r>
      <w:r w:rsidRPr="00A36030">
        <w:rPr>
          <w:rFonts w:ascii="Arial" w:hAnsi="Arial" w:cs="Arial"/>
          <w:b/>
          <w:bCs/>
          <w:i/>
          <w:iCs/>
          <w:sz w:val="22"/>
          <w:szCs w:val="22"/>
        </w:rPr>
        <w:tab/>
        <w:t>ZAMAWIAJĄCY</w:t>
      </w:r>
    </w:p>
    <w:p w:rsidR="00EC4EF7" w:rsidRDefault="00EC4EF7"/>
    <w:sectPr w:rsidR="00EC4EF7" w:rsidSect="003434A6">
      <w:headerReference w:type="default" r:id="rId7"/>
      <w:footerReference w:type="default" r:id="rId8"/>
      <w:pgSz w:w="11905" w:h="16837"/>
      <w:pgMar w:top="1134" w:right="113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E8" w:rsidRDefault="008B02E8" w:rsidP="007356B8">
      <w:r>
        <w:separator/>
      </w:r>
    </w:p>
  </w:endnote>
  <w:endnote w:type="continuationSeparator" w:id="0">
    <w:p w:rsidR="008B02E8" w:rsidRDefault="008B02E8" w:rsidP="007356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E8" w:rsidRPr="00F460E8" w:rsidRDefault="008B02E8">
    <w:pPr>
      <w:pStyle w:val="Stopka"/>
      <w:jc w:val="right"/>
      <w:rPr>
        <w:rFonts w:ascii="Arial" w:hAnsi="Arial" w:cs="Arial"/>
        <w:sz w:val="22"/>
        <w:szCs w:val="22"/>
      </w:rPr>
    </w:pPr>
    <w:r w:rsidRPr="00F460E8">
      <w:rPr>
        <w:rFonts w:ascii="Arial" w:hAnsi="Arial" w:cs="Arial"/>
        <w:sz w:val="22"/>
        <w:szCs w:val="22"/>
      </w:rPr>
      <w:fldChar w:fldCharType="begin"/>
    </w:r>
    <w:r w:rsidRPr="00F460E8">
      <w:rPr>
        <w:rFonts w:ascii="Arial" w:hAnsi="Arial" w:cs="Arial"/>
        <w:sz w:val="22"/>
        <w:szCs w:val="22"/>
      </w:rPr>
      <w:instrText>PAGE   \* MERGEFORMAT</w:instrText>
    </w:r>
    <w:r w:rsidRPr="00F460E8">
      <w:rPr>
        <w:rFonts w:ascii="Arial" w:hAnsi="Arial" w:cs="Arial"/>
        <w:sz w:val="22"/>
        <w:szCs w:val="22"/>
      </w:rPr>
      <w:fldChar w:fldCharType="separate"/>
    </w:r>
    <w:r w:rsidR="00DE05BE">
      <w:rPr>
        <w:rFonts w:ascii="Arial" w:hAnsi="Arial" w:cs="Arial"/>
        <w:noProof/>
        <w:sz w:val="22"/>
        <w:szCs w:val="22"/>
      </w:rPr>
      <w:t>6</w:t>
    </w:r>
    <w:r w:rsidRPr="00F460E8">
      <w:rPr>
        <w:rFonts w:ascii="Arial" w:hAnsi="Arial" w:cs="Arial"/>
        <w:sz w:val="22"/>
        <w:szCs w:val="22"/>
      </w:rPr>
      <w:fldChar w:fldCharType="end"/>
    </w:r>
  </w:p>
  <w:p w:rsidR="008B02E8" w:rsidRDefault="008B02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E8" w:rsidRDefault="008B02E8" w:rsidP="007356B8">
      <w:r>
        <w:separator/>
      </w:r>
    </w:p>
  </w:footnote>
  <w:footnote w:type="continuationSeparator" w:id="0">
    <w:p w:rsidR="008B02E8" w:rsidRDefault="008B02E8" w:rsidP="0073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E8" w:rsidRPr="002743F2" w:rsidRDefault="008B02E8" w:rsidP="003434A6">
    <w:pPr>
      <w:pStyle w:val="Nagwek"/>
      <w:jc w:val="both"/>
    </w:pPr>
    <w:r>
      <w:rPr>
        <w:noProof/>
        <w:lang w:eastAsia="pl-PL"/>
      </w:rPr>
      <w:drawing>
        <wp:inline distT="0" distB="0" distL="0" distR="0">
          <wp:extent cx="1284605" cy="51689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50136"/>
                  <a:stretch>
                    <a:fillRect/>
                  </a:stretch>
                </pic:blipFill>
                <pic:spPr bwMode="auto">
                  <a:xfrm>
                    <a:off x="0" y="0"/>
                    <a:ext cx="1284605" cy="516890"/>
                  </a:xfrm>
                  <a:prstGeom prst="rect">
                    <a:avLst/>
                  </a:prstGeom>
                  <a:noFill/>
                  <a:ln w="9525">
                    <a:noFill/>
                    <a:miter lim="800000"/>
                    <a:headEnd/>
                    <a:tailEnd/>
                  </a:ln>
                </pic:spPr>
              </pic:pic>
            </a:graphicData>
          </a:graphic>
        </wp:inline>
      </w:drawing>
    </w:r>
    <w:r>
      <w:rPr>
        <w:noProof/>
        <w:lang w:eastAsia="pl-PL"/>
      </w:rPr>
      <w:t xml:space="preserve">                     </w:t>
    </w:r>
    <w:r>
      <w:rPr>
        <w:noProof/>
        <w:lang w:eastAsia="pl-PL"/>
      </w:rPr>
      <w:tab/>
    </w:r>
    <w:r>
      <w:rPr>
        <w:noProof/>
        <w:lang w:eastAsia="pl-PL"/>
      </w:rPr>
      <w:tab/>
    </w:r>
    <w:r>
      <w:rPr>
        <w:noProof/>
        <w:lang w:eastAsia="pl-PL"/>
      </w:rPr>
      <w:tab/>
      <w:t xml:space="preserve">            </w:t>
    </w:r>
    <w:r>
      <w:rPr>
        <w:noProof/>
        <w:lang w:eastAsia="pl-PL"/>
      </w:rPr>
      <w:drawing>
        <wp:inline distT="0" distB="0" distL="0" distR="0">
          <wp:extent cx="1360805" cy="50101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45958"/>
                  <a:stretch>
                    <a:fillRect/>
                  </a:stretch>
                </pic:blipFill>
                <pic:spPr bwMode="auto">
                  <a:xfrm>
                    <a:off x="0" y="0"/>
                    <a:ext cx="1360805" cy="501015"/>
                  </a:xfrm>
                  <a:prstGeom prst="rect">
                    <a:avLst/>
                  </a:prstGeom>
                  <a:noFill/>
                  <a:ln w="9525">
                    <a:noFill/>
                    <a:miter lim="800000"/>
                    <a:headEnd/>
                    <a:tailEnd/>
                  </a:ln>
                </pic:spPr>
              </pic:pic>
            </a:graphicData>
          </a:graphic>
        </wp:inline>
      </w:drawing>
    </w: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B20AB788"/>
    <w:name w:val="WW8Num4"/>
    <w:lvl w:ilvl="0">
      <w:start w:val="1"/>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ascii="Arial" w:eastAsia="Arial Unicode MS" w:hAnsi="Arial" w:hint="default"/>
        <w:i w:val="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45C7764"/>
    <w:multiLevelType w:val="hybridMultilevel"/>
    <w:tmpl w:val="3C8071B8"/>
    <w:lvl w:ilvl="0" w:tplc="D0E22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D534F"/>
    <w:multiLevelType w:val="hybridMultilevel"/>
    <w:tmpl w:val="BD8EAC20"/>
    <w:lvl w:ilvl="0" w:tplc="D4463C30">
      <w:start w:val="1"/>
      <w:numFmt w:val="decimal"/>
      <w:lvlText w:val="%1."/>
      <w:lvlJc w:val="left"/>
      <w:pPr>
        <w:tabs>
          <w:tab w:val="num" w:pos="720"/>
        </w:tabs>
        <w:ind w:left="720" w:hanging="360"/>
      </w:pPr>
      <w:rPr>
        <w:rFonts w:ascii="Arial" w:hAnsi="Arial" w:cs="Arial" w:hint="default"/>
        <w:sz w:val="22"/>
        <w:szCs w:val="22"/>
      </w:rPr>
    </w:lvl>
    <w:lvl w:ilvl="1" w:tplc="7098E5C6">
      <w:start w:val="1"/>
      <w:numFmt w:val="ordin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D95A5C"/>
    <w:multiLevelType w:val="hybridMultilevel"/>
    <w:tmpl w:val="43CA3146"/>
    <w:lvl w:ilvl="0" w:tplc="04150017">
      <w:start w:val="1"/>
      <w:numFmt w:val="lowerLetter"/>
      <w:lvlText w:val="%1)"/>
      <w:lvlJc w:val="left"/>
      <w:pPr>
        <w:ind w:left="1996" w:hanging="360"/>
      </w:pPr>
      <w:rPr>
        <w:rFont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4">
    <w:nsid w:val="17AC5883"/>
    <w:multiLevelType w:val="hybridMultilevel"/>
    <w:tmpl w:val="D0EEE9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CEC4E7B"/>
    <w:multiLevelType w:val="multilevel"/>
    <w:tmpl w:val="03AAD9C6"/>
    <w:lvl w:ilvl="0">
      <w:start w:val="4"/>
      <w:numFmt w:val="decimal"/>
      <w:lvlText w:val="%1."/>
      <w:lvlJc w:val="left"/>
      <w:pPr>
        <w:ind w:left="720" w:hanging="360"/>
      </w:pPr>
      <w:rPr>
        <w:rFonts w:hint="default"/>
        <w:strike w:val="0"/>
      </w:rPr>
    </w:lvl>
    <w:lvl w:ilvl="1">
      <w:start w:val="1"/>
      <w:numFmt w:val="decimal"/>
      <w:isLgl/>
      <w:lvlText w:val="%1.%2."/>
      <w:lvlJc w:val="left"/>
      <w:pPr>
        <w:ind w:left="750" w:hanging="390"/>
      </w:pPr>
      <w:rPr>
        <w:rFonts w:hint="default"/>
      </w:rPr>
    </w:lvl>
    <w:lvl w:ilvl="2">
      <w:start w:val="1"/>
      <w:numFmt w:val="decimal"/>
      <w:isLgl/>
      <w:lvlText w:val="%1.%2.%3."/>
      <w:lvlJc w:val="left"/>
      <w:pPr>
        <w:ind w:left="1855"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575629"/>
    <w:multiLevelType w:val="hybridMultilevel"/>
    <w:tmpl w:val="13F03D90"/>
    <w:lvl w:ilvl="0" w:tplc="5EE4D71E">
      <w:start w:val="5"/>
      <w:numFmt w:val="decimal"/>
      <w:lvlText w:val="%1."/>
      <w:lvlJc w:val="left"/>
      <w:pPr>
        <w:ind w:left="502" w:hanging="360"/>
      </w:pPr>
      <w:rPr>
        <w:rFonts w:hint="default"/>
      </w:rPr>
    </w:lvl>
    <w:lvl w:ilvl="1" w:tplc="2AB852B4">
      <w:start w:val="1"/>
      <w:numFmt w:val="decimal"/>
      <w:lvlText w:val="%2.)"/>
      <w:lvlJc w:val="left"/>
      <w:pPr>
        <w:ind w:left="1222" w:hanging="360"/>
      </w:pPr>
      <w:rPr>
        <w:rFonts w:ascii="Arial" w:eastAsia="Times New Roman" w:hAnsi="Arial"/>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nsid w:val="1E4C0AF6"/>
    <w:multiLevelType w:val="hybridMultilevel"/>
    <w:tmpl w:val="1B6C4828"/>
    <w:lvl w:ilvl="0" w:tplc="0415000F">
      <w:start w:val="1"/>
      <w:numFmt w:val="decimal"/>
      <w:lvlText w:val="%1."/>
      <w:lvlJc w:val="left"/>
      <w:pPr>
        <w:tabs>
          <w:tab w:val="num" w:pos="720"/>
        </w:tabs>
        <w:ind w:left="720" w:hanging="360"/>
      </w:pPr>
      <w:rPr>
        <w:rFonts w:hint="default"/>
      </w:rPr>
    </w:lvl>
    <w:lvl w:ilvl="1" w:tplc="22A8E6F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A8028B4"/>
    <w:multiLevelType w:val="hybridMultilevel"/>
    <w:tmpl w:val="72EEB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E25646"/>
    <w:multiLevelType w:val="hybridMultilevel"/>
    <w:tmpl w:val="1DE2C1B6"/>
    <w:lvl w:ilvl="0" w:tplc="18E4242E">
      <w:start w:val="1"/>
      <w:numFmt w:val="decimal"/>
      <w:lvlText w:val="%1."/>
      <w:lvlJc w:val="left"/>
      <w:pPr>
        <w:ind w:left="786" w:hanging="360"/>
      </w:pPr>
      <w:rPr>
        <w:rFonts w:eastAsia="Times New Roman" w:hint="default"/>
      </w:rPr>
    </w:lvl>
    <w:lvl w:ilvl="1" w:tplc="ED2C72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B15E5A"/>
    <w:multiLevelType w:val="hybridMultilevel"/>
    <w:tmpl w:val="9DB2367A"/>
    <w:lvl w:ilvl="0" w:tplc="5B7653FA">
      <w:start w:val="12"/>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3B776C"/>
    <w:multiLevelType w:val="multilevel"/>
    <w:tmpl w:val="3B04803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5872E48"/>
    <w:multiLevelType w:val="multilevel"/>
    <w:tmpl w:val="2B06D3D0"/>
    <w:styleLink w:val="WW8Num2"/>
    <w:lvl w:ilvl="0">
      <w:start w:val="1"/>
      <w:numFmt w:val="decimal"/>
      <w:lvlText w:val="%1."/>
      <w:lvlJc w:val="left"/>
      <w:rPr>
        <w:rFonts w:ascii="Tahoma" w:hAnsi="Tahoma" w:cs="Tahoma"/>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5BE0753"/>
    <w:multiLevelType w:val="hybridMultilevel"/>
    <w:tmpl w:val="34D2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871FE0"/>
    <w:multiLevelType w:val="hybridMultilevel"/>
    <w:tmpl w:val="3B58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1106D2"/>
    <w:multiLevelType w:val="multilevel"/>
    <w:tmpl w:val="AE9400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17"/>
        </w:tabs>
        <w:ind w:left="1617" w:hanging="624"/>
      </w:pPr>
      <w:rPr>
        <w:rFonts w:ascii="Arial" w:eastAsia="Times New Roman" w:hAnsi="Arial" w:hint="default"/>
      </w:rPr>
    </w:lvl>
    <w:lvl w:ilvl="2">
      <w:start w:val="1"/>
      <w:numFmt w:val="decimal"/>
      <w:lvlText w:val="%1.%2.%3."/>
      <w:lvlJc w:val="left"/>
      <w:pPr>
        <w:tabs>
          <w:tab w:val="num" w:pos="1361"/>
        </w:tabs>
        <w:ind w:left="1361" w:hanging="9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9705C1"/>
    <w:multiLevelType w:val="hybridMultilevel"/>
    <w:tmpl w:val="C7DCE766"/>
    <w:lvl w:ilvl="0" w:tplc="F7FAD69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3718EC"/>
    <w:multiLevelType w:val="hybridMultilevel"/>
    <w:tmpl w:val="07720DD6"/>
    <w:lvl w:ilvl="0" w:tplc="2062AC7A">
      <w:start w:val="1"/>
      <w:numFmt w:val="decimal"/>
      <w:lvlText w:val="%1."/>
      <w:lvlJc w:val="left"/>
      <w:pPr>
        <w:ind w:left="644" w:hanging="360"/>
      </w:pPr>
      <w:rPr>
        <w:rFonts w:hint="default"/>
        <w:strike w:val="0"/>
        <w:color w:val="auto"/>
      </w:rPr>
    </w:lvl>
    <w:lvl w:ilvl="1" w:tplc="A29E0D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7E84997"/>
    <w:multiLevelType w:val="hybridMultilevel"/>
    <w:tmpl w:val="6BD06C4E"/>
    <w:lvl w:ilvl="0" w:tplc="4E28D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0064AC"/>
    <w:multiLevelType w:val="hybridMultilevel"/>
    <w:tmpl w:val="D1AA0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052C42"/>
    <w:multiLevelType w:val="hybridMultilevel"/>
    <w:tmpl w:val="1A824C4C"/>
    <w:lvl w:ilvl="0" w:tplc="C87E163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3337A9"/>
    <w:multiLevelType w:val="hybridMultilevel"/>
    <w:tmpl w:val="6D0C0572"/>
    <w:lvl w:ilvl="0" w:tplc="F8CC5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6FCD4D65"/>
    <w:multiLevelType w:val="multilevel"/>
    <w:tmpl w:val="DD7EBBAE"/>
    <w:lvl w:ilvl="0">
      <w:start w:val="2"/>
      <w:numFmt w:val="decimal"/>
      <w:lvlText w:val="%1."/>
      <w:lvlJc w:val="left"/>
      <w:pPr>
        <w:ind w:left="360" w:hanging="360"/>
      </w:pPr>
      <w:rPr>
        <w:rFonts w:hint="default"/>
      </w:rPr>
    </w:lvl>
    <w:lvl w:ilvl="1">
      <w:start w:val="1"/>
      <w:numFmt w:val="decimal"/>
      <w:lvlText w:val="%2.)"/>
      <w:lvlJc w:val="left"/>
      <w:pPr>
        <w:ind w:left="1146" w:hanging="720"/>
      </w:pPr>
      <w:rPr>
        <w:rFonts w:ascii="Arial" w:eastAsia="Times New Roman" w:hAnsi="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72C6666C"/>
    <w:multiLevelType w:val="multilevel"/>
    <w:tmpl w:val="889AFF34"/>
    <w:name w:val="WW8Num42"/>
    <w:lvl w:ilvl="0">
      <w:start w:val="2"/>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4">
    <w:nsid w:val="775F47E2"/>
    <w:multiLevelType w:val="multilevel"/>
    <w:tmpl w:val="48AA0E6E"/>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9"/>
  </w:num>
  <w:num w:numId="3">
    <w:abstractNumId w:val="21"/>
  </w:num>
  <w:num w:numId="4">
    <w:abstractNumId w:val="3"/>
  </w:num>
  <w:num w:numId="5">
    <w:abstractNumId w:val="23"/>
  </w:num>
  <w:num w:numId="6">
    <w:abstractNumId w:val="2"/>
  </w:num>
  <w:num w:numId="7">
    <w:abstractNumId w:val="22"/>
  </w:num>
  <w:num w:numId="8">
    <w:abstractNumId w:val="6"/>
  </w:num>
  <w:num w:numId="9">
    <w:abstractNumId w:val="15"/>
  </w:num>
  <w:num w:numId="10">
    <w:abstractNumId w:val="7"/>
  </w:num>
  <w:num w:numId="11">
    <w:abstractNumId w:val="13"/>
  </w:num>
  <w:num w:numId="12">
    <w:abstractNumId w:val="19"/>
  </w:num>
  <w:num w:numId="13">
    <w:abstractNumId w:val="17"/>
  </w:num>
  <w:num w:numId="14">
    <w:abstractNumId w:val="5"/>
  </w:num>
  <w:num w:numId="15">
    <w:abstractNumId w:val="24"/>
    <w:lvlOverride w:ilvl="0">
      <w:lvl w:ilvl="0">
        <w:start w:val="1"/>
        <w:numFmt w:val="decimal"/>
        <w:lvlText w:val="%1."/>
        <w:lvlJc w:val="left"/>
        <w:rPr>
          <w:rFonts w:ascii="Arial" w:hAnsi="Arial" w:cs="Arial" w:hint="default"/>
          <w:sz w:val="22"/>
          <w:szCs w:val="22"/>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16">
    <w:abstractNumId w:val="24"/>
    <w:lvlOverride w:ilvl="0">
      <w:startOverride w:val="1"/>
      <w:lvl w:ilvl="0">
        <w:start w:val="1"/>
        <w:numFmt w:val="decimal"/>
        <w:lvlText w:val="%1."/>
        <w:lvlJc w:val="left"/>
        <w:rPr>
          <w:rFonts w:ascii="Arial" w:hAnsi="Arial" w:cs="Arial" w:hint="default"/>
          <w:sz w:val="20"/>
        </w:rPr>
      </w:lvl>
    </w:lvlOverride>
  </w:num>
  <w:num w:numId="17">
    <w:abstractNumId w:val="16"/>
  </w:num>
  <w:num w:numId="18">
    <w:abstractNumId w:val="12"/>
  </w:num>
  <w:num w:numId="19">
    <w:abstractNumId w:val="11"/>
  </w:num>
  <w:num w:numId="20">
    <w:abstractNumId w:val="12"/>
    <w:lvlOverride w:ilvl="0">
      <w:startOverride w:val="1"/>
      <w:lvl w:ilvl="0">
        <w:start w:val="1"/>
        <w:numFmt w:val="decimal"/>
        <w:lvlText w:val="%1."/>
        <w:lvlJc w:val="left"/>
        <w:rPr>
          <w:rFonts w:ascii="Tahoma" w:hAnsi="Tahoma" w:cs="Tahoma"/>
          <w:b w:val="0"/>
          <w:i w:val="0"/>
          <w:sz w:val="22"/>
          <w:szCs w:val="22"/>
        </w:rPr>
      </w:lvl>
    </w:lvlOverride>
  </w:num>
  <w:num w:numId="21">
    <w:abstractNumId w:val="18"/>
  </w:num>
  <w:num w:numId="22">
    <w:abstractNumId w:val="1"/>
  </w:num>
  <w:num w:numId="23">
    <w:abstractNumId w:val="4"/>
  </w:num>
  <w:num w:numId="24">
    <w:abstractNumId w:val="20"/>
  </w:num>
  <w:num w:numId="25">
    <w:abstractNumId w:val="8"/>
  </w:num>
  <w:num w:numId="26">
    <w:abstractNumId w:val="14"/>
  </w:num>
  <w:num w:numId="27">
    <w:abstractNumId w:val="10"/>
  </w:num>
  <w:num w:numId="28">
    <w:abstractNumId w:val="24"/>
  </w:num>
  <w:num w:numId="29">
    <w:abstractNumId w:val="24"/>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rPr>
          <w:rFonts w:ascii="Arial" w:hAnsi="Arial" w:cs="Arial"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062D7B"/>
    <w:rsid w:val="00005DBF"/>
    <w:rsid w:val="00006532"/>
    <w:rsid w:val="0001181F"/>
    <w:rsid w:val="0001533C"/>
    <w:rsid w:val="000156F7"/>
    <w:rsid w:val="0002300B"/>
    <w:rsid w:val="00025617"/>
    <w:rsid w:val="00027432"/>
    <w:rsid w:val="00032BF1"/>
    <w:rsid w:val="00034E89"/>
    <w:rsid w:val="0003531B"/>
    <w:rsid w:val="000441CA"/>
    <w:rsid w:val="00051003"/>
    <w:rsid w:val="0005435D"/>
    <w:rsid w:val="00054927"/>
    <w:rsid w:val="0005554A"/>
    <w:rsid w:val="00057483"/>
    <w:rsid w:val="00061D85"/>
    <w:rsid w:val="0006216F"/>
    <w:rsid w:val="00062D7B"/>
    <w:rsid w:val="00064154"/>
    <w:rsid w:val="00071071"/>
    <w:rsid w:val="000744E7"/>
    <w:rsid w:val="00076265"/>
    <w:rsid w:val="000809A7"/>
    <w:rsid w:val="00082514"/>
    <w:rsid w:val="000862A2"/>
    <w:rsid w:val="000928F2"/>
    <w:rsid w:val="00092927"/>
    <w:rsid w:val="00092AB2"/>
    <w:rsid w:val="00093500"/>
    <w:rsid w:val="000952A1"/>
    <w:rsid w:val="000969F8"/>
    <w:rsid w:val="000A140F"/>
    <w:rsid w:val="000A1BDF"/>
    <w:rsid w:val="000A62E3"/>
    <w:rsid w:val="000A6AD1"/>
    <w:rsid w:val="000A7972"/>
    <w:rsid w:val="000B3F3F"/>
    <w:rsid w:val="000B49B2"/>
    <w:rsid w:val="000B49E9"/>
    <w:rsid w:val="000B4FA0"/>
    <w:rsid w:val="000C2498"/>
    <w:rsid w:val="000C40E9"/>
    <w:rsid w:val="000C41B5"/>
    <w:rsid w:val="000C45BA"/>
    <w:rsid w:val="000C6A27"/>
    <w:rsid w:val="000D2993"/>
    <w:rsid w:val="000D3946"/>
    <w:rsid w:val="000D485A"/>
    <w:rsid w:val="000D6888"/>
    <w:rsid w:val="000D6F0E"/>
    <w:rsid w:val="000E0F15"/>
    <w:rsid w:val="000E24F1"/>
    <w:rsid w:val="000E50CD"/>
    <w:rsid w:val="000E7944"/>
    <w:rsid w:val="000E7E2F"/>
    <w:rsid w:val="000F029F"/>
    <w:rsid w:val="000F178C"/>
    <w:rsid w:val="000F52C7"/>
    <w:rsid w:val="000F550C"/>
    <w:rsid w:val="000F7908"/>
    <w:rsid w:val="000F7B83"/>
    <w:rsid w:val="000F7C2A"/>
    <w:rsid w:val="00100289"/>
    <w:rsid w:val="00101B50"/>
    <w:rsid w:val="00101C52"/>
    <w:rsid w:val="00103131"/>
    <w:rsid w:val="00104196"/>
    <w:rsid w:val="00106D27"/>
    <w:rsid w:val="00106F0E"/>
    <w:rsid w:val="00107160"/>
    <w:rsid w:val="00107EDA"/>
    <w:rsid w:val="001124D2"/>
    <w:rsid w:val="00115F7B"/>
    <w:rsid w:val="00116B75"/>
    <w:rsid w:val="001232AE"/>
    <w:rsid w:val="00126B85"/>
    <w:rsid w:val="0013134B"/>
    <w:rsid w:val="00134DA3"/>
    <w:rsid w:val="0014000A"/>
    <w:rsid w:val="001414C5"/>
    <w:rsid w:val="001537D5"/>
    <w:rsid w:val="001547B2"/>
    <w:rsid w:val="0016170D"/>
    <w:rsid w:val="0016266B"/>
    <w:rsid w:val="00163D7E"/>
    <w:rsid w:val="001645E0"/>
    <w:rsid w:val="001717C0"/>
    <w:rsid w:val="00171BD6"/>
    <w:rsid w:val="00173931"/>
    <w:rsid w:val="00174652"/>
    <w:rsid w:val="00177DB8"/>
    <w:rsid w:val="00177FFA"/>
    <w:rsid w:val="0018023D"/>
    <w:rsid w:val="00181E22"/>
    <w:rsid w:val="00194371"/>
    <w:rsid w:val="001A34A1"/>
    <w:rsid w:val="001A3E44"/>
    <w:rsid w:val="001A4B49"/>
    <w:rsid w:val="001A7D3B"/>
    <w:rsid w:val="001B0C93"/>
    <w:rsid w:val="001B14C1"/>
    <w:rsid w:val="001B1CB1"/>
    <w:rsid w:val="001B4BA0"/>
    <w:rsid w:val="001C0A5F"/>
    <w:rsid w:val="001C24BD"/>
    <w:rsid w:val="001C3F27"/>
    <w:rsid w:val="001C4F59"/>
    <w:rsid w:val="001D21E5"/>
    <w:rsid w:val="001D2ACD"/>
    <w:rsid w:val="001D3585"/>
    <w:rsid w:val="001D3C5E"/>
    <w:rsid w:val="001D6A32"/>
    <w:rsid w:val="001E0027"/>
    <w:rsid w:val="001F1025"/>
    <w:rsid w:val="001F12A5"/>
    <w:rsid w:val="001F1FB9"/>
    <w:rsid w:val="001F32A1"/>
    <w:rsid w:val="001F438E"/>
    <w:rsid w:val="001F6F08"/>
    <w:rsid w:val="001F7408"/>
    <w:rsid w:val="001F7684"/>
    <w:rsid w:val="00200384"/>
    <w:rsid w:val="00200C81"/>
    <w:rsid w:val="0020217F"/>
    <w:rsid w:val="00202F45"/>
    <w:rsid w:val="00204784"/>
    <w:rsid w:val="00210B10"/>
    <w:rsid w:val="00213F89"/>
    <w:rsid w:val="00221D77"/>
    <w:rsid w:val="00222643"/>
    <w:rsid w:val="002242D0"/>
    <w:rsid w:val="002254F9"/>
    <w:rsid w:val="00227E34"/>
    <w:rsid w:val="00231126"/>
    <w:rsid w:val="00234DD6"/>
    <w:rsid w:val="00240FBB"/>
    <w:rsid w:val="00247089"/>
    <w:rsid w:val="00247BBA"/>
    <w:rsid w:val="002503A3"/>
    <w:rsid w:val="00250B4F"/>
    <w:rsid w:val="002541FD"/>
    <w:rsid w:val="00254483"/>
    <w:rsid w:val="00254A42"/>
    <w:rsid w:val="00254D79"/>
    <w:rsid w:val="002616E8"/>
    <w:rsid w:val="002626CF"/>
    <w:rsid w:val="002648F0"/>
    <w:rsid w:val="00264B8D"/>
    <w:rsid w:val="0026535A"/>
    <w:rsid w:val="0027163B"/>
    <w:rsid w:val="0027555B"/>
    <w:rsid w:val="00282753"/>
    <w:rsid w:val="00283C78"/>
    <w:rsid w:val="00284693"/>
    <w:rsid w:val="00284BC5"/>
    <w:rsid w:val="002857F4"/>
    <w:rsid w:val="002877C9"/>
    <w:rsid w:val="00290D36"/>
    <w:rsid w:val="00291D87"/>
    <w:rsid w:val="002928D7"/>
    <w:rsid w:val="00297FA2"/>
    <w:rsid w:val="002A20CC"/>
    <w:rsid w:val="002A22F4"/>
    <w:rsid w:val="002A31EF"/>
    <w:rsid w:val="002A3669"/>
    <w:rsid w:val="002B16A0"/>
    <w:rsid w:val="002B1EC9"/>
    <w:rsid w:val="002B47BB"/>
    <w:rsid w:val="002B4AE2"/>
    <w:rsid w:val="002B5D2E"/>
    <w:rsid w:val="002B5EDD"/>
    <w:rsid w:val="002B749B"/>
    <w:rsid w:val="002C1004"/>
    <w:rsid w:val="002C166D"/>
    <w:rsid w:val="002C2699"/>
    <w:rsid w:val="002C3FAE"/>
    <w:rsid w:val="002C5484"/>
    <w:rsid w:val="002C72C0"/>
    <w:rsid w:val="002D1D0A"/>
    <w:rsid w:val="002D29E1"/>
    <w:rsid w:val="002D63E5"/>
    <w:rsid w:val="002D64C4"/>
    <w:rsid w:val="002F0D33"/>
    <w:rsid w:val="002F5925"/>
    <w:rsid w:val="003012A5"/>
    <w:rsid w:val="003029D8"/>
    <w:rsid w:val="003044A7"/>
    <w:rsid w:val="0030536D"/>
    <w:rsid w:val="00312247"/>
    <w:rsid w:val="00312D6C"/>
    <w:rsid w:val="00313B75"/>
    <w:rsid w:val="00315BF7"/>
    <w:rsid w:val="00317491"/>
    <w:rsid w:val="003174D6"/>
    <w:rsid w:val="00320D5C"/>
    <w:rsid w:val="00323B88"/>
    <w:rsid w:val="00325C92"/>
    <w:rsid w:val="00327439"/>
    <w:rsid w:val="0032753C"/>
    <w:rsid w:val="00327F13"/>
    <w:rsid w:val="00331C2D"/>
    <w:rsid w:val="00332F6B"/>
    <w:rsid w:val="003432D7"/>
    <w:rsid w:val="003434A6"/>
    <w:rsid w:val="003454AB"/>
    <w:rsid w:val="00345D28"/>
    <w:rsid w:val="0034648A"/>
    <w:rsid w:val="00346E15"/>
    <w:rsid w:val="00346F15"/>
    <w:rsid w:val="003615A5"/>
    <w:rsid w:val="00362B4B"/>
    <w:rsid w:val="0036333B"/>
    <w:rsid w:val="0036749D"/>
    <w:rsid w:val="00367E58"/>
    <w:rsid w:val="0037238F"/>
    <w:rsid w:val="00381521"/>
    <w:rsid w:val="003819C5"/>
    <w:rsid w:val="003833CB"/>
    <w:rsid w:val="0038492C"/>
    <w:rsid w:val="00390683"/>
    <w:rsid w:val="00393AE9"/>
    <w:rsid w:val="0039454C"/>
    <w:rsid w:val="00396C0F"/>
    <w:rsid w:val="00397FBF"/>
    <w:rsid w:val="003A342B"/>
    <w:rsid w:val="003A5F27"/>
    <w:rsid w:val="003A7904"/>
    <w:rsid w:val="003B0037"/>
    <w:rsid w:val="003B1167"/>
    <w:rsid w:val="003B2499"/>
    <w:rsid w:val="003C1550"/>
    <w:rsid w:val="003C2635"/>
    <w:rsid w:val="003C2A3B"/>
    <w:rsid w:val="003C2B3F"/>
    <w:rsid w:val="003C3EE9"/>
    <w:rsid w:val="003C5DF8"/>
    <w:rsid w:val="003C6E91"/>
    <w:rsid w:val="003D0CE2"/>
    <w:rsid w:val="003D1D61"/>
    <w:rsid w:val="003D48B7"/>
    <w:rsid w:val="003D65A8"/>
    <w:rsid w:val="003D7174"/>
    <w:rsid w:val="003E17F3"/>
    <w:rsid w:val="003E21D3"/>
    <w:rsid w:val="003F0BFD"/>
    <w:rsid w:val="003F2DE7"/>
    <w:rsid w:val="003F4C33"/>
    <w:rsid w:val="003F55EE"/>
    <w:rsid w:val="003F7576"/>
    <w:rsid w:val="00405096"/>
    <w:rsid w:val="00405D20"/>
    <w:rsid w:val="0040619D"/>
    <w:rsid w:val="00410560"/>
    <w:rsid w:val="00410746"/>
    <w:rsid w:val="00413421"/>
    <w:rsid w:val="00414C56"/>
    <w:rsid w:val="004155D2"/>
    <w:rsid w:val="00415767"/>
    <w:rsid w:val="00415D86"/>
    <w:rsid w:val="00415EFF"/>
    <w:rsid w:val="00416C22"/>
    <w:rsid w:val="00422E6E"/>
    <w:rsid w:val="00425D1D"/>
    <w:rsid w:val="004303D5"/>
    <w:rsid w:val="00431FB9"/>
    <w:rsid w:val="0043645B"/>
    <w:rsid w:val="00436600"/>
    <w:rsid w:val="0043759B"/>
    <w:rsid w:val="004438CA"/>
    <w:rsid w:val="00444E6A"/>
    <w:rsid w:val="00447F87"/>
    <w:rsid w:val="00447F96"/>
    <w:rsid w:val="0045047F"/>
    <w:rsid w:val="00451BC4"/>
    <w:rsid w:val="00457902"/>
    <w:rsid w:val="00457A51"/>
    <w:rsid w:val="00463980"/>
    <w:rsid w:val="0046450A"/>
    <w:rsid w:val="00464E5A"/>
    <w:rsid w:val="004653EC"/>
    <w:rsid w:val="00465D06"/>
    <w:rsid w:val="00485713"/>
    <w:rsid w:val="00490442"/>
    <w:rsid w:val="00495D3B"/>
    <w:rsid w:val="004965B5"/>
    <w:rsid w:val="004965CF"/>
    <w:rsid w:val="004970FF"/>
    <w:rsid w:val="00497577"/>
    <w:rsid w:val="004A0ECC"/>
    <w:rsid w:val="004A20FF"/>
    <w:rsid w:val="004A4B84"/>
    <w:rsid w:val="004A71BC"/>
    <w:rsid w:val="004B1139"/>
    <w:rsid w:val="004C037A"/>
    <w:rsid w:val="004C5803"/>
    <w:rsid w:val="004E0F12"/>
    <w:rsid w:val="004F1BFF"/>
    <w:rsid w:val="004F1F00"/>
    <w:rsid w:val="004F4993"/>
    <w:rsid w:val="004F5B2E"/>
    <w:rsid w:val="004F5CA6"/>
    <w:rsid w:val="004F7FAB"/>
    <w:rsid w:val="005028D2"/>
    <w:rsid w:val="00502AE6"/>
    <w:rsid w:val="00502C6B"/>
    <w:rsid w:val="00504439"/>
    <w:rsid w:val="00506CAA"/>
    <w:rsid w:val="0050729F"/>
    <w:rsid w:val="00510C7B"/>
    <w:rsid w:val="00512C1F"/>
    <w:rsid w:val="00517280"/>
    <w:rsid w:val="00521A5C"/>
    <w:rsid w:val="00524949"/>
    <w:rsid w:val="00525AB0"/>
    <w:rsid w:val="00526332"/>
    <w:rsid w:val="0053288A"/>
    <w:rsid w:val="00534C3D"/>
    <w:rsid w:val="00534ECA"/>
    <w:rsid w:val="00535190"/>
    <w:rsid w:val="00537D8B"/>
    <w:rsid w:val="005428F0"/>
    <w:rsid w:val="00542EB7"/>
    <w:rsid w:val="00554A0E"/>
    <w:rsid w:val="005627E4"/>
    <w:rsid w:val="00563A6E"/>
    <w:rsid w:val="00563B5C"/>
    <w:rsid w:val="00567849"/>
    <w:rsid w:val="005710A7"/>
    <w:rsid w:val="00571CA5"/>
    <w:rsid w:val="0057626D"/>
    <w:rsid w:val="00582603"/>
    <w:rsid w:val="005912EC"/>
    <w:rsid w:val="00591530"/>
    <w:rsid w:val="00591D19"/>
    <w:rsid w:val="00594CD1"/>
    <w:rsid w:val="005951B2"/>
    <w:rsid w:val="00595E90"/>
    <w:rsid w:val="00597D26"/>
    <w:rsid w:val="005A6D9E"/>
    <w:rsid w:val="005A6DC6"/>
    <w:rsid w:val="005A71AD"/>
    <w:rsid w:val="005B018A"/>
    <w:rsid w:val="005B0713"/>
    <w:rsid w:val="005B1A34"/>
    <w:rsid w:val="005B45A2"/>
    <w:rsid w:val="005B5338"/>
    <w:rsid w:val="005C0C9A"/>
    <w:rsid w:val="005C0FB2"/>
    <w:rsid w:val="005C15D3"/>
    <w:rsid w:val="005C453A"/>
    <w:rsid w:val="005C5A99"/>
    <w:rsid w:val="005D2367"/>
    <w:rsid w:val="005D51BB"/>
    <w:rsid w:val="005D6074"/>
    <w:rsid w:val="005E11A0"/>
    <w:rsid w:val="005E24F8"/>
    <w:rsid w:val="005E36EF"/>
    <w:rsid w:val="005E3A64"/>
    <w:rsid w:val="005F0BAA"/>
    <w:rsid w:val="005F3E6B"/>
    <w:rsid w:val="005F4331"/>
    <w:rsid w:val="006006F8"/>
    <w:rsid w:val="0060115D"/>
    <w:rsid w:val="00606FFF"/>
    <w:rsid w:val="00610002"/>
    <w:rsid w:val="00610B02"/>
    <w:rsid w:val="00611BA2"/>
    <w:rsid w:val="00612919"/>
    <w:rsid w:val="00615550"/>
    <w:rsid w:val="006175DE"/>
    <w:rsid w:val="006218E9"/>
    <w:rsid w:val="0062330F"/>
    <w:rsid w:val="006237B3"/>
    <w:rsid w:val="006275C7"/>
    <w:rsid w:val="0063037E"/>
    <w:rsid w:val="006305AA"/>
    <w:rsid w:val="00630AFD"/>
    <w:rsid w:val="006407AE"/>
    <w:rsid w:val="00640A4F"/>
    <w:rsid w:val="00640F4A"/>
    <w:rsid w:val="00647B09"/>
    <w:rsid w:val="00647D7E"/>
    <w:rsid w:val="006520F6"/>
    <w:rsid w:val="0065312A"/>
    <w:rsid w:val="00655361"/>
    <w:rsid w:val="006570F3"/>
    <w:rsid w:val="0065729D"/>
    <w:rsid w:val="006619C9"/>
    <w:rsid w:val="00667DAB"/>
    <w:rsid w:val="00670808"/>
    <w:rsid w:val="00675727"/>
    <w:rsid w:val="00675AE2"/>
    <w:rsid w:val="00675E7A"/>
    <w:rsid w:val="0067656B"/>
    <w:rsid w:val="006830D8"/>
    <w:rsid w:val="00686BBC"/>
    <w:rsid w:val="00690483"/>
    <w:rsid w:val="00691684"/>
    <w:rsid w:val="0069217F"/>
    <w:rsid w:val="006A1604"/>
    <w:rsid w:val="006B75B4"/>
    <w:rsid w:val="006B76DE"/>
    <w:rsid w:val="006C11A1"/>
    <w:rsid w:val="006C502E"/>
    <w:rsid w:val="006C503E"/>
    <w:rsid w:val="006C66C8"/>
    <w:rsid w:val="006C77D8"/>
    <w:rsid w:val="006D07F6"/>
    <w:rsid w:val="006D4450"/>
    <w:rsid w:val="006D6DEF"/>
    <w:rsid w:val="006E073F"/>
    <w:rsid w:val="006E1599"/>
    <w:rsid w:val="006E24D9"/>
    <w:rsid w:val="006E2E9D"/>
    <w:rsid w:val="006E68DA"/>
    <w:rsid w:val="006F220B"/>
    <w:rsid w:val="006F6EE1"/>
    <w:rsid w:val="006F757C"/>
    <w:rsid w:val="00700E4D"/>
    <w:rsid w:val="0070179D"/>
    <w:rsid w:val="00703153"/>
    <w:rsid w:val="00704B21"/>
    <w:rsid w:val="00705845"/>
    <w:rsid w:val="00705942"/>
    <w:rsid w:val="00706AC9"/>
    <w:rsid w:val="007102B1"/>
    <w:rsid w:val="00711FF6"/>
    <w:rsid w:val="007125B0"/>
    <w:rsid w:val="00712BBE"/>
    <w:rsid w:val="00713D2B"/>
    <w:rsid w:val="007161D7"/>
    <w:rsid w:val="00722559"/>
    <w:rsid w:val="007234C0"/>
    <w:rsid w:val="00723BF0"/>
    <w:rsid w:val="00724A3E"/>
    <w:rsid w:val="00731D96"/>
    <w:rsid w:val="00731E3E"/>
    <w:rsid w:val="00731EB2"/>
    <w:rsid w:val="00732D93"/>
    <w:rsid w:val="007347B6"/>
    <w:rsid w:val="00734AAE"/>
    <w:rsid w:val="007356B8"/>
    <w:rsid w:val="007363E0"/>
    <w:rsid w:val="00737FF0"/>
    <w:rsid w:val="00740439"/>
    <w:rsid w:val="007404DD"/>
    <w:rsid w:val="0074147C"/>
    <w:rsid w:val="007420DC"/>
    <w:rsid w:val="00744FDE"/>
    <w:rsid w:val="0075137E"/>
    <w:rsid w:val="00755858"/>
    <w:rsid w:val="0075606E"/>
    <w:rsid w:val="007640C1"/>
    <w:rsid w:val="00767568"/>
    <w:rsid w:val="00771973"/>
    <w:rsid w:val="00773472"/>
    <w:rsid w:val="00775C48"/>
    <w:rsid w:val="00776FCA"/>
    <w:rsid w:val="0077729A"/>
    <w:rsid w:val="00777F0A"/>
    <w:rsid w:val="00782D85"/>
    <w:rsid w:val="00785545"/>
    <w:rsid w:val="00786526"/>
    <w:rsid w:val="00787ED6"/>
    <w:rsid w:val="007932A2"/>
    <w:rsid w:val="00796597"/>
    <w:rsid w:val="00796F81"/>
    <w:rsid w:val="007A05F8"/>
    <w:rsid w:val="007A4496"/>
    <w:rsid w:val="007A4FEB"/>
    <w:rsid w:val="007B2D7D"/>
    <w:rsid w:val="007B425D"/>
    <w:rsid w:val="007B6B7A"/>
    <w:rsid w:val="007C057C"/>
    <w:rsid w:val="007C1F2A"/>
    <w:rsid w:val="007C3E88"/>
    <w:rsid w:val="007C54A1"/>
    <w:rsid w:val="007C72EA"/>
    <w:rsid w:val="007C7478"/>
    <w:rsid w:val="007D0334"/>
    <w:rsid w:val="007D3243"/>
    <w:rsid w:val="007D409F"/>
    <w:rsid w:val="007E23A7"/>
    <w:rsid w:val="007E2D5B"/>
    <w:rsid w:val="007E4FAA"/>
    <w:rsid w:val="007E5B9D"/>
    <w:rsid w:val="007E689A"/>
    <w:rsid w:val="007F0B16"/>
    <w:rsid w:val="007F1FE4"/>
    <w:rsid w:val="007F2BFD"/>
    <w:rsid w:val="007F5960"/>
    <w:rsid w:val="007F7777"/>
    <w:rsid w:val="007F7C78"/>
    <w:rsid w:val="008033CF"/>
    <w:rsid w:val="00804109"/>
    <w:rsid w:val="008137E0"/>
    <w:rsid w:val="008139F5"/>
    <w:rsid w:val="00813B82"/>
    <w:rsid w:val="00814D65"/>
    <w:rsid w:val="00815CE9"/>
    <w:rsid w:val="0082070B"/>
    <w:rsid w:val="0082238A"/>
    <w:rsid w:val="00827183"/>
    <w:rsid w:val="00827AEF"/>
    <w:rsid w:val="0083097A"/>
    <w:rsid w:val="00830D71"/>
    <w:rsid w:val="00832186"/>
    <w:rsid w:val="00836955"/>
    <w:rsid w:val="00837B24"/>
    <w:rsid w:val="0084098C"/>
    <w:rsid w:val="00841D4B"/>
    <w:rsid w:val="0084627D"/>
    <w:rsid w:val="0084667D"/>
    <w:rsid w:val="008476FE"/>
    <w:rsid w:val="00850A63"/>
    <w:rsid w:val="00851156"/>
    <w:rsid w:val="008517C6"/>
    <w:rsid w:val="00855A6F"/>
    <w:rsid w:val="008618D2"/>
    <w:rsid w:val="00864A40"/>
    <w:rsid w:val="008656D6"/>
    <w:rsid w:val="00872CD9"/>
    <w:rsid w:val="00876E20"/>
    <w:rsid w:val="00880609"/>
    <w:rsid w:val="00880C9C"/>
    <w:rsid w:val="008814EC"/>
    <w:rsid w:val="008829B7"/>
    <w:rsid w:val="00882A43"/>
    <w:rsid w:val="00883006"/>
    <w:rsid w:val="00890315"/>
    <w:rsid w:val="00893FB3"/>
    <w:rsid w:val="0089490D"/>
    <w:rsid w:val="00895E32"/>
    <w:rsid w:val="008A2877"/>
    <w:rsid w:val="008A7824"/>
    <w:rsid w:val="008B019E"/>
    <w:rsid w:val="008B02E8"/>
    <w:rsid w:val="008B1A51"/>
    <w:rsid w:val="008B2371"/>
    <w:rsid w:val="008B3147"/>
    <w:rsid w:val="008B3FE5"/>
    <w:rsid w:val="008B4C7D"/>
    <w:rsid w:val="008B6284"/>
    <w:rsid w:val="008B647E"/>
    <w:rsid w:val="008C4BB9"/>
    <w:rsid w:val="008C64C2"/>
    <w:rsid w:val="008C6902"/>
    <w:rsid w:val="008C71B9"/>
    <w:rsid w:val="008D1744"/>
    <w:rsid w:val="008D3D20"/>
    <w:rsid w:val="008D67AB"/>
    <w:rsid w:val="008E03D5"/>
    <w:rsid w:val="008E0801"/>
    <w:rsid w:val="008E33D0"/>
    <w:rsid w:val="008E5C08"/>
    <w:rsid w:val="008E6D74"/>
    <w:rsid w:val="008E6E92"/>
    <w:rsid w:val="008E7558"/>
    <w:rsid w:val="008E761E"/>
    <w:rsid w:val="008F0134"/>
    <w:rsid w:val="008F0742"/>
    <w:rsid w:val="008F449E"/>
    <w:rsid w:val="008F7350"/>
    <w:rsid w:val="00900AE4"/>
    <w:rsid w:val="00902C61"/>
    <w:rsid w:val="00902DBC"/>
    <w:rsid w:val="009040C1"/>
    <w:rsid w:val="009054C6"/>
    <w:rsid w:val="009056D6"/>
    <w:rsid w:val="0090691D"/>
    <w:rsid w:val="0091128E"/>
    <w:rsid w:val="00913E42"/>
    <w:rsid w:val="00915F99"/>
    <w:rsid w:val="00924F17"/>
    <w:rsid w:val="00925413"/>
    <w:rsid w:val="00926DAA"/>
    <w:rsid w:val="009339A6"/>
    <w:rsid w:val="00935151"/>
    <w:rsid w:val="0093579A"/>
    <w:rsid w:val="009375C0"/>
    <w:rsid w:val="00937B77"/>
    <w:rsid w:val="00941BFF"/>
    <w:rsid w:val="009431AC"/>
    <w:rsid w:val="009442C4"/>
    <w:rsid w:val="00950A14"/>
    <w:rsid w:val="0095299F"/>
    <w:rsid w:val="00952CA9"/>
    <w:rsid w:val="00954282"/>
    <w:rsid w:val="00957EB8"/>
    <w:rsid w:val="00961213"/>
    <w:rsid w:val="009617CA"/>
    <w:rsid w:val="00962DD2"/>
    <w:rsid w:val="00965C89"/>
    <w:rsid w:val="009677B5"/>
    <w:rsid w:val="00971901"/>
    <w:rsid w:val="0097347E"/>
    <w:rsid w:val="00973D67"/>
    <w:rsid w:val="00973FAC"/>
    <w:rsid w:val="009775F2"/>
    <w:rsid w:val="00982128"/>
    <w:rsid w:val="00985DE0"/>
    <w:rsid w:val="00991875"/>
    <w:rsid w:val="00992424"/>
    <w:rsid w:val="00992DB2"/>
    <w:rsid w:val="009948A2"/>
    <w:rsid w:val="00994A7A"/>
    <w:rsid w:val="00997014"/>
    <w:rsid w:val="009A05C1"/>
    <w:rsid w:val="009A0ECF"/>
    <w:rsid w:val="009A18AE"/>
    <w:rsid w:val="009A3AB9"/>
    <w:rsid w:val="009A7B21"/>
    <w:rsid w:val="009B0CD6"/>
    <w:rsid w:val="009B1141"/>
    <w:rsid w:val="009B1FA4"/>
    <w:rsid w:val="009B61A3"/>
    <w:rsid w:val="009C2433"/>
    <w:rsid w:val="009C558A"/>
    <w:rsid w:val="009D0AF4"/>
    <w:rsid w:val="009D1C2F"/>
    <w:rsid w:val="009D2AC9"/>
    <w:rsid w:val="009D3BB3"/>
    <w:rsid w:val="009D3EA7"/>
    <w:rsid w:val="009D4508"/>
    <w:rsid w:val="009D5CC5"/>
    <w:rsid w:val="009D7EE0"/>
    <w:rsid w:val="009E4709"/>
    <w:rsid w:val="009F013E"/>
    <w:rsid w:val="009F028D"/>
    <w:rsid w:val="009F08E1"/>
    <w:rsid w:val="009F152E"/>
    <w:rsid w:val="00A00AA8"/>
    <w:rsid w:val="00A01EA4"/>
    <w:rsid w:val="00A03A7E"/>
    <w:rsid w:val="00A03DA1"/>
    <w:rsid w:val="00A05747"/>
    <w:rsid w:val="00A0727B"/>
    <w:rsid w:val="00A10107"/>
    <w:rsid w:val="00A10BF3"/>
    <w:rsid w:val="00A151BE"/>
    <w:rsid w:val="00A16C59"/>
    <w:rsid w:val="00A206EA"/>
    <w:rsid w:val="00A21B60"/>
    <w:rsid w:val="00A22D6C"/>
    <w:rsid w:val="00A24FD4"/>
    <w:rsid w:val="00A252B1"/>
    <w:rsid w:val="00A26350"/>
    <w:rsid w:val="00A33FFC"/>
    <w:rsid w:val="00A36245"/>
    <w:rsid w:val="00A36DBF"/>
    <w:rsid w:val="00A37AA6"/>
    <w:rsid w:val="00A426C5"/>
    <w:rsid w:val="00A44C68"/>
    <w:rsid w:val="00A45587"/>
    <w:rsid w:val="00A469DF"/>
    <w:rsid w:val="00A472EC"/>
    <w:rsid w:val="00A526AF"/>
    <w:rsid w:val="00A55DEF"/>
    <w:rsid w:val="00A564DD"/>
    <w:rsid w:val="00A63E7A"/>
    <w:rsid w:val="00A65CCA"/>
    <w:rsid w:val="00A660B7"/>
    <w:rsid w:val="00A67391"/>
    <w:rsid w:val="00A7033D"/>
    <w:rsid w:val="00A75315"/>
    <w:rsid w:val="00A75C6D"/>
    <w:rsid w:val="00A76158"/>
    <w:rsid w:val="00A7756B"/>
    <w:rsid w:val="00A77768"/>
    <w:rsid w:val="00A77EF5"/>
    <w:rsid w:val="00A83DB0"/>
    <w:rsid w:val="00A856A8"/>
    <w:rsid w:val="00A859E9"/>
    <w:rsid w:val="00A87442"/>
    <w:rsid w:val="00A9153C"/>
    <w:rsid w:val="00A92ED4"/>
    <w:rsid w:val="00A934FE"/>
    <w:rsid w:val="00A93B9D"/>
    <w:rsid w:val="00A96CA5"/>
    <w:rsid w:val="00A97633"/>
    <w:rsid w:val="00AA2AB7"/>
    <w:rsid w:val="00AA2C31"/>
    <w:rsid w:val="00AA32C0"/>
    <w:rsid w:val="00AA3740"/>
    <w:rsid w:val="00AA3AFB"/>
    <w:rsid w:val="00AA3D3D"/>
    <w:rsid w:val="00AA3EB9"/>
    <w:rsid w:val="00AB0B23"/>
    <w:rsid w:val="00AB0BA1"/>
    <w:rsid w:val="00AB2968"/>
    <w:rsid w:val="00AB363C"/>
    <w:rsid w:val="00AC22D2"/>
    <w:rsid w:val="00AC28BC"/>
    <w:rsid w:val="00AC7A35"/>
    <w:rsid w:val="00AD049E"/>
    <w:rsid w:val="00AD59BF"/>
    <w:rsid w:val="00AE3D0D"/>
    <w:rsid w:val="00AE5BA3"/>
    <w:rsid w:val="00AE743E"/>
    <w:rsid w:val="00AF09D5"/>
    <w:rsid w:val="00AF2EE1"/>
    <w:rsid w:val="00AF4941"/>
    <w:rsid w:val="00AF584F"/>
    <w:rsid w:val="00B02A57"/>
    <w:rsid w:val="00B03696"/>
    <w:rsid w:val="00B06E78"/>
    <w:rsid w:val="00B12CB5"/>
    <w:rsid w:val="00B140CD"/>
    <w:rsid w:val="00B14470"/>
    <w:rsid w:val="00B32AAE"/>
    <w:rsid w:val="00B32E0E"/>
    <w:rsid w:val="00B32F44"/>
    <w:rsid w:val="00B33A8D"/>
    <w:rsid w:val="00B3408C"/>
    <w:rsid w:val="00B34DC6"/>
    <w:rsid w:val="00B34E0E"/>
    <w:rsid w:val="00B35767"/>
    <w:rsid w:val="00B4025C"/>
    <w:rsid w:val="00B41431"/>
    <w:rsid w:val="00B43923"/>
    <w:rsid w:val="00B44588"/>
    <w:rsid w:val="00B44A85"/>
    <w:rsid w:val="00B45517"/>
    <w:rsid w:val="00B456D0"/>
    <w:rsid w:val="00B46714"/>
    <w:rsid w:val="00B50B64"/>
    <w:rsid w:val="00B510AF"/>
    <w:rsid w:val="00B5407B"/>
    <w:rsid w:val="00B54A87"/>
    <w:rsid w:val="00B54B69"/>
    <w:rsid w:val="00B55AED"/>
    <w:rsid w:val="00B55BE2"/>
    <w:rsid w:val="00B564EB"/>
    <w:rsid w:val="00B60650"/>
    <w:rsid w:val="00B65D2D"/>
    <w:rsid w:val="00B6602D"/>
    <w:rsid w:val="00B66188"/>
    <w:rsid w:val="00B73715"/>
    <w:rsid w:val="00B744F9"/>
    <w:rsid w:val="00B75F1E"/>
    <w:rsid w:val="00B81CA9"/>
    <w:rsid w:val="00B863F9"/>
    <w:rsid w:val="00B87336"/>
    <w:rsid w:val="00B87D67"/>
    <w:rsid w:val="00B90079"/>
    <w:rsid w:val="00B90217"/>
    <w:rsid w:val="00B92098"/>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C14A6"/>
    <w:rsid w:val="00BC5213"/>
    <w:rsid w:val="00BC5B9A"/>
    <w:rsid w:val="00BC7F9A"/>
    <w:rsid w:val="00BD1715"/>
    <w:rsid w:val="00BD7039"/>
    <w:rsid w:val="00BE0C1B"/>
    <w:rsid w:val="00BE5FFB"/>
    <w:rsid w:val="00BF0DFF"/>
    <w:rsid w:val="00BF14C5"/>
    <w:rsid w:val="00BF1A89"/>
    <w:rsid w:val="00BF2AA5"/>
    <w:rsid w:val="00BF440F"/>
    <w:rsid w:val="00BF4647"/>
    <w:rsid w:val="00BF4DF9"/>
    <w:rsid w:val="00BF5058"/>
    <w:rsid w:val="00BF618E"/>
    <w:rsid w:val="00BF6662"/>
    <w:rsid w:val="00BF6A41"/>
    <w:rsid w:val="00BF7279"/>
    <w:rsid w:val="00C04C05"/>
    <w:rsid w:val="00C07244"/>
    <w:rsid w:val="00C07933"/>
    <w:rsid w:val="00C079F7"/>
    <w:rsid w:val="00C10894"/>
    <w:rsid w:val="00C109F5"/>
    <w:rsid w:val="00C15104"/>
    <w:rsid w:val="00C15511"/>
    <w:rsid w:val="00C22F03"/>
    <w:rsid w:val="00C24695"/>
    <w:rsid w:val="00C25AF9"/>
    <w:rsid w:val="00C27CF1"/>
    <w:rsid w:val="00C30CB3"/>
    <w:rsid w:val="00C34D32"/>
    <w:rsid w:val="00C36F21"/>
    <w:rsid w:val="00C42BC1"/>
    <w:rsid w:val="00C449FE"/>
    <w:rsid w:val="00C47C10"/>
    <w:rsid w:val="00C5045A"/>
    <w:rsid w:val="00C52DFC"/>
    <w:rsid w:val="00C5426B"/>
    <w:rsid w:val="00C55B4A"/>
    <w:rsid w:val="00C57B81"/>
    <w:rsid w:val="00C60675"/>
    <w:rsid w:val="00C60A28"/>
    <w:rsid w:val="00C618DC"/>
    <w:rsid w:val="00C63912"/>
    <w:rsid w:val="00C64DCC"/>
    <w:rsid w:val="00C73E0C"/>
    <w:rsid w:val="00C741A6"/>
    <w:rsid w:val="00C76F04"/>
    <w:rsid w:val="00C8045D"/>
    <w:rsid w:val="00C81888"/>
    <w:rsid w:val="00C8280D"/>
    <w:rsid w:val="00C83590"/>
    <w:rsid w:val="00C848F1"/>
    <w:rsid w:val="00C84CBA"/>
    <w:rsid w:val="00C855A3"/>
    <w:rsid w:val="00C87E10"/>
    <w:rsid w:val="00C909F0"/>
    <w:rsid w:val="00C90A4A"/>
    <w:rsid w:val="00C9100B"/>
    <w:rsid w:val="00C925FE"/>
    <w:rsid w:val="00C96B32"/>
    <w:rsid w:val="00CA019A"/>
    <w:rsid w:val="00CA0BC7"/>
    <w:rsid w:val="00CA124A"/>
    <w:rsid w:val="00CA326D"/>
    <w:rsid w:val="00CA38F0"/>
    <w:rsid w:val="00CB241D"/>
    <w:rsid w:val="00CB2AF3"/>
    <w:rsid w:val="00CB336C"/>
    <w:rsid w:val="00CB42FE"/>
    <w:rsid w:val="00CC003A"/>
    <w:rsid w:val="00CC5306"/>
    <w:rsid w:val="00CC7769"/>
    <w:rsid w:val="00CD036D"/>
    <w:rsid w:val="00CD03C6"/>
    <w:rsid w:val="00CD0B6E"/>
    <w:rsid w:val="00CD5B40"/>
    <w:rsid w:val="00CD68FE"/>
    <w:rsid w:val="00CE1BFC"/>
    <w:rsid w:val="00CE3792"/>
    <w:rsid w:val="00CE40AC"/>
    <w:rsid w:val="00CE7BD9"/>
    <w:rsid w:val="00CE7E4E"/>
    <w:rsid w:val="00CF1F5B"/>
    <w:rsid w:val="00CF5610"/>
    <w:rsid w:val="00CF5EF1"/>
    <w:rsid w:val="00CF6FF4"/>
    <w:rsid w:val="00D00A8F"/>
    <w:rsid w:val="00D07521"/>
    <w:rsid w:val="00D10230"/>
    <w:rsid w:val="00D126FF"/>
    <w:rsid w:val="00D14A2E"/>
    <w:rsid w:val="00D16CFC"/>
    <w:rsid w:val="00D22B24"/>
    <w:rsid w:val="00D25730"/>
    <w:rsid w:val="00D25895"/>
    <w:rsid w:val="00D25F27"/>
    <w:rsid w:val="00D269B9"/>
    <w:rsid w:val="00D31E82"/>
    <w:rsid w:val="00D33E76"/>
    <w:rsid w:val="00D34CBB"/>
    <w:rsid w:val="00D4077F"/>
    <w:rsid w:val="00D42E30"/>
    <w:rsid w:val="00D4311D"/>
    <w:rsid w:val="00D448B5"/>
    <w:rsid w:val="00D451BE"/>
    <w:rsid w:val="00D47B98"/>
    <w:rsid w:val="00D5286B"/>
    <w:rsid w:val="00D5554B"/>
    <w:rsid w:val="00D5706C"/>
    <w:rsid w:val="00D61AE7"/>
    <w:rsid w:val="00D623C7"/>
    <w:rsid w:val="00D63444"/>
    <w:rsid w:val="00D6638F"/>
    <w:rsid w:val="00D66EF2"/>
    <w:rsid w:val="00D704FC"/>
    <w:rsid w:val="00D749FB"/>
    <w:rsid w:val="00D75584"/>
    <w:rsid w:val="00D75DA0"/>
    <w:rsid w:val="00D76C64"/>
    <w:rsid w:val="00D82134"/>
    <w:rsid w:val="00D86022"/>
    <w:rsid w:val="00D90CE5"/>
    <w:rsid w:val="00D9133D"/>
    <w:rsid w:val="00D96FF7"/>
    <w:rsid w:val="00D97F3E"/>
    <w:rsid w:val="00DA0A55"/>
    <w:rsid w:val="00DA64CD"/>
    <w:rsid w:val="00DA79FD"/>
    <w:rsid w:val="00DB2E79"/>
    <w:rsid w:val="00DB4AAA"/>
    <w:rsid w:val="00DB4BEF"/>
    <w:rsid w:val="00DB581A"/>
    <w:rsid w:val="00DB770D"/>
    <w:rsid w:val="00DC52E3"/>
    <w:rsid w:val="00DC57BA"/>
    <w:rsid w:val="00DD1320"/>
    <w:rsid w:val="00DD34C7"/>
    <w:rsid w:val="00DD423E"/>
    <w:rsid w:val="00DD6AD9"/>
    <w:rsid w:val="00DE05BE"/>
    <w:rsid w:val="00DE0865"/>
    <w:rsid w:val="00DE298C"/>
    <w:rsid w:val="00DE5ABE"/>
    <w:rsid w:val="00DE6AEC"/>
    <w:rsid w:val="00DE7778"/>
    <w:rsid w:val="00DE7FFA"/>
    <w:rsid w:val="00DF15ED"/>
    <w:rsid w:val="00DF2322"/>
    <w:rsid w:val="00DF30E0"/>
    <w:rsid w:val="00DF4FE5"/>
    <w:rsid w:val="00DF69D0"/>
    <w:rsid w:val="00E0071D"/>
    <w:rsid w:val="00E025E6"/>
    <w:rsid w:val="00E0314A"/>
    <w:rsid w:val="00E03351"/>
    <w:rsid w:val="00E06770"/>
    <w:rsid w:val="00E06FBD"/>
    <w:rsid w:val="00E1132F"/>
    <w:rsid w:val="00E118D9"/>
    <w:rsid w:val="00E13868"/>
    <w:rsid w:val="00E21415"/>
    <w:rsid w:val="00E248B9"/>
    <w:rsid w:val="00E256D6"/>
    <w:rsid w:val="00E26B3E"/>
    <w:rsid w:val="00E2758F"/>
    <w:rsid w:val="00E27B05"/>
    <w:rsid w:val="00E30663"/>
    <w:rsid w:val="00E31D27"/>
    <w:rsid w:val="00E327B2"/>
    <w:rsid w:val="00E32B1E"/>
    <w:rsid w:val="00E34E45"/>
    <w:rsid w:val="00E36E2F"/>
    <w:rsid w:val="00E371AE"/>
    <w:rsid w:val="00E4002A"/>
    <w:rsid w:val="00E40768"/>
    <w:rsid w:val="00E43C6F"/>
    <w:rsid w:val="00E4429D"/>
    <w:rsid w:val="00E44791"/>
    <w:rsid w:val="00E45223"/>
    <w:rsid w:val="00E5217D"/>
    <w:rsid w:val="00E541C0"/>
    <w:rsid w:val="00E54782"/>
    <w:rsid w:val="00E54CD5"/>
    <w:rsid w:val="00E54DD5"/>
    <w:rsid w:val="00E556D2"/>
    <w:rsid w:val="00E56272"/>
    <w:rsid w:val="00E6625A"/>
    <w:rsid w:val="00E679E8"/>
    <w:rsid w:val="00E720A3"/>
    <w:rsid w:val="00E73921"/>
    <w:rsid w:val="00E7606D"/>
    <w:rsid w:val="00E8070B"/>
    <w:rsid w:val="00E82CF5"/>
    <w:rsid w:val="00E82EC7"/>
    <w:rsid w:val="00E832BA"/>
    <w:rsid w:val="00E83C6A"/>
    <w:rsid w:val="00E84E6B"/>
    <w:rsid w:val="00E86770"/>
    <w:rsid w:val="00E928C7"/>
    <w:rsid w:val="00E94C25"/>
    <w:rsid w:val="00E96EDE"/>
    <w:rsid w:val="00EA03AB"/>
    <w:rsid w:val="00EA2811"/>
    <w:rsid w:val="00EA31EF"/>
    <w:rsid w:val="00EA4B9A"/>
    <w:rsid w:val="00EA503C"/>
    <w:rsid w:val="00EA5F30"/>
    <w:rsid w:val="00EB2B9D"/>
    <w:rsid w:val="00EB31BC"/>
    <w:rsid w:val="00EB3B14"/>
    <w:rsid w:val="00EB4574"/>
    <w:rsid w:val="00EB658D"/>
    <w:rsid w:val="00EB71FF"/>
    <w:rsid w:val="00EC305E"/>
    <w:rsid w:val="00EC3F7C"/>
    <w:rsid w:val="00EC4EF7"/>
    <w:rsid w:val="00EC5872"/>
    <w:rsid w:val="00EC77F7"/>
    <w:rsid w:val="00EC7DEF"/>
    <w:rsid w:val="00ED22BA"/>
    <w:rsid w:val="00ED3A7F"/>
    <w:rsid w:val="00ED60FA"/>
    <w:rsid w:val="00EE23BA"/>
    <w:rsid w:val="00EE2628"/>
    <w:rsid w:val="00EE5A2F"/>
    <w:rsid w:val="00EF1A81"/>
    <w:rsid w:val="00EF3A2F"/>
    <w:rsid w:val="00F03389"/>
    <w:rsid w:val="00F06B62"/>
    <w:rsid w:val="00F07E7B"/>
    <w:rsid w:val="00F10E31"/>
    <w:rsid w:val="00F1220B"/>
    <w:rsid w:val="00F1310E"/>
    <w:rsid w:val="00F14B65"/>
    <w:rsid w:val="00F2168D"/>
    <w:rsid w:val="00F21A53"/>
    <w:rsid w:val="00F22CF7"/>
    <w:rsid w:val="00F2368A"/>
    <w:rsid w:val="00F308AE"/>
    <w:rsid w:val="00F31C1D"/>
    <w:rsid w:val="00F35580"/>
    <w:rsid w:val="00F35E88"/>
    <w:rsid w:val="00F45BA9"/>
    <w:rsid w:val="00F46BE3"/>
    <w:rsid w:val="00F478C8"/>
    <w:rsid w:val="00F5099C"/>
    <w:rsid w:val="00F52AED"/>
    <w:rsid w:val="00F52EF0"/>
    <w:rsid w:val="00F539DC"/>
    <w:rsid w:val="00F556D1"/>
    <w:rsid w:val="00F56AEB"/>
    <w:rsid w:val="00F56C11"/>
    <w:rsid w:val="00F576B8"/>
    <w:rsid w:val="00F6391D"/>
    <w:rsid w:val="00F64239"/>
    <w:rsid w:val="00F67025"/>
    <w:rsid w:val="00F67E8E"/>
    <w:rsid w:val="00F71B30"/>
    <w:rsid w:val="00F73AAC"/>
    <w:rsid w:val="00F7534B"/>
    <w:rsid w:val="00F756F4"/>
    <w:rsid w:val="00F80E8D"/>
    <w:rsid w:val="00F82824"/>
    <w:rsid w:val="00F85427"/>
    <w:rsid w:val="00F91A87"/>
    <w:rsid w:val="00F924B2"/>
    <w:rsid w:val="00F93240"/>
    <w:rsid w:val="00F9411F"/>
    <w:rsid w:val="00F94922"/>
    <w:rsid w:val="00F94D71"/>
    <w:rsid w:val="00F94FEB"/>
    <w:rsid w:val="00FA056A"/>
    <w:rsid w:val="00FA1C67"/>
    <w:rsid w:val="00FA67D2"/>
    <w:rsid w:val="00FA6EF2"/>
    <w:rsid w:val="00FB4DA7"/>
    <w:rsid w:val="00FC174C"/>
    <w:rsid w:val="00FC243D"/>
    <w:rsid w:val="00FC48DD"/>
    <w:rsid w:val="00FC5AF2"/>
    <w:rsid w:val="00FC6A19"/>
    <w:rsid w:val="00FC6C57"/>
    <w:rsid w:val="00FD0E0D"/>
    <w:rsid w:val="00FD3CF1"/>
    <w:rsid w:val="00FD54F0"/>
    <w:rsid w:val="00FE3317"/>
    <w:rsid w:val="00FE3D65"/>
    <w:rsid w:val="00FE43C1"/>
    <w:rsid w:val="00FF1440"/>
    <w:rsid w:val="00FF30F1"/>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D7B"/>
    <w:pPr>
      <w:widowControl w:val="0"/>
      <w:suppressAutoHyphens/>
      <w:spacing w:after="0" w:line="240" w:lineRule="auto"/>
    </w:pPr>
    <w:rPr>
      <w:rFonts w:ascii="Times New Roman" w:eastAsia="Calibr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8">
    <w:name w:val="Font Style18"/>
    <w:basedOn w:val="Domylnaczcionkaakapitu"/>
    <w:uiPriority w:val="99"/>
    <w:rsid w:val="00062D7B"/>
    <w:rPr>
      <w:rFonts w:ascii="Palatino Linotype" w:hAnsi="Palatino Linotype" w:cs="Palatino Linotype"/>
      <w:sz w:val="22"/>
      <w:szCs w:val="22"/>
    </w:rPr>
  </w:style>
  <w:style w:type="paragraph" w:styleId="Nagwek">
    <w:name w:val="header"/>
    <w:basedOn w:val="Normalny"/>
    <w:next w:val="Tekstpodstawowy"/>
    <w:link w:val="NagwekZnak"/>
    <w:rsid w:val="00062D7B"/>
    <w:pPr>
      <w:keepNext/>
      <w:spacing w:before="240" w:after="120"/>
    </w:pPr>
    <w:rPr>
      <w:rFonts w:ascii="Arial" w:hAnsi="Arial" w:cs="Arial"/>
      <w:sz w:val="28"/>
      <w:szCs w:val="28"/>
    </w:rPr>
  </w:style>
  <w:style w:type="character" w:customStyle="1" w:styleId="NagwekZnak">
    <w:name w:val="Nagłówek Znak"/>
    <w:basedOn w:val="Domylnaczcionkaakapitu"/>
    <w:link w:val="Nagwek"/>
    <w:rsid w:val="00062D7B"/>
    <w:rPr>
      <w:rFonts w:ascii="Arial" w:eastAsia="Calibri" w:hAnsi="Arial" w:cs="Arial"/>
      <w:kern w:val="1"/>
      <w:sz w:val="28"/>
      <w:szCs w:val="28"/>
      <w:lang w:eastAsia="ar-SA"/>
    </w:rPr>
  </w:style>
  <w:style w:type="paragraph" w:styleId="Stopka">
    <w:name w:val="footer"/>
    <w:basedOn w:val="Normalny"/>
    <w:link w:val="StopkaZnak"/>
    <w:uiPriority w:val="99"/>
    <w:rsid w:val="00062D7B"/>
    <w:pPr>
      <w:tabs>
        <w:tab w:val="center" w:pos="4536"/>
        <w:tab w:val="right" w:pos="9072"/>
      </w:tabs>
    </w:pPr>
  </w:style>
  <w:style w:type="character" w:customStyle="1" w:styleId="StopkaZnak">
    <w:name w:val="Stopka Znak"/>
    <w:basedOn w:val="Domylnaczcionkaakapitu"/>
    <w:link w:val="Stopka"/>
    <w:uiPriority w:val="99"/>
    <w:rsid w:val="00062D7B"/>
    <w:rPr>
      <w:rFonts w:ascii="Times New Roman" w:eastAsia="Calibri" w:hAnsi="Times New Roman" w:cs="Times New Roman"/>
      <w:kern w:val="1"/>
      <w:sz w:val="24"/>
      <w:szCs w:val="24"/>
      <w:lang w:eastAsia="ar-SA"/>
    </w:rPr>
  </w:style>
  <w:style w:type="paragraph" w:styleId="Akapitzlist">
    <w:name w:val="List Paragraph"/>
    <w:aliases w:val="sw tekst"/>
    <w:basedOn w:val="Normalny"/>
    <w:link w:val="AkapitzlistZnak"/>
    <w:uiPriority w:val="34"/>
    <w:qFormat/>
    <w:rsid w:val="00062D7B"/>
    <w:pPr>
      <w:widowControl/>
      <w:suppressAutoHyphens w:val="0"/>
      <w:spacing w:after="40"/>
      <w:ind w:left="720" w:firstLine="709"/>
      <w:jc w:val="both"/>
    </w:pPr>
    <w:rPr>
      <w:rFonts w:ascii="Arial" w:eastAsia="Times New Roman" w:hAnsi="Arial" w:cs="Arial"/>
      <w:kern w:val="0"/>
      <w:sz w:val="22"/>
      <w:szCs w:val="22"/>
      <w:lang w:eastAsia="en-US"/>
    </w:rPr>
  </w:style>
  <w:style w:type="paragraph" w:customStyle="1" w:styleId="Akapitzlist1">
    <w:name w:val="Akapit z listą1"/>
    <w:basedOn w:val="Normalny"/>
    <w:uiPriority w:val="99"/>
    <w:rsid w:val="00062D7B"/>
    <w:pPr>
      <w:widowControl/>
      <w:suppressAutoHyphens w:val="0"/>
      <w:ind w:left="720" w:hanging="567"/>
      <w:jc w:val="both"/>
    </w:pPr>
    <w:rPr>
      <w:rFonts w:ascii="Garamond" w:eastAsia="Times New Roman" w:hAnsi="Garamond" w:cs="Garamond"/>
      <w:kern w:val="24"/>
      <w:lang w:eastAsia="pl-PL"/>
    </w:rPr>
  </w:style>
  <w:style w:type="paragraph" w:styleId="Tekstpodstawowy">
    <w:name w:val="Body Text"/>
    <w:basedOn w:val="Normalny"/>
    <w:link w:val="TekstpodstawowyZnak"/>
    <w:uiPriority w:val="99"/>
    <w:semiHidden/>
    <w:rsid w:val="00062D7B"/>
    <w:pPr>
      <w:spacing w:after="120"/>
    </w:pPr>
  </w:style>
  <w:style w:type="character" w:customStyle="1" w:styleId="TekstpodstawowyZnak">
    <w:name w:val="Tekst podstawowy Znak"/>
    <w:basedOn w:val="Domylnaczcionkaakapitu"/>
    <w:link w:val="Tekstpodstawowy"/>
    <w:uiPriority w:val="99"/>
    <w:semiHidden/>
    <w:rsid w:val="00062D7B"/>
    <w:rPr>
      <w:rFonts w:ascii="Times New Roman" w:eastAsia="Calibri" w:hAnsi="Times New Roman" w:cs="Times New Roman"/>
      <w:kern w:val="1"/>
      <w:sz w:val="24"/>
      <w:szCs w:val="24"/>
      <w:lang w:eastAsia="ar-SA"/>
    </w:rPr>
  </w:style>
  <w:style w:type="character" w:customStyle="1" w:styleId="FontStyle30">
    <w:name w:val="Font Style30"/>
    <w:basedOn w:val="Domylnaczcionkaakapitu"/>
    <w:uiPriority w:val="99"/>
    <w:rsid w:val="00062D7B"/>
    <w:rPr>
      <w:rFonts w:ascii="Arial Narrow" w:hAnsi="Arial Narrow" w:cs="Arial Narrow"/>
      <w:b/>
      <w:bCs/>
      <w:sz w:val="20"/>
      <w:szCs w:val="20"/>
    </w:rPr>
  </w:style>
  <w:style w:type="character" w:styleId="Uwydatnienie">
    <w:name w:val="Emphasis"/>
    <w:basedOn w:val="Domylnaczcionkaakapitu"/>
    <w:uiPriority w:val="20"/>
    <w:qFormat/>
    <w:rsid w:val="00062D7B"/>
    <w:rPr>
      <w:i/>
      <w:iCs/>
    </w:rPr>
  </w:style>
  <w:style w:type="paragraph" w:styleId="Bezodstpw">
    <w:name w:val="No Spacing"/>
    <w:uiPriority w:val="1"/>
    <w:qFormat/>
    <w:rsid w:val="00062D7B"/>
    <w:pPr>
      <w:suppressAutoHyphens/>
      <w:spacing w:after="0" w:line="240" w:lineRule="auto"/>
    </w:pPr>
    <w:rPr>
      <w:rFonts w:ascii="Calibri" w:eastAsia="Calibri" w:hAnsi="Calibri" w:cs="Calibri"/>
      <w:lang w:eastAsia="ar-SA"/>
    </w:rPr>
  </w:style>
  <w:style w:type="character" w:customStyle="1" w:styleId="AkapitzlistZnak">
    <w:name w:val="Akapit z listą Znak"/>
    <w:aliases w:val="sw tekst Znak"/>
    <w:basedOn w:val="Domylnaczcionkaakapitu"/>
    <w:link w:val="Akapitzlist"/>
    <w:uiPriority w:val="34"/>
    <w:locked/>
    <w:rsid w:val="00062D7B"/>
    <w:rPr>
      <w:rFonts w:ascii="Arial" w:eastAsia="Times New Roman" w:hAnsi="Arial" w:cs="Arial"/>
    </w:rPr>
  </w:style>
  <w:style w:type="paragraph" w:customStyle="1" w:styleId="Standard">
    <w:name w:val="Standard"/>
    <w:rsid w:val="00062D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user">
    <w:name w:val="Standard (user)"/>
    <w:rsid w:val="00062D7B"/>
    <w:pPr>
      <w:widowControl w:val="0"/>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numbering" w:customStyle="1" w:styleId="WW8Num17">
    <w:name w:val="WW8Num17"/>
    <w:basedOn w:val="Bezlisty"/>
    <w:rsid w:val="00062D7B"/>
    <w:pPr>
      <w:numPr>
        <w:numId w:val="28"/>
      </w:numPr>
    </w:pPr>
  </w:style>
  <w:style w:type="numbering" w:customStyle="1" w:styleId="WW8Num2">
    <w:name w:val="WW8Num2"/>
    <w:basedOn w:val="Bezlisty"/>
    <w:rsid w:val="00062D7B"/>
    <w:pPr>
      <w:numPr>
        <w:numId w:val="18"/>
      </w:numPr>
    </w:pPr>
  </w:style>
  <w:style w:type="numbering" w:customStyle="1" w:styleId="WW8Num15">
    <w:name w:val="WW8Num15"/>
    <w:basedOn w:val="Bezlisty"/>
    <w:rsid w:val="00062D7B"/>
    <w:pPr>
      <w:numPr>
        <w:numId w:val="19"/>
      </w:numPr>
    </w:pPr>
  </w:style>
  <w:style w:type="paragraph" w:styleId="Tekstdymka">
    <w:name w:val="Balloon Text"/>
    <w:basedOn w:val="Normalny"/>
    <w:link w:val="TekstdymkaZnak"/>
    <w:uiPriority w:val="99"/>
    <w:semiHidden/>
    <w:unhideWhenUsed/>
    <w:rsid w:val="00062D7B"/>
    <w:rPr>
      <w:rFonts w:ascii="Tahoma" w:hAnsi="Tahoma" w:cs="Tahoma"/>
      <w:sz w:val="16"/>
      <w:szCs w:val="16"/>
    </w:rPr>
  </w:style>
  <w:style w:type="character" w:customStyle="1" w:styleId="TekstdymkaZnak">
    <w:name w:val="Tekst dymka Znak"/>
    <w:basedOn w:val="Domylnaczcionkaakapitu"/>
    <w:link w:val="Tekstdymka"/>
    <w:uiPriority w:val="99"/>
    <w:semiHidden/>
    <w:rsid w:val="00062D7B"/>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4132</Words>
  <Characters>24795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7</cp:revision>
  <cp:lastPrinted>2019-11-18T14:16:00Z</cp:lastPrinted>
  <dcterms:created xsi:type="dcterms:W3CDTF">2019-11-08T08:51:00Z</dcterms:created>
  <dcterms:modified xsi:type="dcterms:W3CDTF">2019-11-18T16:11:00Z</dcterms:modified>
</cp:coreProperties>
</file>