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676A1" w14:textId="76E6A4AB" w:rsidR="00036CF8" w:rsidRPr="00A07E30" w:rsidRDefault="001E0827" w:rsidP="00036CF8">
      <w:pPr>
        <w:tabs>
          <w:tab w:val="left" w:pos="3402"/>
        </w:tabs>
        <w:spacing w:after="0" w:line="300" w:lineRule="auto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i/>
          <w:sz w:val="20"/>
          <w:szCs w:val="20"/>
          <w:lang w:eastAsia="pl-PL"/>
        </w:rPr>
        <w:t>W</w:t>
      </w:r>
      <w:r w:rsidR="00036CF8" w:rsidRPr="00A07E30">
        <w:rPr>
          <w:rFonts w:eastAsia="Times New Roman" w:cstheme="minorHAnsi"/>
          <w:b/>
          <w:i/>
          <w:sz w:val="20"/>
          <w:szCs w:val="20"/>
          <w:lang w:eastAsia="pl-PL"/>
        </w:rPr>
        <w:t>zór</w:t>
      </w:r>
    </w:p>
    <w:p w14:paraId="3781FD45" w14:textId="2A7EAB0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Nazwa Wykonawcy</w:t>
      </w:r>
      <w:r w:rsidRPr="00A07E30">
        <w:rPr>
          <w:rFonts w:eastAsia="Times New Roman" w:cstheme="minorHAnsi"/>
        </w:rPr>
        <w:t xml:space="preserve"> …..…..……………………………………………………………………………………………………………….……</w:t>
      </w:r>
    </w:p>
    <w:p w14:paraId="10DE006F" w14:textId="235D4D3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</w:rPr>
      </w:pPr>
      <w:r w:rsidRPr="00A07E30">
        <w:rPr>
          <w:rFonts w:eastAsia="Times New Roman" w:cstheme="minorHAnsi"/>
          <w:b/>
        </w:rPr>
        <w:t>Adres</w:t>
      </w:r>
      <w:r w:rsidRPr="00A07E30">
        <w:rPr>
          <w:rFonts w:eastAsia="Times New Roman" w:cstheme="minorHAnsi"/>
        </w:rPr>
        <w:t xml:space="preserve"> ….....................................................................................................................................................</w:t>
      </w:r>
      <w:r>
        <w:rPr>
          <w:rFonts w:eastAsia="Times New Roman" w:cstheme="minorHAnsi"/>
        </w:rPr>
        <w:t>.</w:t>
      </w:r>
    </w:p>
    <w:p w14:paraId="2FC356ED" w14:textId="467C2326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Nr KRS </w:t>
      </w:r>
      <w:r w:rsidRPr="00A07E30">
        <w:rPr>
          <w:rFonts w:eastAsia="Times New Roman" w:cstheme="minorHAnsi"/>
          <w:bCs/>
        </w:rPr>
        <w:t>(jeżeli dotyczy)</w:t>
      </w:r>
      <w:r w:rsidRPr="00A07E30">
        <w:rPr>
          <w:rFonts w:eastAsia="Times New Roman" w:cstheme="minorHAnsi"/>
        </w:rPr>
        <w:t>................................................................................................................................</w:t>
      </w:r>
    </w:p>
    <w:p w14:paraId="73EA8934" w14:textId="2820764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 xml:space="preserve">NIP </w:t>
      </w:r>
      <w:r w:rsidRPr="00A07E30">
        <w:rPr>
          <w:rFonts w:eastAsia="Times New Roman" w:cstheme="minorHAnsi"/>
        </w:rPr>
        <w:t>….........................................................................................................................................................</w:t>
      </w:r>
    </w:p>
    <w:p w14:paraId="079E7832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b/>
        </w:rPr>
      </w:pPr>
      <w:r w:rsidRPr="00A07E30">
        <w:rPr>
          <w:rFonts w:eastAsia="Times New Roman" w:cstheme="minorHAnsi"/>
          <w:b/>
        </w:rPr>
        <w:t>Dokumenty rejestrowe (Podmiotowe środki dowodowe) mogą zostać bezpłatnie uzyskane z bazy danych państwa członkowskiego UE:</w:t>
      </w:r>
    </w:p>
    <w:p w14:paraId="6575C3A5" w14:textId="77777777" w:rsidR="00036CF8" w:rsidRPr="00A07E30" w:rsidRDefault="004B14D0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3370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https://ekrs.ms.gov.pl/web/wyszukiwarka-krs/strona-glowna/</w:t>
      </w:r>
    </w:p>
    <w:p w14:paraId="71DF7498" w14:textId="77777777" w:rsidR="00036CF8" w:rsidRPr="00A07E30" w:rsidRDefault="004B14D0" w:rsidP="00036CF8">
      <w:pPr>
        <w:spacing w:after="0" w:line="300" w:lineRule="auto"/>
        <w:jc w:val="both"/>
        <w:rPr>
          <w:rFonts w:eastAsia="Times New Roman" w:cstheme="minorHAnsi"/>
          <w:bCs/>
        </w:rPr>
      </w:pPr>
      <w:sdt>
        <w:sdtPr>
          <w:rPr>
            <w:rFonts w:eastAsia="Times New Roman" w:cstheme="minorHAnsi"/>
            <w:lang w:val="en-GB" w:eastAsia="pl-PL"/>
          </w:rPr>
          <w:id w:val="591971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https://prod.ceidg.gov.pl/CEIDG/CEIDG.Public.UI/Search.aspx</w:t>
      </w:r>
    </w:p>
    <w:p w14:paraId="2488DB63" w14:textId="4C976425" w:rsidR="00036CF8" w:rsidRPr="00A07E30" w:rsidRDefault="004B14D0" w:rsidP="00036CF8">
      <w:pPr>
        <w:spacing w:after="0" w:line="300" w:lineRule="auto"/>
        <w:jc w:val="both"/>
        <w:rPr>
          <w:rFonts w:eastAsia="Times New Roman" w:cstheme="minorHAnsi"/>
        </w:rPr>
      </w:pPr>
      <w:sdt>
        <w:sdtPr>
          <w:rPr>
            <w:rFonts w:eastAsia="Times New Roman" w:cstheme="minorHAnsi"/>
            <w:lang w:val="en-GB" w:eastAsia="pl-PL"/>
          </w:rPr>
          <w:id w:val="-112423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inny (proszę wpisać) </w:t>
      </w:r>
      <w:r w:rsidR="00036CF8" w:rsidRPr="00A07E30">
        <w:rPr>
          <w:rFonts w:eastAsia="Times New Roman" w:cstheme="minorHAnsi"/>
        </w:rPr>
        <w:t>…......................................................................................................................</w:t>
      </w:r>
      <w:r w:rsidR="00036CF8">
        <w:rPr>
          <w:rFonts w:eastAsia="Times New Roman" w:cstheme="minorHAnsi"/>
        </w:rPr>
        <w:t>.....</w:t>
      </w:r>
    </w:p>
    <w:p w14:paraId="31553BA8" w14:textId="77777777" w:rsidR="00036CF8" w:rsidRPr="00A07E30" w:rsidRDefault="004B14D0" w:rsidP="00036CF8">
      <w:pPr>
        <w:spacing w:after="0" w:line="300" w:lineRule="auto"/>
        <w:jc w:val="both"/>
        <w:rPr>
          <w:rFonts w:eastAsia="Times New Roman" w:cstheme="minorHAnsi"/>
          <w:b/>
        </w:rPr>
      </w:pPr>
      <w:sdt>
        <w:sdtPr>
          <w:rPr>
            <w:rFonts w:eastAsia="Times New Roman" w:cstheme="minorHAnsi"/>
            <w:lang w:val="en-GB" w:eastAsia="pl-PL"/>
          </w:rPr>
          <w:id w:val="527224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CF8" w:rsidRPr="00A07E30">
            <w:rPr>
              <w:rFonts w:ascii="Segoe UI Symbol" w:eastAsia="MS Gothic" w:hAnsi="Segoe UI Symbol" w:cs="Segoe UI Symbol"/>
              <w:lang w:val="en-GB" w:eastAsia="pl-PL"/>
            </w:rPr>
            <w:t>☐</w:t>
          </w:r>
        </w:sdtContent>
      </w:sdt>
      <w:r w:rsidR="00036CF8" w:rsidRPr="00A07E30">
        <w:rPr>
          <w:rFonts w:eastAsia="Times New Roman" w:cstheme="minorHAnsi"/>
          <w:bCs/>
        </w:rPr>
        <w:t xml:space="preserve"> nie dotyczy</w:t>
      </w:r>
    </w:p>
    <w:p w14:paraId="2DDE7BF1" w14:textId="34521154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A07E30">
        <w:rPr>
          <w:rFonts w:eastAsia="Times New Roman" w:cstheme="minorHAnsi"/>
          <w:lang w:eastAsia="pl-PL"/>
        </w:rPr>
        <w:t>reprezentowany przez: ……………………..…………………………</w:t>
      </w:r>
      <w:r w:rsidRPr="00A07E30">
        <w:rPr>
          <w:rFonts w:eastAsia="Times New Roman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4B459335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472D3D1B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>Oświadczenie wykonawcy</w:t>
      </w:r>
      <w:r>
        <w:rPr>
          <w:rFonts w:eastAsia="Times New Roman" w:cstheme="minorHAnsi"/>
          <w:b/>
          <w:u w:val="single"/>
          <w:lang w:eastAsia="pl-PL"/>
        </w:rPr>
        <w:t xml:space="preserve"> z </w:t>
      </w:r>
      <w:r w:rsidRPr="001730ED">
        <w:rPr>
          <w:rFonts w:eastAsia="Times New Roman" w:cstheme="minorHAnsi"/>
          <w:b/>
          <w:u w:val="single"/>
          <w:lang w:eastAsia="pl-PL"/>
        </w:rPr>
        <w:t>art. 125 ust. 1</w:t>
      </w:r>
    </w:p>
    <w:p w14:paraId="2D8E2162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składane na podstawie art. 125 ust. 1 z dnia 11 września 2019 r. – Prawo zamówień publicznych</w:t>
      </w:r>
    </w:p>
    <w:p w14:paraId="40A367A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 xml:space="preserve">Prawo zamówień publicznych (dalej jako: ustawa </w:t>
      </w:r>
      <w:proofErr w:type="spellStart"/>
      <w:r w:rsidRPr="00A07E30">
        <w:rPr>
          <w:rFonts w:eastAsia="Times New Roman" w:cstheme="minorHAnsi"/>
          <w:b/>
          <w:lang w:eastAsia="pl-PL"/>
        </w:rPr>
        <w:t>Pzp</w:t>
      </w:r>
      <w:proofErr w:type="spellEnd"/>
      <w:r w:rsidRPr="00A07E30">
        <w:rPr>
          <w:rFonts w:eastAsia="Times New Roman" w:cstheme="minorHAnsi"/>
          <w:b/>
          <w:lang w:eastAsia="pl-PL"/>
        </w:rPr>
        <w:t>)</w:t>
      </w:r>
    </w:p>
    <w:p w14:paraId="57CC03E0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A07E30">
        <w:rPr>
          <w:rFonts w:eastAsia="Times New Roman" w:cstheme="minorHAnsi"/>
          <w:b/>
          <w:u w:val="single"/>
          <w:lang w:eastAsia="pl-PL"/>
        </w:rPr>
        <w:t xml:space="preserve">DOTYCZĄCE SPEŁNIANIA WARUNKÓW UDZIAŁU W POSTĘPOWANIU </w:t>
      </w:r>
    </w:p>
    <w:p w14:paraId="48BD8789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A056079" w14:textId="225F14F9" w:rsidR="00036CF8" w:rsidRPr="009E1AF6" w:rsidRDefault="00036CF8" w:rsidP="00036CF8">
      <w:pPr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9E1AF6">
        <w:rPr>
          <w:rFonts w:eastAsia="Times New Roman" w:cstheme="minorHAnsi"/>
          <w:lang w:eastAsia="pl-PL"/>
        </w:rPr>
        <w:t xml:space="preserve">Na potrzeby postępowania o udzielenie zamówienia publicznego pn. </w:t>
      </w:r>
      <w:r w:rsidR="00D05A66" w:rsidRPr="00D05A66">
        <w:rPr>
          <w:rFonts w:cstheme="minorHAnsi"/>
          <w:b/>
        </w:rPr>
        <w:t>Kompleksowa dostawa energii elektrycznej dla potrzeb Gminy Sierakowice oraz jednostek organizacyjnych Gminy Sierakowice w okresie od 01.01.2024 r. do 31.12.2024 r.</w:t>
      </w:r>
      <w:r w:rsidR="009E1AF6" w:rsidRPr="009E1AF6">
        <w:rPr>
          <w:rFonts w:cstheme="minorHAnsi"/>
          <w:b/>
        </w:rPr>
        <w:t xml:space="preserve"> </w:t>
      </w:r>
      <w:r w:rsidRPr="009E1AF6">
        <w:rPr>
          <w:rFonts w:eastAsia="Times New Roman" w:cstheme="minorHAnsi"/>
          <w:lang w:eastAsia="pl-PL"/>
        </w:rPr>
        <w:t xml:space="preserve">oświadczam, że spełniam warunki udziału w postępowaniu określone przez Zamawiającego </w:t>
      </w:r>
      <w:r w:rsidRPr="009E1AF6">
        <w:rPr>
          <w:rFonts w:eastAsia="Times New Roman" w:cstheme="minorHAnsi"/>
          <w:b/>
          <w:lang w:eastAsia="pl-PL"/>
        </w:rPr>
        <w:t>w SWZ.</w:t>
      </w:r>
    </w:p>
    <w:p w14:paraId="2B52C34C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highlight w:val="cyan"/>
          <w:lang w:eastAsia="pl-PL"/>
        </w:rPr>
      </w:pPr>
    </w:p>
    <w:p w14:paraId="211AFD13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</w:p>
    <w:p w14:paraId="236B79CD" w14:textId="77777777" w:rsidR="00036CF8" w:rsidRPr="00A07E30" w:rsidRDefault="00036CF8" w:rsidP="00036CF8">
      <w:pPr>
        <w:shd w:val="clear" w:color="auto" w:fill="BFBFBF"/>
        <w:spacing w:after="0" w:line="300" w:lineRule="auto"/>
        <w:jc w:val="both"/>
        <w:rPr>
          <w:rFonts w:eastAsia="Times New Roman" w:cstheme="minorHAnsi"/>
          <w:b/>
          <w:lang w:eastAsia="pl-PL"/>
        </w:rPr>
      </w:pPr>
      <w:r w:rsidRPr="00A07E30">
        <w:rPr>
          <w:rFonts w:eastAsia="Times New Roman" w:cstheme="minorHAnsi"/>
          <w:b/>
          <w:lang w:eastAsia="pl-PL"/>
        </w:rPr>
        <w:t>OŚWIADCZENIE DOTYCZĄCE PODANYCH INFORMACJI</w:t>
      </w:r>
    </w:p>
    <w:p w14:paraId="6D2C7447" w14:textId="77777777" w:rsidR="00036CF8" w:rsidRPr="00A07E30" w:rsidRDefault="00036CF8" w:rsidP="00036CF8">
      <w:pPr>
        <w:spacing w:after="0" w:line="300" w:lineRule="auto"/>
        <w:jc w:val="both"/>
        <w:rPr>
          <w:rFonts w:eastAsia="Times New Roman" w:cstheme="minorHAnsi"/>
          <w:lang w:eastAsia="pl-PL"/>
        </w:rPr>
      </w:pPr>
      <w:r w:rsidRPr="00A07E30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5BA95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i/>
          <w:highlight w:val="cyan"/>
          <w:lang w:eastAsia="pl-PL"/>
        </w:rPr>
      </w:pPr>
    </w:p>
    <w:p w14:paraId="0883CA76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42FACCA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</w:pPr>
    </w:p>
    <w:p w14:paraId="2A8A4749" w14:textId="77777777" w:rsidR="00036CF8" w:rsidRPr="00A07E30" w:rsidRDefault="00036CF8" w:rsidP="00036CF8">
      <w:pPr>
        <w:spacing w:after="0" w:line="30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>OŚWIADCZENIE NALEŻY PODPISAĆ KWALIFIKOWANYM PODPISEM ELEKTRONICZNYM</w:t>
      </w:r>
      <w:r w:rsidRPr="00A07E3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A07E30">
        <w:rPr>
          <w:rFonts w:eastAsia="Times New Roman" w:cstheme="minorHAnsi"/>
          <w:b/>
          <w:sz w:val="18"/>
          <w:szCs w:val="18"/>
          <w:u w:val="double"/>
          <w:lang w:eastAsia="pl-PL"/>
        </w:rPr>
        <w:t>PODPISEM ZAUFANYM LUB PODPISEM OSOBISTYM</w:t>
      </w:r>
      <w:r w:rsidRPr="00A07E30">
        <w:rPr>
          <w:rFonts w:eastAsia="Times New Roman" w:cstheme="minorHAnsi"/>
          <w:b/>
          <w:bCs/>
          <w:sz w:val="18"/>
          <w:szCs w:val="18"/>
          <w:u w:val="double"/>
          <w:lang w:eastAsia="pl-PL"/>
        </w:rPr>
        <w:t xml:space="preserve"> PRZEZ OSOBĘ/OSOBY UPOWAŻNIONE DO REPREZENTOWANIA.</w:t>
      </w:r>
    </w:p>
    <w:p w14:paraId="31042287" w14:textId="77777777" w:rsidR="0053722F" w:rsidRDefault="0053722F"/>
    <w:sectPr w:rsidR="005372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AB10" w14:textId="77777777" w:rsidR="008224B6" w:rsidRDefault="008224B6" w:rsidP="008224B6">
      <w:pPr>
        <w:spacing w:after="0" w:line="240" w:lineRule="auto"/>
      </w:pPr>
      <w:r>
        <w:separator/>
      </w:r>
    </w:p>
  </w:endnote>
  <w:endnote w:type="continuationSeparator" w:id="0">
    <w:p w14:paraId="0580612E" w14:textId="77777777" w:rsidR="008224B6" w:rsidRDefault="008224B6" w:rsidP="0082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F719" w14:textId="77777777" w:rsidR="008224B6" w:rsidRDefault="008224B6" w:rsidP="008224B6">
      <w:pPr>
        <w:spacing w:after="0" w:line="240" w:lineRule="auto"/>
      </w:pPr>
      <w:r>
        <w:separator/>
      </w:r>
    </w:p>
  </w:footnote>
  <w:footnote w:type="continuationSeparator" w:id="0">
    <w:p w14:paraId="75C6FB27" w14:textId="77777777" w:rsidR="008224B6" w:rsidRDefault="008224B6" w:rsidP="0082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D76D4" w14:textId="77777777" w:rsidR="008224B6" w:rsidRDefault="008224B6" w:rsidP="008224B6">
    <w:pPr>
      <w:spacing w:after="0" w:line="240" w:lineRule="auto"/>
      <w:jc w:val="center"/>
      <w:rPr>
        <w:rFonts w:ascii="Blogger Sans" w:hAnsi="Blogger Sans"/>
        <w:b/>
        <w:sz w:val="20"/>
        <w:szCs w:val="20"/>
      </w:rPr>
    </w:pPr>
    <w:bookmarkStart w:id="0" w:name="_Hlk61710238"/>
    <w:r>
      <w:rPr>
        <w:rFonts w:ascii="Blogger Sans" w:hAnsi="Blogger Sans"/>
        <w:b/>
        <w:bCs/>
        <w:sz w:val="20"/>
        <w:szCs w:val="20"/>
      </w:rPr>
      <w:t>OŚWIADCZENIE NALEŻY PODPISAĆ KWALIFIKOWANYM PODPISEM ELEKTRONICZNYM LUB</w:t>
    </w:r>
    <w:r>
      <w:rPr>
        <w:rFonts w:ascii="Blogger Sans" w:hAnsi="Blogger Sans"/>
        <w:b/>
        <w:sz w:val="20"/>
        <w:szCs w:val="20"/>
      </w:rPr>
      <w:t xml:space="preserve"> PODPISEM ZAUFANYM LUB PODPISEM OSOBISTYM</w:t>
    </w:r>
    <w:r>
      <w:rPr>
        <w:rFonts w:ascii="Blogger Sans" w:hAnsi="Blogger Sans"/>
        <w:b/>
        <w:bCs/>
        <w:sz w:val="20"/>
        <w:szCs w:val="20"/>
      </w:rPr>
      <w:t xml:space="preserve"> PRZEZ OSOBĘ/OSOBY UPOWAŻNIONE DO REPREZENTOWANIA.</w:t>
    </w:r>
    <w:bookmarkEnd w:id="0"/>
  </w:p>
  <w:p w14:paraId="19B45080" w14:textId="77777777" w:rsidR="008224B6" w:rsidRDefault="008224B6" w:rsidP="008224B6">
    <w:pPr>
      <w:pStyle w:val="Standard"/>
      <w:tabs>
        <w:tab w:val="center" w:pos="4536"/>
        <w:tab w:val="right" w:pos="10065"/>
      </w:tabs>
      <w:rPr>
        <w:rFonts w:ascii="Blogger Sans" w:hAnsi="Blogger Sans"/>
      </w:rPr>
    </w:pPr>
  </w:p>
  <w:p w14:paraId="3580FBCB" w14:textId="74576CF1" w:rsidR="008224B6" w:rsidRDefault="008224B6" w:rsidP="008224B6">
    <w:pPr>
      <w:pStyle w:val="Standard"/>
      <w:tabs>
        <w:tab w:val="center" w:pos="4536"/>
        <w:tab w:val="right" w:pos="10065"/>
      </w:tabs>
      <w:rPr>
        <w:rFonts w:ascii="Blogger Sans" w:hAnsi="Blogger Sans"/>
        <w:i/>
      </w:rPr>
    </w:pPr>
    <w:r>
      <w:rPr>
        <w:rFonts w:ascii="Blogger Sans" w:hAnsi="Blogger Sans"/>
      </w:rPr>
      <w:t>Sygnatura sprawy: SUE.271.5</w:t>
    </w:r>
    <w:r w:rsidR="004B14D0">
      <w:rPr>
        <w:rFonts w:ascii="Blogger Sans" w:hAnsi="Blogger Sans"/>
      </w:rPr>
      <w:t>1</w:t>
    </w:r>
    <w:r>
      <w:rPr>
        <w:rFonts w:ascii="Blogger Sans" w:hAnsi="Blogger Sans"/>
      </w:rPr>
      <w:t>.2023</w:t>
    </w:r>
    <w:r>
      <w:rPr>
        <w:rFonts w:ascii="Blogger Sans" w:hAnsi="Blogger Sans"/>
        <w:i/>
      </w:rPr>
      <w:t xml:space="preserve">                                                                                           Załącznik nr 5 do SWZ</w:t>
    </w:r>
  </w:p>
  <w:p w14:paraId="425734C8" w14:textId="77777777" w:rsidR="008224B6" w:rsidRDefault="008224B6" w:rsidP="008224B6">
    <w:pPr>
      <w:pStyle w:val="Standard"/>
      <w:tabs>
        <w:tab w:val="center" w:pos="4536"/>
        <w:tab w:val="right" w:pos="10065"/>
      </w:tabs>
      <w:rPr>
        <w:rFonts w:ascii="Blogger Sans" w:hAnsi="Blogger Sans"/>
        <w:i/>
      </w:rPr>
    </w:pPr>
  </w:p>
  <w:p w14:paraId="4B1AC044" w14:textId="57799BFC" w:rsidR="008224B6" w:rsidRDefault="008224B6" w:rsidP="008224B6">
    <w:pPr>
      <w:pStyle w:val="Standard"/>
      <w:tabs>
        <w:tab w:val="center" w:pos="4536"/>
        <w:tab w:val="right" w:pos="10065"/>
      </w:tabs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8029" wp14:editId="6A4644D8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EFCEBF3" id="Łącznik prosty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456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CF8"/>
    <w:rsid w:val="00036CF8"/>
    <w:rsid w:val="001670CC"/>
    <w:rsid w:val="001E0827"/>
    <w:rsid w:val="004B14D0"/>
    <w:rsid w:val="0053722F"/>
    <w:rsid w:val="00571D66"/>
    <w:rsid w:val="008224B6"/>
    <w:rsid w:val="009E1AF6"/>
    <w:rsid w:val="00B00EDC"/>
    <w:rsid w:val="00CA6B9F"/>
    <w:rsid w:val="00D0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EB26"/>
  <w15:chartTrackingRefBased/>
  <w15:docId w15:val="{1862B297-4A96-4BAE-B075-AAEAB112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CF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4B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2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4B6"/>
    <w:rPr>
      <w:kern w:val="0"/>
      <w14:ligatures w14:val="none"/>
    </w:rPr>
  </w:style>
  <w:style w:type="paragraph" w:customStyle="1" w:styleId="Standard">
    <w:name w:val="Standard"/>
    <w:rsid w:val="008224B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Błażej Recław</cp:lastModifiedBy>
  <cp:revision>4</cp:revision>
  <dcterms:created xsi:type="dcterms:W3CDTF">2023-11-03T20:34:00Z</dcterms:created>
  <dcterms:modified xsi:type="dcterms:W3CDTF">2023-11-15T13:35:00Z</dcterms:modified>
</cp:coreProperties>
</file>