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E6D70" w14:textId="539FEE1F" w:rsidR="001E673B" w:rsidRPr="001E673B" w:rsidRDefault="00736D81" w:rsidP="0088274B">
      <w:pPr>
        <w:pStyle w:val="Tekstpodstawowy"/>
        <w:spacing w:after="0" w:line="240" w:lineRule="auto"/>
        <w:jc w:val="center"/>
        <w:rPr>
          <w:rFonts w:cstheme="minorHAnsi"/>
        </w:rPr>
      </w:pPr>
      <w:bookmarkStart w:id="0" w:name="_Toc468124518"/>
      <w:r>
        <w:rPr>
          <w:rFonts w:cstheme="minorHAnsi"/>
        </w:rPr>
        <w:t>proponowane</w:t>
      </w:r>
      <w:r w:rsidR="001E673B" w:rsidRPr="001E673B">
        <w:rPr>
          <w:rFonts w:cstheme="minorHAnsi"/>
        </w:rPr>
        <w:t xml:space="preserve"> postanowienia umowy powierzenia przetwarzania danych osobowych</w:t>
      </w:r>
    </w:p>
    <w:p w14:paraId="31E76B7E" w14:textId="77777777" w:rsidR="001E673B" w:rsidRDefault="001E673B" w:rsidP="0088274B">
      <w:pPr>
        <w:pStyle w:val="Tekstpodstawowy"/>
        <w:spacing w:after="0" w:line="240" w:lineRule="auto"/>
        <w:jc w:val="center"/>
        <w:rPr>
          <w:rFonts w:cstheme="minorHAnsi"/>
          <w:b/>
        </w:rPr>
      </w:pPr>
    </w:p>
    <w:p w14:paraId="580229B1" w14:textId="39A8A398" w:rsidR="00352340" w:rsidRPr="00601046" w:rsidRDefault="00352340" w:rsidP="0088274B">
      <w:pPr>
        <w:pStyle w:val="Tekstpodstawowy"/>
        <w:spacing w:after="0" w:line="240" w:lineRule="auto"/>
        <w:jc w:val="center"/>
        <w:rPr>
          <w:rFonts w:cstheme="minorHAnsi"/>
          <w:b/>
        </w:rPr>
      </w:pPr>
      <w:r w:rsidRPr="00601046">
        <w:rPr>
          <w:rFonts w:cstheme="minorHAnsi"/>
          <w:b/>
        </w:rPr>
        <w:t xml:space="preserve">Umowa powierzenia przetwarzania danych osobowych do </w:t>
      </w:r>
      <w:r w:rsidRPr="00601046">
        <w:rPr>
          <w:rFonts w:cstheme="minorHAnsi"/>
          <w:b/>
        </w:rPr>
        <w:br/>
      </w:r>
      <w:r w:rsidR="00DB7035">
        <w:rPr>
          <w:rFonts w:cstheme="minorHAnsi"/>
          <w:b/>
        </w:rPr>
        <w:t>u</w:t>
      </w:r>
      <w:r w:rsidRPr="00601046">
        <w:rPr>
          <w:rFonts w:cstheme="minorHAnsi"/>
          <w:b/>
        </w:rPr>
        <w:t>mowy nr</w:t>
      </w:r>
      <w:r w:rsidR="00F753FD">
        <w:rPr>
          <w:rFonts w:cstheme="minorHAnsi"/>
          <w:b/>
        </w:rPr>
        <w:t xml:space="preserve"> </w:t>
      </w:r>
      <w:r w:rsidR="001E673B">
        <w:rPr>
          <w:rFonts w:cstheme="minorHAnsi"/>
          <w:b/>
        </w:rPr>
        <w:t>………………………………..</w:t>
      </w:r>
      <w:r w:rsidRPr="00601046">
        <w:rPr>
          <w:rFonts w:cstheme="minorHAnsi"/>
          <w:b/>
        </w:rPr>
        <w:t xml:space="preserve"> </w:t>
      </w:r>
      <w:r w:rsidRPr="00601046">
        <w:rPr>
          <w:rFonts w:cstheme="minorHAnsi"/>
          <w:b/>
          <w:color w:val="000000" w:themeColor="text1"/>
        </w:rPr>
        <w:t xml:space="preserve">z </w:t>
      </w:r>
      <w:r w:rsidR="00EC1D25">
        <w:rPr>
          <w:rFonts w:cstheme="minorHAnsi"/>
          <w:b/>
          <w:color w:val="000000" w:themeColor="text1"/>
        </w:rPr>
        <w:t>…………………………………………………..</w:t>
      </w:r>
      <w:r w:rsidR="00F753FD">
        <w:rPr>
          <w:rFonts w:cstheme="minorHAnsi"/>
          <w:b/>
        </w:rPr>
        <w:t xml:space="preserve"> r</w:t>
      </w:r>
      <w:r w:rsidRPr="00601046">
        <w:rPr>
          <w:rFonts w:cstheme="minorHAnsi"/>
          <w:b/>
          <w:color w:val="000000" w:themeColor="text1"/>
        </w:rPr>
        <w:t>.</w:t>
      </w:r>
    </w:p>
    <w:p w14:paraId="1BA82FF5" w14:textId="00110388" w:rsidR="00352340" w:rsidRPr="00601046" w:rsidRDefault="00DB7035" w:rsidP="0088274B">
      <w:pPr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z</w:t>
      </w:r>
      <w:r w:rsidR="001E673B">
        <w:rPr>
          <w:rFonts w:eastAsia="Calibri" w:cstheme="minorHAnsi"/>
        </w:rPr>
        <w:t>awarta w dniu ….……………………………………………………………….</w:t>
      </w:r>
      <w:r w:rsidR="00F753FD">
        <w:rPr>
          <w:rFonts w:eastAsia="Calibri" w:cstheme="minorHAnsi"/>
        </w:rPr>
        <w:t xml:space="preserve"> r. </w:t>
      </w:r>
      <w:r w:rsidR="00352340" w:rsidRPr="00601046">
        <w:rPr>
          <w:rFonts w:eastAsia="Calibri" w:cstheme="minorHAnsi"/>
        </w:rPr>
        <w:t>pomiędzy:</w:t>
      </w:r>
    </w:p>
    <w:p w14:paraId="495514B6" w14:textId="77777777" w:rsidR="00397E63" w:rsidRPr="00BA3455" w:rsidRDefault="00397E63" w:rsidP="00397E63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 w:rsidRPr="00BA3455">
        <w:rPr>
          <w:rFonts w:ascii="Verdana" w:hAnsi="Verdana"/>
          <w:b/>
          <w:bCs/>
          <w:color w:val="000000"/>
          <w:sz w:val="20"/>
          <w:szCs w:val="20"/>
        </w:rPr>
        <w:t xml:space="preserve">Sieć Badawcza Łukasiewicz - …….., </w:t>
      </w:r>
      <w:r w:rsidRPr="00BA3455">
        <w:rPr>
          <w:rFonts w:ascii="Verdana" w:hAnsi="Verdana"/>
          <w:color w:val="000000"/>
          <w:sz w:val="20"/>
          <w:szCs w:val="20"/>
        </w:rPr>
        <w:t xml:space="preserve">ul. ……., ..-…, zarejestrowany pod nr KRS ………………… – Wydział ……………………. Krajowego Rejestru Sądowego, Sąd Rejonowy …………………, działający na podstawie ustawy z dnia 21 lutego 2019 r. o Sieci Badawczej Łukasiewicz (Dz. U. z 2020 r. poz. 2098), REGON: ……………….., NIP: …………………, reprezentowany przez: </w:t>
      </w:r>
    </w:p>
    <w:p w14:paraId="60086EE5" w14:textId="77777777" w:rsidR="00397E63" w:rsidRPr="00BA3455" w:rsidRDefault="00397E63" w:rsidP="00397E63">
      <w:pPr>
        <w:pStyle w:val="Teksttreci1"/>
        <w:shd w:val="clear" w:color="auto" w:fill="auto"/>
        <w:tabs>
          <w:tab w:val="left" w:pos="735"/>
        </w:tabs>
        <w:spacing w:line="276" w:lineRule="auto"/>
        <w:ind w:firstLine="0"/>
        <w:rPr>
          <w:rFonts w:ascii="Verdana" w:hAnsi="Verdana" w:cs="Times New Roman"/>
          <w:sz w:val="20"/>
          <w:szCs w:val="20"/>
        </w:rPr>
      </w:pPr>
      <w:r w:rsidRPr="00BA3455">
        <w:rPr>
          <w:rFonts w:ascii="Verdana" w:hAnsi="Verdana" w:cs="Times New Roman"/>
          <w:b/>
          <w:sz w:val="20"/>
          <w:szCs w:val="20"/>
        </w:rPr>
        <w:t>……………….</w:t>
      </w:r>
      <w:r w:rsidRPr="00BA3455">
        <w:rPr>
          <w:rFonts w:ascii="Verdana" w:hAnsi="Verdana" w:cs="Times New Roman"/>
          <w:sz w:val="20"/>
          <w:szCs w:val="20"/>
        </w:rPr>
        <w:t xml:space="preserve"> – ………………………….., </w:t>
      </w:r>
    </w:p>
    <w:p w14:paraId="6B0E7548" w14:textId="23204CD4" w:rsidR="009D7665" w:rsidRDefault="00AB13B1" w:rsidP="00AB13B1">
      <w:pPr>
        <w:spacing w:after="0" w:line="240" w:lineRule="auto"/>
        <w:jc w:val="both"/>
        <w:rPr>
          <w:rFonts w:cstheme="minorHAnsi"/>
        </w:rPr>
      </w:pPr>
      <w:r>
        <w:rPr>
          <w:rFonts w:eastAsia="Times New Roman" w:cs="Times New Roman"/>
        </w:rPr>
        <w:t>nazywanym dalej</w:t>
      </w:r>
      <w:r w:rsidR="00352340" w:rsidRPr="00601046">
        <w:rPr>
          <w:rFonts w:eastAsia="Calibri" w:cstheme="minorHAnsi"/>
        </w:rPr>
        <w:t xml:space="preserve"> </w:t>
      </w:r>
      <w:r w:rsidR="00352340" w:rsidRPr="00601046">
        <w:rPr>
          <w:rFonts w:cstheme="minorHAnsi"/>
        </w:rPr>
        <w:t>„</w:t>
      </w:r>
      <w:r w:rsidR="00352340" w:rsidRPr="00601046">
        <w:rPr>
          <w:rFonts w:cstheme="minorHAnsi"/>
          <w:bCs/>
        </w:rPr>
        <w:t>Administratorem</w:t>
      </w:r>
      <w:r w:rsidR="00352340" w:rsidRPr="00601046">
        <w:rPr>
          <w:rFonts w:cstheme="minorHAnsi"/>
        </w:rPr>
        <w:t>”</w:t>
      </w:r>
    </w:p>
    <w:p w14:paraId="192B0B1C" w14:textId="77777777" w:rsidR="003C25C5" w:rsidRPr="002504DE" w:rsidRDefault="003C25C5" w:rsidP="0088274B">
      <w:pPr>
        <w:spacing w:after="0" w:line="240" w:lineRule="auto"/>
        <w:jc w:val="both"/>
        <w:rPr>
          <w:rFonts w:eastAsia="Calibri" w:cstheme="minorHAnsi"/>
        </w:rPr>
      </w:pPr>
    </w:p>
    <w:p w14:paraId="30387116" w14:textId="17BC9346" w:rsidR="00352340" w:rsidRDefault="00352340" w:rsidP="0088274B">
      <w:pPr>
        <w:pStyle w:val="Tekstpodstawowy"/>
        <w:spacing w:after="0" w:line="240" w:lineRule="auto"/>
        <w:rPr>
          <w:rFonts w:cstheme="minorHAnsi"/>
        </w:rPr>
      </w:pPr>
      <w:r w:rsidRPr="00601046">
        <w:rPr>
          <w:rFonts w:cstheme="minorHAnsi"/>
        </w:rPr>
        <w:t>a</w:t>
      </w:r>
    </w:p>
    <w:p w14:paraId="386AA492" w14:textId="2AEBD550" w:rsidR="003C25C5" w:rsidRDefault="003C25C5" w:rsidP="0088274B">
      <w:pPr>
        <w:pStyle w:val="Tekstpodstawowy"/>
        <w:spacing w:after="0" w:line="240" w:lineRule="auto"/>
        <w:rPr>
          <w:rFonts w:cstheme="minorHAnsi"/>
        </w:rPr>
      </w:pPr>
    </w:p>
    <w:p w14:paraId="346314D6" w14:textId="15E390C7" w:rsidR="001E673B" w:rsidRDefault="001E673B" w:rsidP="0088274B">
      <w:pPr>
        <w:pStyle w:val="Tekstpodstawowy"/>
        <w:spacing w:after="0" w:line="240" w:lineRule="auto"/>
        <w:rPr>
          <w:rFonts w:cstheme="minorHAnsi"/>
        </w:rPr>
      </w:pPr>
      <w:r w:rsidRPr="001E673B">
        <w:rPr>
          <w:rFonts w:cstheme="minorHAnsi"/>
        </w:rPr>
        <w:t>…………………………………………….., z siedzibą w …………………………………., zarejestrowanym przez …………………………………………., pod numerem KRS ………………………………., numer NIP ……………………….., numer REGON ………..….., reprezentowanym przez: ………………………………………………....</w:t>
      </w:r>
    </w:p>
    <w:p w14:paraId="17E87E1F" w14:textId="70A528BF" w:rsidR="00352340" w:rsidRPr="00601046" w:rsidRDefault="00352340" w:rsidP="0088274B">
      <w:pPr>
        <w:pStyle w:val="Tekstpodstawowy"/>
        <w:spacing w:after="0" w:line="240" w:lineRule="auto"/>
        <w:rPr>
          <w:rFonts w:cstheme="minorHAnsi"/>
        </w:rPr>
      </w:pPr>
      <w:r w:rsidRPr="00601046">
        <w:rPr>
          <w:rFonts w:eastAsia="Calibri" w:cstheme="minorHAnsi"/>
        </w:rPr>
        <w:t>zwan</w:t>
      </w:r>
      <w:r w:rsidR="00601046" w:rsidRPr="00601046">
        <w:rPr>
          <w:rFonts w:eastAsia="Calibri" w:cstheme="minorHAnsi"/>
        </w:rPr>
        <w:t>ym</w:t>
      </w:r>
      <w:r w:rsidRPr="00601046">
        <w:rPr>
          <w:rFonts w:eastAsia="Calibri" w:cstheme="minorHAnsi"/>
        </w:rPr>
        <w:t xml:space="preserve"> w treści umowy </w:t>
      </w:r>
      <w:r w:rsidRPr="00601046">
        <w:rPr>
          <w:rFonts w:cstheme="minorHAnsi"/>
        </w:rPr>
        <w:t>„</w:t>
      </w:r>
      <w:r w:rsidRPr="00601046">
        <w:rPr>
          <w:rFonts w:cstheme="minorHAnsi"/>
          <w:bCs/>
        </w:rPr>
        <w:t>Przetwarzającym</w:t>
      </w:r>
      <w:r w:rsidRPr="00601046">
        <w:rPr>
          <w:rFonts w:cstheme="minorHAnsi"/>
        </w:rPr>
        <w:t>”</w:t>
      </w:r>
    </w:p>
    <w:p w14:paraId="450A19EE" w14:textId="77777777" w:rsidR="00A96FCB" w:rsidRDefault="00A96FCB" w:rsidP="0088274B">
      <w:pPr>
        <w:pStyle w:val="Tekstpodstawowy"/>
        <w:spacing w:after="0" w:line="240" w:lineRule="auto"/>
        <w:rPr>
          <w:rFonts w:cstheme="minorHAnsi"/>
        </w:rPr>
      </w:pPr>
    </w:p>
    <w:p w14:paraId="4D3B252E" w14:textId="44928BCD" w:rsidR="00352340" w:rsidRPr="00601046" w:rsidRDefault="00601046" w:rsidP="0088274B">
      <w:pPr>
        <w:pStyle w:val="Tekstpodstawowy"/>
        <w:spacing w:after="0" w:line="240" w:lineRule="auto"/>
        <w:rPr>
          <w:rFonts w:cstheme="minorHAnsi"/>
        </w:rPr>
      </w:pPr>
      <w:r w:rsidRPr="00601046">
        <w:rPr>
          <w:rFonts w:cstheme="minorHAnsi"/>
        </w:rPr>
        <w:t>z</w:t>
      </w:r>
      <w:r w:rsidR="00352340" w:rsidRPr="00601046">
        <w:rPr>
          <w:rFonts w:cstheme="minorHAnsi"/>
        </w:rPr>
        <w:t>wanymi również dalej łącznie „Stronami” lub z osobna „Stroną”.</w:t>
      </w:r>
    </w:p>
    <w:p w14:paraId="710E3F35" w14:textId="0ECA335E" w:rsidR="00352340" w:rsidRDefault="00352340" w:rsidP="0088274B">
      <w:pPr>
        <w:pStyle w:val="Tekstpodstawowy"/>
        <w:spacing w:after="0" w:line="240" w:lineRule="auto"/>
        <w:rPr>
          <w:rFonts w:cstheme="minorHAnsi"/>
          <w:b/>
        </w:rPr>
      </w:pPr>
    </w:p>
    <w:p w14:paraId="2E16BCD3" w14:textId="6C41E227" w:rsidR="00382D5E" w:rsidRPr="00601046" w:rsidRDefault="00382D5E" w:rsidP="0088274B">
      <w:pPr>
        <w:pStyle w:val="Tekstpodstawowy"/>
        <w:spacing w:after="0" w:line="240" w:lineRule="auto"/>
        <w:rPr>
          <w:rFonts w:cstheme="minorHAnsi"/>
          <w:b/>
        </w:rPr>
      </w:pPr>
    </w:p>
    <w:p w14:paraId="4A9BCADD" w14:textId="77777777" w:rsidR="00352340" w:rsidRPr="00601046" w:rsidRDefault="00352340" w:rsidP="0088274B">
      <w:pPr>
        <w:pStyle w:val="Tekstpodstawowy"/>
        <w:spacing w:after="0" w:line="240" w:lineRule="auto"/>
        <w:rPr>
          <w:rFonts w:cstheme="minorHAnsi"/>
          <w:b/>
        </w:rPr>
      </w:pPr>
      <w:r w:rsidRPr="00601046">
        <w:rPr>
          <w:rFonts w:cstheme="minorHAnsi"/>
          <w:b/>
        </w:rPr>
        <w:t>Mając na uwadze, że:</w:t>
      </w:r>
    </w:p>
    <w:p w14:paraId="55C26ECE" w14:textId="41B0214D" w:rsidR="00352340" w:rsidRDefault="00352340" w:rsidP="0088274B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eastAsia="Calibri" w:cstheme="minorHAnsi"/>
        </w:rPr>
      </w:pPr>
      <w:r w:rsidRPr="00601046">
        <w:rPr>
          <w:rFonts w:eastAsia="Calibri" w:cstheme="minorHAnsi"/>
        </w:rPr>
        <w:t xml:space="preserve">Strony zawarły </w:t>
      </w:r>
      <w:r w:rsidR="001E673B">
        <w:rPr>
          <w:rFonts w:cstheme="minorHAnsi"/>
        </w:rPr>
        <w:t>..................................................................</w:t>
      </w:r>
      <w:r w:rsidR="00DA2352">
        <w:rPr>
          <w:rFonts w:cstheme="minorHAnsi"/>
        </w:rPr>
        <w:t xml:space="preserve"> r. </w:t>
      </w:r>
      <w:r w:rsidRPr="00601046">
        <w:rPr>
          <w:rFonts w:eastAsia="Calibri" w:cstheme="minorHAnsi"/>
        </w:rPr>
        <w:t xml:space="preserve">umowę </w:t>
      </w:r>
      <w:r w:rsidR="00DB0285">
        <w:rPr>
          <w:rFonts w:eastAsia="Calibri" w:cstheme="minorHAnsi"/>
        </w:rPr>
        <w:t xml:space="preserve">nr </w:t>
      </w:r>
      <w:r w:rsidR="001E673B">
        <w:rPr>
          <w:rFonts w:eastAsia="Calibri" w:cstheme="minorHAnsi"/>
        </w:rPr>
        <w:t>………………………………………………..</w:t>
      </w:r>
      <w:r w:rsidR="00DB0285">
        <w:rPr>
          <w:rFonts w:eastAsia="Calibri" w:cstheme="minorHAnsi"/>
        </w:rPr>
        <w:t xml:space="preserve"> </w:t>
      </w:r>
      <w:r w:rsidRPr="00601046">
        <w:rPr>
          <w:rFonts w:eastAsia="Calibri" w:cstheme="minorHAnsi"/>
        </w:rPr>
        <w:t>(zwaną dalej „Umową Podstawową”), w związku z wykonywaniem której Administrator powierza Przetwarzającemu przetwarzanie danych osobowych w zakresie określonym niniejszą umową powierzenia przetwarzania danych osobowych (zwaną dalej: „Umową”);</w:t>
      </w:r>
    </w:p>
    <w:p w14:paraId="69C119D2" w14:textId="31839E9D" w:rsidR="00352340" w:rsidRPr="003C25C5" w:rsidRDefault="00352340" w:rsidP="0088274B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eastAsia="Calibri" w:cstheme="minorHAnsi"/>
        </w:rPr>
      </w:pPr>
      <w:r w:rsidRPr="00601046">
        <w:rPr>
          <w:rFonts w:eastAsia="Calibri" w:cstheme="minorHAnsi"/>
        </w:rPr>
        <w:t>Celem Umowy jest ustalenie warunków, na jakich Przetwarzający wykonuje operacje przetwarzania</w:t>
      </w:r>
      <w:r w:rsidRPr="00601046">
        <w:rPr>
          <w:rFonts w:cstheme="minorHAnsi"/>
        </w:rPr>
        <w:t xml:space="preserve"> </w:t>
      </w:r>
      <w:r w:rsidR="00601046">
        <w:rPr>
          <w:rFonts w:cstheme="minorHAnsi"/>
        </w:rPr>
        <w:t>d</w:t>
      </w:r>
      <w:r w:rsidRPr="00601046">
        <w:rPr>
          <w:rFonts w:cstheme="minorHAnsi"/>
        </w:rPr>
        <w:t xml:space="preserve">anych </w:t>
      </w:r>
      <w:r w:rsidR="00601046">
        <w:rPr>
          <w:rFonts w:cstheme="minorHAnsi"/>
        </w:rPr>
        <w:t>o</w:t>
      </w:r>
      <w:r w:rsidRPr="00601046">
        <w:rPr>
          <w:rFonts w:cstheme="minorHAnsi"/>
        </w:rPr>
        <w:t>sobowych w imieniu Administratora.</w:t>
      </w:r>
    </w:p>
    <w:p w14:paraId="38B4BE96" w14:textId="114EEC9F" w:rsidR="003C25C5" w:rsidRPr="003C25C5" w:rsidRDefault="003C25C5" w:rsidP="003C25C5">
      <w:pPr>
        <w:spacing w:after="0" w:line="240" w:lineRule="auto"/>
        <w:jc w:val="both"/>
        <w:rPr>
          <w:rFonts w:eastAsia="Calibri" w:cstheme="minorHAnsi"/>
        </w:rPr>
      </w:pPr>
    </w:p>
    <w:p w14:paraId="3FADD98F" w14:textId="52A6E852" w:rsidR="0088274B" w:rsidRDefault="00352340" w:rsidP="0088274B">
      <w:pPr>
        <w:pStyle w:val="Tekstpodstawowy"/>
        <w:spacing w:after="0" w:line="240" w:lineRule="auto"/>
        <w:jc w:val="both"/>
        <w:rPr>
          <w:rFonts w:cstheme="minorHAnsi"/>
        </w:rPr>
      </w:pPr>
      <w:r w:rsidRPr="00601046">
        <w:rPr>
          <w:rFonts w:cstheme="minorHAnsi"/>
        </w:rPr>
        <w:t>Strony postanowiły zawrz</w:t>
      </w:r>
      <w:r w:rsidR="0088274B">
        <w:rPr>
          <w:rFonts w:cstheme="minorHAnsi"/>
        </w:rPr>
        <w:t>eć Umowę o następującej treści:</w:t>
      </w:r>
    </w:p>
    <w:p w14:paraId="092A2C20" w14:textId="07D45129" w:rsidR="00382D5E" w:rsidRPr="0088274B" w:rsidRDefault="00382D5E" w:rsidP="0088274B">
      <w:pPr>
        <w:pStyle w:val="Tekstpodstawowy"/>
        <w:spacing w:after="0" w:line="240" w:lineRule="auto"/>
        <w:jc w:val="both"/>
        <w:rPr>
          <w:rFonts w:cstheme="minorHAnsi"/>
        </w:rPr>
      </w:pPr>
    </w:p>
    <w:p w14:paraId="6C7906CE" w14:textId="5A3F0BA0" w:rsidR="00352340" w:rsidRPr="00601046" w:rsidRDefault="00352340" w:rsidP="0088274B">
      <w:pPr>
        <w:spacing w:after="0" w:line="240" w:lineRule="auto"/>
        <w:jc w:val="center"/>
        <w:rPr>
          <w:rFonts w:eastAsia="Calibri" w:cstheme="minorHAnsi"/>
        </w:rPr>
      </w:pPr>
      <w:r w:rsidRPr="00601046">
        <w:rPr>
          <w:rFonts w:eastAsia="Calibri" w:cstheme="minorHAnsi"/>
          <w:b/>
        </w:rPr>
        <w:t>§ 1</w:t>
      </w:r>
      <w:r w:rsidRPr="00601046">
        <w:rPr>
          <w:rFonts w:eastAsia="Calibri" w:cstheme="minorHAnsi"/>
        </w:rPr>
        <w:t xml:space="preserve"> </w:t>
      </w:r>
      <w:bookmarkStart w:id="1" w:name="_Toc505032484"/>
      <w:r w:rsidRPr="00601046">
        <w:rPr>
          <w:rStyle w:val="Pogrubienie"/>
          <w:rFonts w:cstheme="minorHAnsi"/>
          <w:bCs w:val="0"/>
        </w:rPr>
        <w:t xml:space="preserve">Opis </w:t>
      </w:r>
      <w:r w:rsidR="00780DAA">
        <w:rPr>
          <w:rStyle w:val="Pogrubienie"/>
          <w:rFonts w:cstheme="minorHAnsi"/>
          <w:bCs w:val="0"/>
        </w:rPr>
        <w:t>p</w:t>
      </w:r>
      <w:r w:rsidRPr="00601046">
        <w:rPr>
          <w:rStyle w:val="Pogrubienie"/>
          <w:rFonts w:cstheme="minorHAnsi"/>
          <w:bCs w:val="0"/>
        </w:rPr>
        <w:t>rzetwarzania</w:t>
      </w:r>
      <w:bookmarkEnd w:id="1"/>
    </w:p>
    <w:p w14:paraId="7A06FFFF" w14:textId="70C12A61" w:rsidR="00352340" w:rsidRPr="00601046" w:rsidRDefault="00352340" w:rsidP="0088274B">
      <w:pPr>
        <w:pStyle w:val="Tekstpodstawowy"/>
        <w:numPr>
          <w:ilvl w:val="1"/>
          <w:numId w:val="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601046">
        <w:rPr>
          <w:rFonts w:cstheme="minorHAnsi"/>
          <w:bCs/>
        </w:rPr>
        <w:t>Na</w:t>
      </w:r>
      <w:r w:rsidRPr="00601046">
        <w:rPr>
          <w:rFonts w:cstheme="minorHAnsi"/>
        </w:rPr>
        <w:t xml:space="preserve"> warunkach określonych niniejszą Umową oraz Umową Podstawową Administrator powierza Przetwarzającemu przetwarzanie dalej opisanych danych osobowych. Powierzenie danych osobowych następuje na podstawie art. 28 rozporządzenia Parlamentu Europejskiego i Rady (UE) 2016/679 z 27.04.2016 r. w sprawie ochrony osób fizycznych w związku z przetwarzaniem danych osobowych i w sprawie swobodnego przepływu takich danych oraz uchylenia dyrektywy 95/46/WE (dalej jako: ogólne rozporządzenie o ochronie danych) (</w:t>
      </w:r>
      <w:proofErr w:type="spellStart"/>
      <w:r w:rsidRPr="00601046">
        <w:rPr>
          <w:rFonts w:cstheme="minorHAnsi"/>
        </w:rPr>
        <w:t>Dz.Urz</w:t>
      </w:r>
      <w:proofErr w:type="spellEnd"/>
      <w:r w:rsidRPr="00601046">
        <w:rPr>
          <w:rFonts w:cstheme="minorHAnsi"/>
        </w:rPr>
        <w:t xml:space="preserve">. UE L 119, s. 1) – dalej </w:t>
      </w:r>
      <w:r w:rsidR="00DA2352">
        <w:rPr>
          <w:rFonts w:cstheme="minorHAnsi"/>
        </w:rPr>
        <w:t>„</w:t>
      </w:r>
      <w:r w:rsidRPr="00601046">
        <w:rPr>
          <w:rFonts w:cstheme="minorHAnsi"/>
        </w:rPr>
        <w:t>RODO</w:t>
      </w:r>
      <w:r w:rsidR="00DA2352">
        <w:rPr>
          <w:rFonts w:cstheme="minorHAnsi"/>
        </w:rPr>
        <w:t>”</w:t>
      </w:r>
      <w:r w:rsidRPr="00601046">
        <w:rPr>
          <w:rFonts w:cstheme="minorHAnsi"/>
        </w:rPr>
        <w:t>.</w:t>
      </w:r>
    </w:p>
    <w:p w14:paraId="7997E0E1" w14:textId="77777777" w:rsidR="00352340" w:rsidRPr="00601046" w:rsidRDefault="00352340" w:rsidP="0088274B">
      <w:pPr>
        <w:pStyle w:val="Tekstpodstawowy"/>
        <w:numPr>
          <w:ilvl w:val="1"/>
          <w:numId w:val="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601046">
        <w:rPr>
          <w:rFonts w:cstheme="minorHAnsi"/>
        </w:rPr>
        <w:t>Przetwarzanie będzie wykonywane w okresie obowiązywania Umowy Podstawowej.</w:t>
      </w:r>
    </w:p>
    <w:p w14:paraId="529B12B2" w14:textId="77777777" w:rsidR="00352340" w:rsidRPr="00601046" w:rsidRDefault="00352340" w:rsidP="0088274B">
      <w:pPr>
        <w:pStyle w:val="Tekstpodstawowy"/>
        <w:numPr>
          <w:ilvl w:val="1"/>
          <w:numId w:val="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601046">
        <w:rPr>
          <w:rFonts w:cstheme="minorHAnsi"/>
        </w:rPr>
        <w:t>Charakter i cel przetwarzania wynikają z Umowy Podstawowej. W szczególności:</w:t>
      </w:r>
    </w:p>
    <w:p w14:paraId="2229135A" w14:textId="6F84684A" w:rsidR="00352340" w:rsidRPr="00601046" w:rsidRDefault="00352340" w:rsidP="0088274B">
      <w:pPr>
        <w:pStyle w:val="Tekstpodstawowy"/>
        <w:numPr>
          <w:ilvl w:val="0"/>
          <w:numId w:val="18"/>
        </w:numPr>
        <w:spacing w:after="0" w:line="240" w:lineRule="auto"/>
        <w:jc w:val="both"/>
        <w:rPr>
          <w:rFonts w:cstheme="minorHAnsi"/>
        </w:rPr>
      </w:pPr>
      <w:r w:rsidRPr="00601046">
        <w:rPr>
          <w:rFonts w:cstheme="minorHAnsi"/>
        </w:rPr>
        <w:t xml:space="preserve">charakter przetwarzania określony jest następującą rolą Przetwarzającego: wywiązanie się z obowiązków </w:t>
      </w:r>
      <w:r w:rsidR="0088274B">
        <w:rPr>
          <w:rFonts w:cstheme="minorHAnsi"/>
        </w:rPr>
        <w:t xml:space="preserve">określonych </w:t>
      </w:r>
      <w:r w:rsidRPr="00601046">
        <w:rPr>
          <w:rFonts w:cstheme="minorHAnsi"/>
        </w:rPr>
        <w:t>Umow</w:t>
      </w:r>
      <w:r w:rsidR="0088274B">
        <w:rPr>
          <w:rFonts w:cstheme="minorHAnsi"/>
        </w:rPr>
        <w:t>ą</w:t>
      </w:r>
      <w:r w:rsidRPr="00601046">
        <w:rPr>
          <w:rFonts w:cstheme="minorHAnsi"/>
        </w:rPr>
        <w:t xml:space="preserve"> Podstawow</w:t>
      </w:r>
      <w:r w:rsidR="0088274B">
        <w:rPr>
          <w:rFonts w:cstheme="minorHAnsi"/>
        </w:rPr>
        <w:t>ą</w:t>
      </w:r>
      <w:r w:rsidR="00601046">
        <w:rPr>
          <w:rFonts w:cstheme="minorHAnsi"/>
        </w:rPr>
        <w:t>;</w:t>
      </w:r>
    </w:p>
    <w:p w14:paraId="1CD831A0" w14:textId="14A28810" w:rsidR="00352340" w:rsidRPr="00601046" w:rsidRDefault="00352340" w:rsidP="0088274B">
      <w:pPr>
        <w:pStyle w:val="Tekstpodstawowy"/>
        <w:numPr>
          <w:ilvl w:val="0"/>
          <w:numId w:val="18"/>
        </w:numPr>
        <w:spacing w:after="0" w:line="240" w:lineRule="auto"/>
        <w:jc w:val="both"/>
        <w:rPr>
          <w:rFonts w:cstheme="minorHAnsi"/>
        </w:rPr>
      </w:pPr>
      <w:r w:rsidRPr="00601046">
        <w:rPr>
          <w:rFonts w:cstheme="minorHAnsi"/>
        </w:rPr>
        <w:t>celem przetwarzania</w:t>
      </w:r>
      <w:r w:rsidR="00601046">
        <w:rPr>
          <w:rFonts w:cstheme="minorHAnsi"/>
        </w:rPr>
        <w:t xml:space="preserve"> danych osobowych</w:t>
      </w:r>
      <w:r w:rsidRPr="00601046">
        <w:rPr>
          <w:rFonts w:cstheme="minorHAnsi"/>
        </w:rPr>
        <w:t xml:space="preserve"> jest</w:t>
      </w:r>
      <w:r w:rsidR="00257661">
        <w:rPr>
          <w:rFonts w:cstheme="minorHAnsi"/>
        </w:rPr>
        <w:t xml:space="preserve">: </w:t>
      </w:r>
      <w:r w:rsidR="00DB7035">
        <w:rPr>
          <w:rFonts w:cstheme="minorHAnsi"/>
        </w:rPr>
        <w:t>wykonywanie zadań określonych Umową Podstawową;</w:t>
      </w:r>
    </w:p>
    <w:p w14:paraId="2CF47701" w14:textId="5768F4BF" w:rsidR="00352340" w:rsidRPr="007B6875" w:rsidRDefault="00352340" w:rsidP="0088274B">
      <w:pPr>
        <w:pStyle w:val="Tekstpodstawowy"/>
        <w:numPr>
          <w:ilvl w:val="1"/>
          <w:numId w:val="6"/>
        </w:numPr>
        <w:spacing w:after="0" w:line="240" w:lineRule="auto"/>
        <w:ind w:left="284" w:hanging="290"/>
        <w:jc w:val="both"/>
        <w:rPr>
          <w:rFonts w:cstheme="minorHAnsi"/>
        </w:rPr>
      </w:pPr>
      <w:r w:rsidRPr="00601046">
        <w:rPr>
          <w:rFonts w:cstheme="minorHAnsi"/>
        </w:rPr>
        <w:t>Przetwarzanie obejmo</w:t>
      </w:r>
      <w:r w:rsidR="0088274B">
        <w:rPr>
          <w:rFonts w:cstheme="minorHAnsi"/>
        </w:rPr>
        <w:t xml:space="preserve">wać będzie następujące rodzaje </w:t>
      </w:r>
      <w:r w:rsidRPr="00601046">
        <w:rPr>
          <w:rFonts w:cstheme="minorHAnsi"/>
        </w:rPr>
        <w:t>zwykł</w:t>
      </w:r>
      <w:r w:rsidR="0088274B">
        <w:rPr>
          <w:rFonts w:cstheme="minorHAnsi"/>
        </w:rPr>
        <w:t>ych danych osobowych:</w:t>
      </w:r>
    </w:p>
    <w:p w14:paraId="18A009AE" w14:textId="477F72BD" w:rsidR="00D22E9E" w:rsidRPr="00397E63" w:rsidRDefault="00D22E9E" w:rsidP="00DB7035">
      <w:pPr>
        <w:pStyle w:val="Tekstpodstawowy"/>
        <w:numPr>
          <w:ilvl w:val="0"/>
          <w:numId w:val="19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  <w:bCs/>
        </w:rPr>
        <w:lastRenderedPageBreak/>
        <w:t xml:space="preserve">imię i nazwisko, </w:t>
      </w:r>
      <w:r w:rsidR="00DB7035">
        <w:rPr>
          <w:rFonts w:cstheme="minorHAnsi"/>
          <w:bCs/>
        </w:rPr>
        <w:t xml:space="preserve">dane pracodawcy, </w:t>
      </w:r>
      <w:r>
        <w:rPr>
          <w:rFonts w:cstheme="minorHAnsi"/>
          <w:bCs/>
        </w:rPr>
        <w:t>numer rejestracyjny pojazdu, numer miejsca postojowego, marka i model samochodu, dane osobowe pozyskane w związku z prowadzonym monitoringiem (np. wizerunek)</w:t>
      </w:r>
      <w:r w:rsidR="00397E63">
        <w:rPr>
          <w:rFonts w:cstheme="minorHAnsi"/>
          <w:bCs/>
        </w:rPr>
        <w:t>,</w:t>
      </w:r>
    </w:p>
    <w:p w14:paraId="01B24E71" w14:textId="3786A001" w:rsidR="00397E63" w:rsidRPr="00397E63" w:rsidRDefault="00397E63" w:rsidP="00DB7035">
      <w:pPr>
        <w:pStyle w:val="Tekstpodstawowy"/>
        <w:numPr>
          <w:ilvl w:val="0"/>
          <w:numId w:val="19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  <w:bCs/>
        </w:rPr>
        <w:t>................................................................................................................................................,</w:t>
      </w:r>
    </w:p>
    <w:p w14:paraId="42B527EC" w14:textId="38FB00BD" w:rsidR="00397E63" w:rsidRPr="00397E63" w:rsidRDefault="00397E63" w:rsidP="00397E63">
      <w:pPr>
        <w:pStyle w:val="Tekstpodstawowy"/>
        <w:numPr>
          <w:ilvl w:val="0"/>
          <w:numId w:val="19"/>
        </w:numPr>
        <w:rPr>
          <w:rFonts w:cstheme="minorHAnsi"/>
        </w:rPr>
      </w:pPr>
      <w:r w:rsidRPr="00397E63">
        <w:rPr>
          <w:rFonts w:cstheme="minorHAnsi"/>
          <w:bCs/>
        </w:rPr>
        <w:t>................................................................................................................................................,</w:t>
      </w:r>
    </w:p>
    <w:p w14:paraId="39863DD3" w14:textId="6A9285BA" w:rsidR="00352340" w:rsidRPr="007B6875" w:rsidRDefault="00352340" w:rsidP="0088274B">
      <w:pPr>
        <w:pStyle w:val="Tekstpodstawowy"/>
        <w:numPr>
          <w:ilvl w:val="0"/>
          <w:numId w:val="7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 w:rsidRPr="00601046">
        <w:rPr>
          <w:rFonts w:cstheme="minorHAnsi"/>
        </w:rPr>
        <w:t>Przetwarzanie danych będzie dotyczy</w:t>
      </w:r>
      <w:r w:rsidR="007B6875">
        <w:rPr>
          <w:rFonts w:cstheme="minorHAnsi"/>
        </w:rPr>
        <w:t>ć następujących kategorii osób:</w:t>
      </w:r>
    </w:p>
    <w:p w14:paraId="498AE5B0" w14:textId="36BC092B" w:rsidR="00DA2352" w:rsidRDefault="00DA2352" w:rsidP="00D22E9E">
      <w:pPr>
        <w:pStyle w:val="Tekstpodstawowy"/>
        <w:numPr>
          <w:ilvl w:val="0"/>
          <w:numId w:val="19"/>
        </w:num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</w:rPr>
        <w:t>pracownicy Administratora</w:t>
      </w:r>
      <w:r w:rsidR="00D22E9E">
        <w:rPr>
          <w:rFonts w:cstheme="minorHAnsi"/>
        </w:rPr>
        <w:t xml:space="preserve">, </w:t>
      </w:r>
      <w:r w:rsidRPr="00D22E9E">
        <w:rPr>
          <w:rFonts w:cstheme="minorHAnsi"/>
        </w:rPr>
        <w:t>osoby współpracujące z Adminis</w:t>
      </w:r>
      <w:r w:rsidR="00D22E9E">
        <w:rPr>
          <w:rFonts w:cstheme="minorHAnsi"/>
        </w:rPr>
        <w:t xml:space="preserve">tratorem, </w:t>
      </w:r>
      <w:r w:rsidR="00257661" w:rsidRPr="00D22E9E">
        <w:rPr>
          <w:rFonts w:cstheme="minorHAnsi"/>
          <w:bCs/>
        </w:rPr>
        <w:t xml:space="preserve">inne osoby przebywające na terenie </w:t>
      </w:r>
      <w:r w:rsidR="00D22E9E">
        <w:rPr>
          <w:rFonts w:cstheme="minorHAnsi"/>
          <w:bCs/>
        </w:rPr>
        <w:t>siedziby Administratora, osoby korzystające z parkingu znajdującego się w siedzibie Administratora</w:t>
      </w:r>
      <w:r w:rsidR="00397E63">
        <w:rPr>
          <w:rFonts w:cstheme="minorHAnsi"/>
          <w:bCs/>
        </w:rPr>
        <w:t>, osoby których wizerunek utrwalony został za pomocą monitoringu wizyjnego</w:t>
      </w:r>
      <w:r w:rsidR="00DB7035">
        <w:rPr>
          <w:rFonts w:cstheme="minorHAnsi"/>
          <w:bCs/>
        </w:rPr>
        <w:t>.</w:t>
      </w:r>
    </w:p>
    <w:p w14:paraId="6C748328" w14:textId="77777777" w:rsidR="00397E63" w:rsidRPr="00397E63" w:rsidRDefault="00397E63" w:rsidP="00397E63">
      <w:pPr>
        <w:pStyle w:val="Tekstpodstawowy"/>
        <w:numPr>
          <w:ilvl w:val="0"/>
          <w:numId w:val="19"/>
        </w:numPr>
        <w:rPr>
          <w:rFonts w:cstheme="minorHAnsi"/>
          <w:bCs/>
        </w:rPr>
      </w:pPr>
      <w:r w:rsidRPr="00397E63">
        <w:rPr>
          <w:rFonts w:cstheme="minorHAnsi"/>
          <w:bCs/>
        </w:rPr>
        <w:t>................................................................................................................................................,</w:t>
      </w:r>
    </w:p>
    <w:p w14:paraId="66B89A6C" w14:textId="5ABC7F83" w:rsidR="00397E63" w:rsidRPr="00397E63" w:rsidRDefault="00397E63" w:rsidP="00397E63">
      <w:pPr>
        <w:pStyle w:val="Tekstpodstawowy"/>
        <w:numPr>
          <w:ilvl w:val="0"/>
          <w:numId w:val="19"/>
        </w:numPr>
        <w:rPr>
          <w:rFonts w:cstheme="minorHAnsi"/>
          <w:bCs/>
        </w:rPr>
      </w:pPr>
      <w:r w:rsidRPr="00397E63">
        <w:rPr>
          <w:rFonts w:cstheme="minorHAnsi"/>
          <w:bCs/>
        </w:rPr>
        <w:t>................................................................................................................................................,</w:t>
      </w:r>
    </w:p>
    <w:p w14:paraId="1EB15CA0" w14:textId="0EFBBB2F" w:rsidR="00382D5E" w:rsidRPr="00601046" w:rsidRDefault="00382D5E" w:rsidP="00DB7035">
      <w:pPr>
        <w:pStyle w:val="Tekstpodstawowy"/>
        <w:spacing w:after="0" w:line="240" w:lineRule="auto"/>
        <w:jc w:val="both"/>
        <w:rPr>
          <w:rFonts w:cstheme="minorHAnsi"/>
          <w:bCs/>
        </w:rPr>
      </w:pPr>
    </w:p>
    <w:p w14:paraId="5D5AE6E0" w14:textId="77777777" w:rsidR="00352340" w:rsidRPr="00601046" w:rsidRDefault="00352340" w:rsidP="0088274B">
      <w:pPr>
        <w:pStyle w:val="Tekstpodstawowy"/>
        <w:spacing w:after="0" w:line="240" w:lineRule="auto"/>
        <w:ind w:left="284"/>
        <w:jc w:val="center"/>
        <w:rPr>
          <w:rFonts w:cstheme="minorHAnsi"/>
        </w:rPr>
      </w:pPr>
      <w:r w:rsidRPr="00601046">
        <w:rPr>
          <w:rFonts w:eastAsia="Calibri" w:cstheme="minorHAnsi"/>
          <w:b/>
        </w:rPr>
        <w:t>§ 2</w:t>
      </w:r>
      <w:r w:rsidRPr="00601046">
        <w:rPr>
          <w:rFonts w:eastAsia="Calibri" w:cstheme="minorHAnsi"/>
        </w:rPr>
        <w:t xml:space="preserve"> </w:t>
      </w:r>
      <w:bookmarkStart w:id="2" w:name="_Toc505032485"/>
      <w:proofErr w:type="spellStart"/>
      <w:r w:rsidRPr="00601046">
        <w:rPr>
          <w:rStyle w:val="Pogrubienie"/>
          <w:rFonts w:cstheme="minorHAnsi"/>
          <w:bCs w:val="0"/>
        </w:rPr>
        <w:t>Podpowierzenie</w:t>
      </w:r>
      <w:bookmarkStart w:id="3" w:name="_Toc477512558"/>
      <w:bookmarkEnd w:id="2"/>
      <w:proofErr w:type="spellEnd"/>
    </w:p>
    <w:p w14:paraId="0357FAB7" w14:textId="0D419CF5" w:rsidR="00352340" w:rsidRPr="00601046" w:rsidRDefault="00352340" w:rsidP="0088274B">
      <w:pPr>
        <w:pStyle w:val="Tekstpodstawowy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 w:rsidRPr="00601046">
        <w:rPr>
          <w:rFonts w:cstheme="minorHAnsi"/>
        </w:rPr>
        <w:t xml:space="preserve">Administrator dopuszcza możliwość </w:t>
      </w:r>
      <w:proofErr w:type="spellStart"/>
      <w:r w:rsidRPr="00601046">
        <w:rPr>
          <w:rFonts w:cstheme="minorHAnsi"/>
        </w:rPr>
        <w:t>podpowierzenia</w:t>
      </w:r>
      <w:proofErr w:type="spellEnd"/>
      <w:r w:rsidRPr="00601046">
        <w:rPr>
          <w:rFonts w:cstheme="minorHAnsi"/>
        </w:rPr>
        <w:t xml:space="preserve"> przetwarzania powierzonych danych osobowych podwykonawcom Przetwarzającego (dalej jako: </w:t>
      </w:r>
      <w:proofErr w:type="spellStart"/>
      <w:r w:rsidRPr="00601046">
        <w:rPr>
          <w:rFonts w:cstheme="minorHAnsi"/>
        </w:rPr>
        <w:t>Podprzetwarający</w:t>
      </w:r>
      <w:proofErr w:type="spellEnd"/>
      <w:r w:rsidRPr="00601046">
        <w:rPr>
          <w:rFonts w:cstheme="minorHAnsi"/>
        </w:rPr>
        <w:t xml:space="preserve">). Jeżeli Przetwarzający zamierza </w:t>
      </w:r>
      <w:proofErr w:type="spellStart"/>
      <w:r w:rsidRPr="00601046">
        <w:rPr>
          <w:rFonts w:cstheme="minorHAnsi"/>
        </w:rPr>
        <w:t>podpowierzyć</w:t>
      </w:r>
      <w:proofErr w:type="spellEnd"/>
      <w:r w:rsidRPr="00601046">
        <w:rPr>
          <w:rFonts w:cstheme="minorHAnsi"/>
        </w:rPr>
        <w:t xml:space="preserve"> przetwarzanie danych osobowych swoim podwykonawcom, musi uprzednio poinformować Administratora o zamiarze </w:t>
      </w:r>
      <w:proofErr w:type="spellStart"/>
      <w:r w:rsidRPr="00601046">
        <w:rPr>
          <w:rFonts w:cstheme="minorHAnsi"/>
        </w:rPr>
        <w:t>podpowierzenia</w:t>
      </w:r>
      <w:proofErr w:type="spellEnd"/>
      <w:r w:rsidRPr="00601046">
        <w:rPr>
          <w:rFonts w:cstheme="minorHAnsi"/>
        </w:rPr>
        <w:t xml:space="preserve"> oraz o tożsamości (nazwie) podmiotu, któremu ma zamiar </w:t>
      </w:r>
      <w:proofErr w:type="spellStart"/>
      <w:r w:rsidRPr="00601046">
        <w:rPr>
          <w:rFonts w:cstheme="minorHAnsi"/>
        </w:rPr>
        <w:t>podpowierzyć</w:t>
      </w:r>
      <w:proofErr w:type="spellEnd"/>
      <w:r w:rsidRPr="00601046">
        <w:rPr>
          <w:rFonts w:cstheme="minorHAnsi"/>
        </w:rPr>
        <w:t xml:space="preserve"> przetwarzanie danych, a także o charakterze </w:t>
      </w:r>
      <w:proofErr w:type="spellStart"/>
      <w:r w:rsidRPr="00601046">
        <w:rPr>
          <w:rFonts w:cstheme="minorHAnsi"/>
        </w:rPr>
        <w:t>podpowierzenia</w:t>
      </w:r>
      <w:proofErr w:type="spellEnd"/>
      <w:r w:rsidRPr="00601046">
        <w:rPr>
          <w:rFonts w:cstheme="minorHAnsi"/>
        </w:rPr>
        <w:t xml:space="preserve">, zakresie danych, celu i czasie trwania </w:t>
      </w:r>
      <w:proofErr w:type="spellStart"/>
      <w:r w:rsidRPr="00601046">
        <w:rPr>
          <w:rFonts w:cstheme="minorHAnsi"/>
        </w:rPr>
        <w:t>podpowierzenia</w:t>
      </w:r>
      <w:proofErr w:type="spellEnd"/>
      <w:r w:rsidRPr="00601046">
        <w:rPr>
          <w:rFonts w:cstheme="minorHAnsi"/>
        </w:rPr>
        <w:t xml:space="preserve">. O ile Administrator nie wyrazi sprzeciwu wobec </w:t>
      </w:r>
      <w:proofErr w:type="spellStart"/>
      <w:r w:rsidRPr="00601046">
        <w:rPr>
          <w:rFonts w:cstheme="minorHAnsi"/>
        </w:rPr>
        <w:t>podpowierzenia</w:t>
      </w:r>
      <w:proofErr w:type="spellEnd"/>
      <w:r w:rsidRPr="00601046">
        <w:rPr>
          <w:rFonts w:cstheme="minorHAnsi"/>
        </w:rPr>
        <w:t xml:space="preserve"> w terminie 3 dni od daty zawiadomienia, Przetwarzający uprawniony będzie do dokonania </w:t>
      </w:r>
      <w:proofErr w:type="spellStart"/>
      <w:r w:rsidRPr="00601046">
        <w:rPr>
          <w:rFonts w:cstheme="minorHAnsi"/>
        </w:rPr>
        <w:t>podpowierzenia</w:t>
      </w:r>
      <w:proofErr w:type="spellEnd"/>
      <w:r w:rsidRPr="00601046">
        <w:rPr>
          <w:rFonts w:cstheme="minorHAnsi"/>
        </w:rPr>
        <w:t xml:space="preserve">. </w:t>
      </w:r>
    </w:p>
    <w:p w14:paraId="613A0210" w14:textId="77777777" w:rsidR="00352340" w:rsidRPr="00601046" w:rsidRDefault="00352340" w:rsidP="0088274B">
      <w:pPr>
        <w:pStyle w:val="Tekstpodstawowy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proofErr w:type="spellStart"/>
      <w:r w:rsidRPr="00601046">
        <w:rPr>
          <w:rFonts w:cstheme="minorHAnsi"/>
        </w:rPr>
        <w:t>Podpowierzenie</w:t>
      </w:r>
      <w:proofErr w:type="spellEnd"/>
      <w:r w:rsidRPr="00601046">
        <w:rPr>
          <w:rFonts w:cstheme="minorHAnsi"/>
        </w:rPr>
        <w:t xml:space="preserve"> przetwarzania będzie mieć za podstawę umowę, na podstawie której </w:t>
      </w:r>
      <w:proofErr w:type="spellStart"/>
      <w:r w:rsidRPr="00601046">
        <w:rPr>
          <w:rFonts w:cstheme="minorHAnsi"/>
        </w:rPr>
        <w:t>Podprzetwarzający</w:t>
      </w:r>
      <w:proofErr w:type="spellEnd"/>
      <w:r w:rsidRPr="00601046">
        <w:rPr>
          <w:rFonts w:cstheme="minorHAnsi"/>
        </w:rPr>
        <w:t xml:space="preserve"> zobowiąże się do wykonywania tych samych obowiązków, które na mocy niniejszej Umowy nałożone są na Przetwarzającego a w szczególności obowiązek zapewnienia wystarczających gwarancji wdrożenia odpowiednich środków technicznych i organizacyjnych. Umowa będzie zawarta w tej same formie co niniejsza Umowa Powierzenia.</w:t>
      </w:r>
    </w:p>
    <w:p w14:paraId="096E19E0" w14:textId="77777777" w:rsidR="00352340" w:rsidRPr="00601046" w:rsidRDefault="00352340" w:rsidP="0088274B">
      <w:pPr>
        <w:pStyle w:val="Tekstpodstawowy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 w:rsidRPr="00601046">
        <w:rPr>
          <w:rFonts w:cstheme="minorHAnsi"/>
        </w:rPr>
        <w:t xml:space="preserve">Administratorowi będą przysługiwały uprawnienia wynikające z umowy </w:t>
      </w:r>
      <w:proofErr w:type="spellStart"/>
      <w:r w:rsidRPr="00601046">
        <w:rPr>
          <w:rFonts w:cstheme="minorHAnsi"/>
        </w:rPr>
        <w:t>podpowierzenia</w:t>
      </w:r>
      <w:proofErr w:type="spellEnd"/>
      <w:r w:rsidRPr="00601046">
        <w:rPr>
          <w:rFonts w:cstheme="minorHAnsi"/>
        </w:rPr>
        <w:t xml:space="preserve"> bezpośrednio wobec </w:t>
      </w:r>
      <w:proofErr w:type="spellStart"/>
      <w:r w:rsidRPr="00601046">
        <w:rPr>
          <w:rFonts w:cstheme="minorHAnsi"/>
        </w:rPr>
        <w:t>Podprzetwarzającego</w:t>
      </w:r>
      <w:proofErr w:type="spellEnd"/>
      <w:r w:rsidRPr="00601046">
        <w:rPr>
          <w:rFonts w:cstheme="minorHAnsi"/>
        </w:rPr>
        <w:t xml:space="preserve">. W przypadku wypowiedzenia lub rozwiązania umowy </w:t>
      </w:r>
      <w:proofErr w:type="spellStart"/>
      <w:r w:rsidRPr="00601046">
        <w:rPr>
          <w:rFonts w:cstheme="minorHAnsi"/>
        </w:rPr>
        <w:t>podpowierzenia</w:t>
      </w:r>
      <w:proofErr w:type="spellEnd"/>
      <w:r w:rsidRPr="00601046">
        <w:rPr>
          <w:rFonts w:cstheme="minorHAnsi"/>
        </w:rPr>
        <w:t>, Przetwarzający poinformuje o tym fakcie Administratora w terminie 2 dni od wypowiedzenia lub rozwiązania umowy.</w:t>
      </w:r>
    </w:p>
    <w:p w14:paraId="5FE355BA" w14:textId="77777777" w:rsidR="00352340" w:rsidRPr="00601046" w:rsidRDefault="00352340" w:rsidP="0088274B">
      <w:pPr>
        <w:pStyle w:val="Tekstpodstawowy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 w:rsidRPr="00601046">
        <w:rPr>
          <w:rFonts w:cstheme="minorHAnsi"/>
        </w:rPr>
        <w:t>Przetwarzający nie może przekazywać powierzonych mu do przetwarzania danych osobowych do podmiotów znajdujących się w państwach spoza Europejskiego Obszaru Gospodarczego.</w:t>
      </w:r>
    </w:p>
    <w:p w14:paraId="2F5CB8FB" w14:textId="77777777" w:rsidR="00352340" w:rsidRPr="00601046" w:rsidRDefault="00352340" w:rsidP="0088274B">
      <w:pPr>
        <w:pStyle w:val="Tekstpodstawowy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 w:rsidRPr="00601046">
        <w:rPr>
          <w:rFonts w:cstheme="minorHAnsi"/>
          <w:bCs/>
        </w:rPr>
        <w:t xml:space="preserve">Przetwarzający oświadcza, że jeśli </w:t>
      </w:r>
      <w:proofErr w:type="spellStart"/>
      <w:r w:rsidRPr="00601046">
        <w:rPr>
          <w:rFonts w:cstheme="minorHAnsi"/>
          <w:bCs/>
        </w:rPr>
        <w:t>Podprzetwarzający</w:t>
      </w:r>
      <w:proofErr w:type="spellEnd"/>
      <w:r w:rsidRPr="00601046">
        <w:rPr>
          <w:rFonts w:cstheme="minorHAnsi"/>
          <w:bCs/>
        </w:rPr>
        <w:t xml:space="preserve"> nie wywiąże się ze swoich obowiązków ochrony danych osobowych, pełna odpowiedzialność wobec Administratora spoczywa na Przetwarzającym.</w:t>
      </w:r>
    </w:p>
    <w:p w14:paraId="2E16B255" w14:textId="566B1C94" w:rsidR="00382D5E" w:rsidRPr="00601046" w:rsidRDefault="00382D5E" w:rsidP="00C11D17">
      <w:pPr>
        <w:pStyle w:val="Tekstpodstawowy"/>
        <w:spacing w:after="0" w:line="240" w:lineRule="auto"/>
        <w:jc w:val="both"/>
        <w:rPr>
          <w:rFonts w:cstheme="minorHAnsi"/>
          <w:bCs/>
        </w:rPr>
      </w:pPr>
    </w:p>
    <w:p w14:paraId="651911B4" w14:textId="39F60707" w:rsidR="00352340" w:rsidRPr="00601046" w:rsidRDefault="00352340" w:rsidP="0088274B">
      <w:pPr>
        <w:pStyle w:val="Tekstpodstawowy"/>
        <w:spacing w:after="0" w:line="240" w:lineRule="auto"/>
        <w:jc w:val="center"/>
        <w:rPr>
          <w:rFonts w:cstheme="minorHAnsi"/>
          <w:bCs/>
        </w:rPr>
      </w:pPr>
      <w:bookmarkStart w:id="4" w:name="_Toc505032486"/>
      <w:r w:rsidRPr="00601046">
        <w:rPr>
          <w:rFonts w:eastAsia="Calibri" w:cstheme="minorHAnsi"/>
          <w:b/>
        </w:rPr>
        <w:t>§ 3</w:t>
      </w:r>
      <w:r w:rsidRPr="00601046">
        <w:rPr>
          <w:rStyle w:val="Pogrubienie"/>
          <w:rFonts w:cstheme="minorHAnsi"/>
          <w:bCs w:val="0"/>
        </w:rPr>
        <w:t xml:space="preserve"> Obowiązki </w:t>
      </w:r>
      <w:r w:rsidR="00780DAA">
        <w:rPr>
          <w:rStyle w:val="Pogrubienie"/>
          <w:rFonts w:cstheme="minorHAnsi"/>
          <w:bCs w:val="0"/>
        </w:rPr>
        <w:t>p</w:t>
      </w:r>
      <w:r w:rsidRPr="00601046">
        <w:rPr>
          <w:rStyle w:val="Pogrubienie"/>
          <w:rFonts w:cstheme="minorHAnsi"/>
          <w:bCs w:val="0"/>
        </w:rPr>
        <w:t>rzetwarzającego</w:t>
      </w:r>
      <w:bookmarkEnd w:id="4"/>
    </w:p>
    <w:p w14:paraId="0DC91A62" w14:textId="77777777" w:rsidR="00352340" w:rsidRPr="00601046" w:rsidRDefault="00352340" w:rsidP="0088274B">
      <w:pPr>
        <w:pStyle w:val="Tekstpodstawowy"/>
        <w:spacing w:after="0" w:line="240" w:lineRule="auto"/>
        <w:jc w:val="both"/>
        <w:rPr>
          <w:rFonts w:cstheme="minorHAnsi"/>
          <w:bCs/>
        </w:rPr>
      </w:pPr>
      <w:r w:rsidRPr="00601046">
        <w:rPr>
          <w:rFonts w:cstheme="minorHAnsi"/>
          <w:bCs/>
        </w:rPr>
        <w:t>Przetwarzający ma następujące obowiązki:</w:t>
      </w:r>
    </w:p>
    <w:p w14:paraId="7705DBF8" w14:textId="65F4A1BB" w:rsidR="00352340" w:rsidRPr="00601046" w:rsidRDefault="00352340" w:rsidP="00DB7035">
      <w:pPr>
        <w:pStyle w:val="Tekstpodstawowy"/>
        <w:numPr>
          <w:ilvl w:val="1"/>
          <w:numId w:val="9"/>
        </w:numPr>
        <w:spacing w:after="0" w:line="240" w:lineRule="auto"/>
        <w:ind w:left="851" w:hanging="290"/>
        <w:jc w:val="both"/>
        <w:rPr>
          <w:rFonts w:cstheme="minorHAnsi"/>
        </w:rPr>
      </w:pPr>
      <w:r w:rsidRPr="00601046">
        <w:rPr>
          <w:rFonts w:cstheme="minorHAnsi"/>
        </w:rPr>
        <w:t>Przetwarzający przetwarza dane wyłącznie zgodnie z udokumentowanymi poleceniami l</w:t>
      </w:r>
      <w:r w:rsidR="001818E0">
        <w:rPr>
          <w:rFonts w:cstheme="minorHAnsi"/>
        </w:rPr>
        <w:t>ub instrukcjami Administratora;</w:t>
      </w:r>
    </w:p>
    <w:p w14:paraId="36D4A60A" w14:textId="5F4EE0EF" w:rsidR="00352340" w:rsidRPr="00601046" w:rsidRDefault="00352340" w:rsidP="00DB7035">
      <w:pPr>
        <w:pStyle w:val="Tekstpodstawowy"/>
        <w:numPr>
          <w:ilvl w:val="1"/>
          <w:numId w:val="9"/>
        </w:numPr>
        <w:spacing w:after="0" w:line="240" w:lineRule="auto"/>
        <w:ind w:left="851" w:hanging="290"/>
        <w:jc w:val="both"/>
        <w:rPr>
          <w:rFonts w:cstheme="minorHAnsi"/>
        </w:rPr>
      </w:pPr>
      <w:r w:rsidRPr="00601046">
        <w:rPr>
          <w:rFonts w:cstheme="minorHAnsi"/>
        </w:rPr>
        <w:t>Przetwarzający ośw</w:t>
      </w:r>
      <w:r w:rsidR="003621FA">
        <w:rPr>
          <w:rFonts w:cstheme="minorHAnsi"/>
        </w:rPr>
        <w:t>iadcza, że nie przekazuje d</w:t>
      </w:r>
      <w:r w:rsidRPr="00601046">
        <w:rPr>
          <w:rFonts w:cstheme="minorHAnsi"/>
        </w:rPr>
        <w:t>anych do państwa trzeciego lub organizacji międzynarodowej (czyli poza Europejski Obszar Gospodarczy („EOG”)). Przetwarzający oświadcza również, że nie korzysta z podwykonawców, k</w:t>
      </w:r>
      <w:r w:rsidR="001818E0">
        <w:rPr>
          <w:rFonts w:cstheme="minorHAnsi"/>
        </w:rPr>
        <w:t>tórzy przekazują dane poza EOG;</w:t>
      </w:r>
    </w:p>
    <w:p w14:paraId="16F2ABAC" w14:textId="307F63EA" w:rsidR="00352340" w:rsidRDefault="00352340" w:rsidP="00DB7035">
      <w:pPr>
        <w:pStyle w:val="Tekstpodstawowy"/>
        <w:numPr>
          <w:ilvl w:val="1"/>
          <w:numId w:val="9"/>
        </w:numPr>
        <w:spacing w:after="0" w:line="240" w:lineRule="auto"/>
        <w:ind w:left="851" w:hanging="290"/>
        <w:jc w:val="both"/>
        <w:rPr>
          <w:rFonts w:cstheme="minorHAnsi"/>
        </w:rPr>
      </w:pPr>
      <w:r w:rsidRPr="00601046">
        <w:rPr>
          <w:rFonts w:cstheme="minorHAnsi"/>
        </w:rPr>
        <w:t>Przetwarzający uzyskuje od osób, które zostały upoważnione do przetwarzania danych osobowych w wykonaniu Umowy, udokumentowane zobowiązania do zachowania tajemnicy, ewentualnie upewnia się, że te osoby podlegają ustawowemu o</w:t>
      </w:r>
      <w:r w:rsidR="001818E0">
        <w:rPr>
          <w:rFonts w:cstheme="minorHAnsi"/>
        </w:rPr>
        <w:t>bowiązkowi zachowania tajemnicy;</w:t>
      </w:r>
    </w:p>
    <w:p w14:paraId="444F7506" w14:textId="394ED9DB" w:rsidR="005A544C" w:rsidRPr="005A544C" w:rsidRDefault="005A544C" w:rsidP="005A544C">
      <w:pPr>
        <w:pStyle w:val="Tekstpodstawowy"/>
        <w:numPr>
          <w:ilvl w:val="1"/>
          <w:numId w:val="9"/>
        </w:numPr>
        <w:spacing w:after="0" w:line="240" w:lineRule="auto"/>
        <w:ind w:left="851"/>
        <w:jc w:val="both"/>
        <w:rPr>
          <w:rFonts w:cstheme="minorHAnsi"/>
        </w:rPr>
      </w:pPr>
      <w:r>
        <w:rPr>
          <w:rFonts w:cstheme="minorHAnsi"/>
        </w:rPr>
        <w:lastRenderedPageBreak/>
        <w:t>d</w:t>
      </w:r>
      <w:r w:rsidRPr="005A544C">
        <w:rPr>
          <w:rFonts w:cstheme="minorHAnsi"/>
        </w:rPr>
        <w:t>o przetwarzana powierzonych danych osobowych mogą być dopuszczeni jedynie pracownicy Podmiotu przetwarzającego, posiadający imienne upoważnienia do</w:t>
      </w:r>
      <w:r>
        <w:rPr>
          <w:rFonts w:cstheme="minorHAnsi"/>
        </w:rPr>
        <w:t xml:space="preserve"> przetwarzania danych osobowych;</w:t>
      </w:r>
    </w:p>
    <w:p w14:paraId="2228E260" w14:textId="6EF2E75C" w:rsidR="005A544C" w:rsidRPr="00601046" w:rsidRDefault="005A544C" w:rsidP="005A544C">
      <w:pPr>
        <w:pStyle w:val="Tekstpodstawowy"/>
        <w:numPr>
          <w:ilvl w:val="1"/>
          <w:numId w:val="9"/>
        </w:numPr>
        <w:spacing w:after="0" w:line="240" w:lineRule="auto"/>
        <w:ind w:left="851"/>
        <w:jc w:val="both"/>
        <w:rPr>
          <w:rFonts w:cstheme="minorHAnsi"/>
        </w:rPr>
      </w:pPr>
      <w:r>
        <w:rPr>
          <w:rFonts w:cstheme="minorHAnsi"/>
        </w:rPr>
        <w:t>p</w:t>
      </w:r>
      <w:r w:rsidRPr="005A544C">
        <w:rPr>
          <w:rFonts w:cstheme="minorHAnsi"/>
        </w:rPr>
        <w:t>odmiot przetwarzający wyda imienne upoważnienia osobom, które będą przetwarzały powierzone do przetwarzania dane</w:t>
      </w:r>
      <w:r>
        <w:rPr>
          <w:rFonts w:cstheme="minorHAnsi"/>
        </w:rPr>
        <w:t>;</w:t>
      </w:r>
    </w:p>
    <w:p w14:paraId="76B09762" w14:textId="661401E1" w:rsidR="00352340" w:rsidRPr="00601046" w:rsidRDefault="00352340" w:rsidP="00DB7035">
      <w:pPr>
        <w:pStyle w:val="Akapitzlist"/>
        <w:numPr>
          <w:ilvl w:val="1"/>
          <w:numId w:val="9"/>
        </w:numPr>
        <w:spacing w:after="0" w:line="240" w:lineRule="auto"/>
        <w:ind w:left="851" w:hanging="290"/>
        <w:contextualSpacing w:val="0"/>
        <w:jc w:val="both"/>
        <w:rPr>
          <w:rFonts w:cstheme="minorHAnsi"/>
        </w:rPr>
      </w:pPr>
      <w:r w:rsidRPr="00601046">
        <w:rPr>
          <w:rFonts w:cstheme="minorHAnsi"/>
        </w:rPr>
        <w:t>Przetwarzający zapewnia ochronę danych i podejmuje środki ochrony danych</w:t>
      </w:r>
      <w:r w:rsidR="00AA45D3">
        <w:rPr>
          <w:rFonts w:cstheme="minorHAnsi"/>
        </w:rPr>
        <w:t>, o których mowa w art. 32 RODO;</w:t>
      </w:r>
    </w:p>
    <w:p w14:paraId="6FAC89C1" w14:textId="6C69A6BB" w:rsidR="00352340" w:rsidRPr="00601046" w:rsidRDefault="00352340" w:rsidP="00DB7035">
      <w:pPr>
        <w:pStyle w:val="Akapitzlist"/>
        <w:numPr>
          <w:ilvl w:val="1"/>
          <w:numId w:val="9"/>
        </w:numPr>
        <w:spacing w:after="0" w:line="240" w:lineRule="auto"/>
        <w:ind w:left="851" w:hanging="290"/>
        <w:contextualSpacing w:val="0"/>
        <w:jc w:val="both"/>
        <w:rPr>
          <w:rFonts w:cstheme="minorHAnsi"/>
        </w:rPr>
      </w:pPr>
      <w:r w:rsidRPr="00601046">
        <w:rPr>
          <w:rFonts w:cstheme="minorHAnsi"/>
        </w:rPr>
        <w:t>Przetwarzający zobowiązuje się powiadomić Administratora o żądaniach osoby, której dane dotyczą, w zakresie wykonywania praw określonych w rozdzial</w:t>
      </w:r>
      <w:r w:rsidR="00AA45D3">
        <w:rPr>
          <w:rFonts w:cstheme="minorHAnsi"/>
        </w:rPr>
        <w:t>e III RODO („Prawa jednostki”);</w:t>
      </w:r>
    </w:p>
    <w:p w14:paraId="492D9465" w14:textId="65F2A462" w:rsidR="00352340" w:rsidRPr="00601046" w:rsidRDefault="00352340" w:rsidP="00DB7035">
      <w:pPr>
        <w:pStyle w:val="Akapitzlist"/>
        <w:numPr>
          <w:ilvl w:val="1"/>
          <w:numId w:val="9"/>
        </w:numPr>
        <w:spacing w:after="0" w:line="240" w:lineRule="auto"/>
        <w:ind w:left="851" w:hanging="290"/>
        <w:contextualSpacing w:val="0"/>
        <w:jc w:val="both"/>
        <w:rPr>
          <w:rFonts w:cstheme="minorHAnsi"/>
        </w:rPr>
      </w:pPr>
      <w:r w:rsidRPr="00601046">
        <w:rPr>
          <w:rFonts w:cstheme="minorHAnsi"/>
        </w:rPr>
        <w:t>Przetwarzający współpracuje z Administratorem przy wykonywaniu przez Administratora obowiązków z obszaru ochrony danych osobowych, o których mowa w art. 32−36 RODO</w:t>
      </w:r>
      <w:r w:rsidR="00AA45D3">
        <w:rPr>
          <w:rFonts w:cstheme="minorHAnsi"/>
        </w:rPr>
        <w:t>;</w:t>
      </w:r>
    </w:p>
    <w:p w14:paraId="74A2B417" w14:textId="43BA23D3" w:rsidR="00352340" w:rsidRPr="00601046" w:rsidRDefault="00DB7035" w:rsidP="00DB7035">
      <w:pPr>
        <w:pStyle w:val="Tekstpodstawowy"/>
        <w:numPr>
          <w:ilvl w:val="1"/>
          <w:numId w:val="9"/>
        </w:numPr>
        <w:spacing w:after="0" w:line="240" w:lineRule="auto"/>
        <w:ind w:left="851" w:hanging="290"/>
        <w:jc w:val="both"/>
        <w:rPr>
          <w:rFonts w:cstheme="minorHAnsi"/>
        </w:rPr>
      </w:pPr>
      <w:r>
        <w:rPr>
          <w:rFonts w:cstheme="minorHAnsi"/>
        </w:rPr>
        <w:t>j</w:t>
      </w:r>
      <w:r w:rsidR="00352340" w:rsidRPr="00601046">
        <w:rPr>
          <w:rFonts w:cstheme="minorHAnsi"/>
        </w:rPr>
        <w:t>eżeli Przet</w:t>
      </w:r>
      <w:r w:rsidR="003621FA">
        <w:rPr>
          <w:rFonts w:cstheme="minorHAnsi"/>
        </w:rPr>
        <w:t xml:space="preserve">warzający poweźmie wątpliwości </w:t>
      </w:r>
      <w:r w:rsidR="00352340" w:rsidRPr="00601046">
        <w:rPr>
          <w:rFonts w:cstheme="minorHAnsi"/>
        </w:rPr>
        <w:t>co do zgodności z prawem wydanych przez Administratora poleceń lub instrukcji, Przetwarzający natychmiast informuje Administratora o stwierdzonej wątpliwości (w</w:t>
      </w:r>
      <w:r w:rsidR="003621FA">
        <w:rPr>
          <w:rFonts w:cstheme="minorHAnsi"/>
        </w:rPr>
        <w:t xml:space="preserve"> sposób udokumentowany </w:t>
      </w:r>
      <w:r w:rsidR="00352340" w:rsidRPr="00601046">
        <w:rPr>
          <w:rFonts w:cstheme="minorHAnsi"/>
        </w:rPr>
        <w:t>i z uzasadnieniem), pod rygorem utraty możliwości dochodzenia roszczeń przeciwko Administratorowi z tego tytułu</w:t>
      </w:r>
      <w:r w:rsidR="00AA45D3">
        <w:rPr>
          <w:rFonts w:cstheme="minorHAnsi"/>
        </w:rPr>
        <w:t>;</w:t>
      </w:r>
    </w:p>
    <w:p w14:paraId="20E3C88C" w14:textId="60A875D2" w:rsidR="00352340" w:rsidRPr="00601046" w:rsidRDefault="00DB7035" w:rsidP="00DB7035">
      <w:pPr>
        <w:pStyle w:val="Tekstpodstawowy"/>
        <w:numPr>
          <w:ilvl w:val="1"/>
          <w:numId w:val="9"/>
        </w:numPr>
        <w:spacing w:after="0" w:line="240" w:lineRule="auto"/>
        <w:ind w:left="851" w:hanging="290"/>
        <w:jc w:val="both"/>
        <w:rPr>
          <w:rFonts w:cstheme="minorHAnsi"/>
        </w:rPr>
      </w:pPr>
      <w:r>
        <w:rPr>
          <w:rFonts w:cstheme="minorHAnsi"/>
          <w:bCs/>
        </w:rPr>
        <w:t>p</w:t>
      </w:r>
      <w:r w:rsidR="00352340" w:rsidRPr="00601046">
        <w:rPr>
          <w:rFonts w:cstheme="minorHAnsi"/>
          <w:bCs/>
        </w:rPr>
        <w:t xml:space="preserve">lanując </w:t>
      </w:r>
      <w:r w:rsidR="00352340" w:rsidRPr="00601046">
        <w:rPr>
          <w:rFonts w:cstheme="minorHAnsi"/>
        </w:rPr>
        <w:t>dokonanie zmian w sposobie przetwarzania danych, Przetwarzający ma obowiązek zastosować się do wymogu projektowania prywatności, o którym mowa w art. 25 ust. 1 RODO i ma obowiązek z wyprzedzeniem informować Administratora o planowanych zmianach w taki sposób i terminach, aby zapewnić Administratorowi realną możliwość reagowania, jeżeli planowane przez Przetwarzającego zmiany w opinii Administratora grożą uzgodnionemu poziomowi bezpieczeństwa danych lub zwiększają ryzyko naruszenia praw lub wolności osób, wskutek przetwarzania danych przez Przetwarzającego</w:t>
      </w:r>
      <w:r w:rsidR="008A6062">
        <w:rPr>
          <w:rFonts w:cstheme="minorHAnsi"/>
        </w:rPr>
        <w:t>;</w:t>
      </w:r>
    </w:p>
    <w:p w14:paraId="5D9175CE" w14:textId="792B0D6F" w:rsidR="00352340" w:rsidRPr="00601046" w:rsidRDefault="00352340" w:rsidP="00DB7035">
      <w:pPr>
        <w:pStyle w:val="Tekstpodstawowy"/>
        <w:numPr>
          <w:ilvl w:val="1"/>
          <w:numId w:val="9"/>
        </w:numPr>
        <w:spacing w:after="0" w:line="240" w:lineRule="auto"/>
        <w:ind w:left="851" w:hanging="290"/>
        <w:jc w:val="both"/>
        <w:rPr>
          <w:rFonts w:cstheme="minorHAnsi"/>
        </w:rPr>
      </w:pPr>
      <w:r w:rsidRPr="00601046">
        <w:rPr>
          <w:rFonts w:cstheme="minorHAnsi"/>
        </w:rPr>
        <w:t>Przetwarzający zobowiązu</w:t>
      </w:r>
      <w:r w:rsidR="003621FA">
        <w:rPr>
          <w:rFonts w:cstheme="minorHAnsi"/>
        </w:rPr>
        <w:t xml:space="preserve">je się do ograniczenia dostępu </w:t>
      </w:r>
      <w:r w:rsidRPr="00601046">
        <w:rPr>
          <w:rFonts w:cstheme="minorHAnsi"/>
        </w:rPr>
        <w:t xml:space="preserve">do danych osobowych wyłącznie do osób, których dostęp do danych jest </w:t>
      </w:r>
      <w:r w:rsidR="008A6062">
        <w:rPr>
          <w:rFonts w:cstheme="minorHAnsi"/>
        </w:rPr>
        <w:t>niezbędny</w:t>
      </w:r>
      <w:r w:rsidRPr="00601046">
        <w:rPr>
          <w:rFonts w:cstheme="minorHAnsi"/>
        </w:rPr>
        <w:t xml:space="preserve"> dla realizacji Umowy i posiada</w:t>
      </w:r>
      <w:r w:rsidR="008A6062">
        <w:rPr>
          <w:rFonts w:cstheme="minorHAnsi"/>
        </w:rPr>
        <w:t>jących odpowiednie upoważnienie;</w:t>
      </w:r>
    </w:p>
    <w:p w14:paraId="30613C99" w14:textId="2B7999B3" w:rsidR="00352340" w:rsidRPr="00601046" w:rsidRDefault="00352340" w:rsidP="00DB7035">
      <w:pPr>
        <w:pStyle w:val="Tekstpodstawowy"/>
        <w:numPr>
          <w:ilvl w:val="1"/>
          <w:numId w:val="9"/>
        </w:numPr>
        <w:spacing w:after="0" w:line="240" w:lineRule="auto"/>
        <w:ind w:left="851" w:hanging="290"/>
        <w:jc w:val="both"/>
        <w:rPr>
          <w:rFonts w:cstheme="minorHAnsi"/>
        </w:rPr>
      </w:pPr>
      <w:r w:rsidRPr="00601046">
        <w:rPr>
          <w:rFonts w:cstheme="minorHAnsi"/>
        </w:rPr>
        <w:t>Przetwarzający zobowiązuje się do prowadzenia dokumentacji opisującej sposób przetwarzania danych, w tym rejestru kategorii czynności przetwarzania danych osobowych (wymóg art. 30 RODO, o ile ma zastosowanie). Przetwarzający udostępniania na żądanie Administratora prowadzony rejestr kategorii czynności przetwarzania danych przetwarzającego, z wyłączeniem informacji stanowiących tajemnicę handlową innych klientów Przetwarzającego</w:t>
      </w:r>
      <w:r w:rsidR="008A6062">
        <w:rPr>
          <w:rFonts w:cstheme="minorHAnsi"/>
        </w:rPr>
        <w:t>;</w:t>
      </w:r>
    </w:p>
    <w:p w14:paraId="765F569D" w14:textId="31C8915E" w:rsidR="003C25C5" w:rsidRPr="00567ED6" w:rsidRDefault="003C25C5" w:rsidP="00DB7035">
      <w:pPr>
        <w:pStyle w:val="Tekstpodstawowy"/>
        <w:numPr>
          <w:ilvl w:val="1"/>
          <w:numId w:val="9"/>
        </w:numPr>
        <w:spacing w:after="0" w:line="240" w:lineRule="auto"/>
        <w:ind w:left="851" w:hanging="290"/>
        <w:jc w:val="both"/>
        <w:rPr>
          <w:rFonts w:cstheme="minorHAnsi"/>
        </w:rPr>
      </w:pPr>
      <w:r w:rsidRPr="00567ED6">
        <w:rPr>
          <w:rFonts w:cstheme="minorHAnsi"/>
        </w:rPr>
        <w:t xml:space="preserve">Przetwarzający </w:t>
      </w:r>
      <w:r w:rsidR="00352340" w:rsidRPr="00567ED6">
        <w:rPr>
          <w:rFonts w:cstheme="minorHAnsi"/>
        </w:rPr>
        <w:t xml:space="preserve">w celu realizacji Umowy </w:t>
      </w:r>
      <w:r w:rsidRPr="00567ED6">
        <w:rPr>
          <w:rFonts w:cstheme="minorHAnsi"/>
        </w:rPr>
        <w:t xml:space="preserve">nie przetwarza powierzonych danych osobowych </w:t>
      </w:r>
      <w:r w:rsidR="00567ED6" w:rsidRPr="00567ED6">
        <w:rPr>
          <w:rFonts w:cstheme="minorHAnsi"/>
        </w:rPr>
        <w:t>w sposób pol</w:t>
      </w:r>
      <w:r w:rsidR="00567ED6">
        <w:rPr>
          <w:rFonts w:cstheme="minorHAnsi"/>
        </w:rPr>
        <w:t>egający</w:t>
      </w:r>
      <w:r w:rsidR="00567ED6" w:rsidRPr="00567ED6">
        <w:rPr>
          <w:rFonts w:cstheme="minorHAnsi"/>
        </w:rPr>
        <w:t xml:space="preserve"> na dowoln</w:t>
      </w:r>
      <w:r w:rsidR="00567ED6">
        <w:rPr>
          <w:rFonts w:cstheme="minorHAnsi"/>
        </w:rPr>
        <w:t xml:space="preserve">ej formie </w:t>
      </w:r>
      <w:r w:rsidR="00567ED6" w:rsidRPr="00567ED6">
        <w:rPr>
          <w:rFonts w:cstheme="minorHAnsi"/>
        </w:rPr>
        <w:t>zautomatyzowanego przetwarzania danych osobowych, które polega na wykorzystaniu danych osobowych do oceny niektórych czynników osobowych osoby fizycznej, w szczególności do analizy lub prognozy aspektów dotyczących efektów pracy tej osoby fizycznej, jej sytuacji ekonomicznej, zdrowia, osobistych preferencji, zainteresowań, wiarygodności, zachowania, lokalizacji lub przemieszczania się</w:t>
      </w:r>
      <w:r w:rsidR="00567ED6">
        <w:rPr>
          <w:rFonts w:cstheme="minorHAnsi"/>
        </w:rPr>
        <w:t xml:space="preserve"> </w:t>
      </w:r>
      <w:r w:rsidR="00567ED6" w:rsidRPr="00567ED6">
        <w:rPr>
          <w:rFonts w:cstheme="minorHAnsi"/>
        </w:rPr>
        <w:t>(profilowanie).</w:t>
      </w:r>
    </w:p>
    <w:p w14:paraId="79D1E2B3" w14:textId="697858B8" w:rsidR="00382D5E" w:rsidRPr="00601046" w:rsidRDefault="00382D5E" w:rsidP="00DB7035">
      <w:pPr>
        <w:pStyle w:val="Tekstpodstawowy"/>
        <w:spacing w:after="0" w:line="240" w:lineRule="auto"/>
        <w:jc w:val="both"/>
        <w:rPr>
          <w:rFonts w:cstheme="minorHAnsi"/>
        </w:rPr>
      </w:pPr>
    </w:p>
    <w:p w14:paraId="6359BBE3" w14:textId="701805ED" w:rsidR="00352340" w:rsidRPr="00601046" w:rsidRDefault="00352340" w:rsidP="0088274B">
      <w:pPr>
        <w:pStyle w:val="Tekstpodstawowy"/>
        <w:spacing w:after="0" w:line="240" w:lineRule="auto"/>
        <w:jc w:val="center"/>
        <w:rPr>
          <w:rFonts w:cstheme="minorHAnsi"/>
          <w:b/>
          <w:bCs/>
        </w:rPr>
      </w:pPr>
      <w:r w:rsidRPr="00601046">
        <w:rPr>
          <w:rFonts w:eastAsia="Calibri" w:cstheme="minorHAnsi"/>
          <w:b/>
        </w:rPr>
        <w:t>§ 4</w:t>
      </w:r>
      <w:r w:rsidRPr="00601046">
        <w:rPr>
          <w:rStyle w:val="Pogrubienie"/>
          <w:rFonts w:cstheme="minorHAnsi"/>
          <w:bCs w:val="0"/>
        </w:rPr>
        <w:t xml:space="preserve"> </w:t>
      </w:r>
      <w:bookmarkStart w:id="5" w:name="_Toc505032487"/>
      <w:r w:rsidRPr="00601046">
        <w:rPr>
          <w:rFonts w:cstheme="minorHAnsi"/>
          <w:b/>
          <w:bCs/>
        </w:rPr>
        <w:t xml:space="preserve">Obowiązki </w:t>
      </w:r>
      <w:r w:rsidR="00780DAA">
        <w:rPr>
          <w:rFonts w:cstheme="minorHAnsi"/>
          <w:b/>
          <w:bCs/>
        </w:rPr>
        <w:t>a</w:t>
      </w:r>
      <w:r w:rsidRPr="00601046">
        <w:rPr>
          <w:rFonts w:cstheme="minorHAnsi"/>
          <w:b/>
          <w:bCs/>
        </w:rPr>
        <w:t>dministratora</w:t>
      </w:r>
      <w:bookmarkEnd w:id="5"/>
    </w:p>
    <w:p w14:paraId="35E39784" w14:textId="0C173FC3" w:rsidR="00352340" w:rsidRDefault="00282688" w:rsidP="0088274B">
      <w:pPr>
        <w:pStyle w:val="Tekstpodstawowy"/>
        <w:spacing w:after="0" w:line="240" w:lineRule="auto"/>
        <w:jc w:val="both"/>
        <w:rPr>
          <w:rFonts w:cstheme="minorHAnsi"/>
          <w:bCs/>
        </w:rPr>
      </w:pPr>
      <w:r w:rsidRPr="00601046">
        <w:rPr>
          <w:rFonts w:cstheme="minorHAnsi"/>
          <w:bCs/>
        </w:rPr>
        <w:t>Administrator zobowiązuje się współdziałać z Przetwarzającym w wykonaniu Umowy, udzielać Przetwarzającemu wyjaśnień w razie wątpliwości co do legalności poleceń Administratora</w:t>
      </w:r>
      <w:r>
        <w:rPr>
          <w:rFonts w:cstheme="minorHAnsi"/>
          <w:bCs/>
        </w:rPr>
        <w:t>.</w:t>
      </w:r>
      <w:bookmarkStart w:id="6" w:name="_Toc505032488"/>
    </w:p>
    <w:p w14:paraId="33D1A1A0" w14:textId="52F5C241" w:rsidR="00382D5E" w:rsidRPr="000336F1" w:rsidRDefault="00382D5E" w:rsidP="00DB7035">
      <w:pPr>
        <w:pStyle w:val="Tekstpodstawowy"/>
        <w:spacing w:after="0" w:line="240" w:lineRule="auto"/>
        <w:jc w:val="both"/>
        <w:rPr>
          <w:rFonts w:cstheme="minorHAnsi"/>
          <w:bCs/>
        </w:rPr>
      </w:pPr>
    </w:p>
    <w:p w14:paraId="77388029" w14:textId="77777777" w:rsidR="00352340" w:rsidRPr="00601046" w:rsidRDefault="00352340" w:rsidP="0088274B">
      <w:pPr>
        <w:pStyle w:val="Tekstpodstawowy"/>
        <w:spacing w:after="0" w:line="240" w:lineRule="auto"/>
        <w:ind w:left="360"/>
        <w:jc w:val="center"/>
        <w:rPr>
          <w:rFonts w:cstheme="minorHAnsi"/>
          <w:bCs/>
        </w:rPr>
      </w:pPr>
      <w:r w:rsidRPr="00601046">
        <w:rPr>
          <w:rFonts w:eastAsia="Calibri" w:cstheme="minorHAnsi"/>
          <w:b/>
        </w:rPr>
        <w:t>§ 5</w:t>
      </w:r>
      <w:r w:rsidRPr="00601046">
        <w:rPr>
          <w:rStyle w:val="Pogrubienie"/>
          <w:rFonts w:cstheme="minorHAnsi"/>
          <w:bCs w:val="0"/>
        </w:rPr>
        <w:t xml:space="preserve"> Bezpieczeństwo danych</w:t>
      </w:r>
    </w:p>
    <w:bookmarkEnd w:id="6"/>
    <w:p w14:paraId="4D99A399" w14:textId="6B33BD07" w:rsidR="00352340" w:rsidRPr="00601046" w:rsidRDefault="00352340" w:rsidP="0088274B">
      <w:pPr>
        <w:pStyle w:val="Tekstpodstawowy"/>
        <w:numPr>
          <w:ilvl w:val="1"/>
          <w:numId w:val="10"/>
        </w:numPr>
        <w:spacing w:after="0" w:line="240" w:lineRule="auto"/>
        <w:ind w:left="284" w:hanging="290"/>
        <w:jc w:val="both"/>
        <w:rPr>
          <w:rFonts w:cstheme="minorHAnsi"/>
          <w:bCs/>
        </w:rPr>
      </w:pPr>
      <w:r w:rsidRPr="00601046">
        <w:rPr>
          <w:rFonts w:cstheme="minorHAnsi"/>
        </w:rPr>
        <w:t xml:space="preserve">Przetwarzający oświadcza, że </w:t>
      </w:r>
      <w:r w:rsidRPr="00601046">
        <w:rPr>
          <w:rFonts w:cstheme="minorHAnsi"/>
          <w:color w:val="000000"/>
        </w:rPr>
        <w:t>zapewnia wystarczające gwarancje wdrożenia odpowiednich środków technicznych i organiza</w:t>
      </w:r>
      <w:r w:rsidR="00144034">
        <w:rPr>
          <w:rFonts w:cstheme="minorHAnsi"/>
          <w:color w:val="000000"/>
        </w:rPr>
        <w:t>cyjnych, o których mowa w RODO.</w:t>
      </w:r>
    </w:p>
    <w:p w14:paraId="1A26046B" w14:textId="748AF0A0" w:rsidR="00352340" w:rsidRPr="00601046" w:rsidRDefault="00352340" w:rsidP="0088274B">
      <w:pPr>
        <w:pStyle w:val="Tekstpodstawowy"/>
        <w:numPr>
          <w:ilvl w:val="1"/>
          <w:numId w:val="10"/>
        </w:numPr>
        <w:spacing w:after="0" w:line="240" w:lineRule="auto"/>
        <w:ind w:left="284" w:hanging="290"/>
        <w:jc w:val="both"/>
        <w:rPr>
          <w:rFonts w:cstheme="minorHAnsi"/>
          <w:bCs/>
        </w:rPr>
      </w:pPr>
      <w:r w:rsidRPr="00601046">
        <w:rPr>
          <w:rFonts w:cstheme="minorHAnsi"/>
          <w:color w:val="000000"/>
        </w:rPr>
        <w:t>O ile zajdzie taka potrzeba Administrator może wezwać Przetwarzającego do niezwłocznego przedstawienia dokumentów i dowodów spełnienia wymogu stosowania środków organizacyjnych i technicznych, o</w:t>
      </w:r>
      <w:r w:rsidR="00144034">
        <w:rPr>
          <w:rFonts w:cstheme="minorHAnsi"/>
          <w:color w:val="000000"/>
        </w:rPr>
        <w:t xml:space="preserve"> których mowa w ust.1. powyżej.</w:t>
      </w:r>
    </w:p>
    <w:p w14:paraId="3F843C8F" w14:textId="77777777" w:rsidR="00352340" w:rsidRPr="00601046" w:rsidRDefault="00352340" w:rsidP="0088274B">
      <w:pPr>
        <w:pStyle w:val="Tekstpodstawowy"/>
        <w:numPr>
          <w:ilvl w:val="1"/>
          <w:numId w:val="10"/>
        </w:numPr>
        <w:spacing w:after="0" w:line="240" w:lineRule="auto"/>
        <w:ind w:left="284" w:hanging="290"/>
        <w:jc w:val="both"/>
        <w:rPr>
          <w:rFonts w:cstheme="minorHAnsi"/>
          <w:bCs/>
        </w:rPr>
      </w:pPr>
      <w:r w:rsidRPr="00601046">
        <w:rPr>
          <w:rFonts w:cstheme="minorHAnsi"/>
          <w:color w:val="000000"/>
        </w:rPr>
        <w:t xml:space="preserve">W razie konieczności Strony będą współdziałały przy wprowadzaniu środków organizacyjnych </w:t>
      </w:r>
      <w:r w:rsidRPr="00601046">
        <w:rPr>
          <w:rFonts w:cstheme="minorHAnsi"/>
          <w:color w:val="000000"/>
        </w:rPr>
        <w:br/>
        <w:t>i technicznych wpływających na proces ochrony danych osobowych.</w:t>
      </w:r>
    </w:p>
    <w:p w14:paraId="61D62723" w14:textId="07885F94" w:rsidR="00382D5E" w:rsidRPr="00601046" w:rsidRDefault="00382D5E" w:rsidP="00DB7035">
      <w:pPr>
        <w:pStyle w:val="Tekstpodstawowy"/>
        <w:spacing w:after="0" w:line="240" w:lineRule="auto"/>
        <w:rPr>
          <w:rFonts w:eastAsia="Calibri" w:cstheme="minorHAnsi"/>
        </w:rPr>
      </w:pPr>
      <w:bookmarkStart w:id="7" w:name="_Toc505032489"/>
    </w:p>
    <w:p w14:paraId="528CA3EE" w14:textId="6830633A" w:rsidR="00352340" w:rsidRPr="00601046" w:rsidRDefault="00352340" w:rsidP="0088274B">
      <w:pPr>
        <w:pStyle w:val="Tekstpodstawowy"/>
        <w:spacing w:after="0" w:line="240" w:lineRule="auto"/>
        <w:jc w:val="center"/>
        <w:outlineLvl w:val="0"/>
        <w:rPr>
          <w:rFonts w:cstheme="minorHAnsi"/>
          <w:bCs/>
        </w:rPr>
      </w:pPr>
      <w:r w:rsidRPr="00601046">
        <w:rPr>
          <w:rFonts w:eastAsia="Calibri" w:cstheme="minorHAnsi"/>
          <w:b/>
        </w:rPr>
        <w:lastRenderedPageBreak/>
        <w:t>§ 6</w:t>
      </w:r>
      <w:r w:rsidRPr="00601046">
        <w:rPr>
          <w:rStyle w:val="Pogrubienie"/>
          <w:rFonts w:cstheme="minorHAnsi"/>
          <w:bCs w:val="0"/>
        </w:rPr>
        <w:t xml:space="preserve"> </w:t>
      </w:r>
      <w:r w:rsidRPr="00601046">
        <w:rPr>
          <w:rFonts w:cstheme="minorHAnsi"/>
          <w:b/>
          <w:bCs/>
        </w:rPr>
        <w:t xml:space="preserve">Powiadomienie o </w:t>
      </w:r>
      <w:r w:rsidR="003621FA">
        <w:rPr>
          <w:rFonts w:cstheme="minorHAnsi"/>
          <w:b/>
          <w:bCs/>
        </w:rPr>
        <w:t>n</w:t>
      </w:r>
      <w:r w:rsidRPr="00601046">
        <w:rPr>
          <w:rFonts w:cstheme="minorHAnsi"/>
          <w:b/>
          <w:bCs/>
        </w:rPr>
        <w:t xml:space="preserve">aruszeniach </w:t>
      </w:r>
      <w:r w:rsidR="003621FA">
        <w:rPr>
          <w:rFonts w:cstheme="minorHAnsi"/>
          <w:b/>
          <w:bCs/>
        </w:rPr>
        <w:t>d</w:t>
      </w:r>
      <w:r w:rsidRPr="00601046">
        <w:rPr>
          <w:rFonts w:cstheme="minorHAnsi"/>
          <w:b/>
          <w:bCs/>
        </w:rPr>
        <w:t>anych</w:t>
      </w:r>
      <w:r w:rsidRPr="00601046">
        <w:rPr>
          <w:rFonts w:cstheme="minorHAnsi"/>
          <w:bCs/>
        </w:rPr>
        <w:t xml:space="preserve"> </w:t>
      </w:r>
      <w:r w:rsidR="003621FA">
        <w:rPr>
          <w:rStyle w:val="Pogrubienie"/>
          <w:rFonts w:cstheme="minorHAnsi"/>
          <w:bCs w:val="0"/>
        </w:rPr>
        <w:t>o</w:t>
      </w:r>
      <w:r w:rsidRPr="00601046">
        <w:rPr>
          <w:rStyle w:val="Pogrubienie"/>
          <w:rFonts w:cstheme="minorHAnsi"/>
          <w:bCs w:val="0"/>
        </w:rPr>
        <w:t>sobowych</w:t>
      </w:r>
    </w:p>
    <w:bookmarkEnd w:id="7"/>
    <w:p w14:paraId="7879C663" w14:textId="5E506FEF" w:rsidR="00352340" w:rsidRPr="00601046" w:rsidRDefault="00352340" w:rsidP="0088274B">
      <w:pPr>
        <w:pStyle w:val="Tekstpodstawowy"/>
        <w:numPr>
          <w:ilvl w:val="1"/>
          <w:numId w:val="11"/>
        </w:numPr>
        <w:spacing w:after="0" w:line="240" w:lineRule="auto"/>
        <w:ind w:left="284" w:hanging="290"/>
        <w:jc w:val="both"/>
        <w:rPr>
          <w:rFonts w:cstheme="minorHAnsi"/>
          <w:bCs/>
        </w:rPr>
      </w:pPr>
      <w:r w:rsidRPr="00601046">
        <w:rPr>
          <w:rFonts w:cstheme="minorHAnsi"/>
          <w:color w:val="212121"/>
        </w:rPr>
        <w:t xml:space="preserve">Przetwarzający zobowiązuje się powiadomić Administratora danych o każdym podejrzeniu naruszenia ochrony danych osobowych bez zbędnej zwłoki i nie później niż w </w:t>
      </w:r>
      <w:r w:rsidR="008A6062">
        <w:rPr>
          <w:rFonts w:cstheme="minorHAnsi"/>
          <w:color w:val="212121"/>
        </w:rPr>
        <w:t>24</w:t>
      </w:r>
      <w:r w:rsidRPr="00601046">
        <w:rPr>
          <w:rFonts w:cstheme="minorHAnsi"/>
          <w:color w:val="212121"/>
        </w:rPr>
        <w:t xml:space="preserve"> godziny od pierwszego zgłoszenia lub wykrycia naruszenia.</w:t>
      </w:r>
    </w:p>
    <w:p w14:paraId="72BCB780" w14:textId="77777777" w:rsidR="00352340" w:rsidRPr="00601046" w:rsidRDefault="00352340" w:rsidP="0088274B">
      <w:pPr>
        <w:pStyle w:val="Tekstpodstawowy"/>
        <w:numPr>
          <w:ilvl w:val="1"/>
          <w:numId w:val="11"/>
        </w:numPr>
        <w:spacing w:after="0" w:line="240" w:lineRule="auto"/>
        <w:ind w:left="284" w:hanging="290"/>
        <w:jc w:val="both"/>
        <w:rPr>
          <w:rFonts w:cstheme="minorHAnsi"/>
          <w:bCs/>
        </w:rPr>
      </w:pPr>
      <w:r w:rsidRPr="00601046">
        <w:rPr>
          <w:rFonts w:cstheme="minorHAnsi"/>
          <w:color w:val="212121"/>
        </w:rPr>
        <w:t xml:space="preserve">Przetwarzający umożliwia Administratorowi uczestnictwo w czynnościach wyjaśniających i informuje Administratora o ustaleniach z chwilą ich dokonania, w szczególności o stwierdzeniu naruszenia. </w:t>
      </w:r>
    </w:p>
    <w:p w14:paraId="4CD8AD4C" w14:textId="1BDB9165" w:rsidR="00352340" w:rsidRPr="00601046" w:rsidRDefault="00352340" w:rsidP="0088274B">
      <w:pPr>
        <w:pStyle w:val="Tekstpodstawowy"/>
        <w:numPr>
          <w:ilvl w:val="1"/>
          <w:numId w:val="11"/>
        </w:numPr>
        <w:spacing w:after="0" w:line="240" w:lineRule="auto"/>
        <w:ind w:left="284" w:hanging="290"/>
        <w:jc w:val="both"/>
        <w:rPr>
          <w:rFonts w:cstheme="minorHAnsi"/>
          <w:bCs/>
        </w:rPr>
      </w:pPr>
      <w:r w:rsidRPr="00601046">
        <w:rPr>
          <w:rFonts w:cstheme="minorHAnsi"/>
          <w:color w:val="212121"/>
        </w:rPr>
        <w:t>Powiadomienie o stwierdzeniu naruszenia, powinno być przesłane wraz z wszelką niezbędną dokumentacją dotyczącą naruszenia, o której mowa w art. 33 ust.</w:t>
      </w:r>
      <w:r w:rsidR="0093134F">
        <w:rPr>
          <w:rFonts w:cstheme="minorHAnsi"/>
          <w:color w:val="212121"/>
        </w:rPr>
        <w:t xml:space="preserve"> </w:t>
      </w:r>
      <w:r w:rsidRPr="00601046">
        <w:rPr>
          <w:rFonts w:cstheme="minorHAnsi"/>
          <w:color w:val="212121"/>
        </w:rPr>
        <w:t>3 RODO, aby umożliwić Administratorowi spełnienie obowiązku powiadomienia organ nadzoru w łącznym terminie 72 godzin od pierwszego zgłoszenia lub wykrycia naruszenia.</w:t>
      </w:r>
    </w:p>
    <w:p w14:paraId="31E6B5D4" w14:textId="2BCA00C2" w:rsidR="00382D5E" w:rsidRPr="00601046" w:rsidRDefault="00382D5E" w:rsidP="0088274B">
      <w:pPr>
        <w:pStyle w:val="Tekstpodstawowy"/>
        <w:spacing w:after="0" w:line="240" w:lineRule="auto"/>
        <w:outlineLvl w:val="0"/>
        <w:rPr>
          <w:rFonts w:eastAsia="Calibri" w:cstheme="minorHAnsi"/>
        </w:rPr>
      </w:pPr>
      <w:bookmarkStart w:id="8" w:name="_Toc505032490"/>
    </w:p>
    <w:p w14:paraId="6FBE69D2" w14:textId="77777777" w:rsidR="00352340" w:rsidRPr="00601046" w:rsidRDefault="00352340" w:rsidP="0088274B">
      <w:pPr>
        <w:pStyle w:val="Tekstpodstawowy"/>
        <w:spacing w:after="0" w:line="240" w:lineRule="auto"/>
        <w:jc w:val="center"/>
        <w:outlineLvl w:val="0"/>
        <w:rPr>
          <w:rFonts w:cstheme="minorHAnsi"/>
          <w:bCs/>
        </w:rPr>
      </w:pPr>
      <w:r w:rsidRPr="00601046">
        <w:rPr>
          <w:rFonts w:eastAsia="Calibri" w:cstheme="minorHAnsi"/>
          <w:b/>
        </w:rPr>
        <w:t>§ 7</w:t>
      </w:r>
      <w:r w:rsidRPr="00601046">
        <w:rPr>
          <w:rFonts w:eastAsia="Calibri" w:cstheme="minorHAnsi"/>
        </w:rPr>
        <w:t xml:space="preserve"> </w:t>
      </w:r>
      <w:r w:rsidRPr="00601046">
        <w:rPr>
          <w:rStyle w:val="Pogrubienie"/>
          <w:rFonts w:cstheme="minorHAnsi"/>
          <w:bCs w:val="0"/>
        </w:rPr>
        <w:t>Nadzór</w:t>
      </w:r>
    </w:p>
    <w:bookmarkEnd w:id="8"/>
    <w:p w14:paraId="76EE9FBC" w14:textId="3997AC8B" w:rsidR="00352340" w:rsidRPr="008A6062" w:rsidRDefault="00352340" w:rsidP="0088274B">
      <w:pPr>
        <w:pStyle w:val="Tekstpodstawowy"/>
        <w:numPr>
          <w:ilvl w:val="1"/>
          <w:numId w:val="12"/>
        </w:numPr>
        <w:spacing w:after="0" w:line="240" w:lineRule="auto"/>
        <w:ind w:left="284" w:hanging="290"/>
        <w:jc w:val="both"/>
        <w:rPr>
          <w:rFonts w:cstheme="minorHAnsi"/>
          <w:bCs/>
        </w:rPr>
      </w:pPr>
      <w:r w:rsidRPr="00601046">
        <w:rPr>
          <w:rFonts w:cstheme="minorHAnsi"/>
        </w:rPr>
        <w:t xml:space="preserve">Administrator ma prawo kontrolować sposób przetwarzania powierzonych danych osobowych po uprzednim poinformowaniu Przetwarzającego o planowanej kontroli, nie mniej niż na </w:t>
      </w:r>
      <w:r w:rsidR="003621FA">
        <w:rPr>
          <w:rFonts w:cstheme="minorHAnsi"/>
        </w:rPr>
        <w:t>7</w:t>
      </w:r>
      <w:r w:rsidRPr="00601046">
        <w:rPr>
          <w:rFonts w:cstheme="minorHAnsi"/>
        </w:rPr>
        <w:t xml:space="preserve"> dni przed kontrolą</w:t>
      </w:r>
      <w:r w:rsidR="003621FA">
        <w:rPr>
          <w:rFonts w:cstheme="minorHAnsi"/>
        </w:rPr>
        <w:t xml:space="preserve">. </w:t>
      </w:r>
      <w:r w:rsidRPr="00601046">
        <w:rPr>
          <w:rFonts w:cstheme="minorHAnsi"/>
        </w:rPr>
        <w:t>Administra</w:t>
      </w:r>
      <w:r w:rsidR="003621FA">
        <w:rPr>
          <w:rFonts w:cstheme="minorHAnsi"/>
        </w:rPr>
        <w:t xml:space="preserve">tor uprawniony jest do żądania </w:t>
      </w:r>
      <w:r w:rsidRPr="00601046">
        <w:rPr>
          <w:rFonts w:cstheme="minorHAnsi"/>
        </w:rPr>
        <w:t>od Przetwarzającego udzielania informacji dotyczących przebiegu przetwarzania danych osobowych, oraz udostępnienia rejestrów przetwarzania.</w:t>
      </w:r>
    </w:p>
    <w:p w14:paraId="0AC31090" w14:textId="5A77813E" w:rsidR="008A6062" w:rsidRPr="00601046" w:rsidRDefault="008A6062" w:rsidP="008A6062">
      <w:pPr>
        <w:pStyle w:val="Tekstpodstawowy"/>
        <w:numPr>
          <w:ilvl w:val="1"/>
          <w:numId w:val="12"/>
        </w:numPr>
        <w:spacing w:after="0" w:line="240" w:lineRule="auto"/>
        <w:ind w:left="284"/>
        <w:jc w:val="both"/>
        <w:rPr>
          <w:rFonts w:cstheme="minorHAnsi"/>
          <w:bCs/>
        </w:rPr>
      </w:pPr>
      <w:r w:rsidRPr="008A6062">
        <w:rPr>
          <w:rFonts w:cstheme="minorHAnsi"/>
          <w:bCs/>
        </w:rPr>
        <w:t xml:space="preserve">W przypadku powzięcia przez Administratora informacji o rażącym naruszeniu przez Przetwarzającego zobowiązań wynikających z rozporządzenia, ustawy lub </w:t>
      </w:r>
      <w:r>
        <w:rPr>
          <w:rFonts w:cstheme="minorHAnsi"/>
          <w:bCs/>
        </w:rPr>
        <w:t>Umowy</w:t>
      </w:r>
      <w:r w:rsidRPr="008A6062">
        <w:rPr>
          <w:rFonts w:cstheme="minorHAnsi"/>
          <w:bCs/>
        </w:rPr>
        <w:t>, Przetwarzający umożliwi Administratorowi lub podmiotowi przez niego upoważnionemu, dokonanie niezapowiedzianej kontroli w godzinach pracy Przetwarzającego.</w:t>
      </w:r>
    </w:p>
    <w:p w14:paraId="3B72F8A4" w14:textId="40B4ABAC" w:rsidR="00352340" w:rsidRPr="00601046" w:rsidRDefault="00382D5E" w:rsidP="0088274B">
      <w:pPr>
        <w:pStyle w:val="Tekstpodstawowy"/>
        <w:numPr>
          <w:ilvl w:val="1"/>
          <w:numId w:val="12"/>
        </w:numPr>
        <w:spacing w:after="0" w:line="240" w:lineRule="auto"/>
        <w:ind w:left="284" w:hanging="290"/>
        <w:jc w:val="both"/>
        <w:rPr>
          <w:rFonts w:cstheme="minorHAnsi"/>
          <w:bCs/>
        </w:rPr>
      </w:pPr>
      <w:r>
        <w:rPr>
          <w:rFonts w:cstheme="minorHAnsi"/>
        </w:rPr>
        <w:t xml:space="preserve">Przetwarzający, </w:t>
      </w:r>
      <w:r w:rsidR="00352340" w:rsidRPr="00601046">
        <w:rPr>
          <w:rFonts w:cstheme="minorHAnsi"/>
        </w:rPr>
        <w:t xml:space="preserve">o ile zajdzie taka potrzeba, ma obowiązek współpracować z </w:t>
      </w:r>
      <w:r w:rsidR="003621FA">
        <w:rPr>
          <w:rFonts w:cstheme="minorHAnsi"/>
        </w:rPr>
        <w:t>U</w:t>
      </w:r>
      <w:r w:rsidR="00352340" w:rsidRPr="00601046">
        <w:rPr>
          <w:rFonts w:cstheme="minorHAnsi"/>
        </w:rPr>
        <w:t xml:space="preserve">rzędem </w:t>
      </w:r>
      <w:r w:rsidR="003621FA">
        <w:rPr>
          <w:rFonts w:cstheme="minorHAnsi"/>
        </w:rPr>
        <w:t>O</w:t>
      </w:r>
      <w:r w:rsidR="00352340" w:rsidRPr="00601046">
        <w:rPr>
          <w:rFonts w:cstheme="minorHAnsi"/>
        </w:rPr>
        <w:t xml:space="preserve">chrony </w:t>
      </w:r>
      <w:r w:rsidR="003621FA">
        <w:rPr>
          <w:rFonts w:cstheme="minorHAnsi"/>
        </w:rPr>
        <w:t>D</w:t>
      </w:r>
      <w:r w:rsidR="00352340" w:rsidRPr="00601046">
        <w:rPr>
          <w:rFonts w:cstheme="minorHAnsi"/>
        </w:rPr>
        <w:t xml:space="preserve">anych </w:t>
      </w:r>
      <w:r w:rsidR="003621FA">
        <w:rPr>
          <w:rFonts w:cstheme="minorHAnsi"/>
        </w:rPr>
        <w:t>O</w:t>
      </w:r>
      <w:r w:rsidR="00352340" w:rsidRPr="00601046">
        <w:rPr>
          <w:rFonts w:cstheme="minorHAnsi"/>
        </w:rPr>
        <w:t xml:space="preserve">sobowych w zakresie wykonywanych przez niego zadań. </w:t>
      </w:r>
    </w:p>
    <w:p w14:paraId="44B98378" w14:textId="77777777" w:rsidR="00352340" w:rsidRPr="00601046" w:rsidRDefault="00352340" w:rsidP="0088274B">
      <w:pPr>
        <w:pStyle w:val="Tekstpodstawowy"/>
        <w:numPr>
          <w:ilvl w:val="1"/>
          <w:numId w:val="12"/>
        </w:numPr>
        <w:spacing w:after="0" w:line="240" w:lineRule="auto"/>
        <w:ind w:left="284" w:hanging="290"/>
        <w:jc w:val="both"/>
        <w:rPr>
          <w:rFonts w:cstheme="minorHAnsi"/>
          <w:bCs/>
        </w:rPr>
      </w:pPr>
      <w:r w:rsidRPr="00601046">
        <w:rPr>
          <w:rFonts w:cstheme="minorHAnsi"/>
        </w:rPr>
        <w:t xml:space="preserve">Przetwarzający: </w:t>
      </w:r>
    </w:p>
    <w:p w14:paraId="1BF56EE8" w14:textId="77777777" w:rsidR="00352340" w:rsidRPr="00601046" w:rsidRDefault="00352340" w:rsidP="0088274B">
      <w:pPr>
        <w:pStyle w:val="Tekstpodstawowy"/>
        <w:numPr>
          <w:ilvl w:val="4"/>
          <w:numId w:val="3"/>
        </w:numPr>
        <w:spacing w:after="0" w:line="240" w:lineRule="auto"/>
        <w:ind w:left="993" w:hanging="367"/>
        <w:jc w:val="both"/>
        <w:rPr>
          <w:rFonts w:cstheme="minorHAnsi"/>
          <w:bCs/>
        </w:rPr>
      </w:pPr>
      <w:r w:rsidRPr="00601046">
        <w:rPr>
          <w:rFonts w:cstheme="minorHAnsi"/>
        </w:rPr>
        <w:t>udostępnia Administratorowi wszelkie informacje niezbędne do wykazania zgodności działania Administratora z przepisami RODO,</w:t>
      </w:r>
    </w:p>
    <w:p w14:paraId="31AC8BBB" w14:textId="7E922C5D" w:rsidR="00352340" w:rsidRPr="00601046" w:rsidRDefault="00352340" w:rsidP="0088274B">
      <w:pPr>
        <w:pStyle w:val="Tekstpodstawowy"/>
        <w:numPr>
          <w:ilvl w:val="4"/>
          <w:numId w:val="3"/>
        </w:numPr>
        <w:spacing w:after="0" w:line="240" w:lineRule="auto"/>
        <w:ind w:left="993" w:hanging="367"/>
        <w:jc w:val="both"/>
        <w:rPr>
          <w:rFonts w:cstheme="minorHAnsi"/>
          <w:bCs/>
        </w:rPr>
      </w:pPr>
      <w:r w:rsidRPr="00601046">
        <w:rPr>
          <w:rFonts w:cstheme="minorHAnsi"/>
        </w:rPr>
        <w:t>umożliwia Administratorowi lub upoważnionemu audytorowi przeprowadzanie audytów lub inspekcji</w:t>
      </w:r>
      <w:r w:rsidR="00382D5E">
        <w:rPr>
          <w:rFonts w:cstheme="minorHAnsi"/>
        </w:rPr>
        <w:t>, również w siedzibie Przetwarzającego</w:t>
      </w:r>
      <w:r w:rsidRPr="00601046">
        <w:rPr>
          <w:rFonts w:cstheme="minorHAnsi"/>
        </w:rPr>
        <w:t>. Przetwarzający współpracuje w zakresie realizacji audytów lub inspekcji.</w:t>
      </w:r>
    </w:p>
    <w:p w14:paraId="479A306B" w14:textId="454340CC" w:rsidR="00382D5E" w:rsidRPr="00601046" w:rsidRDefault="00382D5E" w:rsidP="0088274B">
      <w:pPr>
        <w:pStyle w:val="Tekstpodstawowy"/>
        <w:spacing w:after="0" w:line="240" w:lineRule="auto"/>
        <w:outlineLvl w:val="0"/>
        <w:rPr>
          <w:rStyle w:val="Pogrubienie"/>
          <w:rFonts w:cstheme="minorHAnsi"/>
          <w:b w:val="0"/>
          <w:bCs w:val="0"/>
        </w:rPr>
      </w:pPr>
      <w:bookmarkStart w:id="9" w:name="_Toc505032491"/>
    </w:p>
    <w:p w14:paraId="1F026876" w14:textId="1E9F8244" w:rsidR="00352340" w:rsidRPr="00601046" w:rsidRDefault="00352340" w:rsidP="0088274B">
      <w:pPr>
        <w:pStyle w:val="Tekstpodstawowy"/>
        <w:spacing w:after="0" w:line="240" w:lineRule="auto"/>
        <w:jc w:val="center"/>
        <w:outlineLvl w:val="0"/>
        <w:rPr>
          <w:rFonts w:cstheme="minorHAnsi"/>
          <w:bCs/>
        </w:rPr>
      </w:pPr>
      <w:r w:rsidRPr="00601046">
        <w:rPr>
          <w:rFonts w:eastAsia="Calibri" w:cstheme="minorHAnsi"/>
          <w:b/>
        </w:rPr>
        <w:t>§ 8</w:t>
      </w:r>
      <w:r w:rsidRPr="00601046">
        <w:rPr>
          <w:rFonts w:eastAsia="Calibri" w:cstheme="minorHAnsi"/>
        </w:rPr>
        <w:t xml:space="preserve"> </w:t>
      </w:r>
      <w:r w:rsidRPr="00601046">
        <w:rPr>
          <w:rStyle w:val="Pogrubienie"/>
          <w:rFonts w:cstheme="minorHAnsi"/>
          <w:bCs w:val="0"/>
        </w:rPr>
        <w:t>Oświadczenia</w:t>
      </w:r>
      <w:r w:rsidRPr="00601046">
        <w:rPr>
          <w:rFonts w:cstheme="minorHAnsi"/>
          <w:b/>
          <w:bCs/>
        </w:rPr>
        <w:t xml:space="preserve"> </w:t>
      </w:r>
      <w:r w:rsidR="00780DAA">
        <w:rPr>
          <w:rFonts w:cstheme="minorHAnsi"/>
          <w:b/>
          <w:bCs/>
        </w:rPr>
        <w:t>s</w:t>
      </w:r>
      <w:r w:rsidRPr="00601046">
        <w:rPr>
          <w:rFonts w:cstheme="minorHAnsi"/>
          <w:b/>
          <w:bCs/>
        </w:rPr>
        <w:t>tron</w:t>
      </w:r>
    </w:p>
    <w:bookmarkEnd w:id="9"/>
    <w:p w14:paraId="3A6E417F" w14:textId="49821D92" w:rsidR="00352340" w:rsidRDefault="00352340" w:rsidP="00567ED6">
      <w:pPr>
        <w:pStyle w:val="Tekstpodstawowy"/>
        <w:numPr>
          <w:ilvl w:val="1"/>
          <w:numId w:val="13"/>
        </w:numPr>
        <w:spacing w:after="0" w:line="240" w:lineRule="auto"/>
        <w:ind w:left="284" w:hanging="284"/>
        <w:jc w:val="both"/>
        <w:rPr>
          <w:rFonts w:cstheme="minorHAnsi"/>
        </w:rPr>
      </w:pPr>
      <w:r w:rsidRPr="00601046">
        <w:rPr>
          <w:rFonts w:cstheme="minorHAnsi"/>
        </w:rPr>
        <w:t xml:space="preserve">Administrator oświadcza, że jest Administratorem danych </w:t>
      </w:r>
      <w:r w:rsidR="003621FA">
        <w:rPr>
          <w:rFonts w:cstheme="minorHAnsi"/>
        </w:rPr>
        <w:t xml:space="preserve">oraz, </w:t>
      </w:r>
      <w:r w:rsidRPr="00601046">
        <w:rPr>
          <w:rFonts w:cstheme="minorHAnsi"/>
        </w:rPr>
        <w:t>że jest uprawniony do ich przetwarzania w zakresie, w jakim powierzył je Przetwarzającemu.</w:t>
      </w:r>
    </w:p>
    <w:p w14:paraId="1FB55770" w14:textId="78182BC8" w:rsidR="000336F1" w:rsidRDefault="000336F1" w:rsidP="00567ED6">
      <w:pPr>
        <w:pStyle w:val="Tekstpodstawowy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>
        <w:rPr>
          <w:rFonts w:cstheme="minorHAnsi"/>
          <w:bCs/>
        </w:rPr>
        <w:t>Administrator oświadcza, że Umowa jest jego udokumentowanym poleceniem, w oparciu, o które Przetwarzający dokonuje czynności przetwarzania danych w sposób określony Umową.</w:t>
      </w:r>
    </w:p>
    <w:p w14:paraId="0378B967" w14:textId="0831503D" w:rsidR="00382D5E" w:rsidRPr="00DB7035" w:rsidRDefault="00382D5E" w:rsidP="00567ED6">
      <w:pPr>
        <w:pStyle w:val="Tekstpodstawowy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>
        <w:rPr>
          <w:rFonts w:cstheme="minorHAnsi"/>
          <w:bCs/>
        </w:rPr>
        <w:t>Strony oświadczają, że obowiązki nałożone Umową na</w:t>
      </w:r>
      <w:r w:rsidRPr="00DB7035">
        <w:rPr>
          <w:rFonts w:cstheme="minorHAnsi"/>
          <w:bCs/>
        </w:rPr>
        <w:t xml:space="preserve"> </w:t>
      </w:r>
      <w:r w:rsidR="006B612E" w:rsidRPr="00DB7035">
        <w:rPr>
          <w:rFonts w:cstheme="minorHAnsi"/>
          <w:bCs/>
        </w:rPr>
        <w:t>Przetwarzaj</w:t>
      </w:r>
      <w:r w:rsidR="006B612E">
        <w:rPr>
          <w:rFonts w:cstheme="minorHAnsi"/>
          <w:bCs/>
        </w:rPr>
        <w:t>ą</w:t>
      </w:r>
      <w:r w:rsidR="006B612E" w:rsidRPr="00DB7035">
        <w:rPr>
          <w:rFonts w:cstheme="minorHAnsi"/>
          <w:bCs/>
        </w:rPr>
        <w:t xml:space="preserve">cego </w:t>
      </w:r>
      <w:r w:rsidRPr="00DB7035">
        <w:rPr>
          <w:rFonts w:cstheme="minorHAnsi"/>
          <w:bCs/>
        </w:rPr>
        <w:t xml:space="preserve">wykonywane są </w:t>
      </w:r>
      <w:r w:rsidRPr="00DB7035">
        <w:t>w ramach wynagrodzenia określonego w Umowie Podstawowej.</w:t>
      </w:r>
    </w:p>
    <w:p w14:paraId="6AF84948" w14:textId="4810D291" w:rsidR="00382D5E" w:rsidRPr="00601046" w:rsidRDefault="00382D5E" w:rsidP="00DB7035">
      <w:pPr>
        <w:pStyle w:val="Tekstpodstawowy"/>
        <w:spacing w:after="0" w:line="240" w:lineRule="auto"/>
        <w:outlineLvl w:val="0"/>
        <w:rPr>
          <w:rFonts w:cstheme="minorHAnsi"/>
          <w:bCs/>
        </w:rPr>
      </w:pPr>
      <w:bookmarkStart w:id="10" w:name="_Toc505032492"/>
    </w:p>
    <w:p w14:paraId="5E723DA2" w14:textId="77777777" w:rsidR="00352340" w:rsidRPr="00601046" w:rsidRDefault="00352340" w:rsidP="0088274B">
      <w:pPr>
        <w:pStyle w:val="Tekstpodstawowy"/>
        <w:spacing w:after="0" w:line="240" w:lineRule="auto"/>
        <w:jc w:val="center"/>
        <w:outlineLvl w:val="0"/>
        <w:rPr>
          <w:rFonts w:cstheme="minorHAnsi"/>
          <w:bCs/>
        </w:rPr>
      </w:pPr>
      <w:r w:rsidRPr="00601046">
        <w:rPr>
          <w:rFonts w:eastAsia="Calibri" w:cstheme="minorHAnsi"/>
          <w:b/>
        </w:rPr>
        <w:t>§ 9</w:t>
      </w:r>
      <w:r w:rsidRPr="00601046">
        <w:rPr>
          <w:rFonts w:eastAsia="Calibri" w:cstheme="minorHAnsi"/>
        </w:rPr>
        <w:t xml:space="preserve"> </w:t>
      </w:r>
      <w:r w:rsidRPr="00601046">
        <w:rPr>
          <w:rStyle w:val="Pogrubienie"/>
          <w:rFonts w:cstheme="minorHAnsi"/>
          <w:bCs w:val="0"/>
        </w:rPr>
        <w:t>Odpowiedzialność</w:t>
      </w:r>
    </w:p>
    <w:bookmarkEnd w:id="10"/>
    <w:p w14:paraId="7F52B44E" w14:textId="62632506" w:rsidR="00567ED6" w:rsidRPr="00567ED6" w:rsidRDefault="00567ED6" w:rsidP="00567ED6">
      <w:pPr>
        <w:pStyle w:val="Tekstpodstawowy"/>
        <w:numPr>
          <w:ilvl w:val="0"/>
          <w:numId w:val="22"/>
        </w:numPr>
        <w:spacing w:after="0" w:line="240" w:lineRule="auto"/>
        <w:ind w:left="284"/>
        <w:jc w:val="both"/>
        <w:rPr>
          <w:rFonts w:cstheme="minorHAnsi"/>
        </w:rPr>
      </w:pPr>
      <w:r>
        <w:rPr>
          <w:rFonts w:cstheme="minorHAnsi"/>
        </w:rPr>
        <w:t>P</w:t>
      </w:r>
      <w:r w:rsidRPr="00567ED6">
        <w:rPr>
          <w:rFonts w:cstheme="minorHAnsi"/>
        </w:rPr>
        <w:t>rzetwarzający jest odpowiedzialny za udostępnienie lub wykorzystanie danych osobowych niezgodnie z treścią Umowy, a w szczególności za udostępnienie powierzonych do przetwarzania danych osobowych osobom nieupoważnionym.</w:t>
      </w:r>
    </w:p>
    <w:p w14:paraId="5FB36A6F" w14:textId="651204E5" w:rsidR="00352340" w:rsidRPr="00601046" w:rsidRDefault="00352340" w:rsidP="00567ED6">
      <w:pPr>
        <w:pStyle w:val="Tekstpodstawowy"/>
        <w:numPr>
          <w:ilvl w:val="0"/>
          <w:numId w:val="22"/>
        </w:numPr>
        <w:spacing w:after="0" w:line="240" w:lineRule="auto"/>
        <w:ind w:left="284"/>
        <w:jc w:val="both"/>
        <w:rPr>
          <w:rFonts w:cstheme="minorHAnsi"/>
        </w:rPr>
      </w:pPr>
      <w:r w:rsidRPr="00601046">
        <w:rPr>
          <w:rFonts w:cstheme="minorHAnsi"/>
        </w:rPr>
        <w:t>Przetwarzający ponosi odpowiedzialność przepisaną t</w:t>
      </w:r>
      <w:r w:rsidR="00780DAA">
        <w:rPr>
          <w:rFonts w:cstheme="minorHAnsi"/>
        </w:rPr>
        <w:t>reścią art. 82 ust. 4 i 5 RODO.</w:t>
      </w:r>
    </w:p>
    <w:p w14:paraId="701E1384" w14:textId="2703707C" w:rsidR="00382D5E" w:rsidRPr="00601046" w:rsidRDefault="00382D5E" w:rsidP="0088274B">
      <w:pPr>
        <w:pStyle w:val="Tekstpodstawowy"/>
        <w:spacing w:after="0" w:line="240" w:lineRule="auto"/>
        <w:jc w:val="both"/>
        <w:outlineLvl w:val="0"/>
        <w:rPr>
          <w:rFonts w:cstheme="minorHAnsi"/>
          <w:bCs/>
        </w:rPr>
      </w:pPr>
      <w:bookmarkStart w:id="11" w:name="_Toc505032493"/>
    </w:p>
    <w:p w14:paraId="0542D812" w14:textId="27964B7D" w:rsidR="00352340" w:rsidRPr="00601046" w:rsidRDefault="00352340" w:rsidP="0088274B">
      <w:pPr>
        <w:pStyle w:val="Tekstpodstawowy"/>
        <w:spacing w:after="0" w:line="240" w:lineRule="auto"/>
        <w:jc w:val="center"/>
        <w:outlineLvl w:val="0"/>
        <w:rPr>
          <w:rFonts w:cstheme="minorHAnsi"/>
          <w:bCs/>
        </w:rPr>
      </w:pPr>
      <w:r w:rsidRPr="00601046">
        <w:rPr>
          <w:rFonts w:eastAsia="Calibri" w:cstheme="minorHAnsi"/>
          <w:b/>
        </w:rPr>
        <w:t>§ 10</w:t>
      </w:r>
      <w:r w:rsidRPr="00601046">
        <w:rPr>
          <w:rFonts w:eastAsia="Calibri" w:cstheme="minorHAnsi"/>
        </w:rPr>
        <w:t xml:space="preserve"> </w:t>
      </w:r>
      <w:r w:rsidRPr="00601046">
        <w:rPr>
          <w:rFonts w:cstheme="minorHAnsi"/>
          <w:b/>
          <w:bCs/>
        </w:rPr>
        <w:t xml:space="preserve">Okres </w:t>
      </w:r>
      <w:r w:rsidR="00DF4EAC">
        <w:rPr>
          <w:rFonts w:cstheme="minorHAnsi"/>
          <w:b/>
          <w:bCs/>
        </w:rPr>
        <w:t>o</w:t>
      </w:r>
      <w:r w:rsidRPr="00601046">
        <w:rPr>
          <w:rFonts w:cstheme="minorHAnsi"/>
          <w:b/>
          <w:bCs/>
        </w:rPr>
        <w:t xml:space="preserve">bowiązywania </w:t>
      </w:r>
      <w:r w:rsidR="00DF4EAC">
        <w:rPr>
          <w:rFonts w:cstheme="minorHAnsi"/>
          <w:b/>
          <w:bCs/>
        </w:rPr>
        <w:t>u</w:t>
      </w:r>
      <w:r w:rsidRPr="00601046">
        <w:rPr>
          <w:rFonts w:cstheme="minorHAnsi"/>
          <w:b/>
          <w:bCs/>
        </w:rPr>
        <w:t>mowy</w:t>
      </w:r>
      <w:bookmarkEnd w:id="11"/>
      <w:r w:rsidRPr="00601046">
        <w:rPr>
          <w:rFonts w:cstheme="minorHAnsi"/>
          <w:bCs/>
        </w:rPr>
        <w:t xml:space="preserve"> </w:t>
      </w:r>
      <w:r w:rsidRPr="00601046">
        <w:rPr>
          <w:rFonts w:cstheme="minorHAnsi"/>
          <w:b/>
          <w:bCs/>
        </w:rPr>
        <w:t>i możliwości jej rozwiązania</w:t>
      </w:r>
    </w:p>
    <w:p w14:paraId="7067DCAA" w14:textId="77777777" w:rsidR="00352340" w:rsidRPr="00601046" w:rsidRDefault="00352340" w:rsidP="0088274B">
      <w:pPr>
        <w:pStyle w:val="Tekstpodstawowy"/>
        <w:numPr>
          <w:ilvl w:val="0"/>
          <w:numId w:val="17"/>
        </w:numPr>
        <w:spacing w:after="0" w:line="240" w:lineRule="auto"/>
        <w:jc w:val="both"/>
        <w:rPr>
          <w:rFonts w:cstheme="minorHAnsi"/>
        </w:rPr>
      </w:pPr>
      <w:r w:rsidRPr="00601046">
        <w:rPr>
          <w:rFonts w:cstheme="minorHAnsi"/>
        </w:rPr>
        <w:t>Umowa została zawarta na czas obowiązywania Umowy Podstawowej.</w:t>
      </w:r>
    </w:p>
    <w:p w14:paraId="5B895EF3" w14:textId="5D5C1883" w:rsidR="00352340" w:rsidRPr="00601046" w:rsidRDefault="00352340" w:rsidP="0088274B">
      <w:pPr>
        <w:pStyle w:val="Tekstpodstawowy"/>
        <w:numPr>
          <w:ilvl w:val="0"/>
          <w:numId w:val="17"/>
        </w:numPr>
        <w:spacing w:after="0" w:line="240" w:lineRule="auto"/>
        <w:jc w:val="both"/>
        <w:rPr>
          <w:rFonts w:cstheme="minorHAnsi"/>
        </w:rPr>
      </w:pPr>
      <w:r w:rsidRPr="00601046">
        <w:rPr>
          <w:rFonts w:cstheme="minorHAnsi"/>
        </w:rPr>
        <w:t>Administrator może rozwiązać Umowę ze skutkiem natychmiastowym, gdy Przetwarzaj</w:t>
      </w:r>
      <w:r w:rsidR="00E3044A">
        <w:rPr>
          <w:rFonts w:cstheme="minorHAnsi"/>
        </w:rPr>
        <w:t>ą</w:t>
      </w:r>
      <w:r w:rsidRPr="00601046">
        <w:rPr>
          <w:rFonts w:cstheme="minorHAnsi"/>
        </w:rPr>
        <w:t>cy:</w:t>
      </w:r>
    </w:p>
    <w:p w14:paraId="400C6E2A" w14:textId="5AEBE883" w:rsidR="00352340" w:rsidRPr="00601046" w:rsidRDefault="00352340" w:rsidP="0088274B">
      <w:pPr>
        <w:pStyle w:val="Akapitzlist"/>
        <w:numPr>
          <w:ilvl w:val="2"/>
          <w:numId w:val="6"/>
        </w:numPr>
        <w:spacing w:after="0" w:line="240" w:lineRule="auto"/>
        <w:contextualSpacing w:val="0"/>
        <w:jc w:val="both"/>
        <w:rPr>
          <w:rFonts w:cstheme="minorHAnsi"/>
        </w:rPr>
      </w:pPr>
      <w:r w:rsidRPr="00601046">
        <w:rPr>
          <w:rFonts w:cstheme="minorHAnsi"/>
        </w:rPr>
        <w:t>wykorzystał dane osobowe w sposób niezgodny z przepisami RODO lub przepisami porządku krajowego, albo postanowieniami Umowy</w:t>
      </w:r>
      <w:r w:rsidR="008A6062">
        <w:rPr>
          <w:rFonts w:cstheme="minorHAnsi"/>
        </w:rPr>
        <w:t>;</w:t>
      </w:r>
    </w:p>
    <w:p w14:paraId="37EB0B96" w14:textId="3D9E7EA7" w:rsidR="00352340" w:rsidRPr="00601046" w:rsidRDefault="00352340" w:rsidP="0088274B">
      <w:pPr>
        <w:pStyle w:val="Akapitzlist"/>
        <w:numPr>
          <w:ilvl w:val="2"/>
          <w:numId w:val="6"/>
        </w:numPr>
        <w:spacing w:after="0" w:line="240" w:lineRule="auto"/>
        <w:contextualSpacing w:val="0"/>
        <w:jc w:val="both"/>
        <w:rPr>
          <w:rFonts w:cstheme="minorHAnsi"/>
        </w:rPr>
      </w:pPr>
      <w:r w:rsidRPr="00601046">
        <w:rPr>
          <w:rFonts w:cstheme="minorHAnsi"/>
        </w:rPr>
        <w:t>niewłaściwie przetwarza dane osobowe, pomimo uprzedniego wezwania do z</w:t>
      </w:r>
      <w:r w:rsidR="00382D5E">
        <w:rPr>
          <w:rFonts w:cstheme="minorHAnsi"/>
        </w:rPr>
        <w:t>miany sposobu ich przetwarzania</w:t>
      </w:r>
      <w:r w:rsidR="008A6062">
        <w:rPr>
          <w:rFonts w:cstheme="minorHAnsi"/>
        </w:rPr>
        <w:t>;</w:t>
      </w:r>
    </w:p>
    <w:p w14:paraId="4F285A86" w14:textId="7B6B9558" w:rsidR="00352340" w:rsidRPr="00601046" w:rsidRDefault="00352340" w:rsidP="0088274B">
      <w:pPr>
        <w:pStyle w:val="Akapitzlist"/>
        <w:numPr>
          <w:ilvl w:val="2"/>
          <w:numId w:val="6"/>
        </w:numPr>
        <w:spacing w:after="0" w:line="240" w:lineRule="auto"/>
        <w:contextualSpacing w:val="0"/>
        <w:jc w:val="both"/>
        <w:rPr>
          <w:rFonts w:cstheme="minorHAnsi"/>
        </w:rPr>
      </w:pPr>
      <w:r w:rsidRPr="00601046">
        <w:rPr>
          <w:rFonts w:cstheme="minorHAnsi"/>
        </w:rPr>
        <w:lastRenderedPageBreak/>
        <w:t xml:space="preserve">powierzył przetwarzanie danych osobowych innemu podmiotowi </w:t>
      </w:r>
      <w:r w:rsidR="005C0157">
        <w:rPr>
          <w:rFonts w:cstheme="minorHAnsi"/>
        </w:rPr>
        <w:t>niezgodnie z treścią § 2</w:t>
      </w:r>
      <w:r w:rsidR="00382D5E">
        <w:rPr>
          <w:rFonts w:cstheme="minorHAnsi"/>
        </w:rPr>
        <w:t>;</w:t>
      </w:r>
    </w:p>
    <w:p w14:paraId="5A25A922" w14:textId="48E73D59" w:rsidR="00352340" w:rsidRPr="00601046" w:rsidRDefault="00352340" w:rsidP="0088274B">
      <w:pPr>
        <w:pStyle w:val="Akapitzlist"/>
        <w:numPr>
          <w:ilvl w:val="2"/>
          <w:numId w:val="6"/>
        </w:numPr>
        <w:spacing w:after="0" w:line="240" w:lineRule="auto"/>
        <w:contextualSpacing w:val="0"/>
        <w:jc w:val="both"/>
        <w:rPr>
          <w:rFonts w:cstheme="minorHAnsi"/>
        </w:rPr>
      </w:pPr>
      <w:r w:rsidRPr="00601046">
        <w:rPr>
          <w:rFonts w:cstheme="minorHAnsi"/>
        </w:rPr>
        <w:t>nie ma zdolności do dalszego wykonywania Umowy</w:t>
      </w:r>
      <w:r w:rsidR="005C0157">
        <w:rPr>
          <w:rFonts w:cstheme="minorHAnsi"/>
        </w:rPr>
        <w:t>.</w:t>
      </w:r>
    </w:p>
    <w:p w14:paraId="31D4177C" w14:textId="2BF22953" w:rsidR="00382D5E" w:rsidRPr="00601046" w:rsidRDefault="00382D5E" w:rsidP="0088274B">
      <w:pPr>
        <w:pStyle w:val="Tekstpodstawowy"/>
        <w:spacing w:after="0" w:line="240" w:lineRule="auto"/>
        <w:outlineLvl w:val="0"/>
        <w:rPr>
          <w:rStyle w:val="Pogrubienie"/>
          <w:rFonts w:cstheme="minorHAnsi"/>
          <w:b w:val="0"/>
          <w:bCs w:val="0"/>
        </w:rPr>
      </w:pPr>
      <w:bookmarkStart w:id="12" w:name="_Toc505032494"/>
    </w:p>
    <w:p w14:paraId="03384D85" w14:textId="14C424EC" w:rsidR="00352340" w:rsidRPr="00601046" w:rsidRDefault="00352340" w:rsidP="0088274B">
      <w:pPr>
        <w:pStyle w:val="Tekstpodstawowy"/>
        <w:spacing w:after="0" w:line="240" w:lineRule="auto"/>
        <w:jc w:val="center"/>
        <w:outlineLvl w:val="0"/>
        <w:rPr>
          <w:rStyle w:val="Pogrubienie"/>
          <w:rFonts w:cstheme="minorHAnsi"/>
          <w:b w:val="0"/>
          <w:bCs w:val="0"/>
        </w:rPr>
      </w:pPr>
      <w:r w:rsidRPr="00601046">
        <w:rPr>
          <w:rFonts w:eastAsia="Calibri" w:cstheme="minorHAnsi"/>
          <w:b/>
        </w:rPr>
        <w:t>§ 11</w:t>
      </w:r>
      <w:r w:rsidRPr="00601046">
        <w:rPr>
          <w:rFonts w:eastAsia="Calibri" w:cstheme="minorHAnsi"/>
        </w:rPr>
        <w:t xml:space="preserve"> </w:t>
      </w:r>
      <w:r w:rsidRPr="00601046">
        <w:rPr>
          <w:rStyle w:val="Pogrubienie"/>
          <w:rFonts w:cstheme="minorHAnsi"/>
          <w:bCs w:val="0"/>
        </w:rPr>
        <w:t xml:space="preserve">Usunięcie </w:t>
      </w:r>
      <w:r w:rsidR="00DF4EAC">
        <w:rPr>
          <w:rStyle w:val="Pogrubienie"/>
          <w:rFonts w:cstheme="minorHAnsi"/>
          <w:bCs w:val="0"/>
        </w:rPr>
        <w:t>d</w:t>
      </w:r>
      <w:r w:rsidRPr="00601046">
        <w:rPr>
          <w:rStyle w:val="Pogrubienie"/>
          <w:rFonts w:cstheme="minorHAnsi"/>
          <w:bCs w:val="0"/>
        </w:rPr>
        <w:t>anych</w:t>
      </w:r>
      <w:bookmarkEnd w:id="12"/>
      <w:r w:rsidRPr="00601046">
        <w:rPr>
          <w:rStyle w:val="Pogrubienie"/>
          <w:rFonts w:cstheme="minorHAnsi"/>
          <w:bCs w:val="0"/>
        </w:rPr>
        <w:t xml:space="preserve"> </w:t>
      </w:r>
      <w:r w:rsidR="00DF4EAC">
        <w:rPr>
          <w:rStyle w:val="Pogrubienie"/>
          <w:rFonts w:cstheme="minorHAnsi"/>
          <w:bCs w:val="0"/>
        </w:rPr>
        <w:t>o</w:t>
      </w:r>
      <w:r w:rsidRPr="00601046">
        <w:rPr>
          <w:rStyle w:val="Pogrubienie"/>
          <w:rFonts w:cstheme="minorHAnsi"/>
          <w:bCs w:val="0"/>
        </w:rPr>
        <w:t>sobowych</w:t>
      </w:r>
    </w:p>
    <w:p w14:paraId="22029DB7" w14:textId="77777777" w:rsidR="00352340" w:rsidRPr="00601046" w:rsidRDefault="00352340" w:rsidP="0088274B">
      <w:pPr>
        <w:pStyle w:val="Tekstpodstawowy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 w:rsidRPr="00601046">
        <w:rPr>
          <w:rFonts w:cstheme="minorHAnsi"/>
        </w:rPr>
        <w:t>Z chwilą rozwiązania Umowy Przetwarzający nie ma prawa do dalszego przetwarzania powierzonych danych osobowych i jest zobowiązany do:</w:t>
      </w:r>
    </w:p>
    <w:p w14:paraId="59694A60" w14:textId="77777777" w:rsidR="00352340" w:rsidRPr="00601046" w:rsidRDefault="00352340" w:rsidP="0088274B">
      <w:pPr>
        <w:pStyle w:val="Tekstpodstawowy"/>
        <w:numPr>
          <w:ilvl w:val="4"/>
          <w:numId w:val="4"/>
        </w:numPr>
        <w:spacing w:after="0" w:line="240" w:lineRule="auto"/>
        <w:jc w:val="both"/>
        <w:rPr>
          <w:rFonts w:cstheme="minorHAnsi"/>
          <w:bCs/>
        </w:rPr>
      </w:pPr>
      <w:r w:rsidRPr="00601046">
        <w:rPr>
          <w:rFonts w:cstheme="minorHAnsi"/>
        </w:rPr>
        <w:t xml:space="preserve">usunięcia danych, </w:t>
      </w:r>
    </w:p>
    <w:p w14:paraId="7E5BA25F" w14:textId="1539222A" w:rsidR="00352340" w:rsidRPr="00DB7035" w:rsidRDefault="00352340" w:rsidP="00DB7035">
      <w:pPr>
        <w:pStyle w:val="Tekstpodstawowy"/>
        <w:numPr>
          <w:ilvl w:val="4"/>
          <w:numId w:val="4"/>
        </w:numPr>
        <w:spacing w:after="0" w:line="240" w:lineRule="auto"/>
        <w:jc w:val="both"/>
        <w:rPr>
          <w:rStyle w:val="Pogrubienie"/>
          <w:rFonts w:cstheme="minorHAnsi"/>
          <w:b w:val="0"/>
        </w:rPr>
      </w:pPr>
      <w:r w:rsidRPr="00601046">
        <w:rPr>
          <w:rFonts w:cstheme="minorHAnsi"/>
        </w:rPr>
        <w:t>usunięcia wszelkich ich istniejących kopii lub zwrotu danych, chyba że Administrator postanowi inaczej lub prawo Unii Europejskiej lub prawo państwa członkowskiego nakazu</w:t>
      </w:r>
      <w:r w:rsidR="00822824">
        <w:rPr>
          <w:rFonts w:cstheme="minorHAnsi"/>
        </w:rPr>
        <w:t>ją dalej przechowywanie danych.</w:t>
      </w:r>
      <w:bookmarkStart w:id="13" w:name="_Toc505032495"/>
    </w:p>
    <w:p w14:paraId="4988B10F" w14:textId="77777777" w:rsidR="00382D5E" w:rsidRPr="00601046" w:rsidRDefault="00382D5E" w:rsidP="0088274B">
      <w:pPr>
        <w:pStyle w:val="Tekstpodstawowy"/>
        <w:spacing w:after="0" w:line="240" w:lineRule="auto"/>
        <w:jc w:val="both"/>
        <w:outlineLvl w:val="0"/>
        <w:rPr>
          <w:rStyle w:val="Pogrubienie"/>
          <w:rFonts w:cstheme="minorHAnsi"/>
          <w:b w:val="0"/>
          <w:bCs w:val="0"/>
        </w:rPr>
      </w:pPr>
    </w:p>
    <w:p w14:paraId="1C711957" w14:textId="234E7277" w:rsidR="00352340" w:rsidRPr="00601046" w:rsidRDefault="00352340" w:rsidP="0088274B">
      <w:pPr>
        <w:pStyle w:val="Tekstpodstawowy"/>
        <w:spacing w:after="0" w:line="240" w:lineRule="auto"/>
        <w:jc w:val="center"/>
        <w:outlineLvl w:val="0"/>
        <w:rPr>
          <w:rStyle w:val="Pogrubienie"/>
          <w:rFonts w:cstheme="minorHAnsi"/>
          <w:b w:val="0"/>
          <w:bCs w:val="0"/>
        </w:rPr>
      </w:pPr>
      <w:r w:rsidRPr="00601046">
        <w:rPr>
          <w:rFonts w:eastAsia="Calibri" w:cstheme="minorHAnsi"/>
          <w:b/>
        </w:rPr>
        <w:t>§ 12</w:t>
      </w:r>
      <w:r w:rsidRPr="00601046">
        <w:rPr>
          <w:rFonts w:eastAsia="Calibri" w:cstheme="minorHAnsi"/>
        </w:rPr>
        <w:t xml:space="preserve"> </w:t>
      </w:r>
      <w:r w:rsidRPr="00601046">
        <w:rPr>
          <w:rStyle w:val="Pogrubienie"/>
          <w:rFonts w:cstheme="minorHAnsi"/>
          <w:bCs w:val="0"/>
        </w:rPr>
        <w:t xml:space="preserve">Postanowienia </w:t>
      </w:r>
      <w:r w:rsidR="00822824">
        <w:rPr>
          <w:rStyle w:val="Pogrubienie"/>
          <w:rFonts w:cstheme="minorHAnsi"/>
          <w:bCs w:val="0"/>
        </w:rPr>
        <w:t>k</w:t>
      </w:r>
      <w:r w:rsidRPr="00601046">
        <w:rPr>
          <w:rStyle w:val="Pogrubienie"/>
          <w:rFonts w:cstheme="minorHAnsi"/>
          <w:bCs w:val="0"/>
        </w:rPr>
        <w:t>ońcowe</w:t>
      </w:r>
      <w:bookmarkEnd w:id="13"/>
    </w:p>
    <w:p w14:paraId="4348A3D1" w14:textId="41BC6E7A" w:rsidR="00352340" w:rsidRPr="00601046" w:rsidRDefault="00352340" w:rsidP="0088274B">
      <w:pPr>
        <w:pStyle w:val="Tekstpodstawowy"/>
        <w:numPr>
          <w:ilvl w:val="1"/>
          <w:numId w:val="15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 w:rsidRPr="00601046">
        <w:rPr>
          <w:rFonts w:cstheme="minorHAnsi"/>
          <w:bCs/>
        </w:rPr>
        <w:t>W razie sprzeczności pomiędzy postanowieniami niniejszej Umowy a Umowy Podstawowej, pierwszeństwo mają postanowienia Umowy. Oznacza to także, że zagadnienia dotyczące przetwarzania danych osobowych pomiędzy Administratorem a Przetwarzającym należy regulować p</w:t>
      </w:r>
      <w:r w:rsidR="00144034">
        <w:rPr>
          <w:rFonts w:cstheme="minorHAnsi"/>
          <w:bCs/>
        </w:rPr>
        <w:t>oprzez zmiany niniejszej Umowy.</w:t>
      </w:r>
    </w:p>
    <w:p w14:paraId="54C14F6F" w14:textId="7612C04D" w:rsidR="00352340" w:rsidRPr="00601046" w:rsidRDefault="00352340" w:rsidP="0088274B">
      <w:pPr>
        <w:pStyle w:val="Tekstpodstawowy"/>
        <w:numPr>
          <w:ilvl w:val="1"/>
          <w:numId w:val="15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 w:rsidRPr="00601046">
        <w:rPr>
          <w:rFonts w:cstheme="minorHAnsi"/>
        </w:rPr>
        <w:t>Wszelkie zmiany Umowy wymagają formy pisemnej pod rygorem nieważności</w:t>
      </w:r>
      <w:r w:rsidRPr="00601046">
        <w:rPr>
          <w:rFonts w:cstheme="minorHAnsi"/>
          <w:bCs/>
          <w:color w:val="212121"/>
          <w:bdr w:val="none" w:sz="0" w:space="0" w:color="auto" w:frame="1"/>
        </w:rPr>
        <w:t>.</w:t>
      </w:r>
    </w:p>
    <w:p w14:paraId="17112C3E" w14:textId="6C8F72F2" w:rsidR="00352340" w:rsidRPr="00601046" w:rsidRDefault="00352340" w:rsidP="0088274B">
      <w:pPr>
        <w:pStyle w:val="Tekstpodstawowy"/>
        <w:numPr>
          <w:ilvl w:val="1"/>
          <w:numId w:val="15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 w:rsidRPr="00601046">
        <w:rPr>
          <w:rFonts w:cstheme="minorHAnsi"/>
        </w:rPr>
        <w:t>Osoby podpisujące Umowę oświadczają, że są w pełni umocowane prawnie do jej zawarcia.</w:t>
      </w:r>
    </w:p>
    <w:p w14:paraId="08DB14FA" w14:textId="1CEC6998" w:rsidR="00352340" w:rsidRPr="00601046" w:rsidRDefault="00352340" w:rsidP="0088274B">
      <w:pPr>
        <w:pStyle w:val="Tekstpodstawowy"/>
        <w:numPr>
          <w:ilvl w:val="1"/>
          <w:numId w:val="15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 w:rsidRPr="00601046">
        <w:rPr>
          <w:rFonts w:cstheme="minorHAnsi"/>
        </w:rPr>
        <w:t>W razie sporu wynikając</w:t>
      </w:r>
      <w:r w:rsidR="00E3044A">
        <w:rPr>
          <w:rFonts w:cstheme="minorHAnsi"/>
        </w:rPr>
        <w:t xml:space="preserve">ego z Umowy Strony będą dążyły </w:t>
      </w:r>
      <w:r w:rsidRPr="00601046">
        <w:rPr>
          <w:rFonts w:cstheme="minorHAnsi"/>
        </w:rPr>
        <w:t xml:space="preserve">do jego </w:t>
      </w:r>
      <w:proofErr w:type="spellStart"/>
      <w:r w:rsidRPr="00601046">
        <w:rPr>
          <w:rFonts w:cstheme="minorHAnsi"/>
        </w:rPr>
        <w:t>pozaprocesowego</w:t>
      </w:r>
      <w:proofErr w:type="spellEnd"/>
      <w:r w:rsidRPr="00601046">
        <w:rPr>
          <w:rFonts w:cstheme="minorHAnsi"/>
        </w:rPr>
        <w:t xml:space="preserve"> rozwiązania.</w:t>
      </w:r>
    </w:p>
    <w:p w14:paraId="57C0751D" w14:textId="589F4561" w:rsidR="00352340" w:rsidRPr="00601046" w:rsidRDefault="00352340" w:rsidP="0088274B">
      <w:pPr>
        <w:pStyle w:val="Tekstpodstawowy"/>
        <w:numPr>
          <w:ilvl w:val="1"/>
          <w:numId w:val="15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 w:rsidRPr="00601046">
        <w:rPr>
          <w:rFonts w:cstheme="minorHAnsi"/>
        </w:rPr>
        <w:t xml:space="preserve">Sądem właściwym, dla rozstrzygania sporów </w:t>
      </w:r>
      <w:r w:rsidR="00E3044A">
        <w:rPr>
          <w:rFonts w:cstheme="minorHAnsi"/>
        </w:rPr>
        <w:t xml:space="preserve">pomiędzy Stronami wynikających </w:t>
      </w:r>
      <w:r w:rsidRPr="00601046">
        <w:rPr>
          <w:rFonts w:cstheme="minorHAnsi"/>
        </w:rPr>
        <w:t>z Umowy, będzie sąd właściwy dla Administratora.</w:t>
      </w:r>
    </w:p>
    <w:p w14:paraId="0D59BF84" w14:textId="6D246891" w:rsidR="00352340" w:rsidRPr="00601046" w:rsidRDefault="00352340" w:rsidP="0088274B">
      <w:pPr>
        <w:pStyle w:val="Tekstpodstawowy"/>
        <w:numPr>
          <w:ilvl w:val="1"/>
          <w:numId w:val="15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 w:rsidRPr="00601046">
        <w:rPr>
          <w:rFonts w:cstheme="minorHAnsi"/>
        </w:rPr>
        <w:t>Umowa została sporządzona w dwóch jednobrzmiących egzemplarzach, po jednym dla każdej ze Stron.</w:t>
      </w:r>
    </w:p>
    <w:p w14:paraId="5B7CDB96" w14:textId="6BD82366" w:rsidR="0088274B" w:rsidRPr="001E673B" w:rsidRDefault="00352340" w:rsidP="001E673B">
      <w:pPr>
        <w:pStyle w:val="Tekstpodstawowy"/>
        <w:numPr>
          <w:ilvl w:val="1"/>
          <w:numId w:val="1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601046">
        <w:rPr>
          <w:rFonts w:cstheme="minorHAnsi"/>
        </w:rPr>
        <w:t>Umowa podlega przepisom RODO oraz przepisom krajowego porządku prawnego.</w:t>
      </w:r>
      <w:bookmarkEnd w:id="0"/>
      <w:bookmarkEnd w:id="3"/>
      <w:r w:rsidRPr="00601046">
        <w:rPr>
          <w:rFonts w:cstheme="minorHAnsi"/>
        </w:rPr>
        <w:t xml:space="preserve"> </w:t>
      </w:r>
      <w:r w:rsidRPr="00601046">
        <w:rPr>
          <w:rFonts w:cstheme="minorHAnsi"/>
          <w:bCs/>
        </w:rPr>
        <w:t>W razie zmiany stanu prawnego regulującego przedmiot i zakres Umowy, postanowienia Umowy mogą ulec zmianie.</w:t>
      </w:r>
    </w:p>
    <w:p w14:paraId="223A82D2" w14:textId="77777777" w:rsidR="00382D5E" w:rsidRPr="0088274B" w:rsidRDefault="00382D5E" w:rsidP="0088274B">
      <w:pPr>
        <w:pStyle w:val="Tekstpodstawowy"/>
        <w:spacing w:after="0" w:line="240" w:lineRule="auto"/>
        <w:ind w:left="284"/>
        <w:jc w:val="both"/>
        <w:rPr>
          <w:rFonts w:cstheme="minorHAnsi"/>
        </w:rPr>
      </w:pPr>
    </w:p>
    <w:p w14:paraId="3F649C9D" w14:textId="67986B9E" w:rsidR="00352340" w:rsidRPr="00601046" w:rsidRDefault="00352340" w:rsidP="0088274B">
      <w:pPr>
        <w:suppressAutoHyphens/>
        <w:spacing w:after="0" w:line="240" w:lineRule="auto"/>
        <w:jc w:val="center"/>
        <w:rPr>
          <w:rFonts w:eastAsia="Calibri" w:cstheme="minorHAnsi"/>
        </w:rPr>
      </w:pPr>
      <w:r w:rsidRPr="00601046">
        <w:rPr>
          <w:rFonts w:eastAsia="Calibri" w:cstheme="minorHAnsi"/>
        </w:rPr>
        <w:t xml:space="preserve">PRZETWARZAJĄCY                                                    </w:t>
      </w:r>
      <w:r w:rsidRPr="00601046">
        <w:rPr>
          <w:rFonts w:eastAsia="Calibri" w:cstheme="minorHAnsi"/>
        </w:rPr>
        <w:tab/>
      </w:r>
      <w:r w:rsidRPr="00601046">
        <w:rPr>
          <w:rFonts w:eastAsia="Calibri" w:cstheme="minorHAnsi"/>
        </w:rPr>
        <w:tab/>
        <w:t>ADMINISTRATOR</w:t>
      </w:r>
    </w:p>
    <w:sectPr w:rsidR="00352340" w:rsidRPr="00601046" w:rsidSect="00822ACA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E8986" w14:textId="77777777" w:rsidR="00045897" w:rsidRDefault="00045897" w:rsidP="00A17CCA">
      <w:pPr>
        <w:spacing w:after="0" w:line="240" w:lineRule="auto"/>
      </w:pPr>
      <w:r>
        <w:separator/>
      </w:r>
    </w:p>
  </w:endnote>
  <w:endnote w:type="continuationSeparator" w:id="0">
    <w:p w14:paraId="1F90D682" w14:textId="77777777" w:rsidR="00045897" w:rsidRDefault="00045897" w:rsidP="00A17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81174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70F5970A" w14:textId="6E299F1F" w:rsidR="00624E81" w:rsidRDefault="00624E81">
            <w:pPr>
              <w:pStyle w:val="Stopka"/>
              <w:jc w:val="right"/>
              <w:rPr>
                <w:b/>
                <w:sz w:val="24"/>
                <w:szCs w:val="24"/>
              </w:rPr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36D81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36D81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  <w:p w14:paraId="18B0409D" w14:textId="7E75E8DE" w:rsidR="00624E81" w:rsidRDefault="00C27CEA" w:rsidP="00B26814">
            <w:pPr>
              <w:pStyle w:val="Stopka"/>
              <w:jc w:val="right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BF131" w14:textId="77777777" w:rsidR="00045897" w:rsidRDefault="00045897" w:rsidP="00A17CCA">
      <w:pPr>
        <w:spacing w:after="0" w:line="240" w:lineRule="auto"/>
      </w:pPr>
      <w:r>
        <w:separator/>
      </w:r>
    </w:p>
  </w:footnote>
  <w:footnote w:type="continuationSeparator" w:id="0">
    <w:p w14:paraId="09B9C9A1" w14:textId="77777777" w:rsidR="00045897" w:rsidRDefault="00045897" w:rsidP="00A17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6B143" w14:textId="77777777" w:rsidR="00624E81" w:rsidRDefault="00624E81" w:rsidP="00814090">
    <w:pPr>
      <w:pStyle w:val="Nagwek"/>
      <w:tabs>
        <w:tab w:val="clear" w:pos="9072"/>
        <w:tab w:val="right" w:pos="9781"/>
      </w:tabs>
      <w:ind w:left="-851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83BBF" w14:textId="77777777" w:rsidR="00F8491E" w:rsidRDefault="00F8491E" w:rsidP="00F8491E">
    <w:pPr>
      <w:tabs>
        <w:tab w:val="left" w:pos="3245"/>
        <w:tab w:val="right" w:pos="9072"/>
      </w:tabs>
      <w:autoSpaceDE w:val="0"/>
      <w:autoSpaceDN w:val="0"/>
      <w:spacing w:before="120" w:after="120"/>
      <w:rPr>
        <w:rFonts w:ascii="Verdana" w:hAnsi="Verdana"/>
        <w:color w:val="000000"/>
        <w:sz w:val="18"/>
        <w:szCs w:val="18"/>
      </w:rPr>
    </w:pPr>
    <w:r>
      <w:rPr>
        <w:rFonts w:ascii="Verdana" w:hAnsi="Verdana"/>
        <w:sz w:val="18"/>
        <w:szCs w:val="18"/>
      </w:rPr>
      <w:t>PRZ/00045/2022 „</w:t>
    </w:r>
    <w:r>
      <w:rPr>
        <w:rFonts w:ascii="Verdana" w:hAnsi="Verdana"/>
        <w:color w:val="000000"/>
        <w:sz w:val="18"/>
        <w:szCs w:val="18"/>
      </w:rPr>
      <w:t>Całodobowa usługa ochrony fizycznej, mienia, budynków i terenu wraz z monitoringiem oraz grupą interwencyjną w 6 Centrach Sieci Badawczej Łukasiewicz – Poznańskiego Instytutu Technologicznego”</w:t>
    </w:r>
  </w:p>
  <w:p w14:paraId="620B0D54" w14:textId="63B664D7" w:rsidR="00765D52" w:rsidRPr="00F8491E" w:rsidRDefault="00765D52" w:rsidP="00F8491E">
    <w:pPr>
      <w:tabs>
        <w:tab w:val="left" w:pos="3245"/>
        <w:tab w:val="right" w:pos="9072"/>
      </w:tabs>
      <w:autoSpaceDE w:val="0"/>
      <w:autoSpaceDN w:val="0"/>
      <w:spacing w:before="120" w:after="120"/>
      <w:jc w:val="right"/>
      <w:rPr>
        <w:rFonts w:ascii="Verdana" w:hAnsi="Verdana"/>
        <w:color w:val="000000"/>
        <w:sz w:val="18"/>
        <w:szCs w:val="18"/>
      </w:rPr>
    </w:pPr>
    <w:r>
      <w:t>Załącznik nr</w:t>
    </w:r>
    <w:r w:rsidR="00736D81">
      <w:t xml:space="preserve"> </w:t>
    </w:r>
    <w:r w:rsidR="00C27CEA">
      <w:t>3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B5490"/>
    <w:multiLevelType w:val="multilevel"/>
    <w:tmpl w:val="FF7E28E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3268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04A61012"/>
    <w:multiLevelType w:val="singleLevel"/>
    <w:tmpl w:val="527A955C"/>
    <w:lvl w:ilvl="0">
      <w:start w:val="1"/>
      <w:numFmt w:val="bullet"/>
      <w:pStyle w:val="Wypunktowaniepochye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2" w15:restartNumberingAfterBreak="0">
    <w:nsid w:val="096C149A"/>
    <w:multiLevelType w:val="multilevel"/>
    <w:tmpl w:val="3B8A81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192B325B"/>
    <w:multiLevelType w:val="hybridMultilevel"/>
    <w:tmpl w:val="96AEFC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D180C"/>
    <w:multiLevelType w:val="hybridMultilevel"/>
    <w:tmpl w:val="93D4AFB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0F21AC2"/>
    <w:multiLevelType w:val="multilevel"/>
    <w:tmpl w:val="1768721C"/>
    <w:lvl w:ilvl="0">
      <w:start w:val="1"/>
      <w:numFmt w:val="decimal"/>
      <w:lvlText w:val="%1."/>
      <w:lvlJc w:val="left"/>
      <w:pPr>
        <w:ind w:left="448" w:hanging="448"/>
      </w:pPr>
      <w:rPr>
        <w:rFonts w:cs="Times New Roman" w:hint="default"/>
        <w:b/>
        <w:i w:val="0"/>
        <w:vanish w:val="0"/>
        <w:color w:val="17365D" w:themeColor="text2" w:themeShade="BF"/>
      </w:rPr>
    </w:lvl>
    <w:lvl w:ilvl="1">
      <w:start w:val="1"/>
      <w:numFmt w:val="bullet"/>
      <w:lvlText w:val=""/>
      <w:lvlJc w:val="left"/>
      <w:pPr>
        <w:ind w:left="448" w:hanging="363"/>
      </w:pPr>
      <w:rPr>
        <w:rFonts w:ascii="Symbol" w:hAnsi="Symbol" w:hint="default"/>
        <w:b w:val="0"/>
        <w:sz w:val="22"/>
        <w:szCs w:val="20"/>
      </w:rPr>
    </w:lvl>
    <w:lvl w:ilvl="2">
      <w:start w:val="1"/>
      <w:numFmt w:val="decimal"/>
      <w:suff w:val="space"/>
      <w:lvlText w:val="%1.%2.%3"/>
      <w:lvlJc w:val="left"/>
      <w:pPr>
        <w:ind w:left="448" w:hanging="221"/>
      </w:pPr>
      <w:rPr>
        <w:rFonts w:cs="Times New Roman" w:hint="default"/>
        <w:b w:val="0"/>
        <w:sz w:val="24"/>
        <w:szCs w:val="20"/>
      </w:rPr>
    </w:lvl>
    <w:lvl w:ilvl="3">
      <w:start w:val="1"/>
      <w:numFmt w:val="decimal"/>
      <w:lvlText w:val="%1.%2.%3.%4"/>
      <w:lvlJc w:val="left"/>
      <w:pPr>
        <w:ind w:left="787" w:hanging="4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900" w:hanging="44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13" w:hanging="448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126" w:hanging="448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239" w:hanging="448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52" w:hanging="448"/>
      </w:pPr>
      <w:rPr>
        <w:rFonts w:cs="Times New Roman" w:hint="default"/>
      </w:rPr>
    </w:lvl>
  </w:abstractNum>
  <w:abstractNum w:abstractNumId="6" w15:restartNumberingAfterBreak="0">
    <w:nsid w:val="221E1451"/>
    <w:multiLevelType w:val="hybridMultilevel"/>
    <w:tmpl w:val="253A64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750E5"/>
    <w:multiLevelType w:val="multilevel"/>
    <w:tmpl w:val="82E85C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121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23DB4CE4"/>
    <w:multiLevelType w:val="multilevel"/>
    <w:tmpl w:val="1A602F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319F65D2"/>
    <w:multiLevelType w:val="hybridMultilevel"/>
    <w:tmpl w:val="D362F7F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27F77A6"/>
    <w:multiLevelType w:val="hybridMultilevel"/>
    <w:tmpl w:val="B96E4B68"/>
    <w:lvl w:ilvl="0" w:tplc="253CF838">
      <w:start w:val="1"/>
      <w:numFmt w:val="bullet"/>
      <w:pStyle w:val="Nazwaprzedsibiorstw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A06BE"/>
    <w:multiLevelType w:val="multilevel"/>
    <w:tmpl w:val="6A8273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1502" w:hanging="792"/>
      </w:pPr>
      <w:rPr>
        <w:rFonts w:ascii="Times New Roman" w:eastAsia="Times New Roman" w:hAnsi="Times New Roman" w:cs="Times New Roman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49143592"/>
    <w:multiLevelType w:val="multilevel"/>
    <w:tmpl w:val="8026D6DE"/>
    <w:lvl w:ilvl="0">
      <w:start w:val="1"/>
      <w:numFmt w:val="decimal"/>
      <w:lvlText w:val="%1."/>
      <w:lvlJc w:val="left"/>
      <w:pPr>
        <w:ind w:left="448" w:hanging="448"/>
      </w:pPr>
      <w:rPr>
        <w:rFonts w:cs="Times New Roman" w:hint="default"/>
        <w:b/>
        <w:i w:val="0"/>
        <w:vanish w:val="0"/>
        <w:color w:val="17365D" w:themeColor="text2" w:themeShade="BF"/>
      </w:rPr>
    </w:lvl>
    <w:lvl w:ilvl="1">
      <w:start w:val="1"/>
      <w:numFmt w:val="decimal"/>
      <w:suff w:val="space"/>
      <w:lvlText w:val="%1.%2"/>
      <w:lvlJc w:val="left"/>
      <w:pPr>
        <w:ind w:left="448" w:hanging="363"/>
      </w:pPr>
      <w:rPr>
        <w:rFonts w:cs="Times New Roman" w:hint="default"/>
        <w:b w:val="0"/>
        <w:sz w:val="22"/>
        <w:szCs w:val="20"/>
      </w:rPr>
    </w:lvl>
    <w:lvl w:ilvl="2">
      <w:start w:val="1"/>
      <w:numFmt w:val="decimal"/>
      <w:suff w:val="space"/>
      <w:lvlText w:val="%1.%2.%3"/>
      <w:lvlJc w:val="left"/>
      <w:pPr>
        <w:ind w:left="448" w:hanging="221"/>
      </w:pPr>
      <w:rPr>
        <w:rFonts w:cs="Times New Roman" w:hint="default"/>
        <w:b w:val="0"/>
        <w:sz w:val="22"/>
        <w:szCs w:val="20"/>
      </w:rPr>
    </w:lvl>
    <w:lvl w:ilvl="3">
      <w:start w:val="1"/>
      <w:numFmt w:val="decimal"/>
      <w:lvlText w:val="%1.%2.%3.%4"/>
      <w:lvlJc w:val="left"/>
      <w:pPr>
        <w:ind w:left="787" w:hanging="4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900" w:hanging="44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13" w:hanging="448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126" w:hanging="448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239" w:hanging="448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52" w:hanging="448"/>
      </w:pPr>
      <w:rPr>
        <w:rFonts w:cs="Times New Roman" w:hint="default"/>
      </w:rPr>
    </w:lvl>
  </w:abstractNum>
  <w:abstractNum w:abstractNumId="13" w15:restartNumberingAfterBreak="0">
    <w:nsid w:val="4F9A18C7"/>
    <w:multiLevelType w:val="hybridMultilevel"/>
    <w:tmpl w:val="29A048DC"/>
    <w:lvl w:ilvl="0" w:tplc="7B2A91DC">
      <w:start w:val="5"/>
      <w:numFmt w:val="decimal"/>
      <w:lvlText w:val="%1."/>
      <w:lvlJc w:val="left"/>
      <w:pPr>
        <w:ind w:left="15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4" w15:restartNumberingAfterBreak="0">
    <w:nsid w:val="53C02ECB"/>
    <w:multiLevelType w:val="multilevel"/>
    <w:tmpl w:val="AD2023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55E4550E"/>
    <w:multiLevelType w:val="hybridMultilevel"/>
    <w:tmpl w:val="7D04A6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862B3F"/>
    <w:multiLevelType w:val="multilevel"/>
    <w:tmpl w:val="A0AC5E7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62F06575"/>
    <w:multiLevelType w:val="multilevel"/>
    <w:tmpl w:val="FEEC5A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6BEF717F"/>
    <w:multiLevelType w:val="hybridMultilevel"/>
    <w:tmpl w:val="CB389F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40053F"/>
    <w:multiLevelType w:val="multilevel"/>
    <w:tmpl w:val="E08E59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732C3595"/>
    <w:multiLevelType w:val="hybridMultilevel"/>
    <w:tmpl w:val="B0BE1A6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CA80A1F"/>
    <w:multiLevelType w:val="multilevel"/>
    <w:tmpl w:val="D94486F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027295333">
    <w:abstractNumId w:val="1"/>
  </w:num>
  <w:num w:numId="2" w16cid:durableId="923760420">
    <w:abstractNumId w:val="10"/>
  </w:num>
  <w:num w:numId="3" w16cid:durableId="1403748219">
    <w:abstractNumId w:val="16"/>
  </w:num>
  <w:num w:numId="4" w16cid:durableId="1956448152">
    <w:abstractNumId w:val="11"/>
  </w:num>
  <w:num w:numId="5" w16cid:durableId="183204163">
    <w:abstractNumId w:val="2"/>
  </w:num>
  <w:num w:numId="6" w16cid:durableId="1780299706">
    <w:abstractNumId w:val="7"/>
  </w:num>
  <w:num w:numId="7" w16cid:durableId="1895583419">
    <w:abstractNumId w:val="13"/>
  </w:num>
  <w:num w:numId="8" w16cid:durableId="1995065770">
    <w:abstractNumId w:val="20"/>
  </w:num>
  <w:num w:numId="9" w16cid:durableId="846750825">
    <w:abstractNumId w:val="0"/>
  </w:num>
  <w:num w:numId="10" w16cid:durableId="1699429127">
    <w:abstractNumId w:val="17"/>
  </w:num>
  <w:num w:numId="11" w16cid:durableId="2120485637">
    <w:abstractNumId w:val="19"/>
  </w:num>
  <w:num w:numId="12" w16cid:durableId="1676301205">
    <w:abstractNumId w:val="8"/>
  </w:num>
  <w:num w:numId="13" w16cid:durableId="1874029988">
    <w:abstractNumId w:val="21"/>
  </w:num>
  <w:num w:numId="14" w16cid:durableId="1036200887">
    <w:abstractNumId w:val="4"/>
  </w:num>
  <w:num w:numId="15" w16cid:durableId="1329941889">
    <w:abstractNumId w:val="14"/>
  </w:num>
  <w:num w:numId="16" w16cid:durableId="1277567942">
    <w:abstractNumId w:val="6"/>
  </w:num>
  <w:num w:numId="17" w16cid:durableId="540679029">
    <w:abstractNumId w:val="15"/>
  </w:num>
  <w:num w:numId="18" w16cid:durableId="1187599748">
    <w:abstractNumId w:val="3"/>
  </w:num>
  <w:num w:numId="19" w16cid:durableId="1021198059">
    <w:abstractNumId w:val="9"/>
  </w:num>
  <w:num w:numId="20" w16cid:durableId="1875730660">
    <w:abstractNumId w:val="5"/>
  </w:num>
  <w:num w:numId="21" w16cid:durableId="1199203907">
    <w:abstractNumId w:val="12"/>
  </w:num>
  <w:num w:numId="22" w16cid:durableId="1223708989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E27"/>
    <w:rsid w:val="00000C64"/>
    <w:rsid w:val="00002F56"/>
    <w:rsid w:val="00005364"/>
    <w:rsid w:val="00006764"/>
    <w:rsid w:val="00006977"/>
    <w:rsid w:val="00006EED"/>
    <w:rsid w:val="00010872"/>
    <w:rsid w:val="0001642D"/>
    <w:rsid w:val="000259ED"/>
    <w:rsid w:val="00026ED2"/>
    <w:rsid w:val="00027879"/>
    <w:rsid w:val="00031691"/>
    <w:rsid w:val="000336F1"/>
    <w:rsid w:val="00033FEF"/>
    <w:rsid w:val="00035C92"/>
    <w:rsid w:val="00036978"/>
    <w:rsid w:val="00040F0E"/>
    <w:rsid w:val="00043934"/>
    <w:rsid w:val="00044675"/>
    <w:rsid w:val="00045869"/>
    <w:rsid w:val="00045897"/>
    <w:rsid w:val="00047CF7"/>
    <w:rsid w:val="00050DD7"/>
    <w:rsid w:val="000516C1"/>
    <w:rsid w:val="00055EFC"/>
    <w:rsid w:val="00062173"/>
    <w:rsid w:val="00062403"/>
    <w:rsid w:val="00062C8E"/>
    <w:rsid w:val="0006588F"/>
    <w:rsid w:val="00067039"/>
    <w:rsid w:val="000678C0"/>
    <w:rsid w:val="00070D5C"/>
    <w:rsid w:val="00074812"/>
    <w:rsid w:val="000842BF"/>
    <w:rsid w:val="0008447B"/>
    <w:rsid w:val="0008492B"/>
    <w:rsid w:val="00087D3C"/>
    <w:rsid w:val="000907E2"/>
    <w:rsid w:val="00091AE7"/>
    <w:rsid w:val="00092B3A"/>
    <w:rsid w:val="000944CB"/>
    <w:rsid w:val="000956DE"/>
    <w:rsid w:val="000A305F"/>
    <w:rsid w:val="000A5FCE"/>
    <w:rsid w:val="000B0D03"/>
    <w:rsid w:val="000B3ACE"/>
    <w:rsid w:val="000B3E6D"/>
    <w:rsid w:val="000B7321"/>
    <w:rsid w:val="000C26F9"/>
    <w:rsid w:val="000C3610"/>
    <w:rsid w:val="000C5413"/>
    <w:rsid w:val="000D0BCE"/>
    <w:rsid w:val="000D3787"/>
    <w:rsid w:val="000D3C0A"/>
    <w:rsid w:val="000D4970"/>
    <w:rsid w:val="000D7516"/>
    <w:rsid w:val="000E06FD"/>
    <w:rsid w:val="000E17B6"/>
    <w:rsid w:val="000E2023"/>
    <w:rsid w:val="000E26DF"/>
    <w:rsid w:val="000E31CA"/>
    <w:rsid w:val="000E3B88"/>
    <w:rsid w:val="000E3DE6"/>
    <w:rsid w:val="000E5BE4"/>
    <w:rsid w:val="000F0A4B"/>
    <w:rsid w:val="000F5C3C"/>
    <w:rsid w:val="000F7A70"/>
    <w:rsid w:val="0010020C"/>
    <w:rsid w:val="00100A8C"/>
    <w:rsid w:val="00101430"/>
    <w:rsid w:val="0010344F"/>
    <w:rsid w:val="00103C71"/>
    <w:rsid w:val="00104BBE"/>
    <w:rsid w:val="00121949"/>
    <w:rsid w:val="00121EE2"/>
    <w:rsid w:val="00122C29"/>
    <w:rsid w:val="001238B9"/>
    <w:rsid w:val="00123AC8"/>
    <w:rsid w:val="00123EC8"/>
    <w:rsid w:val="00125548"/>
    <w:rsid w:val="00125F23"/>
    <w:rsid w:val="001271E0"/>
    <w:rsid w:val="00130343"/>
    <w:rsid w:val="0013112B"/>
    <w:rsid w:val="001315F0"/>
    <w:rsid w:val="00132D1E"/>
    <w:rsid w:val="00134166"/>
    <w:rsid w:val="001356FA"/>
    <w:rsid w:val="00137856"/>
    <w:rsid w:val="0014055B"/>
    <w:rsid w:val="00141299"/>
    <w:rsid w:val="00141D4D"/>
    <w:rsid w:val="00144034"/>
    <w:rsid w:val="00144751"/>
    <w:rsid w:val="00145D58"/>
    <w:rsid w:val="00147FD6"/>
    <w:rsid w:val="00154732"/>
    <w:rsid w:val="00154C43"/>
    <w:rsid w:val="00156063"/>
    <w:rsid w:val="001577A9"/>
    <w:rsid w:val="001606BE"/>
    <w:rsid w:val="00163DEE"/>
    <w:rsid w:val="00166586"/>
    <w:rsid w:val="00166D62"/>
    <w:rsid w:val="001712A4"/>
    <w:rsid w:val="00174F16"/>
    <w:rsid w:val="0017607F"/>
    <w:rsid w:val="001805BB"/>
    <w:rsid w:val="001818E0"/>
    <w:rsid w:val="00184FBF"/>
    <w:rsid w:val="001872AD"/>
    <w:rsid w:val="00187DD6"/>
    <w:rsid w:val="001928A9"/>
    <w:rsid w:val="001A1F52"/>
    <w:rsid w:val="001A358B"/>
    <w:rsid w:val="001A61F2"/>
    <w:rsid w:val="001A7156"/>
    <w:rsid w:val="001B0934"/>
    <w:rsid w:val="001B0A3E"/>
    <w:rsid w:val="001B1298"/>
    <w:rsid w:val="001B1E2D"/>
    <w:rsid w:val="001B31DC"/>
    <w:rsid w:val="001B3DDD"/>
    <w:rsid w:val="001C1107"/>
    <w:rsid w:val="001C1C14"/>
    <w:rsid w:val="001C3FAC"/>
    <w:rsid w:val="001C7B0C"/>
    <w:rsid w:val="001D2ADB"/>
    <w:rsid w:val="001D364C"/>
    <w:rsid w:val="001D6CAC"/>
    <w:rsid w:val="001D7681"/>
    <w:rsid w:val="001E0B3D"/>
    <w:rsid w:val="001E167C"/>
    <w:rsid w:val="001E3690"/>
    <w:rsid w:val="001E39FA"/>
    <w:rsid w:val="001E3DB3"/>
    <w:rsid w:val="001E4F7E"/>
    <w:rsid w:val="001E673B"/>
    <w:rsid w:val="001E7D2C"/>
    <w:rsid w:val="001F1CCA"/>
    <w:rsid w:val="001F23C8"/>
    <w:rsid w:val="001F28B1"/>
    <w:rsid w:val="001F4D9C"/>
    <w:rsid w:val="001F7D31"/>
    <w:rsid w:val="001F7F94"/>
    <w:rsid w:val="0020070C"/>
    <w:rsid w:val="002025E3"/>
    <w:rsid w:val="00202C4D"/>
    <w:rsid w:val="00206226"/>
    <w:rsid w:val="0021014E"/>
    <w:rsid w:val="002104DD"/>
    <w:rsid w:val="00211395"/>
    <w:rsid w:val="002115F3"/>
    <w:rsid w:val="00212AA3"/>
    <w:rsid w:val="00214A00"/>
    <w:rsid w:val="00215C8C"/>
    <w:rsid w:val="00221262"/>
    <w:rsid w:val="00222ED1"/>
    <w:rsid w:val="002240AC"/>
    <w:rsid w:val="002249A9"/>
    <w:rsid w:val="00225240"/>
    <w:rsid w:val="00225812"/>
    <w:rsid w:val="00233DC0"/>
    <w:rsid w:val="00236ED3"/>
    <w:rsid w:val="00242CD2"/>
    <w:rsid w:val="0024383C"/>
    <w:rsid w:val="00245D3F"/>
    <w:rsid w:val="00246432"/>
    <w:rsid w:val="0024644F"/>
    <w:rsid w:val="002504DE"/>
    <w:rsid w:val="00251042"/>
    <w:rsid w:val="002516B3"/>
    <w:rsid w:val="00252D3C"/>
    <w:rsid w:val="00253C8B"/>
    <w:rsid w:val="00257661"/>
    <w:rsid w:val="002600A1"/>
    <w:rsid w:val="0026302C"/>
    <w:rsid w:val="002638EB"/>
    <w:rsid w:val="00273BF5"/>
    <w:rsid w:val="00281C55"/>
    <w:rsid w:val="00282688"/>
    <w:rsid w:val="00282B00"/>
    <w:rsid w:val="00282E7A"/>
    <w:rsid w:val="002860A9"/>
    <w:rsid w:val="002962FE"/>
    <w:rsid w:val="002970C4"/>
    <w:rsid w:val="00297A4D"/>
    <w:rsid w:val="002A00F8"/>
    <w:rsid w:val="002A1369"/>
    <w:rsid w:val="002A1B07"/>
    <w:rsid w:val="002A2287"/>
    <w:rsid w:val="002A3CEF"/>
    <w:rsid w:val="002A4A02"/>
    <w:rsid w:val="002A5096"/>
    <w:rsid w:val="002B366C"/>
    <w:rsid w:val="002B3979"/>
    <w:rsid w:val="002B6ED0"/>
    <w:rsid w:val="002B742F"/>
    <w:rsid w:val="002B775E"/>
    <w:rsid w:val="002C057E"/>
    <w:rsid w:val="002C1FBF"/>
    <w:rsid w:val="002C3582"/>
    <w:rsid w:val="002D1B66"/>
    <w:rsid w:val="002D3820"/>
    <w:rsid w:val="002D4401"/>
    <w:rsid w:val="002D681D"/>
    <w:rsid w:val="002D7FF8"/>
    <w:rsid w:val="002E1922"/>
    <w:rsid w:val="002E1BD8"/>
    <w:rsid w:val="002E438A"/>
    <w:rsid w:val="002E772B"/>
    <w:rsid w:val="002F0AEF"/>
    <w:rsid w:val="002F564C"/>
    <w:rsid w:val="002F6CCE"/>
    <w:rsid w:val="00300B2D"/>
    <w:rsid w:val="00301FCB"/>
    <w:rsid w:val="00302356"/>
    <w:rsid w:val="00302B3F"/>
    <w:rsid w:val="00305C6C"/>
    <w:rsid w:val="00307367"/>
    <w:rsid w:val="003073AF"/>
    <w:rsid w:val="00307730"/>
    <w:rsid w:val="00307C4B"/>
    <w:rsid w:val="00307FD1"/>
    <w:rsid w:val="00311A93"/>
    <w:rsid w:val="0031349C"/>
    <w:rsid w:val="00314105"/>
    <w:rsid w:val="0031480F"/>
    <w:rsid w:val="00315E7A"/>
    <w:rsid w:val="00317579"/>
    <w:rsid w:val="00317D22"/>
    <w:rsid w:val="00321AA4"/>
    <w:rsid w:val="00322EC7"/>
    <w:rsid w:val="003236A8"/>
    <w:rsid w:val="00331149"/>
    <w:rsid w:val="00345EFA"/>
    <w:rsid w:val="00347266"/>
    <w:rsid w:val="00347D08"/>
    <w:rsid w:val="00350FEE"/>
    <w:rsid w:val="00351588"/>
    <w:rsid w:val="00352340"/>
    <w:rsid w:val="003566BB"/>
    <w:rsid w:val="003621FA"/>
    <w:rsid w:val="00363847"/>
    <w:rsid w:val="00364460"/>
    <w:rsid w:val="00364967"/>
    <w:rsid w:val="00366096"/>
    <w:rsid w:val="0036700A"/>
    <w:rsid w:val="003671B4"/>
    <w:rsid w:val="0037072E"/>
    <w:rsid w:val="00372E4B"/>
    <w:rsid w:val="003736D7"/>
    <w:rsid w:val="00373915"/>
    <w:rsid w:val="00373AD8"/>
    <w:rsid w:val="00376C8A"/>
    <w:rsid w:val="00381ABD"/>
    <w:rsid w:val="00382D5E"/>
    <w:rsid w:val="00382EBB"/>
    <w:rsid w:val="00383E40"/>
    <w:rsid w:val="003902D7"/>
    <w:rsid w:val="003907E2"/>
    <w:rsid w:val="003943F4"/>
    <w:rsid w:val="00396B87"/>
    <w:rsid w:val="00397E63"/>
    <w:rsid w:val="003A2643"/>
    <w:rsid w:val="003A6912"/>
    <w:rsid w:val="003A6A75"/>
    <w:rsid w:val="003B30D2"/>
    <w:rsid w:val="003B5BF5"/>
    <w:rsid w:val="003B76CC"/>
    <w:rsid w:val="003C1620"/>
    <w:rsid w:val="003C25C5"/>
    <w:rsid w:val="003C663C"/>
    <w:rsid w:val="003C76FB"/>
    <w:rsid w:val="003C77C8"/>
    <w:rsid w:val="003D37F0"/>
    <w:rsid w:val="003D3E27"/>
    <w:rsid w:val="003D6DFD"/>
    <w:rsid w:val="003E186B"/>
    <w:rsid w:val="003E1F2A"/>
    <w:rsid w:val="003E2A90"/>
    <w:rsid w:val="003E30F2"/>
    <w:rsid w:val="003E370B"/>
    <w:rsid w:val="003F2F05"/>
    <w:rsid w:val="003F5620"/>
    <w:rsid w:val="004037FE"/>
    <w:rsid w:val="00404299"/>
    <w:rsid w:val="004057DA"/>
    <w:rsid w:val="004058CC"/>
    <w:rsid w:val="00407631"/>
    <w:rsid w:val="00410491"/>
    <w:rsid w:val="00413022"/>
    <w:rsid w:val="004162E6"/>
    <w:rsid w:val="0041764B"/>
    <w:rsid w:val="00420690"/>
    <w:rsid w:val="00420AB0"/>
    <w:rsid w:val="0042580E"/>
    <w:rsid w:val="00425F56"/>
    <w:rsid w:val="004269F7"/>
    <w:rsid w:val="00426C15"/>
    <w:rsid w:val="0043763D"/>
    <w:rsid w:val="0044006F"/>
    <w:rsid w:val="00446626"/>
    <w:rsid w:val="00446D77"/>
    <w:rsid w:val="004476B3"/>
    <w:rsid w:val="00450265"/>
    <w:rsid w:val="00450AC9"/>
    <w:rsid w:val="00451C9D"/>
    <w:rsid w:val="004541C0"/>
    <w:rsid w:val="004624D9"/>
    <w:rsid w:val="00462B60"/>
    <w:rsid w:val="00464076"/>
    <w:rsid w:val="0046723A"/>
    <w:rsid w:val="00467A75"/>
    <w:rsid w:val="004714EA"/>
    <w:rsid w:val="004727DC"/>
    <w:rsid w:val="00482203"/>
    <w:rsid w:val="004829A0"/>
    <w:rsid w:val="00487300"/>
    <w:rsid w:val="00487AC2"/>
    <w:rsid w:val="00493C75"/>
    <w:rsid w:val="0049540C"/>
    <w:rsid w:val="004A0188"/>
    <w:rsid w:val="004A0539"/>
    <w:rsid w:val="004A091D"/>
    <w:rsid w:val="004A2DCE"/>
    <w:rsid w:val="004A2ED5"/>
    <w:rsid w:val="004A54FD"/>
    <w:rsid w:val="004A6CC9"/>
    <w:rsid w:val="004A75D0"/>
    <w:rsid w:val="004A7E5C"/>
    <w:rsid w:val="004B1DBA"/>
    <w:rsid w:val="004B56C1"/>
    <w:rsid w:val="004B72C4"/>
    <w:rsid w:val="004C3676"/>
    <w:rsid w:val="004C4939"/>
    <w:rsid w:val="004C55A7"/>
    <w:rsid w:val="004C608F"/>
    <w:rsid w:val="004C6259"/>
    <w:rsid w:val="004D0FF5"/>
    <w:rsid w:val="004D2977"/>
    <w:rsid w:val="004D33B2"/>
    <w:rsid w:val="004D4145"/>
    <w:rsid w:val="004D5320"/>
    <w:rsid w:val="004D5BEF"/>
    <w:rsid w:val="004D7468"/>
    <w:rsid w:val="004D746A"/>
    <w:rsid w:val="004E0443"/>
    <w:rsid w:val="004E15E5"/>
    <w:rsid w:val="004E1D06"/>
    <w:rsid w:val="004E30DE"/>
    <w:rsid w:val="004E4242"/>
    <w:rsid w:val="004F2F59"/>
    <w:rsid w:val="004F42D7"/>
    <w:rsid w:val="004F4AB6"/>
    <w:rsid w:val="004F57CD"/>
    <w:rsid w:val="00500038"/>
    <w:rsid w:val="00501663"/>
    <w:rsid w:val="00502B19"/>
    <w:rsid w:val="00507A60"/>
    <w:rsid w:val="0051149C"/>
    <w:rsid w:val="00514B7D"/>
    <w:rsid w:val="005202FD"/>
    <w:rsid w:val="00520882"/>
    <w:rsid w:val="00522002"/>
    <w:rsid w:val="00522103"/>
    <w:rsid w:val="00524C3D"/>
    <w:rsid w:val="0052578D"/>
    <w:rsid w:val="00525E27"/>
    <w:rsid w:val="005269A3"/>
    <w:rsid w:val="00530034"/>
    <w:rsid w:val="00530109"/>
    <w:rsid w:val="00530A80"/>
    <w:rsid w:val="00532B59"/>
    <w:rsid w:val="00534D4D"/>
    <w:rsid w:val="00534D6C"/>
    <w:rsid w:val="00535B79"/>
    <w:rsid w:val="005372EB"/>
    <w:rsid w:val="0054353C"/>
    <w:rsid w:val="00546BC2"/>
    <w:rsid w:val="00553BE5"/>
    <w:rsid w:val="0055662D"/>
    <w:rsid w:val="005573F4"/>
    <w:rsid w:val="00557482"/>
    <w:rsid w:val="00557B04"/>
    <w:rsid w:val="00560020"/>
    <w:rsid w:val="00560223"/>
    <w:rsid w:val="00560449"/>
    <w:rsid w:val="0056778B"/>
    <w:rsid w:val="00567ED6"/>
    <w:rsid w:val="00572491"/>
    <w:rsid w:val="00575863"/>
    <w:rsid w:val="0057664E"/>
    <w:rsid w:val="00577634"/>
    <w:rsid w:val="00577B3B"/>
    <w:rsid w:val="00581963"/>
    <w:rsid w:val="00581DE1"/>
    <w:rsid w:val="00582447"/>
    <w:rsid w:val="005843B3"/>
    <w:rsid w:val="00586FD8"/>
    <w:rsid w:val="00590B79"/>
    <w:rsid w:val="005926D3"/>
    <w:rsid w:val="005948A0"/>
    <w:rsid w:val="00597BA1"/>
    <w:rsid w:val="005A3229"/>
    <w:rsid w:val="005A3E8C"/>
    <w:rsid w:val="005A544C"/>
    <w:rsid w:val="005B11AC"/>
    <w:rsid w:val="005B251B"/>
    <w:rsid w:val="005B252B"/>
    <w:rsid w:val="005B2FA5"/>
    <w:rsid w:val="005B3098"/>
    <w:rsid w:val="005B3D9F"/>
    <w:rsid w:val="005C0157"/>
    <w:rsid w:val="005C11C3"/>
    <w:rsid w:val="005C13A3"/>
    <w:rsid w:val="005C29DC"/>
    <w:rsid w:val="005C29F3"/>
    <w:rsid w:val="005D26C8"/>
    <w:rsid w:val="005D4EC4"/>
    <w:rsid w:val="005D7998"/>
    <w:rsid w:val="005E2F01"/>
    <w:rsid w:val="005E572C"/>
    <w:rsid w:val="005E6EBF"/>
    <w:rsid w:val="005E74F4"/>
    <w:rsid w:val="005F2E33"/>
    <w:rsid w:val="005F2FE9"/>
    <w:rsid w:val="005F38E9"/>
    <w:rsid w:val="005F4C1F"/>
    <w:rsid w:val="005F769B"/>
    <w:rsid w:val="00601046"/>
    <w:rsid w:val="006029AD"/>
    <w:rsid w:val="00602DF6"/>
    <w:rsid w:val="00606A86"/>
    <w:rsid w:val="00612488"/>
    <w:rsid w:val="00612569"/>
    <w:rsid w:val="006136D5"/>
    <w:rsid w:val="00614024"/>
    <w:rsid w:val="006144B4"/>
    <w:rsid w:val="006150AF"/>
    <w:rsid w:val="00617DD8"/>
    <w:rsid w:val="00620C7A"/>
    <w:rsid w:val="00620D19"/>
    <w:rsid w:val="00624E81"/>
    <w:rsid w:val="00626300"/>
    <w:rsid w:val="0062723D"/>
    <w:rsid w:val="00627863"/>
    <w:rsid w:val="00627DDC"/>
    <w:rsid w:val="00631331"/>
    <w:rsid w:val="0063137F"/>
    <w:rsid w:val="006341BB"/>
    <w:rsid w:val="00634354"/>
    <w:rsid w:val="00636CF3"/>
    <w:rsid w:val="00641C93"/>
    <w:rsid w:val="00645BF8"/>
    <w:rsid w:val="00646D74"/>
    <w:rsid w:val="006538DB"/>
    <w:rsid w:val="006551AF"/>
    <w:rsid w:val="00655331"/>
    <w:rsid w:val="00655E6F"/>
    <w:rsid w:val="00656C23"/>
    <w:rsid w:val="00660219"/>
    <w:rsid w:val="006622D8"/>
    <w:rsid w:val="00667F7C"/>
    <w:rsid w:val="006748B7"/>
    <w:rsid w:val="00674C42"/>
    <w:rsid w:val="00676C57"/>
    <w:rsid w:val="00680381"/>
    <w:rsid w:val="00680D01"/>
    <w:rsid w:val="0068240C"/>
    <w:rsid w:val="0068779C"/>
    <w:rsid w:val="00687DD9"/>
    <w:rsid w:val="006902CC"/>
    <w:rsid w:val="006953EF"/>
    <w:rsid w:val="00695EE6"/>
    <w:rsid w:val="0069697F"/>
    <w:rsid w:val="00697CEA"/>
    <w:rsid w:val="006A1829"/>
    <w:rsid w:val="006A4B8F"/>
    <w:rsid w:val="006A6D79"/>
    <w:rsid w:val="006A73D0"/>
    <w:rsid w:val="006B11A9"/>
    <w:rsid w:val="006B1B6C"/>
    <w:rsid w:val="006B1FB1"/>
    <w:rsid w:val="006B450D"/>
    <w:rsid w:val="006B54D6"/>
    <w:rsid w:val="006B612E"/>
    <w:rsid w:val="006B6849"/>
    <w:rsid w:val="006B724D"/>
    <w:rsid w:val="006C0539"/>
    <w:rsid w:val="006C1064"/>
    <w:rsid w:val="006C20A0"/>
    <w:rsid w:val="006C2EEB"/>
    <w:rsid w:val="006C3602"/>
    <w:rsid w:val="006C37CE"/>
    <w:rsid w:val="006C4331"/>
    <w:rsid w:val="006D6A69"/>
    <w:rsid w:val="006E3403"/>
    <w:rsid w:val="006E7120"/>
    <w:rsid w:val="006E7F25"/>
    <w:rsid w:val="006F18D1"/>
    <w:rsid w:val="00701123"/>
    <w:rsid w:val="00702740"/>
    <w:rsid w:val="007027CB"/>
    <w:rsid w:val="00704971"/>
    <w:rsid w:val="00711DB3"/>
    <w:rsid w:val="00714355"/>
    <w:rsid w:val="007162D7"/>
    <w:rsid w:val="00716822"/>
    <w:rsid w:val="00716B24"/>
    <w:rsid w:val="00717821"/>
    <w:rsid w:val="0072102D"/>
    <w:rsid w:val="00721A81"/>
    <w:rsid w:val="00721BB6"/>
    <w:rsid w:val="00723102"/>
    <w:rsid w:val="007263E6"/>
    <w:rsid w:val="0073108C"/>
    <w:rsid w:val="0073178C"/>
    <w:rsid w:val="00732444"/>
    <w:rsid w:val="007339B4"/>
    <w:rsid w:val="00735C4B"/>
    <w:rsid w:val="00735D59"/>
    <w:rsid w:val="00736041"/>
    <w:rsid w:val="007368D6"/>
    <w:rsid w:val="00736D81"/>
    <w:rsid w:val="0074355F"/>
    <w:rsid w:val="007440A8"/>
    <w:rsid w:val="00751B06"/>
    <w:rsid w:val="00752521"/>
    <w:rsid w:val="0075399E"/>
    <w:rsid w:val="007570E6"/>
    <w:rsid w:val="00760B8E"/>
    <w:rsid w:val="007639C4"/>
    <w:rsid w:val="00764615"/>
    <w:rsid w:val="00765C17"/>
    <w:rsid w:val="00765D52"/>
    <w:rsid w:val="0076742F"/>
    <w:rsid w:val="007705EA"/>
    <w:rsid w:val="00771697"/>
    <w:rsid w:val="007731AF"/>
    <w:rsid w:val="00780AD4"/>
    <w:rsid w:val="00780DAA"/>
    <w:rsid w:val="00786A2B"/>
    <w:rsid w:val="00787472"/>
    <w:rsid w:val="00793D9F"/>
    <w:rsid w:val="007948DE"/>
    <w:rsid w:val="00794CA4"/>
    <w:rsid w:val="00796D6A"/>
    <w:rsid w:val="007A2957"/>
    <w:rsid w:val="007A3536"/>
    <w:rsid w:val="007A3997"/>
    <w:rsid w:val="007A4E76"/>
    <w:rsid w:val="007B3B8E"/>
    <w:rsid w:val="007B6875"/>
    <w:rsid w:val="007B6A69"/>
    <w:rsid w:val="007B6BF4"/>
    <w:rsid w:val="007C1C10"/>
    <w:rsid w:val="007C21C6"/>
    <w:rsid w:val="007C273C"/>
    <w:rsid w:val="007C2893"/>
    <w:rsid w:val="007C5966"/>
    <w:rsid w:val="007C64CF"/>
    <w:rsid w:val="007D603D"/>
    <w:rsid w:val="007D61AC"/>
    <w:rsid w:val="007E163F"/>
    <w:rsid w:val="007E2FE1"/>
    <w:rsid w:val="007F0665"/>
    <w:rsid w:val="007F2E77"/>
    <w:rsid w:val="007F4E75"/>
    <w:rsid w:val="00800B6A"/>
    <w:rsid w:val="008026D1"/>
    <w:rsid w:val="00803675"/>
    <w:rsid w:val="00804479"/>
    <w:rsid w:val="00804A36"/>
    <w:rsid w:val="00806321"/>
    <w:rsid w:val="00810F34"/>
    <w:rsid w:val="008124A5"/>
    <w:rsid w:val="00814090"/>
    <w:rsid w:val="00814A8E"/>
    <w:rsid w:val="0081513E"/>
    <w:rsid w:val="00816F4A"/>
    <w:rsid w:val="008220D8"/>
    <w:rsid w:val="00822824"/>
    <w:rsid w:val="0082293A"/>
    <w:rsid w:val="00822ACA"/>
    <w:rsid w:val="00831C11"/>
    <w:rsid w:val="008377BD"/>
    <w:rsid w:val="00841B92"/>
    <w:rsid w:val="00844638"/>
    <w:rsid w:val="00844959"/>
    <w:rsid w:val="00846089"/>
    <w:rsid w:val="00846633"/>
    <w:rsid w:val="00846FD9"/>
    <w:rsid w:val="0084769A"/>
    <w:rsid w:val="00851070"/>
    <w:rsid w:val="00855142"/>
    <w:rsid w:val="00856C74"/>
    <w:rsid w:val="00860335"/>
    <w:rsid w:val="00860B25"/>
    <w:rsid w:val="0086223F"/>
    <w:rsid w:val="0086250D"/>
    <w:rsid w:val="00864A7C"/>
    <w:rsid w:val="0086782B"/>
    <w:rsid w:val="00870D11"/>
    <w:rsid w:val="00871063"/>
    <w:rsid w:val="008712DD"/>
    <w:rsid w:val="00874AC4"/>
    <w:rsid w:val="0087530A"/>
    <w:rsid w:val="008800E5"/>
    <w:rsid w:val="00880F09"/>
    <w:rsid w:val="0088274B"/>
    <w:rsid w:val="0088432B"/>
    <w:rsid w:val="008874CA"/>
    <w:rsid w:val="008927F0"/>
    <w:rsid w:val="00894914"/>
    <w:rsid w:val="0089527A"/>
    <w:rsid w:val="0089724E"/>
    <w:rsid w:val="0089781F"/>
    <w:rsid w:val="008A2CA1"/>
    <w:rsid w:val="008A50BF"/>
    <w:rsid w:val="008A5671"/>
    <w:rsid w:val="008A56AE"/>
    <w:rsid w:val="008A6062"/>
    <w:rsid w:val="008B00AF"/>
    <w:rsid w:val="008B35F5"/>
    <w:rsid w:val="008B491D"/>
    <w:rsid w:val="008B6282"/>
    <w:rsid w:val="008C112B"/>
    <w:rsid w:val="008C19D2"/>
    <w:rsid w:val="008C325B"/>
    <w:rsid w:val="008C607E"/>
    <w:rsid w:val="008C6F87"/>
    <w:rsid w:val="008C7511"/>
    <w:rsid w:val="008D01EE"/>
    <w:rsid w:val="008D349E"/>
    <w:rsid w:val="008D389B"/>
    <w:rsid w:val="008D5D9B"/>
    <w:rsid w:val="008D64F2"/>
    <w:rsid w:val="008E093D"/>
    <w:rsid w:val="008E42B4"/>
    <w:rsid w:val="008E6CF3"/>
    <w:rsid w:val="008E6FA3"/>
    <w:rsid w:val="008F30EB"/>
    <w:rsid w:val="008F5729"/>
    <w:rsid w:val="008F772B"/>
    <w:rsid w:val="008F7B00"/>
    <w:rsid w:val="0091054F"/>
    <w:rsid w:val="00911560"/>
    <w:rsid w:val="00920B07"/>
    <w:rsid w:val="00921416"/>
    <w:rsid w:val="00922267"/>
    <w:rsid w:val="00922376"/>
    <w:rsid w:val="00927A4C"/>
    <w:rsid w:val="00927CE2"/>
    <w:rsid w:val="00927FC8"/>
    <w:rsid w:val="0093134F"/>
    <w:rsid w:val="0093529B"/>
    <w:rsid w:val="00936347"/>
    <w:rsid w:val="009366D5"/>
    <w:rsid w:val="009372DE"/>
    <w:rsid w:val="00940BA4"/>
    <w:rsid w:val="00941EB1"/>
    <w:rsid w:val="0095074F"/>
    <w:rsid w:val="009545EC"/>
    <w:rsid w:val="0095467C"/>
    <w:rsid w:val="00955C6C"/>
    <w:rsid w:val="00955F39"/>
    <w:rsid w:val="00956DA2"/>
    <w:rsid w:val="00957278"/>
    <w:rsid w:val="00957C90"/>
    <w:rsid w:val="009609AA"/>
    <w:rsid w:val="00960D2E"/>
    <w:rsid w:val="0096391E"/>
    <w:rsid w:val="00963E79"/>
    <w:rsid w:val="00972392"/>
    <w:rsid w:val="00972767"/>
    <w:rsid w:val="00973332"/>
    <w:rsid w:val="00973AD3"/>
    <w:rsid w:val="00974CB2"/>
    <w:rsid w:val="00981FF0"/>
    <w:rsid w:val="0098478C"/>
    <w:rsid w:val="00990EB7"/>
    <w:rsid w:val="00992652"/>
    <w:rsid w:val="00994DBE"/>
    <w:rsid w:val="00996B22"/>
    <w:rsid w:val="009A2663"/>
    <w:rsid w:val="009A2C8D"/>
    <w:rsid w:val="009A6F45"/>
    <w:rsid w:val="009A6F89"/>
    <w:rsid w:val="009B26FD"/>
    <w:rsid w:val="009B2E39"/>
    <w:rsid w:val="009B2FA8"/>
    <w:rsid w:val="009B4207"/>
    <w:rsid w:val="009B52DA"/>
    <w:rsid w:val="009B5C39"/>
    <w:rsid w:val="009C04AC"/>
    <w:rsid w:val="009C23BC"/>
    <w:rsid w:val="009C4D83"/>
    <w:rsid w:val="009C6B36"/>
    <w:rsid w:val="009D0144"/>
    <w:rsid w:val="009D1873"/>
    <w:rsid w:val="009D29A6"/>
    <w:rsid w:val="009D3F3F"/>
    <w:rsid w:val="009D6997"/>
    <w:rsid w:val="009D6AB5"/>
    <w:rsid w:val="009D6C01"/>
    <w:rsid w:val="009D6D6B"/>
    <w:rsid w:val="009D7665"/>
    <w:rsid w:val="009E3260"/>
    <w:rsid w:val="009E3294"/>
    <w:rsid w:val="009E447C"/>
    <w:rsid w:val="009E5AB3"/>
    <w:rsid w:val="009E5EDA"/>
    <w:rsid w:val="009E6417"/>
    <w:rsid w:val="009E6F0E"/>
    <w:rsid w:val="009E76B5"/>
    <w:rsid w:val="009F24A4"/>
    <w:rsid w:val="009F4403"/>
    <w:rsid w:val="009F6BD0"/>
    <w:rsid w:val="00A03086"/>
    <w:rsid w:val="00A06272"/>
    <w:rsid w:val="00A073CA"/>
    <w:rsid w:val="00A07647"/>
    <w:rsid w:val="00A103C0"/>
    <w:rsid w:val="00A11371"/>
    <w:rsid w:val="00A1328D"/>
    <w:rsid w:val="00A14EDF"/>
    <w:rsid w:val="00A153F9"/>
    <w:rsid w:val="00A17CCA"/>
    <w:rsid w:val="00A227BF"/>
    <w:rsid w:val="00A23317"/>
    <w:rsid w:val="00A27E2D"/>
    <w:rsid w:val="00A32474"/>
    <w:rsid w:val="00A332A0"/>
    <w:rsid w:val="00A35318"/>
    <w:rsid w:val="00A35BAF"/>
    <w:rsid w:val="00A408CA"/>
    <w:rsid w:val="00A44B97"/>
    <w:rsid w:val="00A4612C"/>
    <w:rsid w:val="00A50BDB"/>
    <w:rsid w:val="00A51BA4"/>
    <w:rsid w:val="00A52CE2"/>
    <w:rsid w:val="00A55D23"/>
    <w:rsid w:val="00A57335"/>
    <w:rsid w:val="00A57941"/>
    <w:rsid w:val="00A579B6"/>
    <w:rsid w:val="00A60FA4"/>
    <w:rsid w:val="00A62FDD"/>
    <w:rsid w:val="00A63985"/>
    <w:rsid w:val="00A67A80"/>
    <w:rsid w:val="00A7078D"/>
    <w:rsid w:val="00A741C1"/>
    <w:rsid w:val="00A74990"/>
    <w:rsid w:val="00A75971"/>
    <w:rsid w:val="00A77A96"/>
    <w:rsid w:val="00A803E0"/>
    <w:rsid w:val="00A86C15"/>
    <w:rsid w:val="00A8719A"/>
    <w:rsid w:val="00A87B85"/>
    <w:rsid w:val="00A90CDE"/>
    <w:rsid w:val="00A91B59"/>
    <w:rsid w:val="00A92AD7"/>
    <w:rsid w:val="00A933AC"/>
    <w:rsid w:val="00A934CB"/>
    <w:rsid w:val="00A945B2"/>
    <w:rsid w:val="00A96FCB"/>
    <w:rsid w:val="00A97A71"/>
    <w:rsid w:val="00A97F98"/>
    <w:rsid w:val="00AA43FF"/>
    <w:rsid w:val="00AA45D3"/>
    <w:rsid w:val="00AA54F0"/>
    <w:rsid w:val="00AA5721"/>
    <w:rsid w:val="00AB13B1"/>
    <w:rsid w:val="00AB1F4A"/>
    <w:rsid w:val="00AC295C"/>
    <w:rsid w:val="00AC6869"/>
    <w:rsid w:val="00AD067A"/>
    <w:rsid w:val="00AE1811"/>
    <w:rsid w:val="00AE312C"/>
    <w:rsid w:val="00AE75B0"/>
    <w:rsid w:val="00AF0984"/>
    <w:rsid w:val="00AF2DE3"/>
    <w:rsid w:val="00B04CB7"/>
    <w:rsid w:val="00B04FBA"/>
    <w:rsid w:val="00B05DD5"/>
    <w:rsid w:val="00B0722D"/>
    <w:rsid w:val="00B077D1"/>
    <w:rsid w:val="00B10070"/>
    <w:rsid w:val="00B12A06"/>
    <w:rsid w:val="00B13B9C"/>
    <w:rsid w:val="00B1724C"/>
    <w:rsid w:val="00B217B3"/>
    <w:rsid w:val="00B222F6"/>
    <w:rsid w:val="00B22D25"/>
    <w:rsid w:val="00B259D7"/>
    <w:rsid w:val="00B26152"/>
    <w:rsid w:val="00B26317"/>
    <w:rsid w:val="00B26814"/>
    <w:rsid w:val="00B320B2"/>
    <w:rsid w:val="00B3471B"/>
    <w:rsid w:val="00B3663C"/>
    <w:rsid w:val="00B4070E"/>
    <w:rsid w:val="00B44D3D"/>
    <w:rsid w:val="00B47CF1"/>
    <w:rsid w:val="00B523EA"/>
    <w:rsid w:val="00B53FFB"/>
    <w:rsid w:val="00B548F3"/>
    <w:rsid w:val="00B54D02"/>
    <w:rsid w:val="00B55815"/>
    <w:rsid w:val="00B561D7"/>
    <w:rsid w:val="00B57FFE"/>
    <w:rsid w:val="00B63921"/>
    <w:rsid w:val="00B66DE8"/>
    <w:rsid w:val="00B67A64"/>
    <w:rsid w:val="00B708E2"/>
    <w:rsid w:val="00B71D13"/>
    <w:rsid w:val="00B71E1B"/>
    <w:rsid w:val="00B73629"/>
    <w:rsid w:val="00B73AF9"/>
    <w:rsid w:val="00B7492F"/>
    <w:rsid w:val="00B756CD"/>
    <w:rsid w:val="00B758C0"/>
    <w:rsid w:val="00B80BB3"/>
    <w:rsid w:val="00B80DE8"/>
    <w:rsid w:val="00B816F4"/>
    <w:rsid w:val="00B822E0"/>
    <w:rsid w:val="00B8357F"/>
    <w:rsid w:val="00B86A20"/>
    <w:rsid w:val="00B86F3B"/>
    <w:rsid w:val="00B92122"/>
    <w:rsid w:val="00B92A8D"/>
    <w:rsid w:val="00B92E59"/>
    <w:rsid w:val="00B94020"/>
    <w:rsid w:val="00BA40BF"/>
    <w:rsid w:val="00BA50A2"/>
    <w:rsid w:val="00BA7B2E"/>
    <w:rsid w:val="00BB0E7F"/>
    <w:rsid w:val="00BB3A7B"/>
    <w:rsid w:val="00BC19B7"/>
    <w:rsid w:val="00BC30D2"/>
    <w:rsid w:val="00BC3A3B"/>
    <w:rsid w:val="00BC5316"/>
    <w:rsid w:val="00BD1C25"/>
    <w:rsid w:val="00BD3504"/>
    <w:rsid w:val="00BD54D7"/>
    <w:rsid w:val="00BE0204"/>
    <w:rsid w:val="00BE109B"/>
    <w:rsid w:val="00BE4661"/>
    <w:rsid w:val="00BE699B"/>
    <w:rsid w:val="00BE7F59"/>
    <w:rsid w:val="00BF102B"/>
    <w:rsid w:val="00BF1CE6"/>
    <w:rsid w:val="00BF3209"/>
    <w:rsid w:val="00BF78B7"/>
    <w:rsid w:val="00C1048C"/>
    <w:rsid w:val="00C11C50"/>
    <w:rsid w:val="00C11D17"/>
    <w:rsid w:val="00C138C5"/>
    <w:rsid w:val="00C1609A"/>
    <w:rsid w:val="00C16544"/>
    <w:rsid w:val="00C20CA5"/>
    <w:rsid w:val="00C24FB3"/>
    <w:rsid w:val="00C26090"/>
    <w:rsid w:val="00C27CEA"/>
    <w:rsid w:val="00C30BAA"/>
    <w:rsid w:val="00C31F2C"/>
    <w:rsid w:val="00C32D92"/>
    <w:rsid w:val="00C34302"/>
    <w:rsid w:val="00C3439C"/>
    <w:rsid w:val="00C35A07"/>
    <w:rsid w:val="00C3644D"/>
    <w:rsid w:val="00C36D93"/>
    <w:rsid w:val="00C37125"/>
    <w:rsid w:val="00C41E81"/>
    <w:rsid w:val="00C424B1"/>
    <w:rsid w:val="00C45183"/>
    <w:rsid w:val="00C46496"/>
    <w:rsid w:val="00C46BFC"/>
    <w:rsid w:val="00C47E73"/>
    <w:rsid w:val="00C50C69"/>
    <w:rsid w:val="00C52734"/>
    <w:rsid w:val="00C53901"/>
    <w:rsid w:val="00C55B1C"/>
    <w:rsid w:val="00C56B6D"/>
    <w:rsid w:val="00C574D3"/>
    <w:rsid w:val="00C6293E"/>
    <w:rsid w:val="00C6573E"/>
    <w:rsid w:val="00C6592B"/>
    <w:rsid w:val="00C704E7"/>
    <w:rsid w:val="00C75129"/>
    <w:rsid w:val="00C7659F"/>
    <w:rsid w:val="00C7744C"/>
    <w:rsid w:val="00C80F2B"/>
    <w:rsid w:val="00C8558D"/>
    <w:rsid w:val="00C87013"/>
    <w:rsid w:val="00C90245"/>
    <w:rsid w:val="00C91548"/>
    <w:rsid w:val="00CA08B0"/>
    <w:rsid w:val="00CA091E"/>
    <w:rsid w:val="00CA3414"/>
    <w:rsid w:val="00CA3B19"/>
    <w:rsid w:val="00CA413C"/>
    <w:rsid w:val="00CA4A61"/>
    <w:rsid w:val="00CA563D"/>
    <w:rsid w:val="00CA728E"/>
    <w:rsid w:val="00CB118F"/>
    <w:rsid w:val="00CB21B0"/>
    <w:rsid w:val="00CB5362"/>
    <w:rsid w:val="00CB54B8"/>
    <w:rsid w:val="00CB79EA"/>
    <w:rsid w:val="00CD4300"/>
    <w:rsid w:val="00CD4313"/>
    <w:rsid w:val="00CE0F4C"/>
    <w:rsid w:val="00CE1176"/>
    <w:rsid w:val="00CE13F2"/>
    <w:rsid w:val="00CE3A59"/>
    <w:rsid w:val="00CE3F5D"/>
    <w:rsid w:val="00CE4629"/>
    <w:rsid w:val="00CE7205"/>
    <w:rsid w:val="00CF3A38"/>
    <w:rsid w:val="00CF5D52"/>
    <w:rsid w:val="00D01F3D"/>
    <w:rsid w:val="00D02A55"/>
    <w:rsid w:val="00D02D19"/>
    <w:rsid w:val="00D039BB"/>
    <w:rsid w:val="00D04FBB"/>
    <w:rsid w:val="00D05D99"/>
    <w:rsid w:val="00D100AF"/>
    <w:rsid w:val="00D117D0"/>
    <w:rsid w:val="00D12C64"/>
    <w:rsid w:val="00D15766"/>
    <w:rsid w:val="00D1656C"/>
    <w:rsid w:val="00D20DF6"/>
    <w:rsid w:val="00D21358"/>
    <w:rsid w:val="00D21EFC"/>
    <w:rsid w:val="00D22C2B"/>
    <w:rsid w:val="00D22E9E"/>
    <w:rsid w:val="00D233BA"/>
    <w:rsid w:val="00D23753"/>
    <w:rsid w:val="00D263EF"/>
    <w:rsid w:val="00D30F5C"/>
    <w:rsid w:val="00D31234"/>
    <w:rsid w:val="00D350D6"/>
    <w:rsid w:val="00D42456"/>
    <w:rsid w:val="00D439CD"/>
    <w:rsid w:val="00D45647"/>
    <w:rsid w:val="00D57712"/>
    <w:rsid w:val="00D6003E"/>
    <w:rsid w:val="00D643F1"/>
    <w:rsid w:val="00D646A6"/>
    <w:rsid w:val="00D70370"/>
    <w:rsid w:val="00D70435"/>
    <w:rsid w:val="00D728B8"/>
    <w:rsid w:val="00D73AEE"/>
    <w:rsid w:val="00D74EEE"/>
    <w:rsid w:val="00D76898"/>
    <w:rsid w:val="00D76BBD"/>
    <w:rsid w:val="00D82568"/>
    <w:rsid w:val="00D84134"/>
    <w:rsid w:val="00D85F42"/>
    <w:rsid w:val="00DA03B7"/>
    <w:rsid w:val="00DA21E9"/>
    <w:rsid w:val="00DA2352"/>
    <w:rsid w:val="00DA2881"/>
    <w:rsid w:val="00DA5324"/>
    <w:rsid w:val="00DA70F2"/>
    <w:rsid w:val="00DB0285"/>
    <w:rsid w:val="00DB17CE"/>
    <w:rsid w:val="00DB246F"/>
    <w:rsid w:val="00DB3F68"/>
    <w:rsid w:val="00DB6D8F"/>
    <w:rsid w:val="00DB7035"/>
    <w:rsid w:val="00DC1B45"/>
    <w:rsid w:val="00DC3EC3"/>
    <w:rsid w:val="00DC47B5"/>
    <w:rsid w:val="00DC655E"/>
    <w:rsid w:val="00DD276D"/>
    <w:rsid w:val="00DE1FB4"/>
    <w:rsid w:val="00DE3230"/>
    <w:rsid w:val="00DE42A9"/>
    <w:rsid w:val="00DE54A9"/>
    <w:rsid w:val="00DE7F4F"/>
    <w:rsid w:val="00DF074E"/>
    <w:rsid w:val="00DF0C53"/>
    <w:rsid w:val="00DF230E"/>
    <w:rsid w:val="00DF2BC5"/>
    <w:rsid w:val="00DF4EAC"/>
    <w:rsid w:val="00DF551E"/>
    <w:rsid w:val="00DF6F62"/>
    <w:rsid w:val="00E03E6E"/>
    <w:rsid w:val="00E06925"/>
    <w:rsid w:val="00E10094"/>
    <w:rsid w:val="00E11A07"/>
    <w:rsid w:val="00E13276"/>
    <w:rsid w:val="00E15A41"/>
    <w:rsid w:val="00E15C5B"/>
    <w:rsid w:val="00E2111B"/>
    <w:rsid w:val="00E2450B"/>
    <w:rsid w:val="00E26772"/>
    <w:rsid w:val="00E26CEE"/>
    <w:rsid w:val="00E3044A"/>
    <w:rsid w:val="00E30F3E"/>
    <w:rsid w:val="00E319BD"/>
    <w:rsid w:val="00E33938"/>
    <w:rsid w:val="00E35AD2"/>
    <w:rsid w:val="00E43634"/>
    <w:rsid w:val="00E47663"/>
    <w:rsid w:val="00E5007E"/>
    <w:rsid w:val="00E54124"/>
    <w:rsid w:val="00E54299"/>
    <w:rsid w:val="00E64291"/>
    <w:rsid w:val="00E647E9"/>
    <w:rsid w:val="00E65AD0"/>
    <w:rsid w:val="00E7004D"/>
    <w:rsid w:val="00E706DB"/>
    <w:rsid w:val="00E7272D"/>
    <w:rsid w:val="00E85B7A"/>
    <w:rsid w:val="00E85BB0"/>
    <w:rsid w:val="00E87DD9"/>
    <w:rsid w:val="00E9768C"/>
    <w:rsid w:val="00EA1D64"/>
    <w:rsid w:val="00EA391A"/>
    <w:rsid w:val="00EA76AB"/>
    <w:rsid w:val="00EA7CAD"/>
    <w:rsid w:val="00EB0DBB"/>
    <w:rsid w:val="00EB183E"/>
    <w:rsid w:val="00EB6030"/>
    <w:rsid w:val="00EB6509"/>
    <w:rsid w:val="00EC00F5"/>
    <w:rsid w:val="00EC1D25"/>
    <w:rsid w:val="00EC52FB"/>
    <w:rsid w:val="00EC71F4"/>
    <w:rsid w:val="00EC7925"/>
    <w:rsid w:val="00ED126F"/>
    <w:rsid w:val="00ED184B"/>
    <w:rsid w:val="00ED1EBD"/>
    <w:rsid w:val="00ED2826"/>
    <w:rsid w:val="00ED35A0"/>
    <w:rsid w:val="00ED3A31"/>
    <w:rsid w:val="00ED692E"/>
    <w:rsid w:val="00EE1459"/>
    <w:rsid w:val="00EE1712"/>
    <w:rsid w:val="00EE29F5"/>
    <w:rsid w:val="00EE3FC9"/>
    <w:rsid w:val="00EE5F2A"/>
    <w:rsid w:val="00EE6DEB"/>
    <w:rsid w:val="00EF3A1C"/>
    <w:rsid w:val="00EF67D4"/>
    <w:rsid w:val="00EF736B"/>
    <w:rsid w:val="00F02E38"/>
    <w:rsid w:val="00F033F0"/>
    <w:rsid w:val="00F06CE6"/>
    <w:rsid w:val="00F074D7"/>
    <w:rsid w:val="00F100B7"/>
    <w:rsid w:val="00F11BCD"/>
    <w:rsid w:val="00F120C6"/>
    <w:rsid w:val="00F135C4"/>
    <w:rsid w:val="00F13DCF"/>
    <w:rsid w:val="00F15393"/>
    <w:rsid w:val="00F2132A"/>
    <w:rsid w:val="00F24B2A"/>
    <w:rsid w:val="00F25129"/>
    <w:rsid w:val="00F25D7A"/>
    <w:rsid w:val="00F26CD7"/>
    <w:rsid w:val="00F302ED"/>
    <w:rsid w:val="00F30EC7"/>
    <w:rsid w:val="00F35584"/>
    <w:rsid w:val="00F371EE"/>
    <w:rsid w:val="00F37ACB"/>
    <w:rsid w:val="00F435F0"/>
    <w:rsid w:val="00F4391A"/>
    <w:rsid w:val="00F45C07"/>
    <w:rsid w:val="00F47934"/>
    <w:rsid w:val="00F57CFF"/>
    <w:rsid w:val="00F628C8"/>
    <w:rsid w:val="00F701BE"/>
    <w:rsid w:val="00F7336B"/>
    <w:rsid w:val="00F73A42"/>
    <w:rsid w:val="00F74EC4"/>
    <w:rsid w:val="00F75282"/>
    <w:rsid w:val="00F753FD"/>
    <w:rsid w:val="00F7566A"/>
    <w:rsid w:val="00F77332"/>
    <w:rsid w:val="00F77EDD"/>
    <w:rsid w:val="00F82D54"/>
    <w:rsid w:val="00F83C4F"/>
    <w:rsid w:val="00F8491E"/>
    <w:rsid w:val="00F925BE"/>
    <w:rsid w:val="00F96DCB"/>
    <w:rsid w:val="00F972DE"/>
    <w:rsid w:val="00FA1E63"/>
    <w:rsid w:val="00FA4199"/>
    <w:rsid w:val="00FA7444"/>
    <w:rsid w:val="00FA78D1"/>
    <w:rsid w:val="00FB2FD6"/>
    <w:rsid w:val="00FB3F80"/>
    <w:rsid w:val="00FC12C7"/>
    <w:rsid w:val="00FC195F"/>
    <w:rsid w:val="00FC3732"/>
    <w:rsid w:val="00FC5128"/>
    <w:rsid w:val="00FC57F3"/>
    <w:rsid w:val="00FC5FAE"/>
    <w:rsid w:val="00FD4A04"/>
    <w:rsid w:val="00FD533D"/>
    <w:rsid w:val="00FD55C9"/>
    <w:rsid w:val="00FF10FC"/>
    <w:rsid w:val="00FF5A4E"/>
    <w:rsid w:val="00FF6199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A1513BC"/>
  <w15:docId w15:val="{656774C8-22F0-4455-819B-F71744F5E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3938"/>
  </w:style>
  <w:style w:type="paragraph" w:styleId="Nagwek1">
    <w:name w:val="heading 1"/>
    <w:aliases w:val="Ligné"/>
    <w:basedOn w:val="Normalny"/>
    <w:next w:val="Normalny"/>
    <w:link w:val="Nagwek1Znak"/>
    <w:qFormat/>
    <w:rsid w:val="00C24F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325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CCTabelaTekst">
    <w:name w:val="BCC_TabelaTekst"/>
    <w:uiPriority w:val="99"/>
    <w:rsid w:val="00525E27"/>
    <w:pPr>
      <w:suppressAutoHyphens/>
      <w:spacing w:before="60" w:after="60" w:line="240" w:lineRule="auto"/>
    </w:pPr>
    <w:rPr>
      <w:rFonts w:ascii="Arial" w:eastAsia="Times New Roman" w:hAnsi="Arial" w:cs="Times New Roman"/>
      <w:sz w:val="1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5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5E27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525E27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525E27"/>
    <w:rPr>
      <w:rFonts w:eastAsiaTheme="minorEastAsia"/>
    </w:rPr>
  </w:style>
  <w:style w:type="paragraph" w:styleId="Nagwek">
    <w:name w:val="header"/>
    <w:basedOn w:val="Normalny"/>
    <w:link w:val="NagwekZnak"/>
    <w:unhideWhenUsed/>
    <w:rsid w:val="00A17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7CCA"/>
  </w:style>
  <w:style w:type="paragraph" w:styleId="Stopka">
    <w:name w:val="footer"/>
    <w:basedOn w:val="Normalny"/>
    <w:link w:val="StopkaZnak"/>
    <w:uiPriority w:val="99"/>
    <w:unhideWhenUsed/>
    <w:rsid w:val="00A17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7CCA"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69697F"/>
    <w:pPr>
      <w:ind w:left="720"/>
      <w:contextualSpacing/>
    </w:pPr>
  </w:style>
  <w:style w:type="character" w:customStyle="1" w:styleId="Nagwek1Znak">
    <w:name w:val="Nagłówek 1 Znak"/>
    <w:aliases w:val="Ligné Znak"/>
    <w:basedOn w:val="Domylnaczcionkaakapitu"/>
    <w:link w:val="Nagwek1"/>
    <w:rsid w:val="00C24F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24FB3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302B3F"/>
    <w:pPr>
      <w:tabs>
        <w:tab w:val="left" w:pos="440"/>
        <w:tab w:val="right" w:leader="dot" w:pos="9072"/>
      </w:tabs>
      <w:spacing w:after="100"/>
    </w:pPr>
  </w:style>
  <w:style w:type="character" w:styleId="Hipercze">
    <w:name w:val="Hyperlink"/>
    <w:basedOn w:val="Domylnaczcionkaakapitu"/>
    <w:uiPriority w:val="99"/>
    <w:unhideWhenUsed/>
    <w:rsid w:val="00C24FB3"/>
    <w:rPr>
      <w:color w:val="0000FF" w:themeColor="hyperlink"/>
      <w:u w:val="single"/>
    </w:rPr>
  </w:style>
  <w:style w:type="paragraph" w:customStyle="1" w:styleId="Tre">
    <w:name w:val="Treść"/>
    <w:basedOn w:val="Normalny"/>
    <w:rsid w:val="002970C4"/>
    <w:pPr>
      <w:spacing w:before="120" w:after="120" w:line="240" w:lineRule="auto"/>
      <w:ind w:left="1134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2970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istreci2">
    <w:name w:val="toc 2"/>
    <w:basedOn w:val="Normalny"/>
    <w:next w:val="Normalny"/>
    <w:autoRedefine/>
    <w:uiPriority w:val="39"/>
    <w:unhideWhenUsed/>
    <w:rsid w:val="00C50C69"/>
    <w:pPr>
      <w:tabs>
        <w:tab w:val="right" w:leader="dot" w:pos="9072"/>
      </w:tabs>
      <w:spacing w:after="100"/>
      <w:ind w:left="22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413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413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4134"/>
    <w:rPr>
      <w:vertAlign w:val="superscript"/>
    </w:rPr>
  </w:style>
  <w:style w:type="paragraph" w:customStyle="1" w:styleId="Tekstnormalny">
    <w:name w:val="Tekst normalny"/>
    <w:basedOn w:val="Normalny"/>
    <w:rsid w:val="00822ACA"/>
    <w:pPr>
      <w:spacing w:before="60" w:after="60" w:line="240" w:lineRule="auto"/>
      <w:ind w:left="851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822ACA"/>
    <w:pPr>
      <w:tabs>
        <w:tab w:val="left" w:pos="288"/>
        <w:tab w:val="left" w:pos="432"/>
        <w:tab w:val="left" w:pos="720"/>
        <w:tab w:val="left" w:pos="2160"/>
      </w:tabs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822AC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22ACA"/>
    <w:pPr>
      <w:tabs>
        <w:tab w:val="left" w:pos="288"/>
        <w:tab w:val="left" w:pos="432"/>
        <w:tab w:val="left" w:pos="720"/>
        <w:tab w:val="left" w:pos="2160"/>
      </w:tabs>
      <w:spacing w:before="120" w:after="120" w:line="48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22A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22AC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22ACA"/>
  </w:style>
  <w:style w:type="paragraph" w:customStyle="1" w:styleId="Wypunktowaniepochye">
    <w:name w:val="Wypunktowanie pochyłe"/>
    <w:basedOn w:val="Normalny"/>
    <w:rsid w:val="00822ACA"/>
    <w:pPr>
      <w:numPr>
        <w:numId w:val="1"/>
      </w:numPr>
      <w:spacing w:after="0" w:line="240" w:lineRule="auto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06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4C43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54C43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54C43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87AC2"/>
    <w:rPr>
      <w:b/>
      <w:bCs/>
    </w:rPr>
  </w:style>
  <w:style w:type="paragraph" w:customStyle="1" w:styleId="maintext">
    <w:name w:val="maintext"/>
    <w:basedOn w:val="Normalny"/>
    <w:rsid w:val="00721A81"/>
    <w:pPr>
      <w:spacing w:before="100" w:beforeAutospacing="1" w:after="100" w:afterAutospacing="1" w:line="384" w:lineRule="auto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rsid w:val="000F5C3C"/>
    <w:pPr>
      <w:spacing w:after="120" w:line="480" w:lineRule="auto"/>
      <w:ind w:left="283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F5C3C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Default">
    <w:name w:val="Default"/>
    <w:rsid w:val="00A90C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4A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4AC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4AC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4A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4AC4"/>
    <w:rPr>
      <w:b/>
      <w:bCs/>
      <w:sz w:val="20"/>
      <w:szCs w:val="20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basedOn w:val="Domylnaczcionkaakapitu"/>
    <w:link w:val="Akapitzlist"/>
    <w:uiPriority w:val="34"/>
    <w:qFormat/>
    <w:locked/>
    <w:rsid w:val="001F23C8"/>
  </w:style>
  <w:style w:type="paragraph" w:customStyle="1" w:styleId="Nazwaprzedsibiorstwa">
    <w:name w:val="Nazwa przedsiębiorstwa"/>
    <w:basedOn w:val="Normalny"/>
    <w:next w:val="Normalny"/>
    <w:autoRedefine/>
    <w:rsid w:val="00062C8E"/>
    <w:pPr>
      <w:numPr>
        <w:numId w:val="2"/>
      </w:numPr>
      <w:tabs>
        <w:tab w:val="left" w:pos="0"/>
        <w:tab w:val="right" w:pos="6480"/>
      </w:tabs>
      <w:spacing w:after="0" w:line="240" w:lineRule="auto"/>
      <w:jc w:val="both"/>
    </w:pPr>
    <w:rPr>
      <w:bCs/>
    </w:rPr>
  </w:style>
  <w:style w:type="paragraph" w:styleId="Poprawka">
    <w:name w:val="Revision"/>
    <w:hidden/>
    <w:uiPriority w:val="99"/>
    <w:semiHidden/>
    <w:rsid w:val="00FD533D"/>
    <w:pPr>
      <w:spacing w:after="0" w:line="240" w:lineRule="auto"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325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styleId="Siatkatabelijasna">
    <w:name w:val="Grid Table Light"/>
    <w:basedOn w:val="Standardowy"/>
    <w:uiPriority w:val="40"/>
    <w:rsid w:val="00EF3A1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atki3akcent5">
    <w:name w:val="Grid Table 3 Accent 5"/>
    <w:basedOn w:val="Standardowy"/>
    <w:uiPriority w:val="48"/>
    <w:rsid w:val="00382D5E"/>
    <w:pPr>
      <w:spacing w:after="0" w:line="240" w:lineRule="auto"/>
    </w:pPr>
    <w:rPr>
      <w:rFonts w:ascii="Segoe UI Light" w:hAnsi="Segoe UI Light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character" w:customStyle="1" w:styleId="Teksttreci">
    <w:name w:val="Tekst treści_"/>
    <w:basedOn w:val="Domylnaczcionkaakapitu"/>
    <w:link w:val="Teksttreci1"/>
    <w:uiPriority w:val="99"/>
    <w:rsid w:val="00AB13B1"/>
    <w:rPr>
      <w:rFonts w:ascii="Tahoma" w:hAnsi="Tahoma" w:cs="Tahoma"/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AB13B1"/>
    <w:pPr>
      <w:shd w:val="clear" w:color="auto" w:fill="FFFFFF"/>
      <w:spacing w:after="0" w:line="361" w:lineRule="exact"/>
      <w:ind w:hanging="420"/>
    </w:pPr>
    <w:rPr>
      <w:rFonts w:ascii="Tahoma" w:hAnsi="Tahoma" w:cs="Tahom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5662">
              <w:marLeft w:val="0"/>
              <w:marRight w:val="5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286935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128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1589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5C718D"/>
              </w:divBdr>
            </w:div>
          </w:divsChild>
        </w:div>
      </w:divsChild>
    </w:div>
    <w:div w:id="11597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8280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A7A7A7"/>
                <w:bottom w:val="none" w:sz="0" w:space="0" w:color="auto"/>
                <w:right w:val="single" w:sz="6" w:space="0" w:color="A7A7A7"/>
              </w:divBdr>
              <w:divsChild>
                <w:div w:id="158468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610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0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F9229-7E57-43C1-9876-6476E1960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2070</Words>
  <Characters>12424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ILiM</Company>
  <LinksUpToDate>false</LinksUpToDate>
  <CharactersWithSpaces>14466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jszczefa</dc:creator>
  <cp:lastModifiedBy>Zbigniew Kusik | Łukasiewicz - PIT</cp:lastModifiedBy>
  <cp:revision>5</cp:revision>
  <cp:lastPrinted>2019-02-12T11:11:00Z</cp:lastPrinted>
  <dcterms:created xsi:type="dcterms:W3CDTF">2022-08-30T07:29:00Z</dcterms:created>
  <dcterms:modified xsi:type="dcterms:W3CDTF">2022-11-23T11:42:00Z</dcterms:modified>
</cp:coreProperties>
</file>