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10EC" w14:textId="00889983" w:rsidR="00367B57" w:rsidRDefault="00367B57"/>
    <w:p w14:paraId="7221925D" w14:textId="3D3A6949" w:rsidR="00E746E5" w:rsidRPr="0026504B" w:rsidRDefault="00E746E5" w:rsidP="00E746E5">
      <w:pPr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26504B">
        <w:rPr>
          <w:rFonts w:ascii="Arial Narrow" w:hAnsi="Arial Narrow" w:cstheme="majorHAnsi"/>
          <w:b/>
          <w:bCs/>
          <w:sz w:val="28"/>
          <w:szCs w:val="28"/>
        </w:rPr>
        <w:t xml:space="preserve">FORMULARZ  </w:t>
      </w:r>
      <w:r>
        <w:rPr>
          <w:rFonts w:ascii="Arial Narrow" w:hAnsi="Arial Narrow" w:cstheme="majorHAnsi"/>
          <w:b/>
          <w:bCs/>
          <w:sz w:val="28"/>
          <w:szCs w:val="28"/>
        </w:rPr>
        <w:t>CENOWY</w:t>
      </w:r>
    </w:p>
    <w:p w14:paraId="4DB9317C" w14:textId="04E5DAC2" w:rsidR="00E746E5" w:rsidRDefault="00E746E5" w:rsidP="00E746E5">
      <w:pPr>
        <w:tabs>
          <w:tab w:val="left" w:pos="243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276"/>
        <w:gridCol w:w="1701"/>
        <w:gridCol w:w="1701"/>
        <w:gridCol w:w="1050"/>
        <w:gridCol w:w="1750"/>
      </w:tblGrid>
      <w:tr w:rsidR="00E746E5" w:rsidRPr="00E746E5" w14:paraId="772E5F6F" w14:textId="77777777" w:rsidTr="007D4C14">
        <w:tc>
          <w:tcPr>
            <w:tcW w:w="562" w:type="dxa"/>
          </w:tcPr>
          <w:p w14:paraId="2986D999" w14:textId="2D625F8F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46E5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14:paraId="35569275" w14:textId="79F347CE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</w:tcPr>
          <w:p w14:paraId="553D5E1B" w14:textId="34E74FCC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J.m.</w:t>
            </w:r>
          </w:p>
        </w:tc>
        <w:tc>
          <w:tcPr>
            <w:tcW w:w="1276" w:type="dxa"/>
          </w:tcPr>
          <w:p w14:paraId="2E501637" w14:textId="335D60B6" w:rsidR="00E746E5" w:rsidRPr="00E746E5" w:rsidRDefault="007D4C14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Ilość zabiegów</w:t>
            </w:r>
          </w:p>
        </w:tc>
        <w:tc>
          <w:tcPr>
            <w:tcW w:w="1701" w:type="dxa"/>
          </w:tcPr>
          <w:p w14:paraId="5170FEBE" w14:textId="554DD0E6" w:rsidR="00E746E5" w:rsidRPr="00E746E5" w:rsidRDefault="007D4C14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</w:tcPr>
          <w:p w14:paraId="76E992CA" w14:textId="3698470B" w:rsidR="00E746E5" w:rsidRPr="00E746E5" w:rsidRDefault="007D4C14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zamówienia netto</w:t>
            </w:r>
          </w:p>
        </w:tc>
        <w:tc>
          <w:tcPr>
            <w:tcW w:w="1050" w:type="dxa"/>
          </w:tcPr>
          <w:p w14:paraId="79B1526E" w14:textId="5798E789" w:rsidR="00E746E5" w:rsidRPr="00E746E5" w:rsidRDefault="007D4C14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Stawka VAT</w:t>
            </w:r>
          </w:p>
        </w:tc>
        <w:tc>
          <w:tcPr>
            <w:tcW w:w="1750" w:type="dxa"/>
          </w:tcPr>
          <w:p w14:paraId="22B43A54" w14:textId="233E2571" w:rsidR="00E746E5" w:rsidRPr="00E746E5" w:rsidRDefault="007D4C14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zamówienia brutto</w:t>
            </w:r>
          </w:p>
        </w:tc>
      </w:tr>
      <w:tr w:rsidR="00E746E5" w:rsidRPr="00E746E5" w14:paraId="5848CD91" w14:textId="77777777" w:rsidTr="007D4C14">
        <w:tc>
          <w:tcPr>
            <w:tcW w:w="562" w:type="dxa"/>
            <w:vAlign w:val="center"/>
          </w:tcPr>
          <w:p w14:paraId="49102AFF" w14:textId="1C192D4B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46E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0C4E5447" w14:textId="6FAEDE60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46E5">
              <w:rPr>
                <w:rFonts w:ascii="Arial Narrow" w:hAnsi="Arial Narrow"/>
                <w:sz w:val="20"/>
                <w:szCs w:val="20"/>
              </w:rPr>
              <w:t xml:space="preserve">Dostawa zestawu narzędzi i akcesoriów do </w:t>
            </w:r>
            <w:r>
              <w:rPr>
                <w:rFonts w:ascii="Arial Narrow" w:hAnsi="Arial Narrow"/>
                <w:sz w:val="20"/>
                <w:szCs w:val="20"/>
              </w:rPr>
              <w:t xml:space="preserve">wykonywania </w:t>
            </w:r>
            <w:r w:rsidRPr="00E746E5">
              <w:rPr>
                <w:rFonts w:ascii="Arial Narrow" w:hAnsi="Arial Narrow"/>
                <w:sz w:val="20"/>
                <w:szCs w:val="20"/>
              </w:rPr>
              <w:t>zabieg</w:t>
            </w:r>
            <w:r>
              <w:rPr>
                <w:rFonts w:ascii="Arial Narrow" w:hAnsi="Arial Narrow"/>
                <w:sz w:val="20"/>
                <w:szCs w:val="20"/>
              </w:rPr>
              <w:t>ów</w:t>
            </w:r>
            <w:r w:rsidRPr="00E746E5">
              <w:rPr>
                <w:rFonts w:ascii="Arial Narrow" w:hAnsi="Arial Narrow"/>
                <w:sz w:val="20"/>
                <w:szCs w:val="20"/>
              </w:rPr>
              <w:t xml:space="preserve"> urologiczn</w:t>
            </w:r>
            <w:r>
              <w:rPr>
                <w:rFonts w:ascii="Arial Narrow" w:hAnsi="Arial Narrow"/>
                <w:sz w:val="20"/>
                <w:szCs w:val="20"/>
              </w:rPr>
              <w:t>ych</w:t>
            </w:r>
            <w:r w:rsidRPr="00E746E5">
              <w:rPr>
                <w:rFonts w:ascii="Arial Narrow" w:hAnsi="Arial Narrow"/>
                <w:sz w:val="20"/>
                <w:szCs w:val="20"/>
              </w:rPr>
              <w:t>, dedykowanych do dzierżawionego robotycznego systemu chirurgicznego</w:t>
            </w:r>
          </w:p>
        </w:tc>
        <w:tc>
          <w:tcPr>
            <w:tcW w:w="1418" w:type="dxa"/>
            <w:vAlign w:val="center"/>
          </w:tcPr>
          <w:p w14:paraId="3403E0E4" w14:textId="10522862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Zestaw do wykonania jednego zabiegu urologicznego</w:t>
            </w:r>
          </w:p>
        </w:tc>
        <w:tc>
          <w:tcPr>
            <w:tcW w:w="1276" w:type="dxa"/>
            <w:vAlign w:val="center"/>
          </w:tcPr>
          <w:p w14:paraId="13D74E0B" w14:textId="50F1007B" w:rsidR="00E746E5" w:rsidRPr="00E746E5" w:rsidRDefault="007D4C14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14:paraId="45D9ACD9" w14:textId="77777777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C8EB28" w14:textId="77777777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8F22DB5" w14:textId="77777777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DD039DE" w14:textId="77777777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46E5" w:rsidRPr="00E746E5" w14:paraId="75B71755" w14:textId="77777777" w:rsidTr="007D4C14">
        <w:tc>
          <w:tcPr>
            <w:tcW w:w="562" w:type="dxa"/>
            <w:vAlign w:val="center"/>
          </w:tcPr>
          <w:p w14:paraId="7C031E4C" w14:textId="0CEB459B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46E5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1EAE35A9" w14:textId="5A750EE0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Dzierżawa </w:t>
            </w:r>
            <w:r w:rsidRPr="00E746E5">
              <w:rPr>
                <w:rFonts w:ascii="Arial Narrow" w:hAnsi="Arial Narrow"/>
                <w:sz w:val="20"/>
                <w:szCs w:val="20"/>
              </w:rPr>
              <w:t>robotycznego systemu chirurgicznego</w:t>
            </w:r>
            <w:r>
              <w:rPr>
                <w:rFonts w:ascii="Arial Narrow" w:hAnsi="Arial Narrow"/>
                <w:sz w:val="20"/>
                <w:szCs w:val="20"/>
              </w:rPr>
              <w:t xml:space="preserve"> (czynsz)</w:t>
            </w:r>
          </w:p>
        </w:tc>
        <w:tc>
          <w:tcPr>
            <w:tcW w:w="1418" w:type="dxa"/>
            <w:vAlign w:val="center"/>
          </w:tcPr>
          <w:p w14:paraId="1C4D452D" w14:textId="4809F533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Dzierżawa </w:t>
            </w:r>
            <w:r w:rsidRPr="00E746E5">
              <w:rPr>
                <w:rFonts w:ascii="Arial Narrow" w:hAnsi="Arial Narrow"/>
                <w:sz w:val="20"/>
                <w:szCs w:val="20"/>
              </w:rPr>
              <w:t>robotycznego systemu</w:t>
            </w:r>
            <w:r w:rsidR="007D4C14">
              <w:rPr>
                <w:rFonts w:ascii="Arial Narrow" w:hAnsi="Arial Narrow"/>
                <w:sz w:val="20"/>
                <w:szCs w:val="20"/>
              </w:rPr>
              <w:t xml:space="preserve"> - czynsz za </w:t>
            </w:r>
            <w:r>
              <w:rPr>
                <w:rFonts w:ascii="Arial Narrow" w:hAnsi="Arial Narrow"/>
                <w:sz w:val="20"/>
                <w:szCs w:val="20"/>
              </w:rPr>
              <w:t>jeden zabieg</w:t>
            </w:r>
          </w:p>
        </w:tc>
        <w:tc>
          <w:tcPr>
            <w:tcW w:w="1276" w:type="dxa"/>
            <w:vAlign w:val="center"/>
          </w:tcPr>
          <w:p w14:paraId="5B638C57" w14:textId="14404010" w:rsidR="00E746E5" w:rsidRPr="00E746E5" w:rsidRDefault="007D4C14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14:paraId="150BB9E7" w14:textId="77777777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E793A7" w14:textId="77777777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8186B79" w14:textId="77777777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BDFD9E6" w14:textId="77777777" w:rsidR="00E746E5" w:rsidRPr="00E746E5" w:rsidRDefault="00E746E5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4C14" w:rsidRPr="00E746E5" w14:paraId="03C51725" w14:textId="77777777" w:rsidTr="00D23002">
        <w:tc>
          <w:tcPr>
            <w:tcW w:w="9493" w:type="dxa"/>
            <w:gridSpan w:val="5"/>
            <w:vAlign w:val="center"/>
          </w:tcPr>
          <w:p w14:paraId="40C48B84" w14:textId="728403A4" w:rsidR="007D4C14" w:rsidRPr="007D4C14" w:rsidRDefault="007D4C14" w:rsidP="007D4C14">
            <w:pPr>
              <w:tabs>
                <w:tab w:val="left" w:pos="2430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D4C14">
              <w:rPr>
                <w:rFonts w:ascii="Arial Narrow" w:hAnsi="Arial Narrow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14:paraId="4F291AB9" w14:textId="77777777" w:rsidR="007D4C14" w:rsidRPr="00E746E5" w:rsidRDefault="007D4C14" w:rsidP="007D4C14">
            <w:pPr>
              <w:tabs>
                <w:tab w:val="left" w:pos="2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6F307E4" w14:textId="77777777" w:rsidR="007D4C14" w:rsidRPr="00E746E5" w:rsidRDefault="007D4C14" w:rsidP="007D4C14">
            <w:pPr>
              <w:tabs>
                <w:tab w:val="left" w:pos="2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482AA1D" w14:textId="77777777" w:rsidR="007D4C14" w:rsidRPr="00E746E5" w:rsidRDefault="007D4C14" w:rsidP="007D4C14">
            <w:pPr>
              <w:tabs>
                <w:tab w:val="left" w:pos="2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105F1AA" w14:textId="4D8CA5AF" w:rsidR="00E746E5" w:rsidRDefault="00E746E5" w:rsidP="00E746E5">
      <w:pPr>
        <w:tabs>
          <w:tab w:val="left" w:pos="2430"/>
        </w:tabs>
      </w:pPr>
    </w:p>
    <w:p w14:paraId="27BD1533" w14:textId="0E19367A" w:rsidR="007D4C14" w:rsidRPr="002018A1" w:rsidRDefault="007D4C14" w:rsidP="002018A1">
      <w:pPr>
        <w:tabs>
          <w:tab w:val="left" w:pos="2430"/>
        </w:tabs>
        <w:jc w:val="center"/>
        <w:rPr>
          <w:rFonts w:asciiTheme="majorHAnsi" w:hAnsiTheme="majorHAnsi" w:cstheme="majorHAnsi"/>
          <w:i/>
          <w:iCs/>
        </w:rPr>
      </w:pPr>
      <w:r w:rsidRPr="002018A1">
        <w:rPr>
          <w:rFonts w:asciiTheme="majorHAnsi" w:hAnsiTheme="majorHAnsi" w:cstheme="majorHAnsi"/>
          <w:i/>
          <w:iCs/>
        </w:rPr>
        <w:t xml:space="preserve">Do niniejszego formularza należy dołączyć specyfikację 1 zestawu niezbędnego do wykonania 1 zabiegu urologicznego z podaniem modeli, typów </w:t>
      </w:r>
      <w:r w:rsidR="002018A1" w:rsidRPr="002018A1">
        <w:rPr>
          <w:rFonts w:asciiTheme="majorHAnsi" w:hAnsiTheme="majorHAnsi" w:cstheme="majorHAnsi"/>
          <w:i/>
          <w:iCs/>
        </w:rPr>
        <w:t>i n</w:t>
      </w:r>
      <w:r w:rsidRPr="002018A1">
        <w:rPr>
          <w:rFonts w:asciiTheme="majorHAnsi" w:hAnsiTheme="majorHAnsi" w:cstheme="majorHAnsi"/>
          <w:i/>
          <w:iCs/>
        </w:rPr>
        <w:t>azw handlow</w:t>
      </w:r>
      <w:r w:rsidR="002018A1" w:rsidRPr="002018A1">
        <w:rPr>
          <w:rFonts w:asciiTheme="majorHAnsi" w:hAnsiTheme="majorHAnsi" w:cstheme="majorHAnsi"/>
          <w:i/>
          <w:iCs/>
        </w:rPr>
        <w:t>ych</w:t>
      </w:r>
      <w:r w:rsidRPr="002018A1">
        <w:rPr>
          <w:rFonts w:asciiTheme="majorHAnsi" w:hAnsiTheme="majorHAnsi" w:cstheme="majorHAnsi"/>
          <w:i/>
          <w:iCs/>
        </w:rPr>
        <w:t xml:space="preserve">  narzędzi</w:t>
      </w:r>
      <w:r w:rsidR="002018A1" w:rsidRPr="002018A1">
        <w:rPr>
          <w:rFonts w:asciiTheme="majorHAnsi" w:hAnsiTheme="majorHAnsi" w:cstheme="majorHAnsi"/>
          <w:i/>
          <w:iCs/>
        </w:rPr>
        <w:t xml:space="preserve"> i akcesoriów </w:t>
      </w:r>
      <w:r w:rsidRPr="002018A1">
        <w:rPr>
          <w:rFonts w:asciiTheme="majorHAnsi" w:hAnsiTheme="majorHAnsi" w:cstheme="majorHAnsi"/>
          <w:i/>
          <w:iCs/>
        </w:rPr>
        <w:t>wraz z numer</w:t>
      </w:r>
      <w:r w:rsidR="002018A1" w:rsidRPr="002018A1">
        <w:rPr>
          <w:rFonts w:asciiTheme="majorHAnsi" w:hAnsiTheme="majorHAnsi" w:cstheme="majorHAnsi"/>
          <w:i/>
          <w:iCs/>
        </w:rPr>
        <w:t>ami</w:t>
      </w:r>
      <w:r w:rsidRPr="002018A1">
        <w:rPr>
          <w:rFonts w:asciiTheme="majorHAnsi" w:hAnsiTheme="majorHAnsi" w:cstheme="majorHAnsi"/>
          <w:i/>
          <w:iCs/>
        </w:rPr>
        <w:t xml:space="preserve"> katalogowym</w:t>
      </w:r>
      <w:r w:rsidR="002018A1" w:rsidRPr="002018A1">
        <w:rPr>
          <w:rFonts w:asciiTheme="majorHAnsi" w:hAnsiTheme="majorHAnsi" w:cstheme="majorHAnsi"/>
          <w:i/>
          <w:iCs/>
        </w:rPr>
        <w:t>i</w:t>
      </w:r>
      <w:r w:rsidRPr="002018A1">
        <w:rPr>
          <w:rFonts w:asciiTheme="majorHAnsi" w:hAnsiTheme="majorHAnsi" w:cstheme="majorHAnsi"/>
          <w:i/>
          <w:iCs/>
        </w:rPr>
        <w:t>.</w:t>
      </w:r>
      <w:r w:rsidR="002018A1" w:rsidRPr="002018A1">
        <w:rPr>
          <w:rFonts w:asciiTheme="majorHAnsi" w:hAnsiTheme="majorHAnsi" w:cstheme="majorHAnsi"/>
          <w:i/>
          <w:iCs/>
        </w:rPr>
        <w:t xml:space="preserve"> W przypadku asortymentu wielorazowego użytku, należy również podać dopuszczalną liczbę użyć pojedynczego narzędzia.</w:t>
      </w:r>
    </w:p>
    <w:p w14:paraId="3623EA5B" w14:textId="1AE285CB" w:rsidR="002018A1" w:rsidRDefault="002018A1" w:rsidP="002018A1">
      <w:pPr>
        <w:tabs>
          <w:tab w:val="left" w:pos="2430"/>
        </w:tabs>
        <w:jc w:val="center"/>
        <w:rPr>
          <w:i/>
          <w:iCs/>
        </w:rPr>
      </w:pPr>
    </w:p>
    <w:p w14:paraId="7F338353" w14:textId="76420B66" w:rsidR="002018A1" w:rsidRDefault="002018A1" w:rsidP="002018A1">
      <w:pPr>
        <w:tabs>
          <w:tab w:val="left" w:pos="2430"/>
        </w:tabs>
        <w:jc w:val="center"/>
        <w:rPr>
          <w:i/>
          <w:iCs/>
        </w:rPr>
      </w:pPr>
    </w:p>
    <w:p w14:paraId="75DCB85D" w14:textId="77777777" w:rsidR="002018A1" w:rsidRPr="00CD0FA1" w:rsidRDefault="002018A1" w:rsidP="002018A1">
      <w:pPr>
        <w:spacing w:after="200" w:line="276" w:lineRule="auto"/>
        <w:jc w:val="center"/>
        <w:rPr>
          <w:rFonts w:ascii="Calibri Light" w:eastAsia="Calibri" w:hAnsi="Calibri Light" w:cs="Calibri Light"/>
          <w:i/>
          <w:kern w:val="0"/>
          <w14:ligatures w14:val="none"/>
        </w:rPr>
      </w:pPr>
      <w:r w:rsidRPr="00CD0FA1">
        <w:rPr>
          <w:rFonts w:ascii="Calibri Light" w:eastAsia="Calibri" w:hAnsi="Calibri Light" w:cs="Calibri Light"/>
          <w:i/>
          <w:kern w:val="0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EBC38D2" w14:textId="77777777" w:rsidR="002018A1" w:rsidRPr="002018A1" w:rsidRDefault="002018A1" w:rsidP="002018A1">
      <w:pPr>
        <w:tabs>
          <w:tab w:val="left" w:pos="2430"/>
        </w:tabs>
        <w:jc w:val="center"/>
        <w:rPr>
          <w:i/>
          <w:iCs/>
        </w:rPr>
      </w:pPr>
    </w:p>
    <w:sectPr w:rsidR="002018A1" w:rsidRPr="002018A1" w:rsidSect="00E746E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6575" w14:textId="77777777" w:rsidR="00E746E5" w:rsidRDefault="00E746E5" w:rsidP="00E746E5">
      <w:pPr>
        <w:spacing w:after="0" w:line="240" w:lineRule="auto"/>
      </w:pPr>
      <w:r>
        <w:separator/>
      </w:r>
    </w:p>
  </w:endnote>
  <w:endnote w:type="continuationSeparator" w:id="0">
    <w:p w14:paraId="2B96D774" w14:textId="77777777" w:rsidR="00E746E5" w:rsidRDefault="00E746E5" w:rsidP="00E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16E0" w14:textId="77777777" w:rsidR="00E746E5" w:rsidRDefault="00E746E5" w:rsidP="00E746E5">
      <w:pPr>
        <w:spacing w:after="0" w:line="240" w:lineRule="auto"/>
      </w:pPr>
      <w:r>
        <w:separator/>
      </w:r>
    </w:p>
  </w:footnote>
  <w:footnote w:type="continuationSeparator" w:id="0">
    <w:p w14:paraId="5A824829" w14:textId="77777777" w:rsidR="00E746E5" w:rsidRDefault="00E746E5" w:rsidP="00E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B58C" w14:textId="0BF08EE2" w:rsidR="00E746E5" w:rsidRDefault="00E746E5">
    <w:pPr>
      <w:pStyle w:val="Nagwek"/>
    </w:pPr>
    <w:r>
      <w:t>ZPZ-17/03/23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2B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E5"/>
    <w:rsid w:val="002018A1"/>
    <w:rsid w:val="00367B57"/>
    <w:rsid w:val="003E23D9"/>
    <w:rsid w:val="00527655"/>
    <w:rsid w:val="007443A2"/>
    <w:rsid w:val="007D4C14"/>
    <w:rsid w:val="00CA65A2"/>
    <w:rsid w:val="00E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D102"/>
  <w15:chartTrackingRefBased/>
  <w15:docId w15:val="{84B87610-9342-435F-9301-E002AD90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6E5"/>
  </w:style>
  <w:style w:type="paragraph" w:styleId="Stopka">
    <w:name w:val="footer"/>
    <w:basedOn w:val="Normalny"/>
    <w:link w:val="StopkaZnak"/>
    <w:uiPriority w:val="99"/>
    <w:unhideWhenUsed/>
    <w:rsid w:val="00E7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6E5"/>
  </w:style>
  <w:style w:type="table" w:styleId="Tabela-Siatka">
    <w:name w:val="Table Grid"/>
    <w:basedOn w:val="Standardowy"/>
    <w:uiPriority w:val="39"/>
    <w:rsid w:val="00E7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2</cp:revision>
  <dcterms:created xsi:type="dcterms:W3CDTF">2023-04-14T13:37:00Z</dcterms:created>
  <dcterms:modified xsi:type="dcterms:W3CDTF">2023-04-14T14:09:00Z</dcterms:modified>
</cp:coreProperties>
</file>