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E4F087" w14:textId="77777777" w:rsidR="00475BE8" w:rsidRDefault="00475BE8">
      <w:pPr>
        <w:rPr>
          <w:noProof/>
        </w:rPr>
      </w:pPr>
    </w:p>
    <w:p w14:paraId="3E105DDA" w14:textId="77777777" w:rsidR="00475BE8" w:rsidRDefault="00475BE8">
      <w:pPr>
        <w:rPr>
          <w:noProof/>
        </w:rPr>
      </w:pPr>
    </w:p>
    <w:p w14:paraId="7CDF07E0" w14:textId="657E62DC" w:rsidR="00825466" w:rsidRDefault="00475BE8">
      <w:r>
        <w:rPr>
          <w:noProof/>
        </w:rPr>
        <w:pict w14:anchorId="6E56B82D"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197.6pt;margin-top:105.15pt;width:114.1pt;height:28.55pt;z-index:251661312">
            <v:textbox>
              <w:txbxContent>
                <w:p w14:paraId="78B1F89C" w14:textId="08F01988" w:rsidR="004C4080" w:rsidRPr="004C4080" w:rsidRDefault="004C4080">
                  <w:pPr>
                    <w:rPr>
                      <w:color w:val="FF0000"/>
                    </w:rPr>
                  </w:pPr>
                  <w:r w:rsidRPr="004C4080">
                    <w:rPr>
                      <w:color w:val="FF0000"/>
                    </w:rPr>
                    <w:t>Lokalizacja przepustu</w:t>
                  </w:r>
                </w:p>
              </w:txbxContent>
            </v:textbox>
          </v:shape>
        </w:pict>
      </w:r>
      <w:r>
        <w:rPr>
          <w:noProof/>
        </w:rPr>
        <w:pict w14:anchorId="01F78989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margin-left:61.45pt;margin-top:119pt;width:123.05pt;height:5.1pt;flip:x;z-index:251660288;mso-position-horizontal-relative:text;mso-position-vertical-relative:text" o:connectortype="straight" strokecolor="#ff5151">
            <v:stroke endarrow="block"/>
          </v:shape>
        </w:pict>
      </w:r>
      <w:r>
        <w:rPr>
          <w:noProof/>
        </w:rPr>
        <w:pict w14:anchorId="3EB8D0CE">
          <v:oval id="_x0000_s1026" style="position:absolute;margin-left:27.75pt;margin-top:119pt;width:21.95pt;height:19.65pt;z-index:251659264;mso-position-horizontal-relative:text;mso-position-vertical-relative:text" filled="f" strokecolor="#ff4b4b" strokeweight="2.25pt"/>
        </w:pict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718FB7D6" wp14:editId="4A010690">
            <wp:simplePos x="0" y="0"/>
            <wp:positionH relativeFrom="margin">
              <wp:posOffset>-341807</wp:posOffset>
            </wp:positionH>
            <wp:positionV relativeFrom="margin">
              <wp:posOffset>713105</wp:posOffset>
            </wp:positionV>
            <wp:extent cx="6716949" cy="4536000"/>
            <wp:effectExtent l="0" t="0" r="0" b="0"/>
            <wp:wrapNone/>
            <wp:docPr id="37832682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326827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63" t="18322" r="46443" b="14468"/>
                    <a:stretch/>
                  </pic:blipFill>
                  <pic:spPr bwMode="auto">
                    <a:xfrm>
                      <a:off x="0" y="0"/>
                      <a:ext cx="6716949" cy="453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25466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87ABC9" w14:textId="77777777" w:rsidR="00144B8B" w:rsidRDefault="00144B8B" w:rsidP="004C4080">
      <w:pPr>
        <w:spacing w:after="0" w:line="240" w:lineRule="auto"/>
      </w:pPr>
      <w:r>
        <w:separator/>
      </w:r>
    </w:p>
  </w:endnote>
  <w:endnote w:type="continuationSeparator" w:id="0">
    <w:p w14:paraId="752144DA" w14:textId="77777777" w:rsidR="00144B8B" w:rsidRDefault="00144B8B" w:rsidP="004C40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E5120E" w14:textId="77777777" w:rsidR="00144B8B" w:rsidRDefault="00144B8B" w:rsidP="004C4080">
      <w:pPr>
        <w:spacing w:after="0" w:line="240" w:lineRule="auto"/>
      </w:pPr>
      <w:r>
        <w:separator/>
      </w:r>
    </w:p>
  </w:footnote>
  <w:footnote w:type="continuationSeparator" w:id="0">
    <w:p w14:paraId="04C2FE57" w14:textId="77777777" w:rsidR="00144B8B" w:rsidRDefault="00144B8B" w:rsidP="004C40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364058" w14:textId="0441592B" w:rsidR="004C4080" w:rsidRPr="004C4080" w:rsidRDefault="004C4080" w:rsidP="004C4080">
    <w:pPr>
      <w:pStyle w:val="Nagwek"/>
      <w:jc w:val="right"/>
      <w:rPr>
        <w:rFonts w:ascii="Arial" w:hAnsi="Arial" w:cs="Arial"/>
      </w:rPr>
    </w:pPr>
    <w:r w:rsidRPr="004C4080">
      <w:rPr>
        <w:rFonts w:ascii="Arial" w:hAnsi="Arial" w:cs="Arial"/>
      </w:rPr>
      <w:t xml:space="preserve">Załącznik nr 5 </w:t>
    </w:r>
  </w:p>
  <w:p w14:paraId="46757805" w14:textId="61D5FAD1" w:rsidR="004C4080" w:rsidRPr="004C4080" w:rsidRDefault="004C4080" w:rsidP="004C4080">
    <w:pPr>
      <w:pStyle w:val="Nagwek"/>
      <w:jc w:val="right"/>
      <w:rPr>
        <w:rFonts w:ascii="Arial" w:hAnsi="Arial" w:cs="Arial"/>
      </w:rPr>
    </w:pPr>
    <w:r w:rsidRPr="004C4080">
      <w:rPr>
        <w:rFonts w:ascii="Arial" w:hAnsi="Arial" w:cs="Arial"/>
      </w:rPr>
      <w:t>Mapa Orientacyjna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E529D"/>
    <w:rsid w:val="00144B8B"/>
    <w:rsid w:val="003E529D"/>
    <w:rsid w:val="00475BE8"/>
    <w:rsid w:val="004C4080"/>
    <w:rsid w:val="00825466"/>
    <w:rsid w:val="008A2179"/>
    <w:rsid w:val="00F959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  <o:rules v:ext="edit">
        <o:r id="V:Rule1" type="connector" idref="#_x0000_s1027"/>
      </o:rules>
    </o:shapelayout>
  </w:shapeDefaults>
  <w:decimalSymbol w:val=","/>
  <w:listSeparator w:val=";"/>
  <w14:docId w14:val="73A8873E"/>
  <w15:chartTrackingRefBased/>
  <w15:docId w15:val="{AA1E83FE-16C3-464E-8D11-9CE41EA90A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C408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C4080"/>
  </w:style>
  <w:style w:type="paragraph" w:styleId="Stopka">
    <w:name w:val="footer"/>
    <w:basedOn w:val="Normalny"/>
    <w:link w:val="StopkaZnak"/>
    <w:uiPriority w:val="99"/>
    <w:unhideWhenUsed/>
    <w:rsid w:val="004C408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C408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ZDP Konin</dc:creator>
  <cp:keywords/>
  <dc:description/>
  <cp:lastModifiedBy>ZDP Konin</cp:lastModifiedBy>
  <cp:revision>3</cp:revision>
  <dcterms:created xsi:type="dcterms:W3CDTF">2024-03-12T10:40:00Z</dcterms:created>
  <dcterms:modified xsi:type="dcterms:W3CDTF">2024-04-15T10:06:00Z</dcterms:modified>
</cp:coreProperties>
</file>