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308F849A"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AB62DB">
        <w:rPr>
          <w:rFonts w:ascii="Cambria" w:eastAsia="Times New Roman" w:hAnsi="Cambria" w:cs="Times New Roman"/>
          <w:b/>
          <w:bCs/>
          <w:kern w:val="2"/>
          <w:lang w:eastAsia="pl-PL" w:bidi="hi-IN"/>
        </w:rPr>
        <w:t>13</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149E688D"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dróg gminnych w m. Czechów (</w:t>
      </w:r>
      <w:r w:rsidR="00220809">
        <w:rPr>
          <w:rFonts w:ascii="Cambria" w:eastAsia="Arial" w:hAnsi="Cambria" w:cs="Arial"/>
          <w:b/>
          <w:bCs/>
          <w:color w:val="000000"/>
          <w:kern w:val="2"/>
          <w:lang w:eastAsia="pl-PL"/>
          <w14:ligatures w14:val="standardContextual"/>
        </w:rPr>
        <w:t>dz. Nr ew. 133, dz. nr ew. 208/1 oraz dz. Nr ew. 220 – ul. Kasztanowa</w:t>
      </w:r>
      <w:r w:rsidRPr="00DF7A2E">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 xml:space="preserve"> z podziałem na </w:t>
      </w:r>
      <w:r w:rsidR="00E70925">
        <w:rPr>
          <w:rFonts w:ascii="Cambria" w:eastAsia="Arial" w:hAnsi="Cambria" w:cs="Arial"/>
          <w:b/>
          <w:bCs/>
          <w:color w:val="000000"/>
          <w:kern w:val="2"/>
          <w:lang w:eastAsia="pl-PL"/>
          <w14:ligatures w14:val="standardContextual"/>
        </w:rPr>
        <w:t xml:space="preserve">3 </w:t>
      </w:r>
      <w:r>
        <w:rPr>
          <w:rFonts w:ascii="Cambria" w:eastAsia="Arial" w:hAnsi="Cambria" w:cs="Arial"/>
          <w:b/>
          <w:bCs/>
          <w:color w:val="000000"/>
          <w:kern w:val="2"/>
          <w:lang w:eastAsia="pl-PL"/>
          <w14:ligatures w14:val="standardContextual"/>
        </w:rPr>
        <w:t>części zamówienia”.</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07BB38BC" w:rsidR="001A6C5A" w:rsidRPr="001A6C5A" w:rsidRDefault="00AB62DB"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Damian Kochmański</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3A05E9EF" w:rsidR="001A6C5A" w:rsidRPr="001A6C5A" w:rsidRDefault="00AB62DB"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 xml:space="preserve">Zastępca </w:t>
      </w:r>
      <w:r w:rsidR="001A6C5A" w:rsidRPr="001A6C5A">
        <w:rPr>
          <w:rFonts w:ascii="Cambria" w:eastAsia="Andale Sans UI" w:hAnsi="Cambria" w:cs="Arial"/>
          <w:sz w:val="20"/>
          <w:szCs w:val="20"/>
        </w:rPr>
        <w:t>Wójt</w:t>
      </w:r>
      <w:r>
        <w:rPr>
          <w:rFonts w:ascii="Cambria" w:eastAsia="Andale Sans UI" w:hAnsi="Cambria" w:cs="Arial"/>
          <w:sz w:val="20"/>
          <w:szCs w:val="20"/>
        </w:rPr>
        <w:t>a</w:t>
      </w:r>
      <w:r w:rsidR="001A6C5A" w:rsidRPr="001A6C5A">
        <w:rPr>
          <w:rFonts w:ascii="Cambria" w:eastAsia="Andale Sans UI" w:hAnsi="Cambria" w:cs="Arial"/>
          <w:sz w:val="20"/>
          <w:szCs w:val="20"/>
        </w:rPr>
        <w:t xml:space="preserve">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79665810"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117C4D">
        <w:rPr>
          <w:rFonts w:ascii="Cambria" w:eastAsia="Andale Sans UI" w:hAnsi="Cambria" w:cs="Arial"/>
          <w:sz w:val="20"/>
          <w:szCs w:val="20"/>
        </w:rPr>
        <w:t>2</w:t>
      </w:r>
      <w:r w:rsidR="00220809">
        <w:rPr>
          <w:rFonts w:ascii="Cambria" w:eastAsia="Andale Sans UI" w:hAnsi="Cambria" w:cs="Arial"/>
          <w:sz w:val="20"/>
          <w:szCs w:val="20"/>
        </w:rPr>
        <w:t>3</w:t>
      </w:r>
      <w:r w:rsidR="00117C4D">
        <w:rPr>
          <w:rFonts w:ascii="Cambria" w:eastAsia="Andale Sans UI" w:hAnsi="Cambria" w:cs="Arial"/>
          <w:sz w:val="20"/>
          <w:szCs w:val="20"/>
        </w:rPr>
        <w:t xml:space="preserve"> </w:t>
      </w:r>
      <w:r w:rsidR="00220809">
        <w:rPr>
          <w:rFonts w:ascii="Cambria" w:eastAsia="Andale Sans UI" w:hAnsi="Cambria" w:cs="Arial"/>
          <w:sz w:val="20"/>
          <w:szCs w:val="20"/>
        </w:rPr>
        <w:t>czerwca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7FD8F938" w:rsidR="001A6C5A" w:rsidRPr="00801171"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E658FD">
        <w:rPr>
          <w:rFonts w:ascii="Cambria" w:eastAsia="SimSun" w:hAnsi="Cambria" w:cs="Arial"/>
          <w:kern w:val="3"/>
        </w:rPr>
        <w:t>Identyfikator postępowania (platforma e-zamówienia): </w:t>
      </w:r>
      <w:r w:rsidR="00220809">
        <w:rPr>
          <w:rFonts w:ascii="Cambria" w:hAnsi="Cambria"/>
        </w:rPr>
        <w:t>…….</w:t>
      </w:r>
    </w:p>
    <w:p w14:paraId="46624AD3" w14:textId="3290231B" w:rsidR="001A6C5A" w:rsidRPr="00E658FD" w:rsidRDefault="001A6C5A" w:rsidP="001A6C5A">
      <w:pPr>
        <w:widowControl w:val="0"/>
        <w:suppressAutoHyphens/>
        <w:autoSpaceDN w:val="0"/>
        <w:spacing w:after="0" w:line="240" w:lineRule="auto"/>
        <w:jc w:val="both"/>
        <w:textAlignment w:val="baseline"/>
        <w:rPr>
          <w:rFonts w:ascii="Cambria" w:hAnsi="Cambria" w:cs="ArialMT"/>
        </w:rPr>
      </w:pPr>
      <w:r w:rsidRPr="00E658FD">
        <w:rPr>
          <w:rFonts w:ascii="Cambria" w:eastAsia="SimSun" w:hAnsi="Cambria" w:cs="Arial"/>
          <w:kern w:val="3"/>
        </w:rPr>
        <w:t xml:space="preserve">Numer Ogłoszenia: </w:t>
      </w:r>
      <w:r w:rsidR="00220809">
        <w:rPr>
          <w:rFonts w:ascii="Cambria" w:hAnsi="Cambria"/>
        </w:rPr>
        <w:t>……….</w:t>
      </w:r>
      <w:r w:rsidR="00801171">
        <w:rPr>
          <w:sz w:val="18"/>
          <w:szCs w:val="18"/>
        </w:rPr>
        <w:t xml:space="preserve"> </w:t>
      </w:r>
      <w:r w:rsidRPr="00E658FD">
        <w:rPr>
          <w:rFonts w:ascii="Cambria" w:hAnsi="Cambria" w:cs="ArialMT"/>
          <w:sz w:val="18"/>
          <w:szCs w:val="18"/>
        </w:rPr>
        <w:t xml:space="preserve">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3DBF7FB3"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dróg gminnych w m. Czechów (</w:t>
      </w:r>
      <w:r w:rsidR="00220809">
        <w:rPr>
          <w:rFonts w:ascii="Cambria" w:eastAsia="Arial Narrow" w:hAnsi="Cambria" w:cs="Arial"/>
          <w:kern w:val="3"/>
          <w:lang w:eastAsia="pl-PL" w:bidi="hi-IN"/>
        </w:rPr>
        <w:t>dz. Nr ew. 133, dz. Nr ew. 208/1 oraz dz. Nr ew. 220- ul. Kasztanowa</w:t>
      </w:r>
      <w:r w:rsidR="00DF7A2E">
        <w:rPr>
          <w:rFonts w:ascii="Cambria" w:eastAsia="Arial Narrow" w:hAnsi="Cambria" w:cs="Arial"/>
          <w:kern w:val="3"/>
          <w:lang w:eastAsia="pl-PL" w:bidi="hi-IN"/>
        </w:rPr>
        <w:t>)</w:t>
      </w:r>
      <w:r w:rsidR="00DF7A2E">
        <w:rPr>
          <w:rFonts w:ascii="Cambria" w:eastAsia="Andale Sans UI" w:hAnsi="Cambria" w:cs="Arial"/>
          <w:b/>
          <w:lang w:eastAsia="ar-SA"/>
        </w:rPr>
        <w:t xml:space="preserve"> </w:t>
      </w:r>
      <w:r w:rsidR="00DF7A2E" w:rsidRPr="00DF7A2E">
        <w:rPr>
          <w:rFonts w:ascii="Cambria" w:eastAsia="Andale Sans UI" w:hAnsi="Cambria" w:cs="Arial"/>
          <w:bCs/>
          <w:lang w:eastAsia="ar-SA"/>
        </w:rPr>
        <w:t xml:space="preserve">z podziałem na </w:t>
      </w:r>
      <w:r w:rsidR="00E70925">
        <w:rPr>
          <w:rFonts w:ascii="Cambria" w:eastAsia="Andale Sans UI" w:hAnsi="Cambria" w:cs="Arial"/>
          <w:bCs/>
          <w:lang w:eastAsia="ar-SA"/>
        </w:rPr>
        <w:t xml:space="preserve">3 </w:t>
      </w:r>
      <w:r w:rsidR="00DF7A2E" w:rsidRPr="00DF7A2E">
        <w:rPr>
          <w:rFonts w:ascii="Cambria" w:eastAsia="Andale Sans UI" w:hAnsi="Cambria" w:cs="Arial"/>
          <w:bCs/>
          <w:lang w:eastAsia="ar-SA"/>
        </w:rPr>
        <w:t>części zamówienia</w:t>
      </w:r>
      <w:r w:rsidR="00220809">
        <w:rPr>
          <w:rFonts w:ascii="Cambria" w:eastAsia="Andale Sans UI" w:hAnsi="Cambria" w:cs="Arial"/>
          <w:bCs/>
          <w:lang w:eastAsia="ar-SA"/>
        </w:rPr>
        <w:t>”</w:t>
      </w:r>
      <w:r w:rsidR="00DF7A2E" w:rsidRPr="00DF7A2E">
        <w:rPr>
          <w:rFonts w:ascii="Cambria" w:eastAsia="Andale Sans UI" w:hAnsi="Cambria" w:cs="Arial"/>
          <w:bCs/>
          <w:lang w:eastAsia="ar-SA"/>
        </w:rPr>
        <w:t>.</w:t>
      </w:r>
    </w:p>
    <w:p w14:paraId="32ABA2B2" w14:textId="7C1A1804"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220809">
        <w:rPr>
          <w:rFonts w:ascii="Cambria" w:eastAsia="SimSun" w:hAnsi="Cambria" w:cs="Tahoma"/>
          <w:color w:val="000000"/>
          <w:kern w:val="2"/>
          <w:lang w:eastAsia="pl-PL" w:bidi="hi-IN"/>
        </w:rPr>
        <w:t>13</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w:t>
      </w:r>
      <w:r w:rsidRPr="001A6C5A">
        <w:rPr>
          <w:rFonts w:ascii="Cambria" w:eastAsia="Times New Roman" w:hAnsi="Cambria" w:cs="Arial"/>
          <w:b/>
          <w:kern w:val="3"/>
          <w:lang w:eastAsia="pl-PL" w:bidi="hi-IN"/>
        </w:rPr>
        <w:lastRenderedPageBreak/>
        <w:t xml:space="preserve">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2A450EC0"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Remont dróg gminnych w m. Czechów (</w:t>
      </w:r>
      <w:r w:rsidR="00220809">
        <w:rPr>
          <w:rFonts w:ascii="Cambria" w:eastAsia="Andale Sans UI" w:hAnsi="Cambria" w:cs="Arial"/>
          <w:bCs/>
        </w:rPr>
        <w:t xml:space="preserve">dz. Nr ew. 133, dz. Nr ew. 208/1 oraz dz.nr ew. 220- ul. Kasztanowa) </w:t>
      </w:r>
      <w:r w:rsidR="00DF7A2E">
        <w:rPr>
          <w:rFonts w:ascii="Cambria" w:eastAsia="Andale Sans UI" w:hAnsi="Cambria" w:cs="Arial"/>
          <w:bCs/>
        </w:rPr>
        <w:t xml:space="preserve">z podziałem na </w:t>
      </w:r>
      <w:r w:rsidR="00E70925">
        <w:rPr>
          <w:rFonts w:ascii="Cambria" w:eastAsia="Andale Sans UI" w:hAnsi="Cambria" w:cs="Arial"/>
          <w:bCs/>
        </w:rPr>
        <w:t xml:space="preserve">3 </w:t>
      </w:r>
      <w:r w:rsidR="00DF7A2E">
        <w:rPr>
          <w:rFonts w:ascii="Cambria" w:eastAsia="Andale Sans UI" w:hAnsi="Cambria" w:cs="Arial"/>
          <w:bCs/>
        </w:rPr>
        <w:t>części zamówienia,</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lastRenderedPageBreak/>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4C6CA26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DLA CZĘŚCI 1, 2, 3</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70E24E7E" w14:textId="40D0ACB4" w:rsidR="00316B09" w:rsidRDefault="001A6C5A"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Remont dróg gminnych w m. Czechów (</w:t>
      </w:r>
      <w:r w:rsidR="00220809">
        <w:rPr>
          <w:rFonts w:ascii="Cambria" w:eastAsia="Verdana" w:hAnsi="Cambria" w:cs="Arial"/>
          <w:color w:val="000000"/>
          <w:kern w:val="2"/>
          <w:lang w:eastAsia="pl-PL" w:bidi="hi-IN"/>
        </w:rPr>
        <w:t>dz. Nr ew. 133, dz. Nr ew. 208/1 oraz dz. Nr ew. 220- ul. Kasztanowa )</w:t>
      </w:r>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 xml:space="preserve"> z podziałem na części zamówienia.</w:t>
      </w:r>
    </w:p>
    <w:p w14:paraId="519E9A9D" w14:textId="77777777" w:rsidR="00394026" w:rsidRDefault="00394026" w:rsidP="00394026">
      <w:pPr>
        <w:pStyle w:val="Akapitzlist"/>
        <w:spacing w:after="0" w:line="248" w:lineRule="auto"/>
        <w:jc w:val="both"/>
        <w:textAlignment w:val="baseline"/>
        <w:rPr>
          <w:rFonts w:ascii="Cambria" w:eastAsia="Verdana" w:hAnsi="Cambria" w:cs="Arial"/>
          <w:color w:val="000000"/>
          <w:kern w:val="2"/>
          <w:lang w:eastAsia="pl-PL" w:bidi="hi-IN"/>
        </w:rPr>
      </w:pPr>
    </w:p>
    <w:p w14:paraId="4997356B" w14:textId="6AEBB958" w:rsidR="00DF7A2E" w:rsidRDefault="00DF7A2E"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sidRPr="00DF7A2E">
        <w:rPr>
          <w:rFonts w:ascii="Cambria" w:eastAsia="Verdana" w:hAnsi="Cambria" w:cs="Arial"/>
          <w:b/>
          <w:bCs/>
          <w:color w:val="000000"/>
          <w:kern w:val="2"/>
          <w:u w:val="single"/>
          <w:lang w:eastAsia="pl-PL" w:bidi="hi-IN"/>
        </w:rPr>
        <w:t>Część zamówienia 1</w:t>
      </w:r>
      <w:r>
        <w:rPr>
          <w:rFonts w:ascii="Cambria" w:eastAsia="Verdana" w:hAnsi="Cambria" w:cs="Arial"/>
          <w:color w:val="000000"/>
          <w:kern w:val="2"/>
          <w:lang w:eastAsia="pl-PL" w:bidi="hi-IN"/>
        </w:rPr>
        <w:t xml:space="preserve"> – remont drogi gminnej </w:t>
      </w:r>
      <w:r w:rsidR="00220809">
        <w:rPr>
          <w:rFonts w:ascii="Cambria" w:eastAsia="Verdana" w:hAnsi="Cambria" w:cs="Arial"/>
          <w:color w:val="000000"/>
          <w:kern w:val="2"/>
          <w:lang w:eastAsia="pl-PL" w:bidi="hi-IN"/>
        </w:rPr>
        <w:t xml:space="preserve">004649F </w:t>
      </w:r>
      <w:r>
        <w:rPr>
          <w:rFonts w:ascii="Cambria" w:eastAsia="Verdana" w:hAnsi="Cambria" w:cs="Arial"/>
          <w:color w:val="000000"/>
          <w:kern w:val="2"/>
          <w:lang w:eastAsia="pl-PL" w:bidi="hi-IN"/>
        </w:rPr>
        <w:t xml:space="preserve">w miejscowości Czechów. Działka nr ew. </w:t>
      </w:r>
      <w:r w:rsidR="00220809">
        <w:rPr>
          <w:rFonts w:ascii="Cambria" w:eastAsia="Verdana" w:hAnsi="Cambria" w:cs="Arial"/>
          <w:color w:val="000000"/>
          <w:kern w:val="2"/>
          <w:lang w:eastAsia="pl-PL" w:bidi="hi-IN"/>
        </w:rPr>
        <w:t xml:space="preserve">133 </w:t>
      </w:r>
      <w:r>
        <w:rPr>
          <w:rFonts w:ascii="Cambria" w:eastAsia="Verdana" w:hAnsi="Cambria" w:cs="Arial"/>
          <w:color w:val="000000"/>
          <w:kern w:val="2"/>
          <w:lang w:eastAsia="pl-PL" w:bidi="hi-IN"/>
        </w:rPr>
        <w:t>na odcinku od km 0+000 do km 0+</w:t>
      </w:r>
      <w:r w:rsidR="00220809">
        <w:rPr>
          <w:rFonts w:ascii="Cambria" w:eastAsia="Verdana" w:hAnsi="Cambria" w:cs="Arial"/>
          <w:color w:val="000000"/>
          <w:kern w:val="2"/>
          <w:lang w:eastAsia="pl-PL" w:bidi="hi-IN"/>
        </w:rPr>
        <w:t>450</w:t>
      </w:r>
      <w:r>
        <w:rPr>
          <w:rFonts w:ascii="Cambria" w:eastAsia="Verdana" w:hAnsi="Cambria" w:cs="Arial"/>
          <w:color w:val="000000"/>
          <w:kern w:val="2"/>
          <w:lang w:eastAsia="pl-PL" w:bidi="hi-IN"/>
        </w:rPr>
        <w:t xml:space="preserve"> po zniszczeniach wywołanych zdarzeniem o charakterze klęski żywiołowej – deszczem nawalnym.</w:t>
      </w:r>
    </w:p>
    <w:p w14:paraId="6319EFA3" w14:textId="77777777" w:rsidR="00DF7A2E"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w:t>
      </w:r>
      <w:r w:rsidR="00316B09" w:rsidRPr="00DF7A2E">
        <w:rPr>
          <w:rFonts w:ascii="Cambria" w:eastAsia="Verdana" w:hAnsi="Cambria" w:cs="Arial"/>
          <w:color w:val="000000"/>
          <w:kern w:val="2"/>
          <w:lang w:eastAsia="pl-PL" w:bidi="hi-IN"/>
        </w:rPr>
        <w:t xml:space="preserve">Roboty budowlane </w:t>
      </w:r>
      <w:r>
        <w:rPr>
          <w:rFonts w:ascii="Cambria" w:eastAsia="Verdana" w:hAnsi="Cambria" w:cs="Arial"/>
          <w:color w:val="000000"/>
          <w:kern w:val="2"/>
          <w:lang w:eastAsia="pl-PL" w:bidi="hi-IN"/>
        </w:rPr>
        <w:t>należy wykonać w następującym zakresie:</w:t>
      </w:r>
    </w:p>
    <w:p w14:paraId="666B8B4C" w14:textId="77777777" w:rsidR="00E70648"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w:t>
      </w:r>
      <w:r w:rsidR="00E70648">
        <w:rPr>
          <w:rFonts w:ascii="Cambria" w:eastAsia="Verdana" w:hAnsi="Cambria" w:cs="Arial"/>
          <w:color w:val="000000"/>
          <w:kern w:val="2"/>
          <w:lang w:eastAsia="pl-PL" w:bidi="hi-IN"/>
        </w:rPr>
        <w:t>roboty przygotowawcze:</w:t>
      </w:r>
    </w:p>
    <w:p w14:paraId="31F9C1ED" w14:textId="4E95DDD1"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14DD8D5A" w14:textId="3218D658"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44D3EC4B"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C12F896"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77373D0A"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438BA0DE" w14:textId="2E268D8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z gruntu stabilizowanego cementem z wytwórni grubość 10 cm o wytrzymałości </w:t>
      </w:r>
      <w:proofErr w:type="spellStart"/>
      <w:r>
        <w:rPr>
          <w:rFonts w:ascii="Cambria" w:eastAsia="Verdana" w:hAnsi="Cambria" w:cs="Arial"/>
          <w:color w:val="000000"/>
          <w:kern w:val="2"/>
          <w:lang w:eastAsia="pl-PL" w:bidi="hi-IN"/>
        </w:rPr>
        <w:t>Rm</w:t>
      </w:r>
      <w:proofErr w:type="spellEnd"/>
      <w:r>
        <w:rPr>
          <w:rFonts w:ascii="Cambria" w:eastAsia="Verdana" w:hAnsi="Cambria" w:cs="Arial"/>
          <w:color w:val="000000"/>
          <w:kern w:val="2"/>
          <w:lang w:eastAsia="pl-PL" w:bidi="hi-IN"/>
        </w:rPr>
        <w:t xml:space="preserve">=2,5 </w:t>
      </w:r>
      <w:proofErr w:type="spellStart"/>
      <w:r>
        <w:rPr>
          <w:rFonts w:ascii="Cambria" w:eastAsia="Verdana" w:hAnsi="Cambria" w:cs="Arial"/>
          <w:color w:val="000000"/>
          <w:kern w:val="2"/>
          <w:lang w:eastAsia="pl-PL" w:bidi="hi-IN"/>
        </w:rPr>
        <w:t>MPa</w:t>
      </w:r>
      <w:proofErr w:type="spellEnd"/>
      <w:r>
        <w:rPr>
          <w:rFonts w:ascii="Cambria" w:eastAsia="Verdana" w:hAnsi="Cambria" w:cs="Arial"/>
          <w:color w:val="000000"/>
          <w:kern w:val="2"/>
          <w:lang w:eastAsia="pl-PL" w:bidi="hi-IN"/>
        </w:rPr>
        <w:t>,</w:t>
      </w:r>
    </w:p>
    <w:p w14:paraId="209EE318"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07F35061"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3085404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2D11014E"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p>
    <w:p w14:paraId="01B8777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p>
    <w:p w14:paraId="03B5D118" w14:textId="07B5653F" w:rsidR="00394026" w:rsidRPr="00394026" w:rsidRDefault="00394026"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2" w:name="_Hlk135661989"/>
      <w:bookmarkEnd w:id="1"/>
      <w:r w:rsidRPr="00394026">
        <w:rPr>
          <w:rFonts w:ascii="Cambria" w:eastAsia="Verdana" w:hAnsi="Cambria" w:cs="Arial"/>
          <w:b/>
          <w:bCs/>
          <w:color w:val="000000"/>
          <w:kern w:val="2"/>
          <w:u w:val="single"/>
          <w:lang w:eastAsia="pl-PL" w:bidi="hi-IN"/>
        </w:rPr>
        <w:t xml:space="preserve">Część zamówienia </w:t>
      </w:r>
      <w:r>
        <w:rPr>
          <w:rFonts w:ascii="Cambria" w:eastAsia="Verdana" w:hAnsi="Cambria" w:cs="Arial"/>
          <w:b/>
          <w:bCs/>
          <w:color w:val="000000"/>
          <w:kern w:val="2"/>
          <w:u w:val="single"/>
          <w:lang w:eastAsia="pl-PL" w:bidi="hi-IN"/>
        </w:rPr>
        <w:t>2</w:t>
      </w:r>
      <w:r w:rsidRPr="00394026">
        <w:rPr>
          <w:rFonts w:ascii="Cambria" w:eastAsia="Verdana" w:hAnsi="Cambria" w:cs="Arial"/>
          <w:color w:val="000000"/>
          <w:kern w:val="2"/>
          <w:lang w:eastAsia="pl-PL" w:bidi="hi-IN"/>
        </w:rPr>
        <w:t xml:space="preserve"> – remont drogi </w:t>
      </w:r>
      <w:r>
        <w:rPr>
          <w:rFonts w:ascii="Cambria" w:eastAsia="Verdana" w:hAnsi="Cambria" w:cs="Arial"/>
          <w:color w:val="000000"/>
          <w:kern w:val="2"/>
          <w:lang w:eastAsia="pl-PL" w:bidi="hi-IN"/>
        </w:rPr>
        <w:t xml:space="preserve">w m. Czechów – (dz. Nr ew. </w:t>
      </w:r>
      <w:r w:rsidR="00220809">
        <w:rPr>
          <w:rFonts w:ascii="Cambria" w:eastAsia="Verdana" w:hAnsi="Cambria" w:cs="Arial"/>
          <w:color w:val="000000"/>
          <w:kern w:val="2"/>
          <w:lang w:eastAsia="pl-PL" w:bidi="hi-IN"/>
        </w:rPr>
        <w:t>208/1</w:t>
      </w:r>
      <w:r>
        <w:rPr>
          <w:rFonts w:ascii="Cambria" w:eastAsia="Verdana" w:hAnsi="Cambria" w:cs="Arial"/>
          <w:color w:val="000000"/>
          <w:kern w:val="2"/>
          <w:lang w:eastAsia="pl-PL" w:bidi="hi-IN"/>
        </w:rPr>
        <w:t xml:space="preserve">) </w:t>
      </w:r>
      <w:r w:rsidRPr="00394026">
        <w:rPr>
          <w:rFonts w:ascii="Cambria" w:eastAsia="Verdana" w:hAnsi="Cambria" w:cs="Arial"/>
          <w:color w:val="000000"/>
          <w:kern w:val="2"/>
          <w:lang w:eastAsia="pl-PL" w:bidi="hi-IN"/>
        </w:rPr>
        <w:t>na odcinku od km 0+000 do km 0+</w:t>
      </w:r>
      <w:r w:rsidR="001B069A">
        <w:rPr>
          <w:rFonts w:ascii="Cambria" w:eastAsia="Verdana" w:hAnsi="Cambria" w:cs="Arial"/>
          <w:color w:val="000000"/>
          <w:kern w:val="2"/>
          <w:lang w:eastAsia="pl-PL" w:bidi="hi-IN"/>
        </w:rPr>
        <w:t>270</w:t>
      </w:r>
      <w:r w:rsidRPr="00394026">
        <w:rPr>
          <w:rFonts w:ascii="Cambria" w:eastAsia="Verdana" w:hAnsi="Cambria" w:cs="Arial"/>
          <w:color w:val="000000"/>
          <w:kern w:val="2"/>
          <w:lang w:eastAsia="pl-PL" w:bidi="hi-IN"/>
        </w:rPr>
        <w:t xml:space="preserve"> po zniszczeniach wywołanych zdarzeniem o charakterze klęski żywiołowej – deszczem nawalnym.</w:t>
      </w:r>
    </w:p>
    <w:p w14:paraId="71233260" w14:textId="2F0BC1D5"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 w następującym zakresie:</w:t>
      </w:r>
    </w:p>
    <w:p w14:paraId="6E50709A" w14:textId="3BF53406"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EFCBB29"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60A4C712"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2C75D9B4"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02D91E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2F4317A5"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3BEEEEC8"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z gruntu stabilizowanego cementem z wytwórni grubość 10 cm o wytrzymałości </w:t>
      </w:r>
      <w:proofErr w:type="spellStart"/>
      <w:r>
        <w:rPr>
          <w:rFonts w:ascii="Cambria" w:eastAsia="Verdana" w:hAnsi="Cambria" w:cs="Arial"/>
          <w:color w:val="000000"/>
          <w:kern w:val="2"/>
          <w:lang w:eastAsia="pl-PL" w:bidi="hi-IN"/>
        </w:rPr>
        <w:t>Rm</w:t>
      </w:r>
      <w:proofErr w:type="spellEnd"/>
      <w:r>
        <w:rPr>
          <w:rFonts w:ascii="Cambria" w:eastAsia="Verdana" w:hAnsi="Cambria" w:cs="Arial"/>
          <w:color w:val="000000"/>
          <w:kern w:val="2"/>
          <w:lang w:eastAsia="pl-PL" w:bidi="hi-IN"/>
        </w:rPr>
        <w:t xml:space="preserve">=2,5 </w:t>
      </w:r>
      <w:proofErr w:type="spellStart"/>
      <w:r>
        <w:rPr>
          <w:rFonts w:ascii="Cambria" w:eastAsia="Verdana" w:hAnsi="Cambria" w:cs="Arial"/>
          <w:color w:val="000000"/>
          <w:kern w:val="2"/>
          <w:lang w:eastAsia="pl-PL" w:bidi="hi-IN"/>
        </w:rPr>
        <w:t>MPa</w:t>
      </w:r>
      <w:proofErr w:type="spellEnd"/>
      <w:r>
        <w:rPr>
          <w:rFonts w:ascii="Cambria" w:eastAsia="Verdana" w:hAnsi="Cambria" w:cs="Arial"/>
          <w:color w:val="000000"/>
          <w:kern w:val="2"/>
          <w:lang w:eastAsia="pl-PL" w:bidi="hi-IN"/>
        </w:rPr>
        <w:t>,</w:t>
      </w:r>
    </w:p>
    <w:p w14:paraId="584B4054"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59EFAFE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5B3C2581"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2D77B7FB"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bookmarkEnd w:id="2"/>
      <w:r>
        <w:rPr>
          <w:rFonts w:ascii="Cambria" w:eastAsia="Verdana" w:hAnsi="Cambria" w:cs="Arial"/>
          <w:color w:val="000000"/>
          <w:kern w:val="2"/>
          <w:lang w:eastAsia="pl-PL" w:bidi="hi-IN"/>
        </w:rPr>
        <w:t>.</w:t>
      </w:r>
    </w:p>
    <w:p w14:paraId="43D03AB4" w14:textId="677554E4" w:rsidR="00394026" w:rsidRPr="00394026" w:rsidRDefault="00394026" w:rsidP="00394026">
      <w:pPr>
        <w:spacing w:after="0" w:line="248" w:lineRule="auto"/>
        <w:jc w:val="both"/>
        <w:textAlignment w:val="baseline"/>
        <w:rPr>
          <w:rFonts w:ascii="Cambria" w:eastAsia="Verdana" w:hAnsi="Cambria" w:cs="Arial"/>
          <w:color w:val="000000"/>
          <w:kern w:val="2"/>
          <w:lang w:eastAsia="pl-PL" w:bidi="hi-IN"/>
        </w:rPr>
      </w:pPr>
    </w:p>
    <w:p w14:paraId="3218A785" w14:textId="17B7F818" w:rsidR="00394026" w:rsidRPr="00394026" w:rsidRDefault="00394026"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394026">
        <w:rPr>
          <w:rFonts w:ascii="Cambria" w:eastAsia="Verdana" w:hAnsi="Cambria" w:cs="Arial"/>
          <w:b/>
          <w:bCs/>
          <w:color w:val="000000"/>
          <w:kern w:val="2"/>
          <w:u w:val="single"/>
          <w:lang w:eastAsia="pl-PL" w:bidi="hi-IN"/>
        </w:rPr>
        <w:t xml:space="preserve">Część zamówienia </w:t>
      </w:r>
      <w:r>
        <w:rPr>
          <w:rFonts w:ascii="Cambria" w:eastAsia="Verdana" w:hAnsi="Cambria" w:cs="Arial"/>
          <w:b/>
          <w:bCs/>
          <w:color w:val="000000"/>
          <w:kern w:val="2"/>
          <w:u w:val="single"/>
          <w:lang w:eastAsia="pl-PL" w:bidi="hi-IN"/>
        </w:rPr>
        <w:t>3</w:t>
      </w:r>
      <w:r w:rsidRPr="00394026">
        <w:rPr>
          <w:rFonts w:ascii="Cambria" w:eastAsia="Verdana" w:hAnsi="Cambria" w:cs="Arial"/>
          <w:color w:val="000000"/>
          <w:kern w:val="2"/>
          <w:lang w:eastAsia="pl-PL" w:bidi="hi-IN"/>
        </w:rPr>
        <w:t xml:space="preserve"> – remont drogi w m. Czechów </w:t>
      </w:r>
      <w:r w:rsidR="001B069A">
        <w:rPr>
          <w:rFonts w:ascii="Cambria" w:eastAsia="Verdana" w:hAnsi="Cambria" w:cs="Arial"/>
          <w:color w:val="000000"/>
          <w:kern w:val="2"/>
          <w:lang w:eastAsia="pl-PL" w:bidi="hi-IN"/>
        </w:rPr>
        <w:t xml:space="preserve">ul. Kasztanowa </w:t>
      </w:r>
      <w:r w:rsidRPr="00394026">
        <w:rPr>
          <w:rFonts w:ascii="Cambria" w:eastAsia="Verdana" w:hAnsi="Cambria" w:cs="Arial"/>
          <w:color w:val="000000"/>
          <w:kern w:val="2"/>
          <w:lang w:eastAsia="pl-PL" w:bidi="hi-IN"/>
        </w:rPr>
        <w:t xml:space="preserve">(dz. Nr ew. </w:t>
      </w:r>
      <w:r w:rsidR="001B069A">
        <w:rPr>
          <w:rFonts w:ascii="Cambria" w:eastAsia="Verdana" w:hAnsi="Cambria" w:cs="Arial"/>
          <w:color w:val="000000"/>
          <w:kern w:val="2"/>
          <w:lang w:eastAsia="pl-PL" w:bidi="hi-IN"/>
        </w:rPr>
        <w:t>220</w:t>
      </w:r>
      <w:r w:rsidRPr="00394026">
        <w:rPr>
          <w:rFonts w:ascii="Cambria" w:eastAsia="Verdana" w:hAnsi="Cambria" w:cs="Arial"/>
          <w:color w:val="000000"/>
          <w:kern w:val="2"/>
          <w:lang w:eastAsia="pl-PL" w:bidi="hi-IN"/>
        </w:rPr>
        <w:t>) na odcinku od km 0+000 do km 0+</w:t>
      </w:r>
      <w:r w:rsidR="001B069A">
        <w:rPr>
          <w:rFonts w:ascii="Cambria" w:eastAsia="Verdana" w:hAnsi="Cambria" w:cs="Arial"/>
          <w:color w:val="000000"/>
          <w:kern w:val="2"/>
          <w:lang w:eastAsia="pl-PL" w:bidi="hi-IN"/>
        </w:rPr>
        <w:t>170</w:t>
      </w:r>
      <w:r w:rsidRPr="00394026">
        <w:rPr>
          <w:rFonts w:ascii="Cambria" w:eastAsia="Verdana" w:hAnsi="Cambria" w:cs="Arial"/>
          <w:color w:val="000000"/>
          <w:kern w:val="2"/>
          <w:lang w:eastAsia="pl-PL" w:bidi="hi-IN"/>
        </w:rPr>
        <w:t xml:space="preserve"> po zniszczeniach wywołanych zdarzeniem o charakterze klęski żywiołowej – deszczem nawalnym.</w:t>
      </w:r>
    </w:p>
    <w:p w14:paraId="76DF6D75"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 w następującym zakresie:</w:t>
      </w:r>
    </w:p>
    <w:p w14:paraId="7477210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93B0FBE"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09D7ABCB"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31E62DF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667E1E71"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0F62BA5B"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5993FEB6"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z gruntu stabilizowanego cementem z wytwórni grubość 10 cm o wytrzymałości </w:t>
      </w:r>
      <w:proofErr w:type="spellStart"/>
      <w:r>
        <w:rPr>
          <w:rFonts w:ascii="Cambria" w:eastAsia="Verdana" w:hAnsi="Cambria" w:cs="Arial"/>
          <w:color w:val="000000"/>
          <w:kern w:val="2"/>
          <w:lang w:eastAsia="pl-PL" w:bidi="hi-IN"/>
        </w:rPr>
        <w:t>Rm</w:t>
      </w:r>
      <w:proofErr w:type="spellEnd"/>
      <w:r>
        <w:rPr>
          <w:rFonts w:ascii="Cambria" w:eastAsia="Verdana" w:hAnsi="Cambria" w:cs="Arial"/>
          <w:color w:val="000000"/>
          <w:kern w:val="2"/>
          <w:lang w:eastAsia="pl-PL" w:bidi="hi-IN"/>
        </w:rPr>
        <w:t xml:space="preserve">=2,5 </w:t>
      </w:r>
      <w:proofErr w:type="spellStart"/>
      <w:r>
        <w:rPr>
          <w:rFonts w:ascii="Cambria" w:eastAsia="Verdana" w:hAnsi="Cambria" w:cs="Arial"/>
          <w:color w:val="000000"/>
          <w:kern w:val="2"/>
          <w:lang w:eastAsia="pl-PL" w:bidi="hi-IN"/>
        </w:rPr>
        <w:t>MPa</w:t>
      </w:r>
      <w:proofErr w:type="spellEnd"/>
      <w:r>
        <w:rPr>
          <w:rFonts w:ascii="Cambria" w:eastAsia="Verdana" w:hAnsi="Cambria" w:cs="Arial"/>
          <w:color w:val="000000"/>
          <w:kern w:val="2"/>
          <w:lang w:eastAsia="pl-PL" w:bidi="hi-IN"/>
        </w:rPr>
        <w:t>,</w:t>
      </w:r>
    </w:p>
    <w:p w14:paraId="1D9F7B2A"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0A44B515"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08E38A4C"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6979DD9B" w14:textId="2B2CADA9" w:rsidR="00394026" w:rsidRDefault="00394026" w:rsidP="00394026">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t>
      </w:r>
      <w:r w:rsidRPr="00394026">
        <w:rPr>
          <w:rFonts w:ascii="Cambria" w:eastAsia="Verdana" w:hAnsi="Cambria" w:cs="Arial"/>
          <w:color w:val="000000"/>
          <w:kern w:val="2"/>
          <w:lang w:eastAsia="pl-PL" w:bidi="hi-IN"/>
        </w:rPr>
        <w:t>- plantowanie skarp nasypów i wykopów, humusowanie</w:t>
      </w:r>
      <w:r>
        <w:rPr>
          <w:rFonts w:ascii="Cambria" w:eastAsia="Verdana" w:hAnsi="Cambria" w:cs="Arial"/>
          <w:color w:val="000000"/>
          <w:kern w:val="2"/>
          <w:lang w:eastAsia="pl-PL" w:bidi="hi-IN"/>
        </w:rPr>
        <w:t>.</w:t>
      </w:r>
    </w:p>
    <w:p w14:paraId="162FEBD4" w14:textId="77777777" w:rsidR="00394026" w:rsidRPr="00394026" w:rsidRDefault="00394026" w:rsidP="00394026">
      <w:pPr>
        <w:spacing w:after="0" w:line="248" w:lineRule="auto"/>
        <w:jc w:val="both"/>
        <w:textAlignment w:val="baseline"/>
        <w:rPr>
          <w:rFonts w:ascii="Cambria" w:eastAsia="Verdana" w:hAnsi="Cambria" w:cs="Arial"/>
          <w:color w:val="000000"/>
          <w:kern w:val="2"/>
          <w:lang w:eastAsia="pl-PL" w:bidi="hi-IN"/>
        </w:rPr>
      </w:pPr>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3"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t>
      </w:r>
      <w:r w:rsidR="00A004D8">
        <w:rPr>
          <w:rFonts w:ascii="Cambria" w:hAnsi="Cambria" w:cs="Arial"/>
          <w:color w:val="000000"/>
          <w:kern w:val="2"/>
          <w:lang w:eastAsia="pl-PL" w:bidi="hi-IN"/>
        </w:rPr>
        <w:lastRenderedPageBreak/>
        <w:t xml:space="preserve">wszystkich warstw konstrukcyjnych, prace biurowe obsługujące realizację robót budowlanych, jeżeli wykonywanie tych czynności polega na wykonywaniu pracy w rozumieniu art. </w:t>
      </w:r>
      <w:bookmarkStart w:id="4"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4"/>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3"/>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31944762" w14:textId="6BF86EE2" w:rsidR="001A6C5A" w:rsidRDefault="001A6C5A" w:rsidP="001A6C5A">
      <w:pPr>
        <w:spacing w:after="200" w:line="252" w:lineRule="auto"/>
        <w:contextualSpacing/>
        <w:jc w:val="both"/>
        <w:rPr>
          <w:rFonts w:ascii="Cambria" w:eastAsia="Times New Roman" w:hAnsi="Cambria" w:cs="Times New Roman"/>
        </w:rPr>
      </w:pPr>
      <w:r w:rsidRPr="001A6C5A">
        <w:rPr>
          <w:rFonts w:ascii="Cambria" w:hAnsi="Cambria" w:cs="Arial"/>
        </w:rPr>
        <w:lastRenderedPageBreak/>
        <w:t>1.</w:t>
      </w:r>
      <w:r w:rsidRPr="001A6C5A">
        <w:rPr>
          <w:rFonts w:ascii="Cambria" w:hAnsi="Cambria" w:cs="Arial"/>
          <w:b/>
          <w:bCs/>
          <w:u w:val="single"/>
        </w:rPr>
        <w:t>Podział zamówienia na części:</w:t>
      </w:r>
      <w:r w:rsidRPr="001A6C5A">
        <w:rPr>
          <w:rFonts w:ascii="Cambria" w:hAnsi="Cambria" w:cs="Arial"/>
        </w:rPr>
        <w:t xml:space="preserve"> </w:t>
      </w:r>
      <w:r w:rsidRPr="001A6C5A">
        <w:rPr>
          <w:rFonts w:ascii="Cambria" w:eastAsia="Times New Roman" w:hAnsi="Cambria" w:cs="Times New Roman"/>
        </w:rPr>
        <w:t xml:space="preserve">Zamawiający dokonuje podziału zamówienia na </w:t>
      </w:r>
      <w:r w:rsidR="009B5585">
        <w:rPr>
          <w:rFonts w:ascii="Cambria" w:eastAsia="Times New Roman" w:hAnsi="Cambria" w:cs="Times New Roman"/>
        </w:rPr>
        <w:t xml:space="preserve">trzy (3) </w:t>
      </w:r>
      <w:r w:rsidRPr="001A6C5A">
        <w:rPr>
          <w:rFonts w:ascii="Cambria" w:eastAsia="Times New Roman" w:hAnsi="Cambria" w:cs="Times New Roman"/>
        </w:rPr>
        <w:t xml:space="preserve">części. Tym samym zamawiający dopuszcza składania ofert częściowych, o których mowa w art. 7 pkt 15 ustawy </w:t>
      </w:r>
      <w:proofErr w:type="spellStart"/>
      <w:r w:rsidRPr="001A6C5A">
        <w:rPr>
          <w:rFonts w:ascii="Cambria" w:eastAsia="Times New Roman" w:hAnsi="Cambria" w:cs="Times New Roman"/>
        </w:rPr>
        <w:t>Pzp</w:t>
      </w:r>
      <w:proofErr w:type="spellEnd"/>
      <w:r w:rsidRPr="001A6C5A">
        <w:rPr>
          <w:rFonts w:ascii="Cambria" w:eastAsia="Times New Roman" w:hAnsi="Cambria" w:cs="Times New Roman"/>
        </w:rPr>
        <w:t>.</w:t>
      </w:r>
    </w:p>
    <w:p w14:paraId="6D61FEC9" w14:textId="77777777" w:rsidR="0084727D" w:rsidRPr="0084727D" w:rsidRDefault="0084727D" w:rsidP="0084727D">
      <w:pPr>
        <w:autoSpaceDE w:val="0"/>
        <w:autoSpaceDN w:val="0"/>
        <w:adjustRightInd w:val="0"/>
        <w:spacing w:after="18" w:line="240" w:lineRule="auto"/>
        <w:rPr>
          <w:rFonts w:ascii="Cambria" w:hAnsi="Cambria" w:cs="Calibri"/>
          <w:b/>
          <w:bCs/>
          <w:color w:val="000000"/>
        </w:rPr>
      </w:pPr>
      <w:r w:rsidRPr="0084727D">
        <w:rPr>
          <w:rFonts w:ascii="Cambria" w:hAnsi="Cambria" w:cs="Calibri"/>
          <w:b/>
          <w:bCs/>
          <w:color w:val="000000"/>
        </w:rPr>
        <w:t xml:space="preserve">Wykonawca może złożyć ofertę na jedną lub więcej części zamówienia.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6711180C"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CZĘŚĆ 1, 2, 3</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2303DBDB" w14:textId="77777777" w:rsidR="0084727D" w:rsidRDefault="00A004D8" w:rsidP="00A004D8">
      <w:pPr>
        <w:spacing w:after="38" w:line="268" w:lineRule="auto"/>
        <w:ind w:right="276"/>
        <w:jc w:val="both"/>
        <w:rPr>
          <w:rFonts w:ascii="Cambria" w:eastAsia="Arial" w:hAnsi="Cambria" w:cs="Arial"/>
          <w:color w:val="000000"/>
          <w:kern w:val="2"/>
          <w:lang w:eastAsia="pl-PL"/>
          <w14:ligatures w14:val="standardContextual"/>
        </w:rPr>
      </w:pPr>
      <w:r w:rsidRPr="00A004D8">
        <w:rPr>
          <w:rFonts w:ascii="Cambria" w:eastAsia="Arial" w:hAnsi="Cambria" w:cs="Arial"/>
          <w:color w:val="000000"/>
          <w:kern w:val="2"/>
          <w:lang w:eastAsia="pl-PL"/>
          <w14:ligatures w14:val="standardContextual"/>
        </w:rPr>
        <w:t>Wymagany termin wykonania zamówienia</w:t>
      </w:r>
    </w:p>
    <w:p w14:paraId="005441A6" w14:textId="67E41CD0" w:rsid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Pr>
          <w:rFonts w:ascii="Cambria" w:eastAsia="Arial" w:hAnsi="Cambria" w:cs="Arial"/>
          <w:color w:val="000000"/>
          <w:kern w:val="2"/>
          <w:lang w:eastAsia="pl-PL"/>
          <w14:ligatures w14:val="standardContextual"/>
        </w:rPr>
        <w:t>Część 1 zamówienia - remont drogi gminnej nr 00</w:t>
      </w:r>
      <w:r w:rsidR="001B069A">
        <w:rPr>
          <w:rFonts w:ascii="Cambria" w:eastAsia="Arial" w:hAnsi="Cambria" w:cs="Arial"/>
          <w:color w:val="000000"/>
          <w:kern w:val="2"/>
          <w:lang w:eastAsia="pl-PL"/>
          <w14:ligatures w14:val="standardContextual"/>
        </w:rPr>
        <w:t>4649F</w:t>
      </w:r>
      <w:r>
        <w:rPr>
          <w:rFonts w:ascii="Cambria" w:eastAsia="Arial" w:hAnsi="Cambria" w:cs="Arial"/>
          <w:color w:val="000000"/>
          <w:kern w:val="2"/>
          <w:lang w:eastAsia="pl-PL"/>
          <w14:ligatures w14:val="standardContextual"/>
        </w:rPr>
        <w:t xml:space="preserve"> w m. Czechów (dz. ew. nr </w:t>
      </w:r>
      <w:r w:rsidR="001B069A">
        <w:rPr>
          <w:rFonts w:ascii="Cambria" w:eastAsia="Arial" w:hAnsi="Cambria" w:cs="Arial"/>
          <w:color w:val="000000"/>
          <w:kern w:val="2"/>
          <w:lang w:eastAsia="pl-PL"/>
          <w14:ligatures w14:val="standardContextual"/>
        </w:rPr>
        <w:t>133</w:t>
      </w:r>
      <w:r>
        <w:rPr>
          <w:rFonts w:ascii="Cambria" w:eastAsia="Arial" w:hAnsi="Cambria" w:cs="Arial"/>
          <w:color w:val="000000"/>
          <w:kern w:val="2"/>
          <w:lang w:eastAsia="pl-PL"/>
          <w14:ligatures w14:val="standardContextual"/>
        </w:rPr>
        <w:t xml:space="preserve">)  w terminie </w:t>
      </w:r>
      <w:r w:rsidR="00A004D8" w:rsidRPr="0084727D">
        <w:rPr>
          <w:rFonts w:ascii="Cambria" w:eastAsia="Arial" w:hAnsi="Cambria" w:cs="Arial"/>
          <w:color w:val="000000"/>
          <w:kern w:val="2"/>
          <w:lang w:eastAsia="pl-PL"/>
          <w14:ligatures w14:val="standardContextual"/>
        </w:rPr>
        <w:t xml:space="preserve">– </w:t>
      </w:r>
      <w:r w:rsidR="00A004D8" w:rsidRPr="0084727D">
        <w:rPr>
          <w:rFonts w:ascii="Cambria" w:eastAsia="Arial" w:hAnsi="Cambria" w:cs="Arial"/>
          <w:b/>
          <w:color w:val="000000"/>
          <w:kern w:val="2"/>
          <w:lang w:eastAsia="pl-PL"/>
          <w14:ligatures w14:val="standardContextual"/>
        </w:rPr>
        <w:t>2 miesi</w:t>
      </w:r>
      <w:r>
        <w:rPr>
          <w:rFonts w:ascii="Cambria" w:eastAsia="Arial" w:hAnsi="Cambria" w:cs="Arial"/>
          <w:b/>
          <w:color w:val="000000"/>
          <w:kern w:val="2"/>
          <w:lang w:eastAsia="pl-PL"/>
          <w14:ligatures w14:val="standardContextual"/>
        </w:rPr>
        <w:t>ęcy</w:t>
      </w:r>
      <w:r w:rsidR="00A004D8" w:rsidRPr="0084727D">
        <w:rPr>
          <w:rFonts w:ascii="Cambria" w:eastAsia="Arial" w:hAnsi="Cambria" w:cs="Arial"/>
          <w:color w:val="000000"/>
          <w:kern w:val="2"/>
          <w:lang w:eastAsia="pl-PL"/>
          <w14:ligatures w14:val="standardContextual"/>
        </w:rPr>
        <w:t xml:space="preserve"> licząc od daty podpisanie umowy na realizację robót</w:t>
      </w:r>
      <w:r>
        <w:rPr>
          <w:rFonts w:ascii="Cambria" w:eastAsia="Arial" w:hAnsi="Cambria" w:cs="Arial"/>
          <w:color w:val="000000"/>
          <w:kern w:val="2"/>
          <w:lang w:eastAsia="pl-PL"/>
          <w14:ligatures w14:val="standardContextual"/>
        </w:rPr>
        <w:t>;</w:t>
      </w:r>
    </w:p>
    <w:p w14:paraId="40ABC2EB" w14:textId="09F15FAD" w:rsidR="0084727D" w:rsidRP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sidRPr="0084727D">
        <w:rPr>
          <w:rFonts w:ascii="Cambria" w:eastAsia="Arial" w:hAnsi="Cambria" w:cs="Arial"/>
          <w:color w:val="000000"/>
          <w:kern w:val="2"/>
          <w:lang w:eastAsia="pl-PL"/>
          <w14:ligatures w14:val="standardContextual"/>
        </w:rPr>
        <w:t xml:space="preserve">Część 2 zamówienia - </w:t>
      </w:r>
      <w:r w:rsidR="00A004D8" w:rsidRPr="0084727D">
        <w:rPr>
          <w:rFonts w:ascii="Cambria" w:eastAsia="Arial" w:hAnsi="Cambria" w:cs="Arial"/>
          <w:color w:val="000000"/>
          <w:kern w:val="2"/>
          <w:lang w:eastAsia="pl-PL"/>
          <w14:ligatures w14:val="standardContextual"/>
        </w:rPr>
        <w:t xml:space="preserve"> </w:t>
      </w:r>
      <w:r w:rsidRPr="0084727D">
        <w:rPr>
          <w:rFonts w:ascii="Cambria" w:eastAsia="Arial" w:hAnsi="Cambria" w:cs="Arial"/>
          <w:color w:val="000000"/>
          <w:kern w:val="2"/>
          <w:lang w:eastAsia="pl-PL"/>
        </w:rPr>
        <w:t xml:space="preserve">remont drogi w m. Czechów (dz. ew. nr </w:t>
      </w:r>
      <w:r w:rsidR="001B069A">
        <w:rPr>
          <w:rFonts w:ascii="Cambria" w:eastAsia="Arial" w:hAnsi="Cambria" w:cs="Arial"/>
          <w:color w:val="000000"/>
          <w:kern w:val="2"/>
          <w:lang w:eastAsia="pl-PL"/>
        </w:rPr>
        <w:t>208/1</w:t>
      </w:r>
      <w:r w:rsidRPr="0084727D">
        <w:rPr>
          <w:rFonts w:ascii="Cambria" w:eastAsia="Arial" w:hAnsi="Cambria" w:cs="Arial"/>
          <w:color w:val="000000"/>
          <w:kern w:val="2"/>
          <w:lang w:eastAsia="pl-PL"/>
        </w:rPr>
        <w:t xml:space="preserve">)  w terminie – </w:t>
      </w:r>
      <w:r w:rsidRPr="0084727D">
        <w:rPr>
          <w:rFonts w:ascii="Cambria" w:eastAsia="Arial" w:hAnsi="Cambria" w:cs="Arial"/>
          <w:b/>
          <w:color w:val="000000"/>
          <w:kern w:val="2"/>
          <w:lang w:eastAsia="pl-PL"/>
        </w:rPr>
        <w:t>2 miesięcy</w:t>
      </w:r>
      <w:r w:rsidRPr="0084727D">
        <w:rPr>
          <w:rFonts w:ascii="Cambria" w:eastAsia="Arial" w:hAnsi="Cambria" w:cs="Arial"/>
          <w:color w:val="000000"/>
          <w:kern w:val="2"/>
          <w:lang w:eastAsia="pl-PL"/>
        </w:rPr>
        <w:t xml:space="preserve"> licząc od daty podpisanie umowy na realizację robót;</w:t>
      </w:r>
    </w:p>
    <w:p w14:paraId="6366537B" w14:textId="4116B279" w:rsidR="00A004D8" w:rsidRP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sidRPr="0084727D">
        <w:rPr>
          <w:rFonts w:ascii="Cambria" w:eastAsia="Arial" w:hAnsi="Cambria" w:cs="Arial"/>
          <w:color w:val="000000"/>
          <w:kern w:val="2"/>
          <w:lang w:eastAsia="pl-PL"/>
        </w:rPr>
        <w:t xml:space="preserve">Część </w:t>
      </w:r>
      <w:r>
        <w:rPr>
          <w:rFonts w:ascii="Cambria" w:eastAsia="Arial" w:hAnsi="Cambria" w:cs="Arial"/>
          <w:color w:val="000000"/>
          <w:kern w:val="2"/>
          <w:lang w:eastAsia="pl-PL"/>
        </w:rPr>
        <w:t>3</w:t>
      </w:r>
      <w:r w:rsidRPr="0084727D">
        <w:rPr>
          <w:rFonts w:ascii="Cambria" w:eastAsia="Arial" w:hAnsi="Cambria" w:cs="Arial"/>
          <w:color w:val="000000"/>
          <w:kern w:val="2"/>
          <w:lang w:eastAsia="pl-PL"/>
        </w:rPr>
        <w:t xml:space="preserve"> zamówienia -  remont drogi w m. Czechów </w:t>
      </w:r>
      <w:r w:rsidR="001B069A">
        <w:rPr>
          <w:rFonts w:ascii="Cambria" w:eastAsia="Arial" w:hAnsi="Cambria" w:cs="Arial"/>
          <w:color w:val="000000"/>
          <w:kern w:val="2"/>
          <w:lang w:eastAsia="pl-PL"/>
        </w:rPr>
        <w:t xml:space="preserve">ul. Kasztanowa </w:t>
      </w:r>
      <w:r w:rsidRPr="0084727D">
        <w:rPr>
          <w:rFonts w:ascii="Cambria" w:eastAsia="Arial" w:hAnsi="Cambria" w:cs="Arial"/>
          <w:color w:val="000000"/>
          <w:kern w:val="2"/>
          <w:lang w:eastAsia="pl-PL"/>
        </w:rPr>
        <w:t xml:space="preserve">(dz. ew. nr </w:t>
      </w:r>
      <w:r w:rsidR="001B069A">
        <w:rPr>
          <w:rFonts w:ascii="Cambria" w:eastAsia="Arial" w:hAnsi="Cambria" w:cs="Arial"/>
          <w:color w:val="000000"/>
          <w:kern w:val="2"/>
          <w:lang w:eastAsia="pl-PL"/>
        </w:rPr>
        <w:t>200</w:t>
      </w:r>
      <w:r>
        <w:rPr>
          <w:rFonts w:ascii="Cambria" w:eastAsia="Arial" w:hAnsi="Cambria" w:cs="Arial"/>
          <w:color w:val="000000"/>
          <w:kern w:val="2"/>
          <w:lang w:eastAsia="pl-PL"/>
        </w:rPr>
        <w:t xml:space="preserve">) </w:t>
      </w:r>
      <w:r w:rsidRPr="0084727D">
        <w:rPr>
          <w:rFonts w:ascii="Cambria" w:eastAsia="Arial" w:hAnsi="Cambria" w:cs="Arial"/>
          <w:color w:val="000000"/>
          <w:kern w:val="2"/>
          <w:lang w:eastAsia="pl-PL"/>
        </w:rPr>
        <w:t xml:space="preserve">w terminie – </w:t>
      </w:r>
      <w:r w:rsidR="001B069A">
        <w:rPr>
          <w:rFonts w:ascii="Cambria" w:eastAsia="Arial" w:hAnsi="Cambria" w:cs="Arial"/>
          <w:b/>
          <w:color w:val="000000"/>
          <w:kern w:val="2"/>
          <w:lang w:eastAsia="pl-PL"/>
        </w:rPr>
        <w:t>2</w:t>
      </w:r>
      <w:r>
        <w:rPr>
          <w:rFonts w:ascii="Cambria" w:eastAsia="Arial" w:hAnsi="Cambria" w:cs="Arial"/>
          <w:b/>
          <w:color w:val="000000"/>
          <w:kern w:val="2"/>
          <w:lang w:eastAsia="pl-PL"/>
        </w:rPr>
        <w:t xml:space="preserve"> miesi</w:t>
      </w:r>
      <w:r w:rsidR="001B069A">
        <w:rPr>
          <w:rFonts w:ascii="Cambria" w:eastAsia="Arial" w:hAnsi="Cambria" w:cs="Arial"/>
          <w:b/>
          <w:color w:val="000000"/>
          <w:kern w:val="2"/>
          <w:lang w:eastAsia="pl-PL"/>
        </w:rPr>
        <w:t>ęcy</w:t>
      </w:r>
      <w:r>
        <w:rPr>
          <w:rFonts w:ascii="Cambria" w:eastAsia="Arial" w:hAnsi="Cambria" w:cs="Arial"/>
          <w:b/>
          <w:color w:val="000000"/>
          <w:kern w:val="2"/>
          <w:lang w:eastAsia="pl-PL"/>
        </w:rPr>
        <w:t xml:space="preserve"> </w:t>
      </w:r>
      <w:r w:rsidRPr="0084727D">
        <w:rPr>
          <w:rFonts w:ascii="Cambria" w:eastAsia="Arial" w:hAnsi="Cambria" w:cs="Arial"/>
          <w:color w:val="000000"/>
          <w:kern w:val="2"/>
          <w:lang w:eastAsia="pl-PL"/>
        </w:rPr>
        <w:t>licząc od daty podpisanie umowy na realizację robót;</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1D754716"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r w:rsidR="0084727D">
              <w:rPr>
                <w:rFonts w:ascii="Cambria" w:eastAsia="Andale Sans UI" w:hAnsi="Cambria" w:cs="Times New Roman"/>
                <w:b/>
                <w:bCs/>
                <w:kern w:val="2"/>
                <w:sz w:val="24"/>
                <w:szCs w:val="20"/>
                <w:lang w:eastAsia="pl-PL" w:bidi="hi-IN"/>
              </w:rPr>
              <w:t>CZĘŚĆ 1, 2, 3</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471900AB"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DLA </w:t>
            </w:r>
            <w:r w:rsidR="0084727D">
              <w:rPr>
                <w:rFonts w:ascii="Cambria" w:eastAsia="Andale Sans UI" w:hAnsi="Cambria" w:cs="Times New Roman"/>
                <w:b/>
                <w:bCs/>
                <w:kern w:val="2"/>
                <w:sz w:val="24"/>
                <w:szCs w:val="20"/>
                <w:lang w:eastAsia="pl-PL" w:bidi="hi-IN"/>
              </w:rPr>
              <w:t>CZĘŚCI 1, 2, 3</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lastRenderedPageBreak/>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w:t>
      </w:r>
      <w:proofErr w:type="spellStart"/>
      <w:r w:rsidR="00E750FD">
        <w:rPr>
          <w:rFonts w:ascii="Cambria" w:eastAsia="Calibri" w:hAnsi="Cambria" w:cs="Arial"/>
          <w:lang w:eastAsia="ar-SA"/>
        </w:rPr>
        <w:t>t.j</w:t>
      </w:r>
      <w:proofErr w:type="spellEnd"/>
      <w:r w:rsidR="00E750FD">
        <w:rPr>
          <w:rFonts w:ascii="Cambria" w:eastAsia="Calibri" w:hAnsi="Cambria" w:cs="Arial"/>
          <w:lang w:eastAsia="ar-SA"/>
        </w:rPr>
        <w:t>.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w:t>
      </w:r>
      <w:proofErr w:type="spellStart"/>
      <w:r w:rsidRPr="00A004D8">
        <w:rPr>
          <w:rFonts w:ascii="Cambria" w:eastAsia="Calibri" w:hAnsi="Cambria" w:cs="Arial"/>
          <w:lang w:eastAsia="ar-SA"/>
        </w:rPr>
        <w:t>późn</w:t>
      </w:r>
      <w:proofErr w:type="spellEnd"/>
      <w:r w:rsidRPr="00A004D8">
        <w:rPr>
          <w:rFonts w:ascii="Cambria" w:eastAsia="Calibri" w:hAnsi="Cambria" w:cs="Arial"/>
          <w:lang w:eastAsia="ar-SA"/>
        </w:rPr>
        <w:t>.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 ustawie z dnia 22 grudnia 2015 r. o zasadach uznawania kwalifikacji zawodowych nabytych w państwach członkowskich Unii Europejskiej (</w:t>
      </w:r>
      <w:proofErr w:type="spellStart"/>
      <w:r w:rsidRPr="00A004D8">
        <w:rPr>
          <w:rFonts w:ascii="Cambria" w:eastAsia="Calibri" w:hAnsi="Cambria" w:cs="Arial"/>
          <w:lang w:eastAsia="ar-SA"/>
        </w:rPr>
        <w:t>t.j</w:t>
      </w:r>
      <w:proofErr w:type="spellEnd"/>
      <w:r w:rsidRPr="00A004D8">
        <w:rPr>
          <w:rFonts w:ascii="Cambria" w:eastAsia="Calibri" w:hAnsi="Cambria" w:cs="Arial"/>
          <w:lang w:eastAsia="ar-SA"/>
        </w:rPr>
        <w:t xml:space="preserve">.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 xml:space="preserve">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t>
      </w:r>
      <w:r w:rsidRPr="001A6C5A">
        <w:rPr>
          <w:rFonts w:ascii="Cambria" w:eastAsia="Andale Sans UI" w:hAnsi="Cambria" w:cs="Arial"/>
          <w:kern w:val="3"/>
          <w:lang w:eastAsia="pl-PL" w:bidi="hi-IN"/>
        </w:rPr>
        <w:lastRenderedPageBreak/>
        <w:t>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2E085F8C"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2EFAC6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320AF430" w14:textId="4C1FC338" w:rsidR="001A6C5A" w:rsidRPr="001A6C5A" w:rsidRDefault="001A6C5A" w:rsidP="00C50DC1">
      <w:pPr>
        <w:autoSpaceDE w:val="0"/>
        <w:autoSpaceDN w:val="0"/>
        <w:adjustRightInd w:val="0"/>
        <w:spacing w:after="0" w:line="276" w:lineRule="auto"/>
        <w:jc w:val="both"/>
        <w:rPr>
          <w:rFonts w:ascii="Cambria" w:eastAsia="Andale Sans UI" w:hAnsi="Cambria" w:cs="Arial"/>
          <w:i/>
          <w:iCs/>
        </w:rPr>
      </w:pPr>
      <w:r w:rsidRPr="001A6C5A">
        <w:rPr>
          <w:rFonts w:ascii="Cambria" w:eastAsia="Times New Roman" w:hAnsi="Cambria" w:cs="Arial"/>
          <w:kern w:val="3"/>
          <w:lang w:eastAsia="zh-CN"/>
        </w:rPr>
        <w:t xml:space="preserve">1) </w:t>
      </w:r>
      <w:r w:rsidRPr="001A6C5A">
        <w:rPr>
          <w:rFonts w:ascii="Cambria" w:eastAsia="Times New Roman" w:hAnsi="Cambria" w:cs="Times New Roman"/>
          <w:b/>
          <w:lang w:eastAsia="pl-PL"/>
        </w:rPr>
        <w:t xml:space="preserve">Wykaz </w:t>
      </w:r>
      <w:r w:rsidR="00E750FD">
        <w:rPr>
          <w:rFonts w:ascii="Cambria" w:eastAsia="Times New Roman" w:hAnsi="Cambria" w:cs="Times New Roman"/>
          <w:b/>
          <w:lang w:eastAsia="pl-PL"/>
        </w:rPr>
        <w:t xml:space="preserve">osób </w:t>
      </w:r>
      <w:r w:rsidRPr="001A6C5A">
        <w:rPr>
          <w:rFonts w:ascii="Cambria" w:eastAsia="Times New Roman" w:hAnsi="Cambria" w:cs="Times New Roman"/>
          <w:bCs/>
          <w:lang w:eastAsia="pl-PL"/>
        </w:rPr>
        <w:t xml:space="preserve">– </w:t>
      </w:r>
      <w:r w:rsidR="001B069A"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B069A" w:rsidRPr="00D079A0">
        <w:rPr>
          <w:rFonts w:ascii="Cambria" w:eastAsia="Andale Sans UI" w:hAnsi="Cambria" w:cs="Arial"/>
          <w:i/>
        </w:rPr>
        <w:t xml:space="preserve">wzór dokumentu stanowi Załącznik nr </w:t>
      </w:r>
      <w:r w:rsidR="001B069A">
        <w:rPr>
          <w:rFonts w:ascii="Cambria" w:eastAsia="Andale Sans UI" w:hAnsi="Cambria" w:cs="Arial"/>
          <w:i/>
        </w:rPr>
        <w:t>4</w:t>
      </w:r>
      <w:r w:rsidR="001B069A" w:rsidRPr="00D079A0">
        <w:rPr>
          <w:rFonts w:ascii="Cambria" w:eastAsia="Andale Sans UI" w:hAnsi="Cambria" w:cs="Arial"/>
          <w:i/>
        </w:rPr>
        <w:t xml:space="preserve"> do SWZ</w:t>
      </w:r>
      <w:r w:rsidRPr="001A6C5A">
        <w:rPr>
          <w:rFonts w:ascii="Cambria" w:eastAsia="Andale Sans UI" w:hAnsi="Cambria" w:cs="Arial"/>
          <w:i/>
        </w:rPr>
        <w:t>.</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lastRenderedPageBreak/>
              <w:t>Rozdział XIII.</w:t>
            </w:r>
          </w:p>
          <w:p w14:paraId="0F72EE5B" w14:textId="2B60B096"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376334BF"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lastRenderedPageBreak/>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276CEB5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lastRenderedPageBreak/>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3EF4F9D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5A68C85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641D1EC1"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1782FFD4"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1B069A">
        <w:rPr>
          <w:rFonts w:ascii="Cambria" w:eastAsia="Times New Roman" w:hAnsi="Cambria" w:cs="Garamond"/>
          <w:b/>
          <w:bCs/>
          <w:kern w:val="3"/>
          <w:lang w:eastAsia="zh-CN"/>
        </w:rPr>
        <w:t>8 sierpnia</w:t>
      </w:r>
      <w:r w:rsidR="00801171">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35B856B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w:t>
      </w:r>
      <w:r w:rsidRPr="00086485">
        <w:rPr>
          <w:rFonts w:ascii="Cambria" w:eastAsia="Times New Roman" w:hAnsi="Cambria" w:cs="Times New Roman"/>
          <w:color w:val="000000"/>
          <w:kern w:val="3"/>
          <w:lang w:eastAsia="zh-CN"/>
        </w:rPr>
        <w:lastRenderedPageBreak/>
        <w:t>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575367A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 3</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2450FE73"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1B069A">
        <w:rPr>
          <w:rFonts w:ascii="Cambria" w:eastAsia="Times New Roman" w:hAnsi="Cambria" w:cs="Times New Roman"/>
          <w:b/>
          <w:bCs/>
          <w:kern w:val="3"/>
          <w:lang w:eastAsia="zh-CN"/>
        </w:rPr>
        <w:t>10 lipca</w:t>
      </w:r>
      <w:r w:rsidR="00801171">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2023 roku do godziny 0</w:t>
      </w:r>
      <w:r w:rsidR="00801171">
        <w:rPr>
          <w:rFonts w:ascii="Cambria" w:eastAsia="Times New Roman" w:hAnsi="Cambria" w:cs="Times New Roman"/>
          <w:b/>
          <w:bCs/>
          <w:kern w:val="3"/>
          <w:lang w:eastAsia="zh-CN"/>
        </w:rPr>
        <w:t>9</w:t>
      </w:r>
      <w:r w:rsidRPr="00086485">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7E3EB62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 3</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7A3459FA"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1B069A">
        <w:rPr>
          <w:rFonts w:ascii="Cambria" w:hAnsi="Cambria"/>
          <w:b/>
          <w:bCs/>
          <w:color w:val="000000"/>
        </w:rPr>
        <w:t>10 lipca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801171">
        <w:rPr>
          <w:rFonts w:ascii="Cambria" w:eastAsia="Times New Roman" w:hAnsi="Cambria" w:cs="Times New Roman"/>
          <w:b/>
          <w:bCs/>
          <w:kern w:val="3"/>
          <w:lang w:eastAsia="zh-CN"/>
        </w:rPr>
        <w:t>09</w:t>
      </w:r>
      <w:r w:rsidRPr="00086485">
        <w:rPr>
          <w:rFonts w:ascii="Cambria" w:eastAsia="Times New Roman" w:hAnsi="Cambria" w:cs="Times New Roman"/>
          <w:b/>
          <w:bCs/>
          <w:kern w:val="3"/>
          <w:lang w:eastAsia="zh-CN"/>
        </w:rPr>
        <w:t>:</w:t>
      </w:r>
      <w:r w:rsidR="00801171">
        <w:rPr>
          <w:rFonts w:ascii="Cambria" w:eastAsia="Times New Roman" w:hAnsi="Cambria" w:cs="Times New Roman"/>
          <w:b/>
          <w:bCs/>
          <w:kern w:val="3"/>
          <w:lang w:eastAsia="zh-CN"/>
        </w:rPr>
        <w:t>15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lastRenderedPageBreak/>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207C4F3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 3</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 xml:space="preserve">nia przed uszkodzeniem oraz naprawy i odtworzenia istniejących elementów zagospodarowania terenu </w:t>
      </w:r>
      <w:r w:rsidR="00152B31">
        <w:rPr>
          <w:rFonts w:ascii="Cambria" w:hAnsi="Cambria" w:cs="Calibri"/>
        </w:rPr>
        <w:lastRenderedPageBreak/>
        <w:t>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w:t>
      </w:r>
      <w:r w:rsidR="00086485" w:rsidRPr="00086485">
        <w:rPr>
          <w:rFonts w:ascii="Cambria" w:hAnsi="Cambria" w:cs="Calibri"/>
        </w:rPr>
        <w:lastRenderedPageBreak/>
        <w:t xml:space="preserve">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64D2791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r w:rsidR="00086485">
              <w:rPr>
                <w:rFonts w:ascii="Cambria" w:eastAsia="Andale Sans UI" w:hAnsi="Cambria" w:cs="Times New Roman"/>
                <w:b/>
                <w:bCs/>
                <w:kern w:val="2"/>
                <w:sz w:val="24"/>
                <w:szCs w:val="24"/>
                <w:lang w:eastAsia="pl-PL" w:bidi="hi-IN"/>
              </w:rPr>
              <w:t xml:space="preserve">DLA </w:t>
            </w:r>
            <w:r w:rsidR="00086485">
              <w:rPr>
                <w:rFonts w:ascii="Cambria" w:eastAsia="Andale Sans UI" w:hAnsi="Cambria" w:cs="Times New Roman"/>
                <w:b/>
                <w:bCs/>
                <w:kern w:val="2"/>
                <w:sz w:val="24"/>
                <w:szCs w:val="20"/>
                <w:lang w:eastAsia="pl-PL" w:bidi="hi-IN"/>
              </w:rPr>
              <w:t>CZĘŚCI 1, 2, 3</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w:t>
      </w:r>
      <w:r w:rsidRPr="001C1DE0">
        <w:rPr>
          <w:rFonts w:ascii="Cambria" w:eastAsia="Andale Sans UI" w:hAnsi="Cambria" w:cs="Arial"/>
          <w:lang w:eastAsia="ar-SA"/>
        </w:rPr>
        <w:lastRenderedPageBreak/>
        <w:t xml:space="preserve">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1B0D2F7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xml:space="preserve">. W przypadku Wykonawców ubiegających się wspólnie o udzielenie zamówienia publicznego reprezentowanych przez Pełnomocnika, niezbędne jest przedstawienie pełnomocnictwa do </w:t>
      </w:r>
      <w:r w:rsidR="001A6C5A" w:rsidRPr="001A6C5A">
        <w:rPr>
          <w:rFonts w:ascii="Cambria" w:eastAsia="Times New Roman" w:hAnsi="Cambria" w:cs="Arial"/>
          <w:noProof/>
          <w:lang w:eastAsia="ar-SA"/>
        </w:rPr>
        <w:lastRenderedPageBreak/>
        <w:t>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63E34DA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400D15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77777777"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Pr>
          <w:rFonts w:ascii="Cambria" w:eastAsia="Andale Sans UI" w:hAnsi="Cambria" w:cs="Arial"/>
          <w:b/>
          <w:color w:val="000000"/>
          <w:lang w:eastAsia="ar-SA"/>
        </w:rPr>
        <w:t xml:space="preserve"> dla każdej części</w:t>
      </w:r>
      <w:r w:rsidRPr="001C1DE0">
        <w:rPr>
          <w:rFonts w:ascii="Cambria" w:eastAsia="Andale Sans UI" w:hAnsi="Cambria" w:cs="Arial"/>
          <w:color w:val="000000"/>
          <w:lang w:eastAsia="ar-SA"/>
        </w:rPr>
        <w:t xml:space="preserve"> .</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zobowiązuje się nieodwołanie, niezależnie od ważności i skutków prawnych umowy, </w:t>
      </w:r>
      <w:r w:rsidRPr="001C1DE0">
        <w:rPr>
          <w:rFonts w:ascii="Cambria" w:eastAsia="Andale Sans UI" w:hAnsi="Cambria" w:cs="Arial"/>
          <w:color w:val="000000"/>
          <w:lang w:eastAsia="ar-SA"/>
        </w:rPr>
        <w:lastRenderedPageBreak/>
        <w:t>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1A6C5A">
              <w:rPr>
                <w:rFonts w:ascii="Cambria" w:eastAsia="Andale Sans UI" w:hAnsi="Cambria" w:cs="Arial"/>
                <w:b/>
                <w:kern w:val="2"/>
                <w:sz w:val="24"/>
                <w:szCs w:val="20"/>
                <w:lang w:eastAsia="pl-PL" w:bidi="hi-IN"/>
              </w:rPr>
              <w:t xml:space="preserve">Rozdział XXVII. </w:t>
            </w:r>
          </w:p>
          <w:p w14:paraId="31104B98" w14:textId="7B8C6D9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6"/>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55548B0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7"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 xml:space="preserve">ponieść szkodę w wyniku naruszenia przez Zamawiającego przepisów ustawy </w:t>
      </w:r>
      <w:r w:rsidRPr="001A6C5A">
        <w:rPr>
          <w:rFonts w:ascii="Cambria" w:hAnsi="Cambria"/>
          <w:color w:val="000000"/>
        </w:rPr>
        <w:lastRenderedPageBreak/>
        <w:t>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1A6C5A">
              <w:rPr>
                <w:rFonts w:ascii="Cambria" w:eastAsia="Andale Sans UI" w:hAnsi="Cambria" w:cs="Arial"/>
                <w:b/>
                <w:kern w:val="2"/>
                <w:sz w:val="24"/>
                <w:szCs w:val="20"/>
                <w:lang w:eastAsia="pl-PL" w:bidi="hi-IN"/>
              </w:rPr>
              <w:t xml:space="preserve">Rozdział XXIX.  </w:t>
            </w:r>
          </w:p>
          <w:p w14:paraId="790EA962" w14:textId="2766514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8"/>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7A7AA61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WYKAZ ZAŁĄCZNIKÓW DO SWZ</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9"/>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41EDC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4BC9C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288B314"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4AF3A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3727BB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01668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7848D"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34F13C" w14:textId="3A9818AA"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7F700E1" w14:textId="59E9B0BF"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52E76B6" w14:textId="128D1077"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BD71E2" w14:textId="26C6BDF9"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172CF40" w14:textId="1C85A34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DD53973" w14:textId="0809D12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BA8F5D1" w14:textId="1BEB456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D2E254" w14:textId="54417CC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F5D4E23" w14:textId="698B7F1C"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79852AE" w14:textId="19A89A35"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430912F" w14:textId="063E9F2E"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6D58CA" w14:textId="1CF41640"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B06590F" w14:textId="1D937D0D"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E312514" w14:textId="7E68436F"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0EFEAFF" w14:textId="0F16DAE2"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AD7C3F3" w14:textId="4285414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26ADCB" w14:textId="1FE60C88"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77B7155" w14:textId="35B79F00"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5B83A9" w14:textId="31D6E13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B8B716C" w14:textId="4F8AFFA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27F2F3F" w14:textId="04443B7D"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AAD558" w14:textId="5CC76DE1"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9CF3391" w14:textId="77777777" w:rsidR="00D87CA4" w:rsidRPr="001A6C5A"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91766BC" w14:textId="77777777"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A97F291" w14:textId="77777777" w:rsidR="001C1DE0" w:rsidRPr="001A6C5A" w:rsidRDefault="001C1DE0"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CD0F45"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F7CCB"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64C59DB1"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0" w:name="_Hlk123647746"/>
      <w:r w:rsidRPr="001A6C5A">
        <w:rPr>
          <w:rFonts w:ascii="Arial" w:eastAsia="Andale Sans UI" w:hAnsi="Arial" w:cs="Arial"/>
          <w:b/>
        </w:rPr>
        <w:t>”</w:t>
      </w:r>
      <w:r w:rsidR="00185E34">
        <w:rPr>
          <w:rFonts w:ascii="Arial" w:eastAsia="Andale Sans UI" w:hAnsi="Arial" w:cs="Arial"/>
          <w:b/>
        </w:rPr>
        <w:t>Remont dróg gminnych w m. Czechów (</w:t>
      </w:r>
      <w:r w:rsidR="007727E2">
        <w:rPr>
          <w:rFonts w:ascii="Arial" w:eastAsia="Andale Sans UI" w:hAnsi="Arial" w:cs="Arial"/>
          <w:b/>
        </w:rPr>
        <w:t xml:space="preserve">dz. Nr ew. 133, dz. Nr ew. 208/1 oraz dz. Nr ew. 220 – ul. Kasztanowa) </w:t>
      </w:r>
      <w:r w:rsidR="00185E34">
        <w:rPr>
          <w:rFonts w:ascii="Arial" w:eastAsia="Andale Sans UI" w:hAnsi="Arial" w:cs="Arial"/>
          <w:b/>
        </w:rPr>
        <w:t xml:space="preserve">z podziałem na 3 części” </w:t>
      </w:r>
    </w:p>
    <w:bookmarkEnd w:id="10"/>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08257872"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1"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dróg gminnych w m. Czechów (ul. Sosnowa, ul. Lipowa, ul. Kalinowa) z podziałem na 3 części zamówieni</w:t>
      </w:r>
      <w:r w:rsidR="00D87CA4" w:rsidRPr="001525FB">
        <w:rPr>
          <w:rFonts w:ascii="Cambria" w:eastAsia="Andale Sans UI" w:hAnsi="Cambria" w:cs="Arial"/>
          <w:bCs/>
          <w:sz w:val="20"/>
          <w:szCs w:val="20"/>
        </w:rPr>
        <w:t>”</w:t>
      </w:r>
      <w:bookmarkEnd w:id="11"/>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4DD0D232"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r w:rsidRPr="001525FB">
        <w:rPr>
          <w:rFonts w:ascii="Cambria" w:eastAsia="Batang" w:hAnsi="Cambria" w:cs="Arial"/>
          <w:b/>
          <w:u w:val="single"/>
          <w:lang w:eastAsia="pl-PL"/>
        </w:rPr>
        <w:t>Część 1 – Remont drogi gminnej nr 0046</w:t>
      </w:r>
      <w:r w:rsidR="007727E2">
        <w:rPr>
          <w:rFonts w:ascii="Cambria" w:eastAsia="Batang" w:hAnsi="Cambria" w:cs="Arial"/>
          <w:b/>
          <w:u w:val="single"/>
          <w:lang w:eastAsia="pl-PL"/>
        </w:rPr>
        <w:t>49</w:t>
      </w:r>
      <w:r w:rsidRPr="001525FB">
        <w:rPr>
          <w:rFonts w:ascii="Cambria" w:eastAsia="Batang" w:hAnsi="Cambria" w:cs="Arial"/>
          <w:b/>
          <w:u w:val="single"/>
          <w:lang w:eastAsia="pl-PL"/>
        </w:rPr>
        <w:t xml:space="preserve">F </w:t>
      </w:r>
      <w:r w:rsidR="007727E2">
        <w:rPr>
          <w:rFonts w:ascii="Cambria" w:eastAsia="Batang" w:hAnsi="Cambria" w:cs="Arial"/>
          <w:b/>
          <w:u w:val="single"/>
          <w:lang w:eastAsia="pl-PL"/>
        </w:rPr>
        <w:t>dz. Nr ew. 133</w:t>
      </w:r>
      <w:r w:rsidRPr="001525FB">
        <w:rPr>
          <w:rFonts w:ascii="Cambria" w:eastAsia="Batang" w:hAnsi="Cambria" w:cs="Arial"/>
          <w:b/>
          <w:u w:val="single"/>
          <w:lang w:eastAsia="pl-PL"/>
        </w:rPr>
        <w:t xml:space="preserve"> w m. Czechów</w:t>
      </w: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lastRenderedPageBreak/>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A923E0">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A923E0">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t>1.</w:t>
            </w:r>
          </w:p>
        </w:tc>
        <w:tc>
          <w:tcPr>
            <w:tcW w:w="4903" w:type="dxa"/>
            <w:shd w:val="clear" w:color="auto" w:fill="D9E2F3" w:themeFill="accent1" w:themeFillTint="33"/>
          </w:tcPr>
          <w:p w14:paraId="31C3CA83" w14:textId="797541FC" w:rsidR="001525FB" w:rsidRPr="001525FB" w:rsidRDefault="001525FB" w:rsidP="001525FB">
            <w:pPr>
              <w:rPr>
                <w:b/>
                <w:noProof/>
              </w:rPr>
            </w:pPr>
            <w:r w:rsidRPr="001525FB">
              <w:rPr>
                <w:b/>
                <w:noProof/>
              </w:rPr>
              <w:t xml:space="preserve">Remont drogi gminnej nr </w:t>
            </w:r>
            <w:r w:rsidR="007727E2">
              <w:rPr>
                <w:b/>
                <w:noProof/>
              </w:rPr>
              <w:t xml:space="preserve">004649F dz. Nr ew. 133 </w:t>
            </w:r>
            <w:r w:rsidRPr="001525FB">
              <w:rPr>
                <w:b/>
                <w:noProof/>
              </w:rPr>
              <w:t>w m. Czechów</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7727E2" w:rsidRPr="001525FB" w14:paraId="4D630B99" w14:textId="77777777" w:rsidTr="00317C98">
        <w:tc>
          <w:tcPr>
            <w:tcW w:w="829" w:type="dxa"/>
          </w:tcPr>
          <w:p w14:paraId="5B4A94D1" w14:textId="1F8C0F14" w:rsidR="007727E2" w:rsidRPr="001525FB" w:rsidRDefault="007727E2" w:rsidP="001525FB">
            <w:pPr>
              <w:rPr>
                <w:noProof/>
              </w:rPr>
            </w:pPr>
            <w:r w:rsidRPr="001525FB">
              <w:rPr>
                <w:noProof/>
              </w:rPr>
              <w:t>1</w:t>
            </w:r>
          </w:p>
        </w:tc>
        <w:tc>
          <w:tcPr>
            <w:tcW w:w="9378" w:type="dxa"/>
            <w:gridSpan w:val="4"/>
          </w:tcPr>
          <w:p w14:paraId="352451CE" w14:textId="20FEFD80" w:rsidR="007727E2" w:rsidRPr="001525FB" w:rsidRDefault="007727E2" w:rsidP="001525FB">
            <w:pPr>
              <w:rPr>
                <w:noProof/>
              </w:rPr>
            </w:pPr>
            <w:r w:rsidRPr="001525FB">
              <w:rPr>
                <w:noProof/>
              </w:rPr>
              <w:t xml:space="preserve">Roboty </w:t>
            </w:r>
            <w:r>
              <w:rPr>
                <w:noProof/>
              </w:rPr>
              <w:t xml:space="preserve">przygotowawcze </w:t>
            </w:r>
            <w:r w:rsidRPr="001525FB">
              <w:rPr>
                <w:noProof/>
              </w:rPr>
              <w:t xml:space="preserve">                                  </w:t>
            </w:r>
          </w:p>
        </w:tc>
      </w:tr>
      <w:tr w:rsidR="001525FB" w:rsidRPr="001525FB" w14:paraId="6B1660AA" w14:textId="77777777" w:rsidTr="00A923E0">
        <w:tc>
          <w:tcPr>
            <w:tcW w:w="829" w:type="dxa"/>
          </w:tcPr>
          <w:p w14:paraId="6BC0DC86" w14:textId="2295AD37" w:rsidR="001525FB" w:rsidRPr="001525FB" w:rsidRDefault="001525FB" w:rsidP="001525FB">
            <w:pPr>
              <w:rPr>
                <w:noProof/>
              </w:rPr>
            </w:pPr>
            <w:r w:rsidRPr="001525FB">
              <w:rPr>
                <w:noProof/>
              </w:rPr>
              <w:t>1.</w:t>
            </w:r>
            <w:r w:rsidR="007727E2">
              <w:rPr>
                <w:noProof/>
              </w:rPr>
              <w:t>1</w:t>
            </w:r>
          </w:p>
        </w:tc>
        <w:tc>
          <w:tcPr>
            <w:tcW w:w="4903" w:type="dxa"/>
          </w:tcPr>
          <w:p w14:paraId="60D8E8C1" w14:textId="464C7592" w:rsidR="001525FB" w:rsidRPr="001525FB" w:rsidRDefault="007727E2" w:rsidP="001525FB">
            <w:pPr>
              <w:rPr>
                <w:noProof/>
              </w:rPr>
            </w:pPr>
            <w:r>
              <w:rPr>
                <w:noProof/>
              </w:rPr>
              <w:t>Odtworzenie drogi w terenie wraz z zabezpieczeniem punktów osnowy i pomiarem powykonawczym</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7727E2" w:rsidRPr="001525FB" w14:paraId="034A54CC" w14:textId="77777777" w:rsidTr="00C33C8C">
        <w:tc>
          <w:tcPr>
            <w:tcW w:w="829" w:type="dxa"/>
          </w:tcPr>
          <w:p w14:paraId="54874D99" w14:textId="10A837B2" w:rsidR="007727E2" w:rsidRPr="001525FB" w:rsidRDefault="007727E2" w:rsidP="001525FB">
            <w:pPr>
              <w:rPr>
                <w:noProof/>
              </w:rPr>
            </w:pPr>
            <w:r>
              <w:rPr>
                <w:noProof/>
              </w:rPr>
              <w:t>2</w:t>
            </w:r>
          </w:p>
        </w:tc>
        <w:tc>
          <w:tcPr>
            <w:tcW w:w="9378" w:type="dxa"/>
            <w:gridSpan w:val="4"/>
          </w:tcPr>
          <w:p w14:paraId="22B48B22" w14:textId="0659867A" w:rsidR="007727E2" w:rsidRPr="001525FB" w:rsidRDefault="007727E2" w:rsidP="001525FB">
            <w:pPr>
              <w:rPr>
                <w:noProof/>
              </w:rPr>
            </w:pPr>
            <w:r>
              <w:rPr>
                <w:noProof/>
              </w:rPr>
              <w:t xml:space="preserve">Korytowanie oraz profilowanie i zagęszczenie podłoża w grunatach </w:t>
            </w:r>
          </w:p>
        </w:tc>
      </w:tr>
      <w:tr w:rsidR="001525FB" w:rsidRPr="001525FB" w14:paraId="115099BE" w14:textId="77777777" w:rsidTr="00A923E0">
        <w:tc>
          <w:tcPr>
            <w:tcW w:w="829" w:type="dxa"/>
          </w:tcPr>
          <w:p w14:paraId="55A3C77C" w14:textId="43E81D0E" w:rsidR="001525FB" w:rsidRPr="001525FB" w:rsidRDefault="007727E2" w:rsidP="001525FB">
            <w:pPr>
              <w:rPr>
                <w:noProof/>
              </w:rPr>
            </w:pPr>
            <w:r>
              <w:rPr>
                <w:noProof/>
              </w:rPr>
              <w:t>2.1</w:t>
            </w:r>
          </w:p>
        </w:tc>
        <w:tc>
          <w:tcPr>
            <w:tcW w:w="4903" w:type="dxa"/>
          </w:tcPr>
          <w:p w14:paraId="0728D4CB" w14:textId="679BAFEB" w:rsidR="001525FB" w:rsidRPr="001525FB" w:rsidRDefault="007727E2" w:rsidP="001525FB">
            <w:pPr>
              <w:rPr>
                <w:noProof/>
              </w:rPr>
            </w:pPr>
            <w:r>
              <w:rPr>
                <w:noProof/>
              </w:rPr>
              <w:t xml:space="preserve">Wykonanie koryta miechanicznie wraz z profilowaniem i zagęszczeniem podłoża w gruntach </w:t>
            </w:r>
          </w:p>
        </w:tc>
        <w:tc>
          <w:tcPr>
            <w:tcW w:w="1498" w:type="dxa"/>
          </w:tcPr>
          <w:p w14:paraId="447813B6" w14:textId="77777777" w:rsidR="001525FB" w:rsidRPr="001525FB" w:rsidRDefault="001525FB" w:rsidP="001525FB">
            <w:pPr>
              <w:rPr>
                <w:noProof/>
              </w:rPr>
            </w:pPr>
          </w:p>
        </w:tc>
        <w:tc>
          <w:tcPr>
            <w:tcW w:w="1418" w:type="dxa"/>
          </w:tcPr>
          <w:p w14:paraId="4D990E26" w14:textId="77777777" w:rsidR="001525FB" w:rsidRPr="001525FB" w:rsidRDefault="001525FB" w:rsidP="001525FB">
            <w:pPr>
              <w:rPr>
                <w:noProof/>
              </w:rPr>
            </w:pPr>
          </w:p>
        </w:tc>
        <w:tc>
          <w:tcPr>
            <w:tcW w:w="1559" w:type="dxa"/>
          </w:tcPr>
          <w:p w14:paraId="03C0AA44" w14:textId="77777777" w:rsidR="001525FB" w:rsidRPr="001525FB" w:rsidRDefault="001525FB" w:rsidP="001525FB">
            <w:pPr>
              <w:rPr>
                <w:noProof/>
              </w:rPr>
            </w:pPr>
          </w:p>
        </w:tc>
      </w:tr>
      <w:tr w:rsidR="007727E2" w:rsidRPr="001525FB" w14:paraId="122A091A" w14:textId="77777777" w:rsidTr="007F0C82">
        <w:tc>
          <w:tcPr>
            <w:tcW w:w="829" w:type="dxa"/>
          </w:tcPr>
          <w:p w14:paraId="5C26D9D9" w14:textId="7A88C5E1" w:rsidR="007727E2" w:rsidRPr="001525FB" w:rsidRDefault="007727E2" w:rsidP="001525FB">
            <w:pPr>
              <w:rPr>
                <w:noProof/>
              </w:rPr>
            </w:pPr>
            <w:r>
              <w:rPr>
                <w:noProof/>
              </w:rPr>
              <w:t>3</w:t>
            </w:r>
          </w:p>
        </w:tc>
        <w:tc>
          <w:tcPr>
            <w:tcW w:w="9378" w:type="dxa"/>
            <w:gridSpan w:val="4"/>
          </w:tcPr>
          <w:p w14:paraId="4E04331F" w14:textId="7DF41D2A" w:rsidR="007727E2" w:rsidRPr="001525FB" w:rsidRDefault="007727E2" w:rsidP="001525FB">
            <w:pPr>
              <w:rPr>
                <w:noProof/>
              </w:rPr>
            </w:pPr>
            <w:r>
              <w:rPr>
                <w:noProof/>
              </w:rPr>
              <w:t>Podbudowy</w:t>
            </w:r>
          </w:p>
        </w:tc>
      </w:tr>
      <w:tr w:rsidR="001525FB" w:rsidRPr="001525FB" w14:paraId="38EF172B" w14:textId="77777777" w:rsidTr="00A923E0">
        <w:tc>
          <w:tcPr>
            <w:tcW w:w="829" w:type="dxa"/>
          </w:tcPr>
          <w:p w14:paraId="71ABDFF1" w14:textId="4124A5F7" w:rsidR="001525FB" w:rsidRPr="001525FB" w:rsidRDefault="007727E2" w:rsidP="001525FB">
            <w:pPr>
              <w:rPr>
                <w:noProof/>
              </w:rPr>
            </w:pPr>
            <w:r>
              <w:rPr>
                <w:noProof/>
              </w:rPr>
              <w:t>3.1</w:t>
            </w:r>
          </w:p>
        </w:tc>
        <w:tc>
          <w:tcPr>
            <w:tcW w:w="4903" w:type="dxa"/>
          </w:tcPr>
          <w:p w14:paraId="69BB14EA" w14:textId="41A1359E" w:rsidR="001525FB" w:rsidRPr="001525FB" w:rsidRDefault="007727E2" w:rsidP="001525FB">
            <w:pPr>
              <w:rPr>
                <w:noProof/>
              </w:rPr>
            </w:pPr>
            <w:r>
              <w:rPr>
                <w:noProof/>
              </w:rPr>
              <w:t xml:space="preserve">Wykonanie podbudowy z gruntu stabilizowanego cementem z wytwórni </w:t>
            </w:r>
          </w:p>
        </w:tc>
        <w:tc>
          <w:tcPr>
            <w:tcW w:w="1498" w:type="dxa"/>
          </w:tcPr>
          <w:p w14:paraId="491E324B" w14:textId="77777777" w:rsidR="001525FB" w:rsidRPr="001525FB" w:rsidRDefault="001525FB" w:rsidP="001525FB">
            <w:pPr>
              <w:rPr>
                <w:noProof/>
              </w:rPr>
            </w:pPr>
          </w:p>
        </w:tc>
        <w:tc>
          <w:tcPr>
            <w:tcW w:w="1418" w:type="dxa"/>
          </w:tcPr>
          <w:p w14:paraId="267C468F" w14:textId="77777777" w:rsidR="001525FB" w:rsidRPr="001525FB" w:rsidRDefault="001525FB" w:rsidP="001525FB">
            <w:pPr>
              <w:rPr>
                <w:noProof/>
              </w:rPr>
            </w:pPr>
          </w:p>
        </w:tc>
        <w:tc>
          <w:tcPr>
            <w:tcW w:w="1559" w:type="dxa"/>
          </w:tcPr>
          <w:p w14:paraId="08AB913A" w14:textId="77777777" w:rsidR="001525FB" w:rsidRPr="001525FB" w:rsidRDefault="001525FB" w:rsidP="001525FB">
            <w:pPr>
              <w:rPr>
                <w:noProof/>
              </w:rPr>
            </w:pPr>
          </w:p>
        </w:tc>
      </w:tr>
      <w:tr w:rsidR="007727E2" w:rsidRPr="001525FB" w14:paraId="363DCA81" w14:textId="77777777" w:rsidTr="00BB4DCD">
        <w:tc>
          <w:tcPr>
            <w:tcW w:w="829" w:type="dxa"/>
          </w:tcPr>
          <w:p w14:paraId="47588FD5" w14:textId="7A2CBCEC" w:rsidR="007727E2" w:rsidRPr="001525FB" w:rsidRDefault="007727E2" w:rsidP="001525FB">
            <w:pPr>
              <w:rPr>
                <w:noProof/>
              </w:rPr>
            </w:pPr>
            <w:r>
              <w:rPr>
                <w:noProof/>
              </w:rPr>
              <w:t>4</w:t>
            </w:r>
          </w:p>
        </w:tc>
        <w:tc>
          <w:tcPr>
            <w:tcW w:w="9378" w:type="dxa"/>
            <w:gridSpan w:val="4"/>
          </w:tcPr>
          <w:p w14:paraId="52AF9D99" w14:textId="66FDD39F" w:rsidR="007727E2" w:rsidRPr="001525FB" w:rsidRDefault="007727E2" w:rsidP="001525FB">
            <w:pPr>
              <w:rPr>
                <w:noProof/>
              </w:rPr>
            </w:pPr>
            <w:r>
              <w:rPr>
                <w:noProof/>
              </w:rPr>
              <w:t xml:space="preserve">Nawierzchnie z kruszywa łamanego </w:t>
            </w:r>
          </w:p>
        </w:tc>
      </w:tr>
      <w:tr w:rsidR="001525FB" w:rsidRPr="001525FB" w14:paraId="14817700" w14:textId="77777777" w:rsidTr="00A923E0">
        <w:tc>
          <w:tcPr>
            <w:tcW w:w="829" w:type="dxa"/>
          </w:tcPr>
          <w:p w14:paraId="7B8E7B1F" w14:textId="5B098078" w:rsidR="001525FB" w:rsidRPr="001525FB" w:rsidRDefault="007727E2" w:rsidP="001525FB">
            <w:pPr>
              <w:rPr>
                <w:noProof/>
              </w:rPr>
            </w:pPr>
            <w:r>
              <w:rPr>
                <w:noProof/>
              </w:rPr>
              <w:t>4.1</w:t>
            </w:r>
          </w:p>
        </w:tc>
        <w:tc>
          <w:tcPr>
            <w:tcW w:w="4903" w:type="dxa"/>
          </w:tcPr>
          <w:p w14:paraId="2416404F" w14:textId="5CE7533D" w:rsidR="001525FB" w:rsidRPr="001525FB" w:rsidRDefault="007727E2" w:rsidP="001525FB">
            <w:pPr>
              <w:rPr>
                <w:noProof/>
              </w:rPr>
            </w:pPr>
            <w:r>
              <w:rPr>
                <w:noProof/>
              </w:rPr>
              <w:t xml:space="preserve">Wykonan ie nawierzchni z tłucznia kamiennego, warstwa dolna grubości warstwy 20 cm </w:t>
            </w:r>
          </w:p>
        </w:tc>
        <w:tc>
          <w:tcPr>
            <w:tcW w:w="1498" w:type="dxa"/>
          </w:tcPr>
          <w:p w14:paraId="04ADEDD8" w14:textId="77777777" w:rsidR="001525FB" w:rsidRPr="001525FB" w:rsidRDefault="001525FB" w:rsidP="001525FB">
            <w:pPr>
              <w:rPr>
                <w:noProof/>
              </w:rPr>
            </w:pPr>
          </w:p>
        </w:tc>
        <w:tc>
          <w:tcPr>
            <w:tcW w:w="1418" w:type="dxa"/>
          </w:tcPr>
          <w:p w14:paraId="1F8A3476" w14:textId="77777777" w:rsidR="001525FB" w:rsidRPr="001525FB" w:rsidRDefault="001525FB" w:rsidP="001525FB">
            <w:pPr>
              <w:rPr>
                <w:noProof/>
              </w:rPr>
            </w:pPr>
          </w:p>
        </w:tc>
        <w:tc>
          <w:tcPr>
            <w:tcW w:w="1559" w:type="dxa"/>
          </w:tcPr>
          <w:p w14:paraId="140B672A" w14:textId="77777777" w:rsidR="001525FB" w:rsidRPr="001525FB" w:rsidRDefault="001525FB" w:rsidP="001525FB">
            <w:pPr>
              <w:rPr>
                <w:noProof/>
              </w:rPr>
            </w:pPr>
          </w:p>
        </w:tc>
      </w:tr>
      <w:tr w:rsidR="007727E2" w:rsidRPr="001525FB" w14:paraId="2A63F6F2" w14:textId="77777777" w:rsidTr="0027460E">
        <w:tc>
          <w:tcPr>
            <w:tcW w:w="829" w:type="dxa"/>
          </w:tcPr>
          <w:p w14:paraId="45BEEC14" w14:textId="603D1949" w:rsidR="007727E2" w:rsidRPr="001525FB" w:rsidRDefault="007727E2" w:rsidP="001525FB">
            <w:pPr>
              <w:rPr>
                <w:noProof/>
              </w:rPr>
            </w:pPr>
            <w:r>
              <w:rPr>
                <w:noProof/>
              </w:rPr>
              <w:t>5</w:t>
            </w:r>
          </w:p>
        </w:tc>
        <w:tc>
          <w:tcPr>
            <w:tcW w:w="9378" w:type="dxa"/>
            <w:gridSpan w:val="4"/>
          </w:tcPr>
          <w:p w14:paraId="0B4D2A7F" w14:textId="4BA4E37C" w:rsidR="007727E2" w:rsidRPr="001525FB" w:rsidRDefault="007727E2" w:rsidP="001525FB">
            <w:pPr>
              <w:rPr>
                <w:noProof/>
              </w:rPr>
            </w:pPr>
            <w:r>
              <w:rPr>
                <w:noProof/>
              </w:rPr>
              <w:t xml:space="preserve">Roboty wykończeniowe </w:t>
            </w:r>
          </w:p>
        </w:tc>
      </w:tr>
      <w:tr w:rsidR="001525FB" w:rsidRPr="001525FB" w14:paraId="22008ED5" w14:textId="77777777" w:rsidTr="00A923E0">
        <w:tc>
          <w:tcPr>
            <w:tcW w:w="829" w:type="dxa"/>
          </w:tcPr>
          <w:p w14:paraId="58056D37" w14:textId="1816B3DB" w:rsidR="001525FB" w:rsidRPr="001525FB" w:rsidRDefault="007727E2" w:rsidP="001525FB">
            <w:pPr>
              <w:rPr>
                <w:noProof/>
              </w:rPr>
            </w:pPr>
            <w:r>
              <w:rPr>
                <w:noProof/>
              </w:rPr>
              <w:t>5.1</w:t>
            </w:r>
          </w:p>
        </w:tc>
        <w:tc>
          <w:tcPr>
            <w:tcW w:w="4903" w:type="dxa"/>
          </w:tcPr>
          <w:p w14:paraId="633BC5DF" w14:textId="631B2F40" w:rsidR="001525FB" w:rsidRPr="001525FB" w:rsidRDefault="007727E2" w:rsidP="001525FB">
            <w:pPr>
              <w:rPr>
                <w:noProof/>
              </w:rPr>
            </w:pPr>
            <w:r>
              <w:rPr>
                <w:noProof/>
              </w:rPr>
              <w:t xml:space="preserve">Plantowanie skarp nasypów i wykopów – pobocze humusowanie </w:t>
            </w:r>
          </w:p>
        </w:tc>
        <w:tc>
          <w:tcPr>
            <w:tcW w:w="1498" w:type="dxa"/>
          </w:tcPr>
          <w:p w14:paraId="0722F5A0" w14:textId="77777777" w:rsidR="001525FB" w:rsidRPr="001525FB" w:rsidRDefault="001525FB" w:rsidP="001525FB">
            <w:pPr>
              <w:rPr>
                <w:noProof/>
              </w:rPr>
            </w:pPr>
          </w:p>
        </w:tc>
        <w:tc>
          <w:tcPr>
            <w:tcW w:w="1418" w:type="dxa"/>
          </w:tcPr>
          <w:p w14:paraId="6335A708" w14:textId="77777777" w:rsidR="001525FB" w:rsidRPr="001525FB" w:rsidRDefault="001525FB" w:rsidP="001525FB">
            <w:pPr>
              <w:rPr>
                <w:noProof/>
              </w:rPr>
            </w:pPr>
          </w:p>
        </w:tc>
        <w:tc>
          <w:tcPr>
            <w:tcW w:w="1559" w:type="dxa"/>
          </w:tcPr>
          <w:p w14:paraId="1C55C8AE" w14:textId="77777777" w:rsidR="001525FB" w:rsidRPr="001525FB" w:rsidRDefault="001525FB" w:rsidP="001525FB">
            <w:pPr>
              <w:rPr>
                <w:noProof/>
              </w:rPr>
            </w:pPr>
          </w:p>
        </w:tc>
      </w:tr>
      <w:tr w:rsidR="001525FB" w:rsidRPr="001525FB" w14:paraId="5B02D9B2" w14:textId="77777777" w:rsidTr="00A923E0">
        <w:tc>
          <w:tcPr>
            <w:tcW w:w="829" w:type="dxa"/>
            <w:shd w:val="clear" w:color="auto" w:fill="auto"/>
          </w:tcPr>
          <w:p w14:paraId="0A745022" w14:textId="77777777" w:rsidR="001525FB" w:rsidRPr="001525FB" w:rsidRDefault="001525FB" w:rsidP="001525FB">
            <w:pPr>
              <w:rPr>
                <w:b/>
                <w:noProof/>
                <w:highlight w:val="lightGray"/>
              </w:rPr>
            </w:pPr>
          </w:p>
        </w:tc>
        <w:tc>
          <w:tcPr>
            <w:tcW w:w="4903" w:type="dxa"/>
            <w:shd w:val="clear" w:color="auto" w:fill="auto"/>
          </w:tcPr>
          <w:p w14:paraId="2B32D828" w14:textId="77777777" w:rsidR="001525FB" w:rsidRPr="001525FB" w:rsidRDefault="001525FB" w:rsidP="001525FB">
            <w:pPr>
              <w:jc w:val="right"/>
              <w:rPr>
                <w:noProof/>
                <w:highlight w:val="lightGray"/>
              </w:rPr>
            </w:pPr>
            <w:r w:rsidRPr="001525FB">
              <w:rPr>
                <w:noProof/>
              </w:rPr>
              <w:t>Suma:</w:t>
            </w:r>
          </w:p>
        </w:tc>
        <w:tc>
          <w:tcPr>
            <w:tcW w:w="1498" w:type="dxa"/>
            <w:shd w:val="clear" w:color="auto" w:fill="auto"/>
          </w:tcPr>
          <w:p w14:paraId="589B4C06" w14:textId="77777777" w:rsidR="001525FB" w:rsidRPr="001525FB" w:rsidRDefault="001525FB" w:rsidP="001525FB">
            <w:pPr>
              <w:rPr>
                <w:noProof/>
              </w:rPr>
            </w:pPr>
          </w:p>
        </w:tc>
        <w:tc>
          <w:tcPr>
            <w:tcW w:w="1418" w:type="dxa"/>
            <w:shd w:val="clear" w:color="auto" w:fill="auto"/>
          </w:tcPr>
          <w:p w14:paraId="58C065AF" w14:textId="77777777" w:rsidR="001525FB" w:rsidRPr="001525FB" w:rsidRDefault="001525FB" w:rsidP="001525FB">
            <w:pPr>
              <w:rPr>
                <w:noProof/>
              </w:rPr>
            </w:pPr>
          </w:p>
        </w:tc>
        <w:tc>
          <w:tcPr>
            <w:tcW w:w="1559" w:type="dxa"/>
            <w:shd w:val="clear" w:color="auto" w:fill="auto"/>
          </w:tcPr>
          <w:p w14:paraId="6809CCCE" w14:textId="77777777" w:rsidR="001525FB" w:rsidRPr="001525FB" w:rsidRDefault="001525FB" w:rsidP="001525FB">
            <w:pPr>
              <w:rPr>
                <w:noProof/>
              </w:rPr>
            </w:pPr>
          </w:p>
        </w:tc>
      </w:tr>
      <w:tr w:rsidR="001525FB" w:rsidRPr="001525FB" w14:paraId="40000B92" w14:textId="77777777" w:rsidTr="00A923E0">
        <w:tc>
          <w:tcPr>
            <w:tcW w:w="5732" w:type="dxa"/>
            <w:gridSpan w:val="2"/>
            <w:shd w:val="clear" w:color="auto" w:fill="FFFF00"/>
          </w:tcPr>
          <w:p w14:paraId="176659DC" w14:textId="77777777" w:rsidR="001525FB" w:rsidRPr="001525FB" w:rsidRDefault="001525FB" w:rsidP="001525FB">
            <w:pPr>
              <w:jc w:val="right"/>
              <w:rPr>
                <w:b/>
                <w:noProof/>
              </w:rPr>
            </w:pPr>
          </w:p>
          <w:p w14:paraId="4C91F861" w14:textId="77777777" w:rsidR="001525FB" w:rsidRPr="001525FB" w:rsidRDefault="001525FB" w:rsidP="001525FB">
            <w:pPr>
              <w:jc w:val="right"/>
              <w:rPr>
                <w:b/>
                <w:noProof/>
              </w:rPr>
            </w:pPr>
            <w:r w:rsidRPr="001525FB">
              <w:rPr>
                <w:b/>
                <w:noProof/>
              </w:rPr>
              <w:t>RAZEM :</w:t>
            </w:r>
          </w:p>
        </w:tc>
        <w:tc>
          <w:tcPr>
            <w:tcW w:w="1498" w:type="dxa"/>
            <w:shd w:val="clear" w:color="auto" w:fill="FFFF00"/>
          </w:tcPr>
          <w:p w14:paraId="16F28891" w14:textId="77777777" w:rsidR="001525FB" w:rsidRPr="001525FB" w:rsidRDefault="001525FB" w:rsidP="001525FB">
            <w:pPr>
              <w:rPr>
                <w:noProof/>
              </w:rPr>
            </w:pPr>
          </w:p>
          <w:p w14:paraId="716DE8A8" w14:textId="77777777" w:rsidR="001525FB" w:rsidRPr="001525FB" w:rsidRDefault="001525FB" w:rsidP="001525FB">
            <w:pPr>
              <w:rPr>
                <w:noProof/>
              </w:rPr>
            </w:pPr>
          </w:p>
          <w:p w14:paraId="208367E6" w14:textId="77777777" w:rsidR="001525FB" w:rsidRPr="001525FB" w:rsidRDefault="001525FB" w:rsidP="001525FB">
            <w:pPr>
              <w:rPr>
                <w:noProof/>
              </w:rPr>
            </w:pPr>
          </w:p>
        </w:tc>
        <w:tc>
          <w:tcPr>
            <w:tcW w:w="1418" w:type="dxa"/>
            <w:shd w:val="clear" w:color="auto" w:fill="FFFF00"/>
          </w:tcPr>
          <w:p w14:paraId="6C35A790" w14:textId="77777777" w:rsidR="001525FB" w:rsidRPr="001525FB" w:rsidRDefault="001525FB" w:rsidP="001525FB">
            <w:pPr>
              <w:rPr>
                <w:noProof/>
              </w:rPr>
            </w:pPr>
          </w:p>
        </w:tc>
        <w:tc>
          <w:tcPr>
            <w:tcW w:w="1559" w:type="dxa"/>
            <w:shd w:val="clear" w:color="auto" w:fill="FFFF00"/>
          </w:tcPr>
          <w:p w14:paraId="616A2450" w14:textId="77777777" w:rsidR="001525FB" w:rsidRPr="001525FB" w:rsidRDefault="001525FB"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8E04C84" w14:textId="77777777" w:rsidR="001525FB" w:rsidRPr="001525FB" w:rsidRDefault="001525FB" w:rsidP="001525FB">
      <w:pPr>
        <w:tabs>
          <w:tab w:val="left" w:pos="900"/>
        </w:tabs>
        <w:suppressAutoHyphens/>
        <w:spacing w:after="0" w:line="240" w:lineRule="auto"/>
        <w:jc w:val="both"/>
        <w:rPr>
          <w:rFonts w:ascii="Cambria" w:eastAsia="Batang" w:hAnsi="Cambria" w:cs="Arial"/>
          <w:b/>
          <w:u w:val="single"/>
          <w:lang w:eastAsia="pl-PL"/>
        </w:rPr>
      </w:pPr>
    </w:p>
    <w:p w14:paraId="00C7548B" w14:textId="53A02FDB"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bookmarkStart w:id="12" w:name="_Hlk135822755"/>
      <w:bookmarkStart w:id="13" w:name="_Hlk135822766"/>
      <w:r w:rsidRPr="001525FB">
        <w:rPr>
          <w:rFonts w:ascii="Cambria" w:eastAsia="Batang" w:hAnsi="Cambria" w:cs="Arial"/>
          <w:b/>
          <w:u w:val="single"/>
          <w:lang w:eastAsia="pl-PL"/>
        </w:rPr>
        <w:t xml:space="preserve">Część </w:t>
      </w:r>
      <w:r>
        <w:rPr>
          <w:rFonts w:ascii="Cambria" w:eastAsia="Batang" w:hAnsi="Cambria" w:cs="Arial"/>
          <w:b/>
          <w:u w:val="single"/>
          <w:lang w:eastAsia="pl-PL"/>
        </w:rPr>
        <w:t>2</w:t>
      </w:r>
      <w:r w:rsidRPr="001525FB">
        <w:rPr>
          <w:rFonts w:ascii="Cambria" w:eastAsia="Batang" w:hAnsi="Cambria" w:cs="Arial"/>
          <w:b/>
          <w:u w:val="single"/>
          <w:lang w:eastAsia="pl-PL"/>
        </w:rPr>
        <w:t xml:space="preserve"> – Remont drogi</w:t>
      </w:r>
      <w:r>
        <w:rPr>
          <w:rFonts w:ascii="Cambria" w:eastAsia="Batang" w:hAnsi="Cambria" w:cs="Arial"/>
          <w:b/>
          <w:u w:val="single"/>
          <w:lang w:eastAsia="pl-PL"/>
        </w:rPr>
        <w:t xml:space="preserve"> </w:t>
      </w:r>
      <w:r w:rsidRPr="001525FB">
        <w:rPr>
          <w:rFonts w:ascii="Cambria" w:eastAsia="Batang" w:hAnsi="Cambria" w:cs="Arial"/>
          <w:b/>
          <w:u w:val="single"/>
          <w:lang w:eastAsia="pl-PL"/>
        </w:rPr>
        <w:t xml:space="preserve">  w m. Czechów</w:t>
      </w:r>
      <w:r>
        <w:rPr>
          <w:rFonts w:ascii="Cambria" w:eastAsia="Batang" w:hAnsi="Cambria" w:cs="Arial"/>
          <w:b/>
          <w:u w:val="single"/>
          <w:lang w:eastAsia="pl-PL"/>
        </w:rPr>
        <w:t xml:space="preserve">, (dz. Nr ew. </w:t>
      </w:r>
      <w:r w:rsidR="007727E2">
        <w:rPr>
          <w:rFonts w:ascii="Cambria" w:eastAsia="Batang" w:hAnsi="Cambria" w:cs="Arial"/>
          <w:b/>
          <w:u w:val="single"/>
          <w:lang w:eastAsia="pl-PL"/>
        </w:rPr>
        <w:t>208/1</w:t>
      </w:r>
      <w:r>
        <w:rPr>
          <w:rFonts w:ascii="Cambria" w:eastAsia="Batang" w:hAnsi="Cambria" w:cs="Arial"/>
          <w:b/>
          <w:u w:val="single"/>
          <w:lang w:eastAsia="pl-PL"/>
        </w:rPr>
        <w:t>)</w:t>
      </w:r>
    </w:p>
    <w:tbl>
      <w:tblPr>
        <w:tblStyle w:val="Tabela-Siatka"/>
        <w:tblW w:w="0" w:type="auto"/>
        <w:tblLook w:val="04A0" w:firstRow="1" w:lastRow="0" w:firstColumn="1" w:lastColumn="0" w:noHBand="0" w:noVBand="1"/>
      </w:tblPr>
      <w:tblGrid>
        <w:gridCol w:w="3114"/>
        <w:gridCol w:w="6373"/>
      </w:tblGrid>
      <w:tr w:rsidR="001525FB" w:rsidRPr="001525FB" w14:paraId="1FB00132" w14:textId="77777777" w:rsidTr="00A923E0">
        <w:tc>
          <w:tcPr>
            <w:tcW w:w="3114" w:type="dxa"/>
          </w:tcPr>
          <w:bookmarkEnd w:id="12"/>
          <w:p w14:paraId="30AAD75C"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2514C096"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282CFE01"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61193917" w14:textId="77777777" w:rsidR="001525FB" w:rsidRPr="001525FB" w:rsidRDefault="001525FB" w:rsidP="00A923E0">
            <w:pPr>
              <w:tabs>
                <w:tab w:val="left" w:pos="900"/>
              </w:tabs>
              <w:suppressAutoHyphens/>
              <w:jc w:val="both"/>
              <w:rPr>
                <w:rFonts w:ascii="Cambria" w:eastAsia="Batang" w:hAnsi="Cambria" w:cs="Arial"/>
                <w:bCs/>
                <w:sz w:val="22"/>
                <w:szCs w:val="22"/>
              </w:rPr>
            </w:pPr>
          </w:p>
        </w:tc>
      </w:tr>
    </w:tbl>
    <w:p w14:paraId="3E2AACD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06356723" w14:textId="77777777"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49C25194" w14:textId="77777777" w:rsid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7727E2" w:rsidRPr="001525FB" w14:paraId="3820E96D" w14:textId="77777777" w:rsidTr="00ED0AB1">
        <w:tc>
          <w:tcPr>
            <w:tcW w:w="829" w:type="dxa"/>
          </w:tcPr>
          <w:p w14:paraId="796BE5AC" w14:textId="77777777" w:rsidR="007727E2" w:rsidRPr="001525FB" w:rsidRDefault="007727E2" w:rsidP="00ED0AB1">
            <w:pPr>
              <w:jc w:val="center"/>
              <w:rPr>
                <w:b/>
                <w:noProof/>
              </w:rPr>
            </w:pPr>
            <w:r w:rsidRPr="001525FB">
              <w:rPr>
                <w:b/>
                <w:noProof/>
              </w:rPr>
              <w:t>LP.</w:t>
            </w:r>
          </w:p>
        </w:tc>
        <w:tc>
          <w:tcPr>
            <w:tcW w:w="4903" w:type="dxa"/>
          </w:tcPr>
          <w:p w14:paraId="3B56E4E1" w14:textId="77777777" w:rsidR="007727E2" w:rsidRPr="001525FB" w:rsidRDefault="007727E2" w:rsidP="00ED0AB1">
            <w:pPr>
              <w:jc w:val="center"/>
              <w:rPr>
                <w:b/>
                <w:noProof/>
              </w:rPr>
            </w:pPr>
            <w:r w:rsidRPr="001525FB">
              <w:rPr>
                <w:b/>
                <w:noProof/>
              </w:rPr>
              <w:t>NAZWA</w:t>
            </w:r>
          </w:p>
        </w:tc>
        <w:tc>
          <w:tcPr>
            <w:tcW w:w="1498" w:type="dxa"/>
          </w:tcPr>
          <w:p w14:paraId="0F976D13" w14:textId="77777777" w:rsidR="007727E2" w:rsidRPr="001525FB" w:rsidRDefault="007727E2" w:rsidP="00ED0AB1">
            <w:pPr>
              <w:jc w:val="center"/>
              <w:rPr>
                <w:b/>
                <w:noProof/>
              </w:rPr>
            </w:pPr>
            <w:r w:rsidRPr="001525FB">
              <w:rPr>
                <w:b/>
                <w:noProof/>
              </w:rPr>
              <w:t>KWOTA NETTO</w:t>
            </w:r>
          </w:p>
        </w:tc>
        <w:tc>
          <w:tcPr>
            <w:tcW w:w="1418" w:type="dxa"/>
          </w:tcPr>
          <w:p w14:paraId="3F402381" w14:textId="77777777" w:rsidR="007727E2" w:rsidRPr="001525FB" w:rsidRDefault="007727E2" w:rsidP="00ED0AB1">
            <w:pPr>
              <w:jc w:val="center"/>
              <w:rPr>
                <w:b/>
                <w:noProof/>
              </w:rPr>
            </w:pPr>
            <w:r w:rsidRPr="001525FB">
              <w:rPr>
                <w:b/>
                <w:noProof/>
              </w:rPr>
              <w:t>KWOTA VAT</w:t>
            </w:r>
          </w:p>
        </w:tc>
        <w:tc>
          <w:tcPr>
            <w:tcW w:w="1559" w:type="dxa"/>
          </w:tcPr>
          <w:p w14:paraId="1A9EEF25" w14:textId="77777777" w:rsidR="007727E2" w:rsidRPr="001525FB" w:rsidRDefault="007727E2" w:rsidP="00ED0AB1">
            <w:pPr>
              <w:jc w:val="center"/>
              <w:rPr>
                <w:b/>
                <w:noProof/>
              </w:rPr>
            </w:pPr>
            <w:r w:rsidRPr="001525FB">
              <w:rPr>
                <w:b/>
                <w:noProof/>
              </w:rPr>
              <w:t xml:space="preserve">KWOTA  </w:t>
            </w:r>
          </w:p>
          <w:p w14:paraId="5E492BC4" w14:textId="77777777" w:rsidR="007727E2" w:rsidRPr="001525FB" w:rsidRDefault="007727E2" w:rsidP="00ED0AB1">
            <w:pPr>
              <w:jc w:val="center"/>
              <w:rPr>
                <w:b/>
                <w:noProof/>
              </w:rPr>
            </w:pPr>
            <w:r w:rsidRPr="001525FB">
              <w:rPr>
                <w:b/>
                <w:noProof/>
              </w:rPr>
              <w:t>BRUTTO</w:t>
            </w:r>
          </w:p>
        </w:tc>
      </w:tr>
      <w:tr w:rsidR="007727E2" w:rsidRPr="001525FB" w14:paraId="63163527" w14:textId="77777777" w:rsidTr="00ED0AB1">
        <w:trPr>
          <w:trHeight w:val="306"/>
        </w:trPr>
        <w:tc>
          <w:tcPr>
            <w:tcW w:w="829" w:type="dxa"/>
            <w:shd w:val="clear" w:color="auto" w:fill="D9E2F3" w:themeFill="accent1" w:themeFillTint="33"/>
          </w:tcPr>
          <w:p w14:paraId="61A7D1AA" w14:textId="77777777" w:rsidR="007727E2" w:rsidRPr="001525FB" w:rsidRDefault="007727E2" w:rsidP="00ED0AB1">
            <w:pPr>
              <w:rPr>
                <w:b/>
                <w:noProof/>
              </w:rPr>
            </w:pPr>
            <w:r w:rsidRPr="001525FB">
              <w:rPr>
                <w:b/>
                <w:noProof/>
              </w:rPr>
              <w:t>1.</w:t>
            </w:r>
          </w:p>
        </w:tc>
        <w:tc>
          <w:tcPr>
            <w:tcW w:w="4903" w:type="dxa"/>
            <w:shd w:val="clear" w:color="auto" w:fill="D9E2F3" w:themeFill="accent1" w:themeFillTint="33"/>
          </w:tcPr>
          <w:p w14:paraId="7E234324" w14:textId="7B93FB6F" w:rsidR="007727E2" w:rsidRPr="001525FB" w:rsidRDefault="007727E2" w:rsidP="00ED0AB1">
            <w:pPr>
              <w:rPr>
                <w:b/>
                <w:noProof/>
              </w:rPr>
            </w:pPr>
            <w:r w:rsidRPr="001525FB">
              <w:rPr>
                <w:b/>
                <w:noProof/>
              </w:rPr>
              <w:t xml:space="preserve">Remont drogi gminnej </w:t>
            </w:r>
            <w:r>
              <w:rPr>
                <w:b/>
                <w:noProof/>
              </w:rPr>
              <w:t xml:space="preserve">dz. Nr ew. </w:t>
            </w:r>
            <w:r>
              <w:rPr>
                <w:b/>
                <w:noProof/>
              </w:rPr>
              <w:t>208/1</w:t>
            </w:r>
            <w:r>
              <w:rPr>
                <w:b/>
                <w:noProof/>
              </w:rPr>
              <w:t xml:space="preserve"> </w:t>
            </w:r>
            <w:r w:rsidRPr="001525FB">
              <w:rPr>
                <w:b/>
                <w:noProof/>
              </w:rPr>
              <w:t>w m. Czechów</w:t>
            </w:r>
          </w:p>
        </w:tc>
        <w:tc>
          <w:tcPr>
            <w:tcW w:w="1498" w:type="dxa"/>
            <w:shd w:val="clear" w:color="auto" w:fill="D9E2F3" w:themeFill="accent1" w:themeFillTint="33"/>
          </w:tcPr>
          <w:p w14:paraId="29D3BADC" w14:textId="77777777" w:rsidR="007727E2" w:rsidRPr="001525FB" w:rsidRDefault="007727E2" w:rsidP="00ED0AB1">
            <w:pPr>
              <w:rPr>
                <w:b/>
                <w:noProof/>
              </w:rPr>
            </w:pPr>
          </w:p>
        </w:tc>
        <w:tc>
          <w:tcPr>
            <w:tcW w:w="1418" w:type="dxa"/>
            <w:shd w:val="clear" w:color="auto" w:fill="D9E2F3" w:themeFill="accent1" w:themeFillTint="33"/>
          </w:tcPr>
          <w:p w14:paraId="3AB44A49" w14:textId="77777777" w:rsidR="007727E2" w:rsidRPr="001525FB" w:rsidRDefault="007727E2" w:rsidP="00ED0AB1">
            <w:pPr>
              <w:rPr>
                <w:b/>
                <w:noProof/>
              </w:rPr>
            </w:pPr>
          </w:p>
        </w:tc>
        <w:tc>
          <w:tcPr>
            <w:tcW w:w="1559" w:type="dxa"/>
            <w:shd w:val="clear" w:color="auto" w:fill="D9E2F3" w:themeFill="accent1" w:themeFillTint="33"/>
          </w:tcPr>
          <w:p w14:paraId="3192AD7C" w14:textId="77777777" w:rsidR="007727E2" w:rsidRPr="001525FB" w:rsidRDefault="007727E2" w:rsidP="00ED0AB1">
            <w:pPr>
              <w:rPr>
                <w:b/>
                <w:noProof/>
              </w:rPr>
            </w:pPr>
          </w:p>
        </w:tc>
      </w:tr>
      <w:tr w:rsidR="007727E2" w:rsidRPr="001525FB" w14:paraId="5958A857" w14:textId="77777777" w:rsidTr="00ED0AB1">
        <w:tc>
          <w:tcPr>
            <w:tcW w:w="829" w:type="dxa"/>
          </w:tcPr>
          <w:p w14:paraId="66020177" w14:textId="77777777" w:rsidR="007727E2" w:rsidRPr="001525FB" w:rsidRDefault="007727E2" w:rsidP="00ED0AB1">
            <w:pPr>
              <w:rPr>
                <w:noProof/>
              </w:rPr>
            </w:pPr>
            <w:r w:rsidRPr="001525FB">
              <w:rPr>
                <w:noProof/>
              </w:rPr>
              <w:t>1</w:t>
            </w:r>
          </w:p>
        </w:tc>
        <w:tc>
          <w:tcPr>
            <w:tcW w:w="9378" w:type="dxa"/>
            <w:gridSpan w:val="4"/>
          </w:tcPr>
          <w:p w14:paraId="75FF2C6F" w14:textId="77777777" w:rsidR="007727E2" w:rsidRPr="001525FB" w:rsidRDefault="007727E2" w:rsidP="00ED0AB1">
            <w:pPr>
              <w:rPr>
                <w:noProof/>
              </w:rPr>
            </w:pPr>
            <w:r w:rsidRPr="001525FB">
              <w:rPr>
                <w:noProof/>
              </w:rPr>
              <w:t xml:space="preserve">Roboty </w:t>
            </w:r>
            <w:r>
              <w:rPr>
                <w:noProof/>
              </w:rPr>
              <w:t xml:space="preserve">przygotowawcze </w:t>
            </w:r>
            <w:r w:rsidRPr="001525FB">
              <w:rPr>
                <w:noProof/>
              </w:rPr>
              <w:t xml:space="preserve">                                  </w:t>
            </w:r>
          </w:p>
        </w:tc>
      </w:tr>
      <w:tr w:rsidR="007727E2" w:rsidRPr="001525FB" w14:paraId="62D60D79" w14:textId="77777777" w:rsidTr="00ED0AB1">
        <w:tc>
          <w:tcPr>
            <w:tcW w:w="829" w:type="dxa"/>
          </w:tcPr>
          <w:p w14:paraId="393F01EC" w14:textId="77777777" w:rsidR="007727E2" w:rsidRPr="001525FB" w:rsidRDefault="007727E2" w:rsidP="00ED0AB1">
            <w:pPr>
              <w:rPr>
                <w:noProof/>
              </w:rPr>
            </w:pPr>
            <w:r w:rsidRPr="001525FB">
              <w:rPr>
                <w:noProof/>
              </w:rPr>
              <w:t>1.</w:t>
            </w:r>
            <w:r>
              <w:rPr>
                <w:noProof/>
              </w:rPr>
              <w:t>1</w:t>
            </w:r>
          </w:p>
        </w:tc>
        <w:tc>
          <w:tcPr>
            <w:tcW w:w="4903" w:type="dxa"/>
          </w:tcPr>
          <w:p w14:paraId="41399F4A" w14:textId="77777777" w:rsidR="007727E2" w:rsidRPr="001525FB" w:rsidRDefault="007727E2" w:rsidP="00ED0AB1">
            <w:pPr>
              <w:rPr>
                <w:noProof/>
              </w:rPr>
            </w:pPr>
            <w:r>
              <w:rPr>
                <w:noProof/>
              </w:rPr>
              <w:t>Odtworzenie drogi w terenie wraz z zabezpieczeniem punktów osnowy i pomiarem powykonawczym</w:t>
            </w:r>
          </w:p>
        </w:tc>
        <w:tc>
          <w:tcPr>
            <w:tcW w:w="1498" w:type="dxa"/>
          </w:tcPr>
          <w:p w14:paraId="5AA0AA94" w14:textId="77777777" w:rsidR="007727E2" w:rsidRPr="001525FB" w:rsidRDefault="007727E2" w:rsidP="00ED0AB1">
            <w:pPr>
              <w:rPr>
                <w:noProof/>
              </w:rPr>
            </w:pPr>
          </w:p>
        </w:tc>
        <w:tc>
          <w:tcPr>
            <w:tcW w:w="1418" w:type="dxa"/>
          </w:tcPr>
          <w:p w14:paraId="60BCE1A8" w14:textId="77777777" w:rsidR="007727E2" w:rsidRPr="001525FB" w:rsidRDefault="007727E2" w:rsidP="00ED0AB1">
            <w:pPr>
              <w:rPr>
                <w:noProof/>
              </w:rPr>
            </w:pPr>
          </w:p>
        </w:tc>
        <w:tc>
          <w:tcPr>
            <w:tcW w:w="1559" w:type="dxa"/>
          </w:tcPr>
          <w:p w14:paraId="4929C777" w14:textId="77777777" w:rsidR="007727E2" w:rsidRPr="001525FB" w:rsidRDefault="007727E2" w:rsidP="00ED0AB1">
            <w:pPr>
              <w:rPr>
                <w:noProof/>
              </w:rPr>
            </w:pPr>
          </w:p>
        </w:tc>
      </w:tr>
      <w:tr w:rsidR="007727E2" w:rsidRPr="001525FB" w14:paraId="3AC45278" w14:textId="77777777" w:rsidTr="00ED0AB1">
        <w:tc>
          <w:tcPr>
            <w:tcW w:w="829" w:type="dxa"/>
          </w:tcPr>
          <w:p w14:paraId="48CFD4B7" w14:textId="77777777" w:rsidR="007727E2" w:rsidRPr="001525FB" w:rsidRDefault="007727E2" w:rsidP="00ED0AB1">
            <w:pPr>
              <w:rPr>
                <w:noProof/>
              </w:rPr>
            </w:pPr>
            <w:r>
              <w:rPr>
                <w:noProof/>
              </w:rPr>
              <w:t>2</w:t>
            </w:r>
          </w:p>
        </w:tc>
        <w:tc>
          <w:tcPr>
            <w:tcW w:w="9378" w:type="dxa"/>
            <w:gridSpan w:val="4"/>
          </w:tcPr>
          <w:p w14:paraId="682050B0" w14:textId="77777777" w:rsidR="007727E2" w:rsidRPr="001525FB" w:rsidRDefault="007727E2" w:rsidP="00ED0AB1">
            <w:pPr>
              <w:rPr>
                <w:noProof/>
              </w:rPr>
            </w:pPr>
            <w:r>
              <w:rPr>
                <w:noProof/>
              </w:rPr>
              <w:t xml:space="preserve">Korytowanie oraz profilowanie i zagęszczenie podłoża w grunatach </w:t>
            </w:r>
          </w:p>
        </w:tc>
      </w:tr>
      <w:tr w:rsidR="007727E2" w:rsidRPr="001525FB" w14:paraId="12BCDE78" w14:textId="77777777" w:rsidTr="00ED0AB1">
        <w:tc>
          <w:tcPr>
            <w:tcW w:w="829" w:type="dxa"/>
          </w:tcPr>
          <w:p w14:paraId="189C99F7" w14:textId="77777777" w:rsidR="007727E2" w:rsidRPr="001525FB" w:rsidRDefault="007727E2" w:rsidP="00ED0AB1">
            <w:pPr>
              <w:rPr>
                <w:noProof/>
              </w:rPr>
            </w:pPr>
            <w:r>
              <w:rPr>
                <w:noProof/>
              </w:rPr>
              <w:t>2.1</w:t>
            </w:r>
          </w:p>
        </w:tc>
        <w:tc>
          <w:tcPr>
            <w:tcW w:w="4903" w:type="dxa"/>
          </w:tcPr>
          <w:p w14:paraId="4ACB6070" w14:textId="77777777" w:rsidR="007727E2" w:rsidRPr="001525FB" w:rsidRDefault="007727E2" w:rsidP="00ED0AB1">
            <w:pPr>
              <w:rPr>
                <w:noProof/>
              </w:rPr>
            </w:pPr>
            <w:r>
              <w:rPr>
                <w:noProof/>
              </w:rPr>
              <w:t xml:space="preserve">Wykonanie koryta miechanicznie wraz z profilowaniem i zagęszczeniem podłoża w gruntach </w:t>
            </w:r>
          </w:p>
        </w:tc>
        <w:tc>
          <w:tcPr>
            <w:tcW w:w="1498" w:type="dxa"/>
          </w:tcPr>
          <w:p w14:paraId="773F7C01" w14:textId="77777777" w:rsidR="007727E2" w:rsidRPr="001525FB" w:rsidRDefault="007727E2" w:rsidP="00ED0AB1">
            <w:pPr>
              <w:rPr>
                <w:noProof/>
              </w:rPr>
            </w:pPr>
          </w:p>
        </w:tc>
        <w:tc>
          <w:tcPr>
            <w:tcW w:w="1418" w:type="dxa"/>
          </w:tcPr>
          <w:p w14:paraId="598531F7" w14:textId="77777777" w:rsidR="007727E2" w:rsidRPr="001525FB" w:rsidRDefault="007727E2" w:rsidP="00ED0AB1">
            <w:pPr>
              <w:rPr>
                <w:noProof/>
              </w:rPr>
            </w:pPr>
          </w:p>
        </w:tc>
        <w:tc>
          <w:tcPr>
            <w:tcW w:w="1559" w:type="dxa"/>
          </w:tcPr>
          <w:p w14:paraId="65DAB775" w14:textId="77777777" w:rsidR="007727E2" w:rsidRPr="001525FB" w:rsidRDefault="007727E2" w:rsidP="00ED0AB1">
            <w:pPr>
              <w:rPr>
                <w:noProof/>
              </w:rPr>
            </w:pPr>
          </w:p>
        </w:tc>
      </w:tr>
      <w:tr w:rsidR="007727E2" w:rsidRPr="001525FB" w14:paraId="01CB015D" w14:textId="77777777" w:rsidTr="00ED0AB1">
        <w:tc>
          <w:tcPr>
            <w:tcW w:w="829" w:type="dxa"/>
          </w:tcPr>
          <w:p w14:paraId="72AF68B3" w14:textId="77777777" w:rsidR="007727E2" w:rsidRPr="001525FB" w:rsidRDefault="007727E2" w:rsidP="00ED0AB1">
            <w:pPr>
              <w:rPr>
                <w:noProof/>
              </w:rPr>
            </w:pPr>
            <w:r>
              <w:rPr>
                <w:noProof/>
              </w:rPr>
              <w:t>3</w:t>
            </w:r>
          </w:p>
        </w:tc>
        <w:tc>
          <w:tcPr>
            <w:tcW w:w="9378" w:type="dxa"/>
            <w:gridSpan w:val="4"/>
          </w:tcPr>
          <w:p w14:paraId="4E508354" w14:textId="77777777" w:rsidR="007727E2" w:rsidRPr="001525FB" w:rsidRDefault="007727E2" w:rsidP="00ED0AB1">
            <w:pPr>
              <w:rPr>
                <w:noProof/>
              </w:rPr>
            </w:pPr>
            <w:r>
              <w:rPr>
                <w:noProof/>
              </w:rPr>
              <w:t>Podbudowy</w:t>
            </w:r>
          </w:p>
        </w:tc>
      </w:tr>
      <w:tr w:rsidR="007727E2" w:rsidRPr="001525FB" w14:paraId="11363BEB" w14:textId="77777777" w:rsidTr="00ED0AB1">
        <w:tc>
          <w:tcPr>
            <w:tcW w:w="829" w:type="dxa"/>
          </w:tcPr>
          <w:p w14:paraId="64000A13" w14:textId="77777777" w:rsidR="007727E2" w:rsidRPr="001525FB" w:rsidRDefault="007727E2" w:rsidP="00ED0AB1">
            <w:pPr>
              <w:rPr>
                <w:noProof/>
              </w:rPr>
            </w:pPr>
            <w:r>
              <w:rPr>
                <w:noProof/>
              </w:rPr>
              <w:t>3.1</w:t>
            </w:r>
          </w:p>
        </w:tc>
        <w:tc>
          <w:tcPr>
            <w:tcW w:w="4903" w:type="dxa"/>
          </w:tcPr>
          <w:p w14:paraId="708F6B12" w14:textId="77777777" w:rsidR="007727E2" w:rsidRPr="001525FB" w:rsidRDefault="007727E2" w:rsidP="00ED0AB1">
            <w:pPr>
              <w:rPr>
                <w:noProof/>
              </w:rPr>
            </w:pPr>
            <w:r>
              <w:rPr>
                <w:noProof/>
              </w:rPr>
              <w:t xml:space="preserve">Wykonanie podbudowy z gruntu stabilizowanego cementem z wytwórni </w:t>
            </w:r>
          </w:p>
        </w:tc>
        <w:tc>
          <w:tcPr>
            <w:tcW w:w="1498" w:type="dxa"/>
          </w:tcPr>
          <w:p w14:paraId="490B7F29" w14:textId="77777777" w:rsidR="007727E2" w:rsidRPr="001525FB" w:rsidRDefault="007727E2" w:rsidP="00ED0AB1">
            <w:pPr>
              <w:rPr>
                <w:noProof/>
              </w:rPr>
            </w:pPr>
          </w:p>
        </w:tc>
        <w:tc>
          <w:tcPr>
            <w:tcW w:w="1418" w:type="dxa"/>
          </w:tcPr>
          <w:p w14:paraId="591A17D8" w14:textId="77777777" w:rsidR="007727E2" w:rsidRPr="001525FB" w:rsidRDefault="007727E2" w:rsidP="00ED0AB1">
            <w:pPr>
              <w:rPr>
                <w:noProof/>
              </w:rPr>
            </w:pPr>
          </w:p>
        </w:tc>
        <w:tc>
          <w:tcPr>
            <w:tcW w:w="1559" w:type="dxa"/>
          </w:tcPr>
          <w:p w14:paraId="59118C0A" w14:textId="77777777" w:rsidR="007727E2" w:rsidRPr="001525FB" w:rsidRDefault="007727E2" w:rsidP="00ED0AB1">
            <w:pPr>
              <w:rPr>
                <w:noProof/>
              </w:rPr>
            </w:pPr>
          </w:p>
        </w:tc>
      </w:tr>
      <w:tr w:rsidR="007727E2" w:rsidRPr="001525FB" w14:paraId="6060C066" w14:textId="77777777" w:rsidTr="00ED0AB1">
        <w:tc>
          <w:tcPr>
            <w:tcW w:w="829" w:type="dxa"/>
          </w:tcPr>
          <w:p w14:paraId="68A56981" w14:textId="77777777" w:rsidR="007727E2" w:rsidRPr="001525FB" w:rsidRDefault="007727E2" w:rsidP="00ED0AB1">
            <w:pPr>
              <w:rPr>
                <w:noProof/>
              </w:rPr>
            </w:pPr>
            <w:r>
              <w:rPr>
                <w:noProof/>
              </w:rPr>
              <w:t>4</w:t>
            </w:r>
          </w:p>
        </w:tc>
        <w:tc>
          <w:tcPr>
            <w:tcW w:w="9378" w:type="dxa"/>
            <w:gridSpan w:val="4"/>
          </w:tcPr>
          <w:p w14:paraId="2CCD707A" w14:textId="77777777" w:rsidR="007727E2" w:rsidRPr="001525FB" w:rsidRDefault="007727E2" w:rsidP="00ED0AB1">
            <w:pPr>
              <w:rPr>
                <w:noProof/>
              </w:rPr>
            </w:pPr>
            <w:r>
              <w:rPr>
                <w:noProof/>
              </w:rPr>
              <w:t xml:space="preserve">Nawierzchnie z kruszywa łamanego </w:t>
            </w:r>
          </w:p>
        </w:tc>
      </w:tr>
      <w:tr w:rsidR="007727E2" w:rsidRPr="001525FB" w14:paraId="17694368" w14:textId="77777777" w:rsidTr="00ED0AB1">
        <w:tc>
          <w:tcPr>
            <w:tcW w:w="829" w:type="dxa"/>
          </w:tcPr>
          <w:p w14:paraId="7AC1FF37" w14:textId="77777777" w:rsidR="007727E2" w:rsidRPr="001525FB" w:rsidRDefault="007727E2" w:rsidP="00ED0AB1">
            <w:pPr>
              <w:rPr>
                <w:noProof/>
              </w:rPr>
            </w:pPr>
            <w:r>
              <w:rPr>
                <w:noProof/>
              </w:rPr>
              <w:t>4.1</w:t>
            </w:r>
          </w:p>
        </w:tc>
        <w:tc>
          <w:tcPr>
            <w:tcW w:w="4903" w:type="dxa"/>
          </w:tcPr>
          <w:p w14:paraId="7F68CBF9" w14:textId="77777777" w:rsidR="007727E2" w:rsidRPr="001525FB" w:rsidRDefault="007727E2" w:rsidP="00ED0AB1">
            <w:pPr>
              <w:rPr>
                <w:noProof/>
              </w:rPr>
            </w:pPr>
            <w:r>
              <w:rPr>
                <w:noProof/>
              </w:rPr>
              <w:t xml:space="preserve">Wykonan ie nawierzchni z tłucznia kamiennego, warstwa dolna grubości warstwy 20 cm </w:t>
            </w:r>
          </w:p>
        </w:tc>
        <w:tc>
          <w:tcPr>
            <w:tcW w:w="1498" w:type="dxa"/>
          </w:tcPr>
          <w:p w14:paraId="72661E58" w14:textId="77777777" w:rsidR="007727E2" w:rsidRPr="001525FB" w:rsidRDefault="007727E2" w:rsidP="00ED0AB1">
            <w:pPr>
              <w:rPr>
                <w:noProof/>
              </w:rPr>
            </w:pPr>
          </w:p>
        </w:tc>
        <w:tc>
          <w:tcPr>
            <w:tcW w:w="1418" w:type="dxa"/>
          </w:tcPr>
          <w:p w14:paraId="52A6FECB" w14:textId="77777777" w:rsidR="007727E2" w:rsidRPr="001525FB" w:rsidRDefault="007727E2" w:rsidP="00ED0AB1">
            <w:pPr>
              <w:rPr>
                <w:noProof/>
              </w:rPr>
            </w:pPr>
          </w:p>
        </w:tc>
        <w:tc>
          <w:tcPr>
            <w:tcW w:w="1559" w:type="dxa"/>
          </w:tcPr>
          <w:p w14:paraId="6B899014" w14:textId="77777777" w:rsidR="007727E2" w:rsidRPr="001525FB" w:rsidRDefault="007727E2" w:rsidP="00ED0AB1">
            <w:pPr>
              <w:rPr>
                <w:noProof/>
              </w:rPr>
            </w:pPr>
          </w:p>
        </w:tc>
      </w:tr>
      <w:tr w:rsidR="007727E2" w:rsidRPr="001525FB" w14:paraId="7AC7EC14" w14:textId="77777777" w:rsidTr="00ED0AB1">
        <w:tc>
          <w:tcPr>
            <w:tcW w:w="829" w:type="dxa"/>
          </w:tcPr>
          <w:p w14:paraId="3C4BB53D" w14:textId="77777777" w:rsidR="007727E2" w:rsidRPr="001525FB" w:rsidRDefault="007727E2" w:rsidP="00ED0AB1">
            <w:pPr>
              <w:rPr>
                <w:noProof/>
              </w:rPr>
            </w:pPr>
            <w:r>
              <w:rPr>
                <w:noProof/>
              </w:rPr>
              <w:t>5</w:t>
            </w:r>
          </w:p>
        </w:tc>
        <w:tc>
          <w:tcPr>
            <w:tcW w:w="9378" w:type="dxa"/>
            <w:gridSpan w:val="4"/>
          </w:tcPr>
          <w:p w14:paraId="3F74B170" w14:textId="77777777" w:rsidR="007727E2" w:rsidRPr="001525FB" w:rsidRDefault="007727E2" w:rsidP="00ED0AB1">
            <w:pPr>
              <w:rPr>
                <w:noProof/>
              </w:rPr>
            </w:pPr>
            <w:r>
              <w:rPr>
                <w:noProof/>
              </w:rPr>
              <w:t xml:space="preserve">Roboty wykończeniowe </w:t>
            </w:r>
          </w:p>
        </w:tc>
      </w:tr>
      <w:tr w:rsidR="007727E2" w:rsidRPr="001525FB" w14:paraId="035F9554" w14:textId="77777777" w:rsidTr="00ED0AB1">
        <w:tc>
          <w:tcPr>
            <w:tcW w:w="829" w:type="dxa"/>
          </w:tcPr>
          <w:p w14:paraId="62B8A5A9" w14:textId="77777777" w:rsidR="007727E2" w:rsidRPr="001525FB" w:rsidRDefault="007727E2" w:rsidP="00ED0AB1">
            <w:pPr>
              <w:rPr>
                <w:noProof/>
              </w:rPr>
            </w:pPr>
            <w:r>
              <w:rPr>
                <w:noProof/>
              </w:rPr>
              <w:t>5.1</w:t>
            </w:r>
          </w:p>
        </w:tc>
        <w:tc>
          <w:tcPr>
            <w:tcW w:w="4903" w:type="dxa"/>
          </w:tcPr>
          <w:p w14:paraId="60B841E6" w14:textId="77777777" w:rsidR="007727E2" w:rsidRPr="001525FB" w:rsidRDefault="007727E2" w:rsidP="00ED0AB1">
            <w:pPr>
              <w:rPr>
                <w:noProof/>
              </w:rPr>
            </w:pPr>
            <w:r>
              <w:rPr>
                <w:noProof/>
              </w:rPr>
              <w:t xml:space="preserve">Plantowanie skarp nasypów i wykopów – pobocze humusowanie </w:t>
            </w:r>
          </w:p>
        </w:tc>
        <w:tc>
          <w:tcPr>
            <w:tcW w:w="1498" w:type="dxa"/>
          </w:tcPr>
          <w:p w14:paraId="17C4F7EA" w14:textId="77777777" w:rsidR="007727E2" w:rsidRPr="001525FB" w:rsidRDefault="007727E2" w:rsidP="00ED0AB1">
            <w:pPr>
              <w:rPr>
                <w:noProof/>
              </w:rPr>
            </w:pPr>
          </w:p>
        </w:tc>
        <w:tc>
          <w:tcPr>
            <w:tcW w:w="1418" w:type="dxa"/>
          </w:tcPr>
          <w:p w14:paraId="7A6779F0" w14:textId="77777777" w:rsidR="007727E2" w:rsidRPr="001525FB" w:rsidRDefault="007727E2" w:rsidP="00ED0AB1">
            <w:pPr>
              <w:rPr>
                <w:noProof/>
              </w:rPr>
            </w:pPr>
          </w:p>
        </w:tc>
        <w:tc>
          <w:tcPr>
            <w:tcW w:w="1559" w:type="dxa"/>
          </w:tcPr>
          <w:p w14:paraId="6EBDD349" w14:textId="77777777" w:rsidR="007727E2" w:rsidRPr="001525FB" w:rsidRDefault="007727E2" w:rsidP="00ED0AB1">
            <w:pPr>
              <w:rPr>
                <w:noProof/>
              </w:rPr>
            </w:pPr>
          </w:p>
        </w:tc>
      </w:tr>
      <w:tr w:rsidR="007727E2" w:rsidRPr="001525FB" w14:paraId="505A6746" w14:textId="77777777" w:rsidTr="00ED0AB1">
        <w:tc>
          <w:tcPr>
            <w:tcW w:w="829" w:type="dxa"/>
            <w:shd w:val="clear" w:color="auto" w:fill="auto"/>
          </w:tcPr>
          <w:p w14:paraId="04F06A19" w14:textId="77777777" w:rsidR="007727E2" w:rsidRPr="007727E2" w:rsidRDefault="007727E2" w:rsidP="00ED0AB1">
            <w:pPr>
              <w:rPr>
                <w:b/>
                <w:noProof/>
                <w:highlight w:val="lightGray"/>
              </w:rPr>
            </w:pPr>
          </w:p>
        </w:tc>
        <w:tc>
          <w:tcPr>
            <w:tcW w:w="4903" w:type="dxa"/>
            <w:shd w:val="clear" w:color="auto" w:fill="auto"/>
          </w:tcPr>
          <w:p w14:paraId="1622E580" w14:textId="77777777" w:rsidR="007727E2" w:rsidRPr="007727E2" w:rsidRDefault="007727E2" w:rsidP="00ED0AB1">
            <w:pPr>
              <w:jc w:val="right"/>
              <w:rPr>
                <w:noProof/>
                <w:highlight w:val="lightGray"/>
              </w:rPr>
            </w:pPr>
            <w:r w:rsidRPr="001525FB">
              <w:rPr>
                <w:noProof/>
              </w:rPr>
              <w:t>Suma:</w:t>
            </w:r>
          </w:p>
        </w:tc>
        <w:tc>
          <w:tcPr>
            <w:tcW w:w="1498" w:type="dxa"/>
            <w:shd w:val="clear" w:color="auto" w:fill="auto"/>
          </w:tcPr>
          <w:p w14:paraId="53CB1D9D" w14:textId="77777777" w:rsidR="007727E2" w:rsidRPr="001525FB" w:rsidRDefault="007727E2" w:rsidP="00ED0AB1">
            <w:pPr>
              <w:rPr>
                <w:noProof/>
              </w:rPr>
            </w:pPr>
          </w:p>
        </w:tc>
        <w:tc>
          <w:tcPr>
            <w:tcW w:w="1418" w:type="dxa"/>
            <w:shd w:val="clear" w:color="auto" w:fill="auto"/>
          </w:tcPr>
          <w:p w14:paraId="323C0021" w14:textId="77777777" w:rsidR="007727E2" w:rsidRPr="001525FB" w:rsidRDefault="007727E2" w:rsidP="00ED0AB1">
            <w:pPr>
              <w:rPr>
                <w:noProof/>
              </w:rPr>
            </w:pPr>
          </w:p>
        </w:tc>
        <w:tc>
          <w:tcPr>
            <w:tcW w:w="1559" w:type="dxa"/>
            <w:shd w:val="clear" w:color="auto" w:fill="auto"/>
          </w:tcPr>
          <w:p w14:paraId="42DDC1A3" w14:textId="77777777" w:rsidR="007727E2" w:rsidRPr="001525FB" w:rsidRDefault="007727E2" w:rsidP="00ED0AB1">
            <w:pPr>
              <w:rPr>
                <w:noProof/>
              </w:rPr>
            </w:pPr>
          </w:p>
        </w:tc>
      </w:tr>
      <w:tr w:rsidR="007727E2" w:rsidRPr="001525FB" w14:paraId="4DC81A89" w14:textId="77777777" w:rsidTr="00ED0AB1">
        <w:tc>
          <w:tcPr>
            <w:tcW w:w="5732" w:type="dxa"/>
            <w:gridSpan w:val="2"/>
            <w:shd w:val="clear" w:color="auto" w:fill="FFFF00"/>
          </w:tcPr>
          <w:p w14:paraId="3738D933" w14:textId="77777777" w:rsidR="007727E2" w:rsidRPr="001525FB" w:rsidRDefault="007727E2" w:rsidP="00ED0AB1">
            <w:pPr>
              <w:jc w:val="right"/>
              <w:rPr>
                <w:b/>
                <w:noProof/>
              </w:rPr>
            </w:pPr>
          </w:p>
          <w:p w14:paraId="1AF13B2B" w14:textId="77777777" w:rsidR="007727E2" w:rsidRPr="001525FB" w:rsidRDefault="007727E2" w:rsidP="00ED0AB1">
            <w:pPr>
              <w:jc w:val="right"/>
              <w:rPr>
                <w:b/>
                <w:noProof/>
              </w:rPr>
            </w:pPr>
            <w:r w:rsidRPr="001525FB">
              <w:rPr>
                <w:b/>
                <w:noProof/>
              </w:rPr>
              <w:t>RAZEM :</w:t>
            </w:r>
          </w:p>
        </w:tc>
        <w:tc>
          <w:tcPr>
            <w:tcW w:w="1498" w:type="dxa"/>
            <w:shd w:val="clear" w:color="auto" w:fill="FFFF00"/>
          </w:tcPr>
          <w:p w14:paraId="33779898" w14:textId="77777777" w:rsidR="007727E2" w:rsidRPr="001525FB" w:rsidRDefault="007727E2" w:rsidP="00ED0AB1">
            <w:pPr>
              <w:rPr>
                <w:noProof/>
              </w:rPr>
            </w:pPr>
          </w:p>
          <w:p w14:paraId="0E25CCFF" w14:textId="77777777" w:rsidR="007727E2" w:rsidRPr="001525FB" w:rsidRDefault="007727E2" w:rsidP="00ED0AB1">
            <w:pPr>
              <w:rPr>
                <w:noProof/>
              </w:rPr>
            </w:pPr>
          </w:p>
          <w:p w14:paraId="5B361AF1" w14:textId="77777777" w:rsidR="007727E2" w:rsidRPr="001525FB" w:rsidRDefault="007727E2" w:rsidP="00ED0AB1">
            <w:pPr>
              <w:rPr>
                <w:noProof/>
              </w:rPr>
            </w:pPr>
          </w:p>
        </w:tc>
        <w:tc>
          <w:tcPr>
            <w:tcW w:w="1418" w:type="dxa"/>
            <w:shd w:val="clear" w:color="auto" w:fill="FFFF00"/>
          </w:tcPr>
          <w:p w14:paraId="45B47441" w14:textId="77777777" w:rsidR="007727E2" w:rsidRPr="001525FB" w:rsidRDefault="007727E2" w:rsidP="00ED0AB1">
            <w:pPr>
              <w:rPr>
                <w:noProof/>
              </w:rPr>
            </w:pPr>
          </w:p>
        </w:tc>
        <w:tc>
          <w:tcPr>
            <w:tcW w:w="1559" w:type="dxa"/>
            <w:shd w:val="clear" w:color="auto" w:fill="FFFF00"/>
          </w:tcPr>
          <w:p w14:paraId="36DCC040" w14:textId="77777777" w:rsidR="007727E2" w:rsidRPr="001525FB" w:rsidRDefault="007727E2" w:rsidP="00ED0AB1">
            <w:pPr>
              <w:rPr>
                <w:noProof/>
              </w:rPr>
            </w:pPr>
          </w:p>
        </w:tc>
      </w:tr>
    </w:tbl>
    <w:p w14:paraId="74AA8118" w14:textId="77777777" w:rsidR="007727E2" w:rsidRDefault="007727E2" w:rsidP="001525FB">
      <w:pPr>
        <w:spacing w:after="0" w:line="240" w:lineRule="auto"/>
        <w:jc w:val="both"/>
        <w:rPr>
          <w:rFonts w:ascii="Arial" w:hAnsi="Arial" w:cs="Arial"/>
          <w:noProof/>
          <w:sz w:val="20"/>
          <w:szCs w:val="20"/>
        </w:rPr>
      </w:pPr>
    </w:p>
    <w:p w14:paraId="203A180A" w14:textId="77777777" w:rsidR="007727E2" w:rsidRDefault="007727E2" w:rsidP="001525FB">
      <w:pPr>
        <w:spacing w:after="0" w:line="240" w:lineRule="auto"/>
        <w:jc w:val="both"/>
        <w:rPr>
          <w:rFonts w:ascii="Arial" w:hAnsi="Arial" w:cs="Arial"/>
          <w:noProof/>
          <w:sz w:val="20"/>
          <w:szCs w:val="20"/>
        </w:rPr>
      </w:pPr>
    </w:p>
    <w:p w14:paraId="26006D40" w14:textId="77777777" w:rsidR="007727E2" w:rsidRPr="001525FB" w:rsidRDefault="007727E2" w:rsidP="001525FB">
      <w:pPr>
        <w:spacing w:after="0" w:line="240" w:lineRule="auto"/>
        <w:jc w:val="both"/>
        <w:rPr>
          <w:rFonts w:ascii="Arial" w:hAnsi="Arial" w:cs="Arial"/>
          <w:noProof/>
          <w:sz w:val="20"/>
          <w:szCs w:val="20"/>
        </w:rPr>
      </w:pPr>
    </w:p>
    <w:bookmarkEnd w:id="13"/>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F38A165" w14:textId="6B76BDDE"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r w:rsidRPr="001525FB">
        <w:rPr>
          <w:rFonts w:ascii="Cambria" w:eastAsia="Batang" w:hAnsi="Cambria" w:cs="Arial"/>
          <w:b/>
          <w:u w:val="single"/>
          <w:lang w:eastAsia="pl-PL"/>
        </w:rPr>
        <w:t xml:space="preserve">Część </w:t>
      </w:r>
      <w:r>
        <w:rPr>
          <w:rFonts w:ascii="Cambria" w:eastAsia="Batang" w:hAnsi="Cambria" w:cs="Arial"/>
          <w:b/>
          <w:u w:val="single"/>
          <w:lang w:eastAsia="pl-PL"/>
        </w:rPr>
        <w:t>3</w:t>
      </w:r>
      <w:r w:rsidRPr="001525FB">
        <w:rPr>
          <w:rFonts w:ascii="Cambria" w:eastAsia="Batang" w:hAnsi="Cambria" w:cs="Arial"/>
          <w:b/>
          <w:u w:val="single"/>
          <w:lang w:eastAsia="pl-PL"/>
        </w:rPr>
        <w:t xml:space="preserve"> – </w:t>
      </w:r>
      <w:bookmarkStart w:id="14" w:name="_Hlk135822843"/>
      <w:r w:rsidRPr="001525FB">
        <w:rPr>
          <w:rFonts w:ascii="Cambria" w:eastAsia="Batang" w:hAnsi="Cambria" w:cs="Arial"/>
          <w:b/>
          <w:u w:val="single"/>
          <w:lang w:eastAsia="pl-PL"/>
        </w:rPr>
        <w:t>Remont drogi   w m. Czechów</w:t>
      </w:r>
      <w:r w:rsidR="007727E2">
        <w:rPr>
          <w:rFonts w:ascii="Cambria" w:eastAsia="Batang" w:hAnsi="Cambria" w:cs="Arial"/>
          <w:b/>
          <w:u w:val="single"/>
          <w:lang w:eastAsia="pl-PL"/>
        </w:rPr>
        <w:t xml:space="preserve">  ul. Kasztanowa </w:t>
      </w:r>
      <w:r w:rsidRPr="001525FB">
        <w:rPr>
          <w:rFonts w:ascii="Cambria" w:eastAsia="Batang" w:hAnsi="Cambria" w:cs="Arial"/>
          <w:b/>
          <w:u w:val="single"/>
          <w:lang w:eastAsia="pl-PL"/>
        </w:rPr>
        <w:t xml:space="preserve">(dz. Nr ew. </w:t>
      </w:r>
      <w:r w:rsidR="007727E2">
        <w:rPr>
          <w:rFonts w:ascii="Cambria" w:eastAsia="Batang" w:hAnsi="Cambria" w:cs="Arial"/>
          <w:b/>
          <w:u w:val="single"/>
          <w:lang w:eastAsia="pl-PL"/>
        </w:rPr>
        <w:t>220</w:t>
      </w:r>
      <w:r>
        <w:rPr>
          <w:rFonts w:ascii="Cambria" w:eastAsia="Batang" w:hAnsi="Cambria" w:cs="Arial"/>
          <w:b/>
          <w:u w:val="single"/>
          <w:lang w:eastAsia="pl-PL"/>
        </w:rPr>
        <w:t>)</w:t>
      </w:r>
      <w:bookmarkEnd w:id="14"/>
    </w:p>
    <w:tbl>
      <w:tblPr>
        <w:tblStyle w:val="Tabela-Siatka"/>
        <w:tblW w:w="0" w:type="auto"/>
        <w:tblLook w:val="04A0" w:firstRow="1" w:lastRow="0" w:firstColumn="1" w:lastColumn="0" w:noHBand="0" w:noVBand="1"/>
      </w:tblPr>
      <w:tblGrid>
        <w:gridCol w:w="3114"/>
        <w:gridCol w:w="6373"/>
      </w:tblGrid>
      <w:tr w:rsidR="001525FB" w:rsidRPr="001525FB" w14:paraId="7B0251EE" w14:textId="77777777" w:rsidTr="00A923E0">
        <w:tc>
          <w:tcPr>
            <w:tcW w:w="3114" w:type="dxa"/>
          </w:tcPr>
          <w:p w14:paraId="2A946441"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9D6CCCF"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607BE7B5"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0C74E1AD" w14:textId="77777777" w:rsidR="001525FB" w:rsidRPr="001525FB" w:rsidRDefault="001525FB" w:rsidP="00A923E0">
            <w:pPr>
              <w:tabs>
                <w:tab w:val="left" w:pos="900"/>
              </w:tabs>
              <w:suppressAutoHyphens/>
              <w:jc w:val="both"/>
              <w:rPr>
                <w:rFonts w:ascii="Cambria" w:eastAsia="Batang" w:hAnsi="Cambria" w:cs="Arial"/>
                <w:bCs/>
                <w:sz w:val="22"/>
                <w:szCs w:val="22"/>
              </w:rPr>
            </w:pPr>
          </w:p>
        </w:tc>
      </w:tr>
    </w:tbl>
    <w:p w14:paraId="230E1E7C"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6FB43ACF" w14:textId="77777777"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70410724" w14:textId="77777777" w:rsid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7727E2" w:rsidRPr="001525FB" w14:paraId="51EB1D0F" w14:textId="77777777" w:rsidTr="00ED0AB1">
        <w:tc>
          <w:tcPr>
            <w:tcW w:w="829" w:type="dxa"/>
          </w:tcPr>
          <w:p w14:paraId="55442FC2" w14:textId="77777777" w:rsidR="007727E2" w:rsidRPr="001525FB" w:rsidRDefault="007727E2" w:rsidP="00ED0AB1">
            <w:pPr>
              <w:jc w:val="center"/>
              <w:rPr>
                <w:b/>
                <w:noProof/>
              </w:rPr>
            </w:pPr>
            <w:r w:rsidRPr="001525FB">
              <w:rPr>
                <w:b/>
                <w:noProof/>
              </w:rPr>
              <w:t>LP.</w:t>
            </w:r>
          </w:p>
        </w:tc>
        <w:tc>
          <w:tcPr>
            <w:tcW w:w="4903" w:type="dxa"/>
          </w:tcPr>
          <w:p w14:paraId="33E90CE1" w14:textId="77777777" w:rsidR="007727E2" w:rsidRPr="001525FB" w:rsidRDefault="007727E2" w:rsidP="00ED0AB1">
            <w:pPr>
              <w:jc w:val="center"/>
              <w:rPr>
                <w:b/>
                <w:noProof/>
              </w:rPr>
            </w:pPr>
            <w:r w:rsidRPr="001525FB">
              <w:rPr>
                <w:b/>
                <w:noProof/>
              </w:rPr>
              <w:t>NAZWA</w:t>
            </w:r>
          </w:p>
        </w:tc>
        <w:tc>
          <w:tcPr>
            <w:tcW w:w="1498" w:type="dxa"/>
          </w:tcPr>
          <w:p w14:paraId="0E9FE0B1" w14:textId="77777777" w:rsidR="007727E2" w:rsidRPr="001525FB" w:rsidRDefault="007727E2" w:rsidP="00ED0AB1">
            <w:pPr>
              <w:jc w:val="center"/>
              <w:rPr>
                <w:b/>
                <w:noProof/>
              </w:rPr>
            </w:pPr>
            <w:r w:rsidRPr="001525FB">
              <w:rPr>
                <w:b/>
                <w:noProof/>
              </w:rPr>
              <w:t>KWOTA NETTO</w:t>
            </w:r>
          </w:p>
        </w:tc>
        <w:tc>
          <w:tcPr>
            <w:tcW w:w="1418" w:type="dxa"/>
          </w:tcPr>
          <w:p w14:paraId="267BAEAF" w14:textId="77777777" w:rsidR="007727E2" w:rsidRPr="001525FB" w:rsidRDefault="007727E2" w:rsidP="00ED0AB1">
            <w:pPr>
              <w:jc w:val="center"/>
              <w:rPr>
                <w:b/>
                <w:noProof/>
              </w:rPr>
            </w:pPr>
            <w:r w:rsidRPr="001525FB">
              <w:rPr>
                <w:b/>
                <w:noProof/>
              </w:rPr>
              <w:t>KWOTA VAT</w:t>
            </w:r>
          </w:p>
        </w:tc>
        <w:tc>
          <w:tcPr>
            <w:tcW w:w="1559" w:type="dxa"/>
          </w:tcPr>
          <w:p w14:paraId="71E934E1" w14:textId="77777777" w:rsidR="007727E2" w:rsidRPr="001525FB" w:rsidRDefault="007727E2" w:rsidP="00ED0AB1">
            <w:pPr>
              <w:jc w:val="center"/>
              <w:rPr>
                <w:b/>
                <w:noProof/>
              </w:rPr>
            </w:pPr>
            <w:r w:rsidRPr="001525FB">
              <w:rPr>
                <w:b/>
                <w:noProof/>
              </w:rPr>
              <w:t xml:space="preserve">KWOTA  </w:t>
            </w:r>
          </w:p>
          <w:p w14:paraId="1A9E9C9E" w14:textId="77777777" w:rsidR="007727E2" w:rsidRPr="001525FB" w:rsidRDefault="007727E2" w:rsidP="00ED0AB1">
            <w:pPr>
              <w:jc w:val="center"/>
              <w:rPr>
                <w:b/>
                <w:noProof/>
              </w:rPr>
            </w:pPr>
            <w:r w:rsidRPr="001525FB">
              <w:rPr>
                <w:b/>
                <w:noProof/>
              </w:rPr>
              <w:t>BRUTTO</w:t>
            </w:r>
          </w:p>
        </w:tc>
      </w:tr>
      <w:tr w:rsidR="007727E2" w:rsidRPr="001525FB" w14:paraId="30224B5B" w14:textId="77777777" w:rsidTr="00ED0AB1">
        <w:trPr>
          <w:trHeight w:val="306"/>
        </w:trPr>
        <w:tc>
          <w:tcPr>
            <w:tcW w:w="829" w:type="dxa"/>
            <w:shd w:val="clear" w:color="auto" w:fill="D9E2F3" w:themeFill="accent1" w:themeFillTint="33"/>
          </w:tcPr>
          <w:p w14:paraId="43C6A31D" w14:textId="77777777" w:rsidR="007727E2" w:rsidRPr="001525FB" w:rsidRDefault="007727E2" w:rsidP="00ED0AB1">
            <w:pPr>
              <w:rPr>
                <w:b/>
                <w:noProof/>
              </w:rPr>
            </w:pPr>
            <w:r w:rsidRPr="001525FB">
              <w:rPr>
                <w:b/>
                <w:noProof/>
              </w:rPr>
              <w:t>1.</w:t>
            </w:r>
          </w:p>
        </w:tc>
        <w:tc>
          <w:tcPr>
            <w:tcW w:w="4903" w:type="dxa"/>
            <w:shd w:val="clear" w:color="auto" w:fill="D9E2F3" w:themeFill="accent1" w:themeFillTint="33"/>
          </w:tcPr>
          <w:p w14:paraId="366C6122" w14:textId="7ABF4B1B" w:rsidR="007727E2" w:rsidRPr="001525FB" w:rsidRDefault="007727E2" w:rsidP="00ED0AB1">
            <w:pPr>
              <w:rPr>
                <w:b/>
                <w:noProof/>
              </w:rPr>
            </w:pPr>
            <w:r w:rsidRPr="001525FB">
              <w:rPr>
                <w:b/>
                <w:noProof/>
              </w:rPr>
              <w:t xml:space="preserve">Remont drogi gminnej </w:t>
            </w:r>
            <w:r>
              <w:rPr>
                <w:b/>
                <w:noProof/>
              </w:rPr>
              <w:t xml:space="preserve">dz. Nr ew. </w:t>
            </w:r>
            <w:r>
              <w:rPr>
                <w:b/>
                <w:noProof/>
              </w:rPr>
              <w:t>220</w:t>
            </w:r>
            <w:r>
              <w:rPr>
                <w:b/>
                <w:noProof/>
              </w:rPr>
              <w:t xml:space="preserve"> </w:t>
            </w:r>
            <w:r w:rsidRPr="001525FB">
              <w:rPr>
                <w:b/>
                <w:noProof/>
              </w:rPr>
              <w:t>w m. Czechów</w:t>
            </w:r>
            <w:r>
              <w:rPr>
                <w:b/>
                <w:noProof/>
              </w:rPr>
              <w:t xml:space="preserve"> – ul. Kasztanowa</w:t>
            </w:r>
          </w:p>
        </w:tc>
        <w:tc>
          <w:tcPr>
            <w:tcW w:w="1498" w:type="dxa"/>
            <w:shd w:val="clear" w:color="auto" w:fill="D9E2F3" w:themeFill="accent1" w:themeFillTint="33"/>
          </w:tcPr>
          <w:p w14:paraId="76D727C5" w14:textId="77777777" w:rsidR="007727E2" w:rsidRPr="001525FB" w:rsidRDefault="007727E2" w:rsidP="00ED0AB1">
            <w:pPr>
              <w:rPr>
                <w:b/>
                <w:noProof/>
              </w:rPr>
            </w:pPr>
          </w:p>
        </w:tc>
        <w:tc>
          <w:tcPr>
            <w:tcW w:w="1418" w:type="dxa"/>
            <w:shd w:val="clear" w:color="auto" w:fill="D9E2F3" w:themeFill="accent1" w:themeFillTint="33"/>
          </w:tcPr>
          <w:p w14:paraId="371DA947" w14:textId="77777777" w:rsidR="007727E2" w:rsidRPr="001525FB" w:rsidRDefault="007727E2" w:rsidP="00ED0AB1">
            <w:pPr>
              <w:rPr>
                <w:b/>
                <w:noProof/>
              </w:rPr>
            </w:pPr>
          </w:p>
        </w:tc>
        <w:tc>
          <w:tcPr>
            <w:tcW w:w="1559" w:type="dxa"/>
            <w:shd w:val="clear" w:color="auto" w:fill="D9E2F3" w:themeFill="accent1" w:themeFillTint="33"/>
          </w:tcPr>
          <w:p w14:paraId="07F3D440" w14:textId="77777777" w:rsidR="007727E2" w:rsidRPr="001525FB" w:rsidRDefault="007727E2" w:rsidP="00ED0AB1">
            <w:pPr>
              <w:rPr>
                <w:b/>
                <w:noProof/>
              </w:rPr>
            </w:pPr>
          </w:p>
        </w:tc>
      </w:tr>
      <w:tr w:rsidR="007727E2" w:rsidRPr="001525FB" w14:paraId="1B3DFC1C" w14:textId="77777777" w:rsidTr="00ED0AB1">
        <w:tc>
          <w:tcPr>
            <w:tcW w:w="829" w:type="dxa"/>
          </w:tcPr>
          <w:p w14:paraId="2EB1AD10" w14:textId="77777777" w:rsidR="007727E2" w:rsidRPr="001525FB" w:rsidRDefault="007727E2" w:rsidP="00ED0AB1">
            <w:pPr>
              <w:rPr>
                <w:noProof/>
              </w:rPr>
            </w:pPr>
            <w:r w:rsidRPr="001525FB">
              <w:rPr>
                <w:noProof/>
              </w:rPr>
              <w:t>1</w:t>
            </w:r>
          </w:p>
        </w:tc>
        <w:tc>
          <w:tcPr>
            <w:tcW w:w="9378" w:type="dxa"/>
            <w:gridSpan w:val="4"/>
          </w:tcPr>
          <w:p w14:paraId="714911D5" w14:textId="77777777" w:rsidR="007727E2" w:rsidRPr="001525FB" w:rsidRDefault="007727E2" w:rsidP="00ED0AB1">
            <w:pPr>
              <w:rPr>
                <w:noProof/>
              </w:rPr>
            </w:pPr>
            <w:r w:rsidRPr="001525FB">
              <w:rPr>
                <w:noProof/>
              </w:rPr>
              <w:t xml:space="preserve">Roboty </w:t>
            </w:r>
            <w:r>
              <w:rPr>
                <w:noProof/>
              </w:rPr>
              <w:t xml:space="preserve">przygotowawcze </w:t>
            </w:r>
            <w:r w:rsidRPr="001525FB">
              <w:rPr>
                <w:noProof/>
              </w:rPr>
              <w:t xml:space="preserve">                                  </w:t>
            </w:r>
          </w:p>
        </w:tc>
      </w:tr>
      <w:tr w:rsidR="007727E2" w:rsidRPr="001525FB" w14:paraId="5FDE8702" w14:textId="77777777" w:rsidTr="00ED0AB1">
        <w:tc>
          <w:tcPr>
            <w:tcW w:w="829" w:type="dxa"/>
          </w:tcPr>
          <w:p w14:paraId="33FD8F05" w14:textId="77777777" w:rsidR="007727E2" w:rsidRPr="001525FB" w:rsidRDefault="007727E2" w:rsidP="00ED0AB1">
            <w:pPr>
              <w:rPr>
                <w:noProof/>
              </w:rPr>
            </w:pPr>
            <w:r w:rsidRPr="001525FB">
              <w:rPr>
                <w:noProof/>
              </w:rPr>
              <w:t>1.</w:t>
            </w:r>
            <w:r>
              <w:rPr>
                <w:noProof/>
              </w:rPr>
              <w:t>1</w:t>
            </w:r>
          </w:p>
        </w:tc>
        <w:tc>
          <w:tcPr>
            <w:tcW w:w="4903" w:type="dxa"/>
          </w:tcPr>
          <w:p w14:paraId="21648C48" w14:textId="77777777" w:rsidR="007727E2" w:rsidRPr="001525FB" w:rsidRDefault="007727E2" w:rsidP="00ED0AB1">
            <w:pPr>
              <w:rPr>
                <w:noProof/>
              </w:rPr>
            </w:pPr>
            <w:r>
              <w:rPr>
                <w:noProof/>
              </w:rPr>
              <w:t>Odtworzenie drogi w terenie wraz z zabezpieczeniem punktów osnowy i pomiarem powykonawczym</w:t>
            </w:r>
          </w:p>
        </w:tc>
        <w:tc>
          <w:tcPr>
            <w:tcW w:w="1498" w:type="dxa"/>
          </w:tcPr>
          <w:p w14:paraId="29667B5A" w14:textId="77777777" w:rsidR="007727E2" w:rsidRPr="001525FB" w:rsidRDefault="007727E2" w:rsidP="00ED0AB1">
            <w:pPr>
              <w:rPr>
                <w:noProof/>
              </w:rPr>
            </w:pPr>
          </w:p>
        </w:tc>
        <w:tc>
          <w:tcPr>
            <w:tcW w:w="1418" w:type="dxa"/>
          </w:tcPr>
          <w:p w14:paraId="5B96F353" w14:textId="77777777" w:rsidR="007727E2" w:rsidRPr="001525FB" w:rsidRDefault="007727E2" w:rsidP="00ED0AB1">
            <w:pPr>
              <w:rPr>
                <w:noProof/>
              </w:rPr>
            </w:pPr>
          </w:p>
        </w:tc>
        <w:tc>
          <w:tcPr>
            <w:tcW w:w="1559" w:type="dxa"/>
          </w:tcPr>
          <w:p w14:paraId="4901A9DE" w14:textId="77777777" w:rsidR="007727E2" w:rsidRPr="001525FB" w:rsidRDefault="007727E2" w:rsidP="00ED0AB1">
            <w:pPr>
              <w:rPr>
                <w:noProof/>
              </w:rPr>
            </w:pPr>
          </w:p>
        </w:tc>
      </w:tr>
      <w:tr w:rsidR="007727E2" w:rsidRPr="001525FB" w14:paraId="63492E92" w14:textId="77777777" w:rsidTr="00ED0AB1">
        <w:tc>
          <w:tcPr>
            <w:tcW w:w="829" w:type="dxa"/>
          </w:tcPr>
          <w:p w14:paraId="76EE3E00" w14:textId="77777777" w:rsidR="007727E2" w:rsidRPr="001525FB" w:rsidRDefault="007727E2" w:rsidP="00ED0AB1">
            <w:pPr>
              <w:rPr>
                <w:noProof/>
              </w:rPr>
            </w:pPr>
            <w:r>
              <w:rPr>
                <w:noProof/>
              </w:rPr>
              <w:t>2</w:t>
            </w:r>
          </w:p>
        </w:tc>
        <w:tc>
          <w:tcPr>
            <w:tcW w:w="9378" w:type="dxa"/>
            <w:gridSpan w:val="4"/>
          </w:tcPr>
          <w:p w14:paraId="2CCD83E2" w14:textId="77777777" w:rsidR="007727E2" w:rsidRPr="001525FB" w:rsidRDefault="007727E2" w:rsidP="00ED0AB1">
            <w:pPr>
              <w:rPr>
                <w:noProof/>
              </w:rPr>
            </w:pPr>
            <w:r>
              <w:rPr>
                <w:noProof/>
              </w:rPr>
              <w:t xml:space="preserve">Korytowanie oraz profilowanie i zagęszczenie podłoża w grunatach </w:t>
            </w:r>
          </w:p>
        </w:tc>
      </w:tr>
      <w:tr w:rsidR="007727E2" w:rsidRPr="001525FB" w14:paraId="4A504B34" w14:textId="77777777" w:rsidTr="00ED0AB1">
        <w:tc>
          <w:tcPr>
            <w:tcW w:w="829" w:type="dxa"/>
          </w:tcPr>
          <w:p w14:paraId="098C7D18" w14:textId="77777777" w:rsidR="007727E2" w:rsidRPr="001525FB" w:rsidRDefault="007727E2" w:rsidP="00ED0AB1">
            <w:pPr>
              <w:rPr>
                <w:noProof/>
              </w:rPr>
            </w:pPr>
            <w:r>
              <w:rPr>
                <w:noProof/>
              </w:rPr>
              <w:t>2.1</w:t>
            </w:r>
          </w:p>
        </w:tc>
        <w:tc>
          <w:tcPr>
            <w:tcW w:w="4903" w:type="dxa"/>
          </w:tcPr>
          <w:p w14:paraId="6DA7C454" w14:textId="77777777" w:rsidR="007727E2" w:rsidRPr="001525FB" w:rsidRDefault="007727E2" w:rsidP="00ED0AB1">
            <w:pPr>
              <w:rPr>
                <w:noProof/>
              </w:rPr>
            </w:pPr>
            <w:r>
              <w:rPr>
                <w:noProof/>
              </w:rPr>
              <w:t xml:space="preserve">Wykonanie koryta miechanicznie wraz z profilowaniem i zagęszczeniem podłoża w gruntach </w:t>
            </w:r>
          </w:p>
        </w:tc>
        <w:tc>
          <w:tcPr>
            <w:tcW w:w="1498" w:type="dxa"/>
          </w:tcPr>
          <w:p w14:paraId="5823B6B6" w14:textId="77777777" w:rsidR="007727E2" w:rsidRPr="001525FB" w:rsidRDefault="007727E2" w:rsidP="00ED0AB1">
            <w:pPr>
              <w:rPr>
                <w:noProof/>
              </w:rPr>
            </w:pPr>
          </w:p>
        </w:tc>
        <w:tc>
          <w:tcPr>
            <w:tcW w:w="1418" w:type="dxa"/>
          </w:tcPr>
          <w:p w14:paraId="6D25490B" w14:textId="77777777" w:rsidR="007727E2" w:rsidRPr="001525FB" w:rsidRDefault="007727E2" w:rsidP="00ED0AB1">
            <w:pPr>
              <w:rPr>
                <w:noProof/>
              </w:rPr>
            </w:pPr>
          </w:p>
        </w:tc>
        <w:tc>
          <w:tcPr>
            <w:tcW w:w="1559" w:type="dxa"/>
          </w:tcPr>
          <w:p w14:paraId="4A701E89" w14:textId="77777777" w:rsidR="007727E2" w:rsidRPr="001525FB" w:rsidRDefault="007727E2" w:rsidP="00ED0AB1">
            <w:pPr>
              <w:rPr>
                <w:noProof/>
              </w:rPr>
            </w:pPr>
          </w:p>
        </w:tc>
      </w:tr>
      <w:tr w:rsidR="007727E2" w:rsidRPr="001525FB" w14:paraId="75938B60" w14:textId="77777777" w:rsidTr="00ED0AB1">
        <w:tc>
          <w:tcPr>
            <w:tcW w:w="829" w:type="dxa"/>
          </w:tcPr>
          <w:p w14:paraId="0561F724" w14:textId="77777777" w:rsidR="007727E2" w:rsidRPr="001525FB" w:rsidRDefault="007727E2" w:rsidP="00ED0AB1">
            <w:pPr>
              <w:rPr>
                <w:noProof/>
              </w:rPr>
            </w:pPr>
            <w:r>
              <w:rPr>
                <w:noProof/>
              </w:rPr>
              <w:t>3</w:t>
            </w:r>
          </w:p>
        </w:tc>
        <w:tc>
          <w:tcPr>
            <w:tcW w:w="9378" w:type="dxa"/>
            <w:gridSpan w:val="4"/>
          </w:tcPr>
          <w:p w14:paraId="1A52CD1D" w14:textId="77777777" w:rsidR="007727E2" w:rsidRPr="001525FB" w:rsidRDefault="007727E2" w:rsidP="00ED0AB1">
            <w:pPr>
              <w:rPr>
                <w:noProof/>
              </w:rPr>
            </w:pPr>
            <w:r>
              <w:rPr>
                <w:noProof/>
              </w:rPr>
              <w:t>Podbudowy</w:t>
            </w:r>
          </w:p>
        </w:tc>
      </w:tr>
      <w:tr w:rsidR="007727E2" w:rsidRPr="001525FB" w14:paraId="42EDEDD1" w14:textId="77777777" w:rsidTr="00ED0AB1">
        <w:tc>
          <w:tcPr>
            <w:tcW w:w="829" w:type="dxa"/>
          </w:tcPr>
          <w:p w14:paraId="3856EAC5" w14:textId="77777777" w:rsidR="007727E2" w:rsidRPr="001525FB" w:rsidRDefault="007727E2" w:rsidP="00ED0AB1">
            <w:pPr>
              <w:rPr>
                <w:noProof/>
              </w:rPr>
            </w:pPr>
            <w:r>
              <w:rPr>
                <w:noProof/>
              </w:rPr>
              <w:t>3.1</w:t>
            </w:r>
          </w:p>
        </w:tc>
        <w:tc>
          <w:tcPr>
            <w:tcW w:w="4903" w:type="dxa"/>
          </w:tcPr>
          <w:p w14:paraId="79795C02" w14:textId="77777777" w:rsidR="007727E2" w:rsidRPr="001525FB" w:rsidRDefault="007727E2" w:rsidP="00ED0AB1">
            <w:pPr>
              <w:rPr>
                <w:noProof/>
              </w:rPr>
            </w:pPr>
            <w:r>
              <w:rPr>
                <w:noProof/>
              </w:rPr>
              <w:t xml:space="preserve">Wykonanie podbudowy z gruntu stabilizowanego cementem z wytwórni </w:t>
            </w:r>
          </w:p>
        </w:tc>
        <w:tc>
          <w:tcPr>
            <w:tcW w:w="1498" w:type="dxa"/>
          </w:tcPr>
          <w:p w14:paraId="3FCBADC4" w14:textId="77777777" w:rsidR="007727E2" w:rsidRPr="001525FB" w:rsidRDefault="007727E2" w:rsidP="00ED0AB1">
            <w:pPr>
              <w:rPr>
                <w:noProof/>
              </w:rPr>
            </w:pPr>
          </w:p>
        </w:tc>
        <w:tc>
          <w:tcPr>
            <w:tcW w:w="1418" w:type="dxa"/>
          </w:tcPr>
          <w:p w14:paraId="03D6078E" w14:textId="77777777" w:rsidR="007727E2" w:rsidRPr="001525FB" w:rsidRDefault="007727E2" w:rsidP="00ED0AB1">
            <w:pPr>
              <w:rPr>
                <w:noProof/>
              </w:rPr>
            </w:pPr>
          </w:p>
        </w:tc>
        <w:tc>
          <w:tcPr>
            <w:tcW w:w="1559" w:type="dxa"/>
          </w:tcPr>
          <w:p w14:paraId="44EC93C6" w14:textId="77777777" w:rsidR="007727E2" w:rsidRPr="001525FB" w:rsidRDefault="007727E2" w:rsidP="00ED0AB1">
            <w:pPr>
              <w:rPr>
                <w:noProof/>
              </w:rPr>
            </w:pPr>
          </w:p>
        </w:tc>
      </w:tr>
      <w:tr w:rsidR="007727E2" w:rsidRPr="001525FB" w14:paraId="1658264A" w14:textId="77777777" w:rsidTr="00ED0AB1">
        <w:tc>
          <w:tcPr>
            <w:tcW w:w="829" w:type="dxa"/>
          </w:tcPr>
          <w:p w14:paraId="3CC9516E" w14:textId="77777777" w:rsidR="007727E2" w:rsidRPr="001525FB" w:rsidRDefault="007727E2" w:rsidP="00ED0AB1">
            <w:pPr>
              <w:rPr>
                <w:noProof/>
              </w:rPr>
            </w:pPr>
            <w:r>
              <w:rPr>
                <w:noProof/>
              </w:rPr>
              <w:t>4</w:t>
            </w:r>
          </w:p>
        </w:tc>
        <w:tc>
          <w:tcPr>
            <w:tcW w:w="9378" w:type="dxa"/>
            <w:gridSpan w:val="4"/>
          </w:tcPr>
          <w:p w14:paraId="1245AF06" w14:textId="77777777" w:rsidR="007727E2" w:rsidRPr="001525FB" w:rsidRDefault="007727E2" w:rsidP="00ED0AB1">
            <w:pPr>
              <w:rPr>
                <w:noProof/>
              </w:rPr>
            </w:pPr>
            <w:r>
              <w:rPr>
                <w:noProof/>
              </w:rPr>
              <w:t xml:space="preserve">Nawierzchnie z kruszywa łamanego </w:t>
            </w:r>
          </w:p>
        </w:tc>
      </w:tr>
      <w:tr w:rsidR="007727E2" w:rsidRPr="001525FB" w14:paraId="2262816A" w14:textId="77777777" w:rsidTr="00ED0AB1">
        <w:tc>
          <w:tcPr>
            <w:tcW w:w="829" w:type="dxa"/>
          </w:tcPr>
          <w:p w14:paraId="4EC1A5B2" w14:textId="77777777" w:rsidR="007727E2" w:rsidRPr="001525FB" w:rsidRDefault="007727E2" w:rsidP="00ED0AB1">
            <w:pPr>
              <w:rPr>
                <w:noProof/>
              </w:rPr>
            </w:pPr>
            <w:r>
              <w:rPr>
                <w:noProof/>
              </w:rPr>
              <w:t>4.1</w:t>
            </w:r>
          </w:p>
        </w:tc>
        <w:tc>
          <w:tcPr>
            <w:tcW w:w="4903" w:type="dxa"/>
          </w:tcPr>
          <w:p w14:paraId="75FE7C12" w14:textId="77777777" w:rsidR="007727E2" w:rsidRPr="001525FB" w:rsidRDefault="007727E2" w:rsidP="00ED0AB1">
            <w:pPr>
              <w:rPr>
                <w:noProof/>
              </w:rPr>
            </w:pPr>
            <w:r>
              <w:rPr>
                <w:noProof/>
              </w:rPr>
              <w:t xml:space="preserve">Wykonan ie nawierzchni z tłucznia kamiennego, warstwa dolna grubości warstwy 20 cm </w:t>
            </w:r>
          </w:p>
        </w:tc>
        <w:tc>
          <w:tcPr>
            <w:tcW w:w="1498" w:type="dxa"/>
          </w:tcPr>
          <w:p w14:paraId="3EEAB9A6" w14:textId="77777777" w:rsidR="007727E2" w:rsidRPr="001525FB" w:rsidRDefault="007727E2" w:rsidP="00ED0AB1">
            <w:pPr>
              <w:rPr>
                <w:noProof/>
              </w:rPr>
            </w:pPr>
          </w:p>
        </w:tc>
        <w:tc>
          <w:tcPr>
            <w:tcW w:w="1418" w:type="dxa"/>
          </w:tcPr>
          <w:p w14:paraId="4DE0D990" w14:textId="77777777" w:rsidR="007727E2" w:rsidRPr="001525FB" w:rsidRDefault="007727E2" w:rsidP="00ED0AB1">
            <w:pPr>
              <w:rPr>
                <w:noProof/>
              </w:rPr>
            </w:pPr>
          </w:p>
        </w:tc>
        <w:tc>
          <w:tcPr>
            <w:tcW w:w="1559" w:type="dxa"/>
          </w:tcPr>
          <w:p w14:paraId="4607555C" w14:textId="77777777" w:rsidR="007727E2" w:rsidRPr="001525FB" w:rsidRDefault="007727E2" w:rsidP="00ED0AB1">
            <w:pPr>
              <w:rPr>
                <w:noProof/>
              </w:rPr>
            </w:pPr>
          </w:p>
        </w:tc>
      </w:tr>
      <w:tr w:rsidR="007727E2" w:rsidRPr="001525FB" w14:paraId="23534135" w14:textId="77777777" w:rsidTr="00ED0AB1">
        <w:tc>
          <w:tcPr>
            <w:tcW w:w="829" w:type="dxa"/>
          </w:tcPr>
          <w:p w14:paraId="380B94ED" w14:textId="77777777" w:rsidR="007727E2" w:rsidRPr="001525FB" w:rsidRDefault="007727E2" w:rsidP="00ED0AB1">
            <w:pPr>
              <w:rPr>
                <w:noProof/>
              </w:rPr>
            </w:pPr>
            <w:r>
              <w:rPr>
                <w:noProof/>
              </w:rPr>
              <w:t>5</w:t>
            </w:r>
          </w:p>
        </w:tc>
        <w:tc>
          <w:tcPr>
            <w:tcW w:w="9378" w:type="dxa"/>
            <w:gridSpan w:val="4"/>
          </w:tcPr>
          <w:p w14:paraId="2F5D24A3" w14:textId="77777777" w:rsidR="007727E2" w:rsidRPr="001525FB" w:rsidRDefault="007727E2" w:rsidP="00ED0AB1">
            <w:pPr>
              <w:rPr>
                <w:noProof/>
              </w:rPr>
            </w:pPr>
            <w:r>
              <w:rPr>
                <w:noProof/>
              </w:rPr>
              <w:t xml:space="preserve">Roboty wykończeniowe </w:t>
            </w:r>
          </w:p>
        </w:tc>
      </w:tr>
      <w:tr w:rsidR="007727E2" w:rsidRPr="001525FB" w14:paraId="70415753" w14:textId="77777777" w:rsidTr="00ED0AB1">
        <w:tc>
          <w:tcPr>
            <w:tcW w:w="829" w:type="dxa"/>
          </w:tcPr>
          <w:p w14:paraId="4BF94660" w14:textId="77777777" w:rsidR="007727E2" w:rsidRPr="001525FB" w:rsidRDefault="007727E2" w:rsidP="00ED0AB1">
            <w:pPr>
              <w:rPr>
                <w:noProof/>
              </w:rPr>
            </w:pPr>
            <w:r>
              <w:rPr>
                <w:noProof/>
              </w:rPr>
              <w:t>5.1</w:t>
            </w:r>
          </w:p>
        </w:tc>
        <w:tc>
          <w:tcPr>
            <w:tcW w:w="4903" w:type="dxa"/>
          </w:tcPr>
          <w:p w14:paraId="350DAC97" w14:textId="77777777" w:rsidR="007727E2" w:rsidRPr="001525FB" w:rsidRDefault="007727E2" w:rsidP="00ED0AB1">
            <w:pPr>
              <w:rPr>
                <w:noProof/>
              </w:rPr>
            </w:pPr>
            <w:r>
              <w:rPr>
                <w:noProof/>
              </w:rPr>
              <w:t xml:space="preserve">Plantowanie skarp nasypów i wykopów – pobocze humusowanie </w:t>
            </w:r>
          </w:p>
        </w:tc>
        <w:tc>
          <w:tcPr>
            <w:tcW w:w="1498" w:type="dxa"/>
          </w:tcPr>
          <w:p w14:paraId="68A2DCEB" w14:textId="77777777" w:rsidR="007727E2" w:rsidRPr="001525FB" w:rsidRDefault="007727E2" w:rsidP="00ED0AB1">
            <w:pPr>
              <w:rPr>
                <w:noProof/>
              </w:rPr>
            </w:pPr>
          </w:p>
        </w:tc>
        <w:tc>
          <w:tcPr>
            <w:tcW w:w="1418" w:type="dxa"/>
          </w:tcPr>
          <w:p w14:paraId="4B0208D3" w14:textId="77777777" w:rsidR="007727E2" w:rsidRPr="001525FB" w:rsidRDefault="007727E2" w:rsidP="00ED0AB1">
            <w:pPr>
              <w:rPr>
                <w:noProof/>
              </w:rPr>
            </w:pPr>
          </w:p>
        </w:tc>
        <w:tc>
          <w:tcPr>
            <w:tcW w:w="1559" w:type="dxa"/>
          </w:tcPr>
          <w:p w14:paraId="28195E3F" w14:textId="77777777" w:rsidR="007727E2" w:rsidRPr="001525FB" w:rsidRDefault="007727E2" w:rsidP="00ED0AB1">
            <w:pPr>
              <w:rPr>
                <w:noProof/>
              </w:rPr>
            </w:pPr>
          </w:p>
        </w:tc>
      </w:tr>
      <w:tr w:rsidR="007727E2" w:rsidRPr="001525FB" w14:paraId="7D264111" w14:textId="77777777" w:rsidTr="00ED0AB1">
        <w:tc>
          <w:tcPr>
            <w:tcW w:w="829" w:type="dxa"/>
            <w:shd w:val="clear" w:color="auto" w:fill="auto"/>
          </w:tcPr>
          <w:p w14:paraId="15BFED16" w14:textId="77777777" w:rsidR="007727E2" w:rsidRPr="007727E2" w:rsidRDefault="007727E2" w:rsidP="00ED0AB1">
            <w:pPr>
              <w:rPr>
                <w:b/>
                <w:noProof/>
                <w:highlight w:val="lightGray"/>
              </w:rPr>
            </w:pPr>
          </w:p>
        </w:tc>
        <w:tc>
          <w:tcPr>
            <w:tcW w:w="4903" w:type="dxa"/>
            <w:shd w:val="clear" w:color="auto" w:fill="auto"/>
          </w:tcPr>
          <w:p w14:paraId="7EF7280D" w14:textId="77777777" w:rsidR="007727E2" w:rsidRPr="007727E2" w:rsidRDefault="007727E2" w:rsidP="00ED0AB1">
            <w:pPr>
              <w:jc w:val="right"/>
              <w:rPr>
                <w:noProof/>
                <w:highlight w:val="lightGray"/>
              </w:rPr>
            </w:pPr>
            <w:r w:rsidRPr="001525FB">
              <w:rPr>
                <w:noProof/>
              </w:rPr>
              <w:t>Suma:</w:t>
            </w:r>
          </w:p>
        </w:tc>
        <w:tc>
          <w:tcPr>
            <w:tcW w:w="1498" w:type="dxa"/>
            <w:shd w:val="clear" w:color="auto" w:fill="auto"/>
          </w:tcPr>
          <w:p w14:paraId="6AC86A5D" w14:textId="77777777" w:rsidR="007727E2" w:rsidRPr="001525FB" w:rsidRDefault="007727E2" w:rsidP="00ED0AB1">
            <w:pPr>
              <w:rPr>
                <w:noProof/>
              </w:rPr>
            </w:pPr>
          </w:p>
        </w:tc>
        <w:tc>
          <w:tcPr>
            <w:tcW w:w="1418" w:type="dxa"/>
            <w:shd w:val="clear" w:color="auto" w:fill="auto"/>
          </w:tcPr>
          <w:p w14:paraId="25A56481" w14:textId="77777777" w:rsidR="007727E2" w:rsidRPr="001525FB" w:rsidRDefault="007727E2" w:rsidP="00ED0AB1">
            <w:pPr>
              <w:rPr>
                <w:noProof/>
              </w:rPr>
            </w:pPr>
          </w:p>
        </w:tc>
        <w:tc>
          <w:tcPr>
            <w:tcW w:w="1559" w:type="dxa"/>
            <w:shd w:val="clear" w:color="auto" w:fill="auto"/>
          </w:tcPr>
          <w:p w14:paraId="550D5FEF" w14:textId="77777777" w:rsidR="007727E2" w:rsidRPr="001525FB" w:rsidRDefault="007727E2" w:rsidP="00ED0AB1">
            <w:pPr>
              <w:rPr>
                <w:noProof/>
              </w:rPr>
            </w:pPr>
          </w:p>
        </w:tc>
      </w:tr>
      <w:tr w:rsidR="007727E2" w:rsidRPr="001525FB" w14:paraId="70C02A21" w14:textId="77777777" w:rsidTr="00ED0AB1">
        <w:tc>
          <w:tcPr>
            <w:tcW w:w="5732" w:type="dxa"/>
            <w:gridSpan w:val="2"/>
            <w:shd w:val="clear" w:color="auto" w:fill="FFFF00"/>
          </w:tcPr>
          <w:p w14:paraId="3F9B22EF" w14:textId="77777777" w:rsidR="007727E2" w:rsidRPr="001525FB" w:rsidRDefault="007727E2" w:rsidP="00ED0AB1">
            <w:pPr>
              <w:jc w:val="right"/>
              <w:rPr>
                <w:b/>
                <w:noProof/>
              </w:rPr>
            </w:pPr>
          </w:p>
          <w:p w14:paraId="3D980B1C" w14:textId="77777777" w:rsidR="007727E2" w:rsidRPr="001525FB" w:rsidRDefault="007727E2" w:rsidP="00ED0AB1">
            <w:pPr>
              <w:jc w:val="right"/>
              <w:rPr>
                <w:b/>
                <w:noProof/>
              </w:rPr>
            </w:pPr>
            <w:r w:rsidRPr="001525FB">
              <w:rPr>
                <w:b/>
                <w:noProof/>
              </w:rPr>
              <w:t>RAZEM :</w:t>
            </w:r>
          </w:p>
        </w:tc>
        <w:tc>
          <w:tcPr>
            <w:tcW w:w="1498" w:type="dxa"/>
            <w:shd w:val="clear" w:color="auto" w:fill="FFFF00"/>
          </w:tcPr>
          <w:p w14:paraId="0CEEF450" w14:textId="77777777" w:rsidR="007727E2" w:rsidRPr="001525FB" w:rsidRDefault="007727E2" w:rsidP="00ED0AB1">
            <w:pPr>
              <w:rPr>
                <w:noProof/>
              </w:rPr>
            </w:pPr>
          </w:p>
          <w:p w14:paraId="461F4AF3" w14:textId="77777777" w:rsidR="007727E2" w:rsidRPr="001525FB" w:rsidRDefault="007727E2" w:rsidP="00ED0AB1">
            <w:pPr>
              <w:rPr>
                <w:noProof/>
              </w:rPr>
            </w:pPr>
          </w:p>
          <w:p w14:paraId="398B145C" w14:textId="77777777" w:rsidR="007727E2" w:rsidRPr="001525FB" w:rsidRDefault="007727E2" w:rsidP="00ED0AB1">
            <w:pPr>
              <w:rPr>
                <w:noProof/>
              </w:rPr>
            </w:pPr>
          </w:p>
        </w:tc>
        <w:tc>
          <w:tcPr>
            <w:tcW w:w="1418" w:type="dxa"/>
            <w:shd w:val="clear" w:color="auto" w:fill="FFFF00"/>
          </w:tcPr>
          <w:p w14:paraId="2798DD39" w14:textId="77777777" w:rsidR="007727E2" w:rsidRPr="001525FB" w:rsidRDefault="007727E2" w:rsidP="00ED0AB1">
            <w:pPr>
              <w:rPr>
                <w:noProof/>
              </w:rPr>
            </w:pPr>
          </w:p>
        </w:tc>
        <w:tc>
          <w:tcPr>
            <w:tcW w:w="1559" w:type="dxa"/>
            <w:shd w:val="clear" w:color="auto" w:fill="FFFF00"/>
          </w:tcPr>
          <w:p w14:paraId="2E6B9858" w14:textId="77777777" w:rsidR="007727E2" w:rsidRPr="001525FB" w:rsidRDefault="007727E2" w:rsidP="00ED0AB1">
            <w:pPr>
              <w:rPr>
                <w:noProof/>
              </w:rPr>
            </w:pPr>
          </w:p>
        </w:tc>
      </w:tr>
    </w:tbl>
    <w:p w14:paraId="062F07A0" w14:textId="77777777" w:rsidR="007727E2" w:rsidRDefault="007727E2" w:rsidP="001525FB">
      <w:pPr>
        <w:spacing w:after="0" w:line="240" w:lineRule="auto"/>
        <w:jc w:val="both"/>
        <w:rPr>
          <w:rFonts w:ascii="Arial" w:hAnsi="Arial" w:cs="Arial"/>
          <w:noProof/>
          <w:sz w:val="20"/>
          <w:szCs w:val="20"/>
        </w:rPr>
      </w:pPr>
    </w:p>
    <w:p w14:paraId="6470462E" w14:textId="77777777" w:rsidR="007727E2" w:rsidRDefault="007727E2" w:rsidP="001525FB">
      <w:pPr>
        <w:spacing w:after="0" w:line="240" w:lineRule="auto"/>
        <w:jc w:val="both"/>
        <w:rPr>
          <w:rFonts w:ascii="Arial" w:hAnsi="Arial" w:cs="Arial"/>
          <w:noProof/>
          <w:sz w:val="20"/>
          <w:szCs w:val="20"/>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5"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637A5FB" w14:textId="3543759A" w:rsidR="001525FB" w:rsidRPr="001525FB" w:rsidRDefault="001525FB">
      <w:pPr>
        <w:pStyle w:val="Akapitzlist"/>
        <w:numPr>
          <w:ilvl w:val="0"/>
          <w:numId w:val="198"/>
        </w:numPr>
        <w:tabs>
          <w:tab w:val="left" w:pos="900"/>
        </w:tabs>
        <w:spacing w:after="0" w:line="240" w:lineRule="auto"/>
        <w:jc w:val="both"/>
        <w:rPr>
          <w:rFonts w:ascii="Cambria" w:eastAsia="Batang" w:hAnsi="Cambria" w:cs="Arial"/>
          <w:b/>
          <w:sz w:val="20"/>
          <w:szCs w:val="20"/>
          <w:lang w:eastAsia="pl-PL"/>
        </w:rPr>
      </w:pPr>
      <w:bookmarkStart w:id="16" w:name="_Hlk135822913"/>
      <w:r w:rsidRPr="001525FB">
        <w:rPr>
          <w:rFonts w:ascii="Cambria" w:eastAsia="Batang" w:hAnsi="Cambria" w:cs="Arial"/>
          <w:b/>
          <w:sz w:val="20"/>
          <w:szCs w:val="20"/>
          <w:lang w:eastAsia="pl-PL"/>
        </w:rPr>
        <w:t>Część 1 – Remont drogi gminnej nr 0046</w:t>
      </w:r>
      <w:r w:rsidR="007727E2">
        <w:rPr>
          <w:rFonts w:ascii="Cambria" w:eastAsia="Batang" w:hAnsi="Cambria" w:cs="Arial"/>
          <w:b/>
          <w:sz w:val="20"/>
          <w:szCs w:val="20"/>
          <w:lang w:eastAsia="pl-PL"/>
        </w:rPr>
        <w:t>49</w:t>
      </w:r>
      <w:r w:rsidRPr="001525FB">
        <w:rPr>
          <w:rFonts w:ascii="Cambria" w:eastAsia="Batang" w:hAnsi="Cambria" w:cs="Arial"/>
          <w:b/>
          <w:sz w:val="20"/>
          <w:szCs w:val="20"/>
          <w:lang w:eastAsia="pl-PL"/>
        </w:rPr>
        <w:t>F w m. Czechów</w:t>
      </w:r>
      <w:r w:rsidR="007727E2">
        <w:rPr>
          <w:rFonts w:ascii="Cambria" w:eastAsia="Batang" w:hAnsi="Cambria" w:cs="Arial"/>
          <w:b/>
          <w:sz w:val="20"/>
          <w:szCs w:val="20"/>
          <w:lang w:eastAsia="pl-PL"/>
        </w:rPr>
        <w:t xml:space="preserve"> (dz. Nr ew. 133)</w:t>
      </w:r>
    </w:p>
    <w:p w14:paraId="40982AB9" w14:textId="77777777" w:rsidR="001525FB" w:rsidRPr="001525FB" w:rsidRDefault="001525FB" w:rsidP="001525FB">
      <w:pPr>
        <w:pStyle w:val="Akapitzlist"/>
        <w:tabs>
          <w:tab w:val="left" w:pos="900"/>
        </w:tabs>
        <w:spacing w:after="0" w:line="240" w:lineRule="auto"/>
        <w:ind w:left="1260"/>
        <w:jc w:val="both"/>
        <w:rPr>
          <w:rFonts w:ascii="Cambria" w:eastAsia="Batang" w:hAnsi="Cambria" w:cs="Arial"/>
          <w:b/>
          <w:sz w:val="20"/>
          <w:szCs w:val="20"/>
          <w:u w:val="single"/>
          <w:lang w:eastAsia="pl-PL"/>
        </w:rPr>
      </w:pPr>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6"/>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4FFB875" w14:textId="6EA4AB4B" w:rsidR="00D442E4" w:rsidRPr="00D442E4" w:rsidRDefault="00D442E4">
      <w:pPr>
        <w:pStyle w:val="Akapitzlist"/>
        <w:numPr>
          <w:ilvl w:val="0"/>
          <w:numId w:val="198"/>
        </w:numPr>
        <w:tabs>
          <w:tab w:val="left" w:pos="900"/>
        </w:tabs>
        <w:spacing w:after="0" w:line="240" w:lineRule="auto"/>
        <w:jc w:val="both"/>
        <w:rPr>
          <w:rFonts w:ascii="Cambria" w:eastAsia="Batang" w:hAnsi="Cambria" w:cs="Arial"/>
          <w:b/>
          <w:sz w:val="20"/>
          <w:szCs w:val="20"/>
          <w:lang w:eastAsia="pl-PL"/>
        </w:rPr>
      </w:pPr>
      <w:r w:rsidRPr="00D442E4">
        <w:rPr>
          <w:rFonts w:ascii="Cambria" w:eastAsia="Batang" w:hAnsi="Cambria" w:cs="Arial"/>
          <w:b/>
          <w:sz w:val="20"/>
          <w:szCs w:val="20"/>
          <w:lang w:eastAsia="pl-PL"/>
        </w:rPr>
        <w:t xml:space="preserve">Część </w:t>
      </w:r>
      <w:r>
        <w:rPr>
          <w:rFonts w:ascii="Cambria" w:eastAsia="Batang" w:hAnsi="Cambria" w:cs="Arial"/>
          <w:b/>
          <w:sz w:val="20"/>
          <w:szCs w:val="20"/>
          <w:lang w:eastAsia="pl-PL"/>
        </w:rPr>
        <w:t>2</w:t>
      </w:r>
      <w:r w:rsidRPr="00D442E4">
        <w:rPr>
          <w:rFonts w:ascii="Cambria" w:eastAsia="Batang" w:hAnsi="Cambria" w:cs="Arial"/>
          <w:b/>
          <w:sz w:val="20"/>
          <w:szCs w:val="20"/>
          <w:lang w:eastAsia="pl-PL"/>
        </w:rPr>
        <w:t xml:space="preserve"> – Remont drogi w m. Czechów</w:t>
      </w:r>
      <w:r>
        <w:rPr>
          <w:rFonts w:ascii="Cambria" w:eastAsia="Batang" w:hAnsi="Cambria" w:cs="Arial"/>
          <w:b/>
          <w:sz w:val="20"/>
          <w:szCs w:val="20"/>
          <w:lang w:eastAsia="pl-PL"/>
        </w:rPr>
        <w:t xml:space="preserve"> (dz.nr ew.</w:t>
      </w:r>
      <w:r w:rsidR="007727E2">
        <w:rPr>
          <w:rFonts w:ascii="Cambria" w:eastAsia="Batang" w:hAnsi="Cambria" w:cs="Arial"/>
          <w:b/>
          <w:sz w:val="20"/>
          <w:szCs w:val="20"/>
          <w:lang w:eastAsia="pl-PL"/>
        </w:rPr>
        <w:t>208/1)</w:t>
      </w:r>
    </w:p>
    <w:p w14:paraId="415441B0" w14:textId="77777777" w:rsidR="00D442E4" w:rsidRPr="001525FB" w:rsidRDefault="00D442E4" w:rsidP="00D442E4">
      <w:pPr>
        <w:pStyle w:val="Akapitzlist"/>
        <w:tabs>
          <w:tab w:val="left" w:pos="900"/>
        </w:tabs>
        <w:spacing w:after="0" w:line="240" w:lineRule="auto"/>
        <w:ind w:left="1260"/>
        <w:jc w:val="both"/>
        <w:rPr>
          <w:rFonts w:ascii="Cambria" w:eastAsia="Batang" w:hAnsi="Cambria" w:cs="Arial"/>
          <w:b/>
          <w:sz w:val="20"/>
          <w:szCs w:val="20"/>
          <w:u w:val="single"/>
          <w:lang w:eastAsia="pl-PL"/>
        </w:rPr>
      </w:pPr>
    </w:p>
    <w:tbl>
      <w:tblPr>
        <w:tblW w:w="9419" w:type="dxa"/>
        <w:tblInd w:w="-10" w:type="dxa"/>
        <w:tblLook w:val="01E0" w:firstRow="1" w:lastRow="1" w:firstColumn="1" w:lastColumn="1" w:noHBand="0" w:noVBand="0"/>
      </w:tblPr>
      <w:tblGrid>
        <w:gridCol w:w="2438"/>
        <w:gridCol w:w="6981"/>
      </w:tblGrid>
      <w:tr w:rsidR="00D442E4" w:rsidRPr="001525FB" w14:paraId="1A23CAB5"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5868C6F7" w14:textId="77777777" w:rsidR="00D442E4" w:rsidRPr="001525FB" w:rsidRDefault="00D442E4" w:rsidP="00A923E0">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46A5DD41" w14:textId="46A71C9A" w:rsidR="00D442E4" w:rsidRPr="001525FB" w:rsidRDefault="00D442E4" w:rsidP="00A923E0">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Pr>
                <w:rFonts w:ascii="Cambria" w:eastAsia="Andale Sans UI" w:hAnsi="Cambria" w:cs="Arial"/>
                <w:sz w:val="20"/>
                <w:szCs w:val="20"/>
                <w:lang w:eastAsia="pl-PL"/>
              </w:rPr>
              <w:t xml:space="preserve">24 </w:t>
            </w:r>
            <w:r w:rsidRPr="001525FB">
              <w:rPr>
                <w:rFonts w:ascii="Cambria" w:eastAsia="Andale Sans UI" w:hAnsi="Cambria" w:cs="Arial"/>
                <w:sz w:val="20"/>
                <w:szCs w:val="20"/>
                <w:lang w:eastAsia="pl-PL"/>
              </w:rPr>
              <w:t xml:space="preserve">okresu gwarancji, wymaganego przez Zamawiającego, do ………. </w:t>
            </w:r>
            <w:r w:rsidRPr="001525FB">
              <w:rPr>
                <w:rFonts w:ascii="Cambria" w:eastAsia="Andale Sans UI" w:hAnsi="Cambria" w:cs="Arial"/>
                <w:b/>
                <w:sz w:val="20"/>
                <w:szCs w:val="20"/>
                <w:lang w:eastAsia="pl-PL"/>
              </w:rPr>
              <w:t xml:space="preserve">……………miesięcy ** </w:t>
            </w:r>
          </w:p>
          <w:p w14:paraId="6425D330" w14:textId="4CF42F54" w:rsidR="00D442E4" w:rsidRPr="001525FB" w:rsidRDefault="00D442E4" w:rsidP="00A923E0">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Pr>
                <w:rFonts w:ascii="Cambria" w:eastAsia="Andale Sans UI" w:hAnsi="Cambria" w:cs="Times New Roman"/>
                <w:bCs/>
                <w:i/>
                <w:iCs/>
                <w:sz w:val="20"/>
                <w:szCs w:val="20"/>
                <w:lang w:eastAsia="pl-PL"/>
              </w:rPr>
              <w:t>24</w:t>
            </w:r>
            <w:r w:rsidRPr="001525FB">
              <w:rPr>
                <w:rFonts w:ascii="Cambria" w:eastAsia="Andale Sans UI" w:hAnsi="Cambria" w:cs="Times New Roman"/>
                <w:bCs/>
                <w:i/>
                <w:iCs/>
                <w:sz w:val="20"/>
                <w:szCs w:val="20"/>
                <w:lang w:eastAsia="pl-PL"/>
              </w:rPr>
              <w:t xml:space="preserve"> miesiące i nie dłuższy niż </w:t>
            </w:r>
            <w:r>
              <w:rPr>
                <w:rFonts w:ascii="Cambria" w:eastAsia="Andale Sans UI" w:hAnsi="Cambria" w:cs="Times New Roman"/>
                <w:bCs/>
                <w:i/>
                <w:iCs/>
                <w:sz w:val="20"/>
                <w:szCs w:val="20"/>
                <w:lang w:eastAsia="pl-PL"/>
              </w:rPr>
              <w:t xml:space="preserve">60 </w:t>
            </w:r>
            <w:r w:rsidRPr="001525FB">
              <w:rPr>
                <w:rFonts w:ascii="Cambria" w:eastAsia="Andale Sans UI" w:hAnsi="Cambria" w:cs="Times New Roman"/>
                <w:bCs/>
                <w:i/>
                <w:iCs/>
                <w:sz w:val="20"/>
                <w:szCs w:val="20"/>
                <w:lang w:eastAsia="pl-PL"/>
              </w:rPr>
              <w:t>miesiące).</w:t>
            </w:r>
          </w:p>
        </w:tc>
      </w:tr>
    </w:tbl>
    <w:p w14:paraId="3E9E74B9"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5FA91C84" w14:textId="41A44BFA" w:rsidR="00D442E4" w:rsidRPr="00D442E4" w:rsidRDefault="00D442E4">
      <w:pPr>
        <w:pStyle w:val="Akapitzlist"/>
        <w:numPr>
          <w:ilvl w:val="0"/>
          <w:numId w:val="198"/>
        </w:numPr>
        <w:tabs>
          <w:tab w:val="left" w:pos="900"/>
        </w:tabs>
        <w:spacing w:after="0" w:line="240" w:lineRule="auto"/>
        <w:jc w:val="both"/>
        <w:rPr>
          <w:rFonts w:ascii="Cambria" w:eastAsia="Batang" w:hAnsi="Cambria" w:cs="Arial"/>
          <w:b/>
          <w:sz w:val="20"/>
          <w:szCs w:val="20"/>
          <w:lang w:eastAsia="pl-PL"/>
        </w:rPr>
      </w:pPr>
      <w:r w:rsidRPr="00D442E4">
        <w:rPr>
          <w:rFonts w:ascii="Cambria" w:eastAsia="Batang" w:hAnsi="Cambria" w:cs="Arial"/>
          <w:b/>
          <w:sz w:val="20"/>
          <w:szCs w:val="20"/>
          <w:lang w:eastAsia="pl-PL"/>
        </w:rPr>
        <w:t xml:space="preserve">Część </w:t>
      </w:r>
      <w:r>
        <w:rPr>
          <w:rFonts w:ascii="Cambria" w:eastAsia="Batang" w:hAnsi="Cambria" w:cs="Arial"/>
          <w:b/>
          <w:sz w:val="20"/>
          <w:szCs w:val="20"/>
          <w:lang w:eastAsia="pl-PL"/>
        </w:rPr>
        <w:t>3</w:t>
      </w:r>
      <w:r w:rsidRPr="00D442E4">
        <w:rPr>
          <w:rFonts w:ascii="Cambria" w:eastAsia="Batang" w:hAnsi="Cambria" w:cs="Arial"/>
          <w:b/>
          <w:sz w:val="20"/>
          <w:szCs w:val="20"/>
          <w:lang w:eastAsia="pl-PL"/>
        </w:rPr>
        <w:t xml:space="preserve"> – Remont drogi w m. Czechów</w:t>
      </w:r>
      <w:r>
        <w:rPr>
          <w:rFonts w:ascii="Cambria" w:eastAsia="Batang" w:hAnsi="Cambria" w:cs="Arial"/>
          <w:b/>
          <w:sz w:val="20"/>
          <w:szCs w:val="20"/>
          <w:lang w:eastAsia="pl-PL"/>
        </w:rPr>
        <w:t xml:space="preserve"> – ul. Ka</w:t>
      </w:r>
      <w:r w:rsidR="00525CA7">
        <w:rPr>
          <w:rFonts w:ascii="Cambria" w:eastAsia="Batang" w:hAnsi="Cambria" w:cs="Arial"/>
          <w:b/>
          <w:sz w:val="20"/>
          <w:szCs w:val="20"/>
          <w:lang w:eastAsia="pl-PL"/>
        </w:rPr>
        <w:t>sztanowa</w:t>
      </w:r>
      <w:r>
        <w:rPr>
          <w:rFonts w:ascii="Cambria" w:eastAsia="Batang" w:hAnsi="Cambria" w:cs="Arial"/>
          <w:b/>
          <w:sz w:val="20"/>
          <w:szCs w:val="20"/>
          <w:lang w:eastAsia="pl-PL"/>
        </w:rPr>
        <w:t xml:space="preserve"> (dz. Nr ew. </w:t>
      </w:r>
      <w:r w:rsidR="00525CA7">
        <w:rPr>
          <w:rFonts w:ascii="Cambria" w:eastAsia="Batang" w:hAnsi="Cambria" w:cs="Arial"/>
          <w:b/>
          <w:sz w:val="20"/>
          <w:szCs w:val="20"/>
          <w:lang w:eastAsia="pl-PL"/>
        </w:rPr>
        <w:t>220</w:t>
      </w:r>
      <w:r>
        <w:rPr>
          <w:rFonts w:ascii="Cambria" w:eastAsia="Batang" w:hAnsi="Cambria" w:cs="Arial"/>
          <w:b/>
          <w:sz w:val="20"/>
          <w:szCs w:val="20"/>
          <w:lang w:eastAsia="pl-PL"/>
        </w:rPr>
        <w:t>)</w:t>
      </w:r>
    </w:p>
    <w:p w14:paraId="75B7E877" w14:textId="77777777" w:rsidR="00D442E4" w:rsidRPr="001525FB" w:rsidRDefault="00D442E4" w:rsidP="00D442E4">
      <w:pPr>
        <w:pStyle w:val="Akapitzlist"/>
        <w:tabs>
          <w:tab w:val="left" w:pos="900"/>
        </w:tabs>
        <w:spacing w:after="0" w:line="240" w:lineRule="auto"/>
        <w:ind w:left="1260"/>
        <w:jc w:val="both"/>
        <w:rPr>
          <w:rFonts w:ascii="Cambria" w:eastAsia="Batang" w:hAnsi="Cambria" w:cs="Arial"/>
          <w:b/>
          <w:sz w:val="20"/>
          <w:szCs w:val="20"/>
          <w:u w:val="single"/>
          <w:lang w:eastAsia="pl-PL"/>
        </w:rPr>
      </w:pPr>
    </w:p>
    <w:tbl>
      <w:tblPr>
        <w:tblW w:w="9419" w:type="dxa"/>
        <w:tblInd w:w="-10" w:type="dxa"/>
        <w:tblLook w:val="01E0" w:firstRow="1" w:lastRow="1" w:firstColumn="1" w:lastColumn="1" w:noHBand="0" w:noVBand="0"/>
      </w:tblPr>
      <w:tblGrid>
        <w:gridCol w:w="2438"/>
        <w:gridCol w:w="6981"/>
      </w:tblGrid>
      <w:tr w:rsidR="00D442E4" w:rsidRPr="001525FB" w14:paraId="6A485192"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2B5E0861" w14:textId="77777777" w:rsidR="00D442E4" w:rsidRPr="001525FB" w:rsidRDefault="00D442E4" w:rsidP="00A923E0">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lastRenderedPageBreak/>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5174417C" w14:textId="7BD2A098" w:rsidR="00D442E4" w:rsidRPr="001525FB" w:rsidRDefault="00D442E4" w:rsidP="00A923E0">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7401207D" w14:textId="440D967D" w:rsidR="00D442E4" w:rsidRPr="001525FB" w:rsidRDefault="00D442E4" w:rsidP="00A923E0">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Pr>
                <w:rFonts w:ascii="Cambria" w:eastAsia="Andale Sans UI" w:hAnsi="Cambria" w:cs="Times New Roman"/>
                <w:bCs/>
                <w:i/>
                <w:iCs/>
                <w:sz w:val="20"/>
                <w:szCs w:val="20"/>
                <w:lang w:eastAsia="pl-PL"/>
              </w:rPr>
              <w:t>24</w:t>
            </w:r>
            <w:r w:rsidRPr="001525FB">
              <w:rPr>
                <w:rFonts w:ascii="Cambria" w:eastAsia="Andale Sans UI" w:hAnsi="Cambria" w:cs="Times New Roman"/>
                <w:bCs/>
                <w:i/>
                <w:iCs/>
                <w:sz w:val="20"/>
                <w:szCs w:val="20"/>
                <w:lang w:eastAsia="pl-PL"/>
              </w:rPr>
              <w:t xml:space="preserve"> miesiące i nie dłuższy niż </w:t>
            </w:r>
            <w:r>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tbl>
    <w:p w14:paraId="7C2CD9B6" w14:textId="77777777" w:rsidR="00D442E4" w:rsidRDefault="00D442E4"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F8AB698" w14:textId="77777777" w:rsidR="001525FB" w:rsidRPr="001A6C5A"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5"/>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r>
      <w:r w:rsidRPr="001A6C5A">
        <w:rPr>
          <w:rFonts w:ascii="Cambria" w:eastAsia="Calibri" w:hAnsi="Cambria" w:cs="Calibri"/>
          <w:sz w:val="20"/>
          <w:szCs w:val="20"/>
        </w:rPr>
        <w:lastRenderedPageBreak/>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1834CD08"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CAA6274"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F8FDEF8" w14:textId="77777777" w:rsidR="001A6C5A" w:rsidRPr="001A6C5A" w:rsidRDefault="001A6C5A" w:rsidP="001A6C5A">
      <w:pPr>
        <w:spacing w:after="200" w:line="276" w:lineRule="auto"/>
        <w:rPr>
          <w:rFonts w:ascii="Arial" w:eastAsia="Calibri" w:hAnsi="Arial" w:cs="Arial"/>
          <w:sz w:val="20"/>
          <w:szCs w:val="20"/>
        </w:rPr>
      </w:pPr>
    </w:p>
    <w:p w14:paraId="7D69C055" w14:textId="77777777" w:rsidR="001A6C5A" w:rsidRDefault="001A6C5A" w:rsidP="001A6C5A">
      <w:pPr>
        <w:spacing w:after="200" w:line="276" w:lineRule="auto"/>
        <w:rPr>
          <w:rFonts w:ascii="Arial" w:eastAsia="Calibri" w:hAnsi="Arial" w:cs="Arial"/>
          <w:sz w:val="20"/>
          <w:szCs w:val="20"/>
        </w:rPr>
      </w:pPr>
    </w:p>
    <w:p w14:paraId="06DF86DF" w14:textId="77777777" w:rsidR="00D442E4" w:rsidRDefault="00D442E4" w:rsidP="001A6C5A">
      <w:pPr>
        <w:spacing w:after="200" w:line="276" w:lineRule="auto"/>
        <w:rPr>
          <w:rFonts w:ascii="Arial" w:eastAsia="Calibri" w:hAnsi="Arial" w:cs="Arial"/>
          <w:sz w:val="20"/>
          <w:szCs w:val="20"/>
        </w:rPr>
      </w:pPr>
    </w:p>
    <w:p w14:paraId="3B748A0B" w14:textId="77777777" w:rsidR="00D442E4" w:rsidRDefault="00D442E4" w:rsidP="001A6C5A">
      <w:pPr>
        <w:spacing w:after="200" w:line="276" w:lineRule="auto"/>
        <w:rPr>
          <w:rFonts w:ascii="Arial" w:eastAsia="Calibri" w:hAnsi="Arial" w:cs="Arial"/>
          <w:sz w:val="20"/>
          <w:szCs w:val="20"/>
        </w:rPr>
      </w:pPr>
    </w:p>
    <w:p w14:paraId="45DE12B5" w14:textId="77777777" w:rsidR="00D442E4" w:rsidRDefault="00D442E4" w:rsidP="001A6C5A">
      <w:pPr>
        <w:spacing w:after="200" w:line="276" w:lineRule="auto"/>
        <w:rPr>
          <w:rFonts w:ascii="Arial" w:eastAsia="Calibri" w:hAnsi="Arial" w:cs="Arial"/>
          <w:sz w:val="20"/>
          <w:szCs w:val="20"/>
        </w:rPr>
      </w:pPr>
    </w:p>
    <w:p w14:paraId="21FAD5BD" w14:textId="77777777" w:rsidR="00D442E4" w:rsidRDefault="00D442E4" w:rsidP="001A6C5A">
      <w:pPr>
        <w:spacing w:after="200" w:line="276" w:lineRule="auto"/>
        <w:rPr>
          <w:rFonts w:ascii="Arial" w:eastAsia="Calibri" w:hAnsi="Arial" w:cs="Arial"/>
          <w:sz w:val="20"/>
          <w:szCs w:val="20"/>
        </w:rPr>
      </w:pPr>
    </w:p>
    <w:p w14:paraId="5C0ECD58" w14:textId="77777777" w:rsidR="00D442E4" w:rsidRDefault="00D442E4" w:rsidP="001A6C5A">
      <w:pPr>
        <w:spacing w:after="200" w:line="276" w:lineRule="auto"/>
        <w:rPr>
          <w:rFonts w:ascii="Arial" w:eastAsia="Calibri" w:hAnsi="Arial" w:cs="Arial"/>
          <w:sz w:val="20"/>
          <w:szCs w:val="20"/>
        </w:rPr>
      </w:pPr>
    </w:p>
    <w:p w14:paraId="7D391F77" w14:textId="77777777" w:rsidR="00D442E4" w:rsidRDefault="00D442E4" w:rsidP="001A6C5A">
      <w:pPr>
        <w:spacing w:after="200" w:line="276" w:lineRule="auto"/>
        <w:rPr>
          <w:rFonts w:ascii="Arial" w:eastAsia="Calibri" w:hAnsi="Arial" w:cs="Arial"/>
          <w:sz w:val="20"/>
          <w:szCs w:val="20"/>
        </w:rPr>
      </w:pPr>
    </w:p>
    <w:p w14:paraId="27662F2D" w14:textId="77777777" w:rsidR="00D442E4" w:rsidRDefault="00D442E4" w:rsidP="001A6C5A">
      <w:pPr>
        <w:spacing w:after="200" w:line="276" w:lineRule="auto"/>
        <w:rPr>
          <w:rFonts w:ascii="Arial" w:eastAsia="Calibri" w:hAnsi="Arial" w:cs="Arial"/>
          <w:sz w:val="20"/>
          <w:szCs w:val="20"/>
        </w:rPr>
      </w:pPr>
    </w:p>
    <w:p w14:paraId="493D52CB" w14:textId="77777777" w:rsidR="00D442E4" w:rsidRDefault="00D442E4" w:rsidP="001A6C5A">
      <w:pPr>
        <w:spacing w:after="200" w:line="276" w:lineRule="auto"/>
        <w:rPr>
          <w:rFonts w:ascii="Arial" w:eastAsia="Calibri" w:hAnsi="Arial" w:cs="Arial"/>
          <w:sz w:val="20"/>
          <w:szCs w:val="20"/>
        </w:rPr>
      </w:pPr>
    </w:p>
    <w:p w14:paraId="00BD8161" w14:textId="77777777" w:rsidR="00D442E4" w:rsidRPr="001A6C5A" w:rsidRDefault="00D442E4" w:rsidP="001A6C5A">
      <w:pPr>
        <w:spacing w:after="200" w:line="276" w:lineRule="auto"/>
        <w:rPr>
          <w:rFonts w:ascii="Arial" w:eastAsia="Calibri" w:hAnsi="Arial" w:cs="Arial"/>
          <w:sz w:val="20"/>
          <w:szCs w:val="20"/>
        </w:rPr>
      </w:pP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42BC9A19"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dróg gminnych w m. Czechów (</w:t>
      </w:r>
      <w:r w:rsidR="00525CA7">
        <w:rPr>
          <w:rFonts w:ascii="Cambria" w:eastAsia="Times New Roman" w:hAnsi="Cambria" w:cs="Calibri"/>
          <w:b/>
          <w:bCs/>
          <w:lang w:eastAsia="pl-PL"/>
        </w:rPr>
        <w:t>dz. Nr ew. 133, dz. Nr ew. 208/1 oraz dz. Nr ew. 220- ul. Kasztanowa</w:t>
      </w:r>
      <w:r w:rsidR="00D442E4">
        <w:rPr>
          <w:rFonts w:ascii="Cambria" w:eastAsia="Times New Roman" w:hAnsi="Cambria" w:cs="Calibri"/>
          <w:b/>
          <w:bCs/>
          <w:lang w:eastAsia="pl-PL"/>
        </w:rPr>
        <w:t xml:space="preserve">) z podziałem na 3 części zamówienia”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lastRenderedPageBreak/>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7"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2057E41"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C951E9"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315850B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41DDDC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8D26FA4"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2C11B794"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3EBC69CE" w14:textId="77777777" w:rsidR="00525CA7" w:rsidRPr="00D079A0" w:rsidRDefault="00525CA7" w:rsidP="00525CA7">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5D33D0C9" w14:textId="77777777" w:rsidR="00525CA7" w:rsidRPr="00D079A0" w:rsidRDefault="00525CA7" w:rsidP="00525CA7">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27DD9DC4" w14:textId="77777777" w:rsidR="00525CA7" w:rsidRPr="00D079A0" w:rsidRDefault="00525CA7" w:rsidP="00525CA7">
      <w:pPr>
        <w:widowControl w:val="0"/>
        <w:suppressAutoHyphens/>
        <w:spacing w:after="0" w:line="240" w:lineRule="auto"/>
        <w:ind w:left="567"/>
        <w:jc w:val="both"/>
        <w:rPr>
          <w:rFonts w:ascii="Cambria" w:eastAsia="Andale Sans UI" w:hAnsi="Cambria" w:cs="Arial"/>
          <w:lang w:eastAsia="zh-CN"/>
        </w:rPr>
      </w:pPr>
    </w:p>
    <w:p w14:paraId="7BFA2D82" w14:textId="77777777" w:rsidR="00525CA7" w:rsidRPr="00D079A0" w:rsidRDefault="00525CA7" w:rsidP="00525CA7">
      <w:pPr>
        <w:widowControl w:val="0"/>
        <w:suppressAutoHyphens/>
        <w:spacing w:after="0" w:line="240" w:lineRule="auto"/>
        <w:ind w:left="567"/>
        <w:jc w:val="both"/>
        <w:rPr>
          <w:rFonts w:ascii="Arial" w:eastAsia="Andale Sans UI" w:hAnsi="Arial" w:cs="Arial"/>
          <w:sz w:val="20"/>
          <w:szCs w:val="20"/>
          <w:lang w:eastAsia="zh-CN"/>
        </w:rPr>
      </w:pPr>
    </w:p>
    <w:p w14:paraId="47B0D51A"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5EC3078" w14:textId="77777777" w:rsidR="00525CA7" w:rsidRPr="00D079A0" w:rsidRDefault="00525CA7" w:rsidP="00525CA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310C4642" w14:textId="77777777" w:rsidR="00525CA7" w:rsidRPr="00D079A0" w:rsidRDefault="00525CA7" w:rsidP="00525CA7">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566A2C50" w14:textId="26F2F3B5" w:rsidR="001A6C5A" w:rsidRDefault="00525CA7" w:rsidP="00525CA7">
      <w:pPr>
        <w:widowControl w:val="0"/>
        <w:spacing w:after="0" w:line="240" w:lineRule="auto"/>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w:t>
      </w:r>
      <w:bookmarkEnd w:id="17"/>
    </w:p>
    <w:p w14:paraId="245714F5" w14:textId="77777777" w:rsidR="00525CA7" w:rsidRDefault="00525CA7" w:rsidP="00525CA7">
      <w:pPr>
        <w:widowControl w:val="0"/>
        <w:spacing w:after="0" w:line="240" w:lineRule="auto"/>
        <w:jc w:val="both"/>
        <w:rPr>
          <w:rFonts w:ascii="Cambria" w:eastAsia="Andale Sans UI" w:hAnsi="Cambria" w:cs="Arial"/>
          <w:sz w:val="18"/>
          <w:szCs w:val="18"/>
          <w:lang w:eastAsia="zh-CN"/>
        </w:rPr>
      </w:pP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lastRenderedPageBreak/>
        <w:t xml:space="preserve">                                                                                 </w:t>
      </w:r>
    </w:p>
    <w:p w14:paraId="073B5F93" w14:textId="77777777" w:rsidR="001A6C5A" w:rsidRPr="001A6C5A" w:rsidRDefault="001A6C5A"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2EA15445"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525CA7">
        <w:rPr>
          <w:rFonts w:ascii="Cambria" w:eastAsia="Andale Sans UI" w:hAnsi="Cambria" w:cs="Arial"/>
          <w:bCs/>
        </w:rPr>
        <w:t>Remont dróg gminnych w m. Czechów (dz. Nr ew. 133, dz. Nr ew. 208/1 oraz dz. Nr ew. 220- ul. Kasztanowa) z podziałem na 3 części zamówienia</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w:t>
      </w:r>
      <w:proofErr w:type="spellStart"/>
      <w:r w:rsidRPr="001A6C5A">
        <w:rPr>
          <w:rFonts w:ascii="Cambria" w:eastAsia="Calibri" w:hAnsi="Cambria" w:cs="Calibri"/>
        </w:rPr>
        <w:t>późn</w:t>
      </w:r>
      <w:proofErr w:type="spellEnd"/>
      <w:r w:rsidRPr="001A6C5A">
        <w:rPr>
          <w:rFonts w:ascii="Cambria" w:eastAsia="Calibri" w:hAnsi="Cambria" w:cs="Calibri"/>
        </w:rPr>
        <w:t>.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w:t>
      </w:r>
      <w:proofErr w:type="spellStart"/>
      <w:r w:rsidRPr="001A6C5A">
        <w:rPr>
          <w:rFonts w:ascii="Cambria" w:eastAsia="Calibri" w:hAnsi="Cambria" w:cs="Calibri"/>
        </w:rPr>
        <w:t>późn</w:t>
      </w:r>
      <w:proofErr w:type="spellEnd"/>
      <w:r w:rsidRPr="001A6C5A">
        <w:rPr>
          <w:rFonts w:ascii="Cambria" w:eastAsia="Calibri" w:hAnsi="Cambria" w:cs="Calibri"/>
        </w:rPr>
        <w:t>.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2D85D67C"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52D941FD"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6A003"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516CD0F" w14:textId="77777777" w:rsidR="00525CA7" w:rsidRPr="00D079A0" w:rsidRDefault="00525CA7" w:rsidP="00525CA7">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26C57E22"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0184B559"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5B2DC663" w14:textId="77777777" w:rsidR="00525CA7" w:rsidRPr="00D079A0" w:rsidRDefault="00525CA7" w:rsidP="00525CA7">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0620A082" w14:textId="77777777" w:rsidR="00525CA7" w:rsidRPr="00D079A0" w:rsidRDefault="00525CA7" w:rsidP="00525CA7">
      <w:pPr>
        <w:widowControl w:val="0"/>
        <w:spacing w:after="0" w:line="240" w:lineRule="auto"/>
        <w:jc w:val="right"/>
        <w:rPr>
          <w:rFonts w:ascii="Cambria" w:eastAsia="Times New Roman" w:hAnsi="Cambria" w:cs="Calibri"/>
          <w:sz w:val="24"/>
          <w:szCs w:val="24"/>
          <w:lang w:eastAsia="pl-PL"/>
        </w:rPr>
      </w:pPr>
    </w:p>
    <w:p w14:paraId="2CBA4051" w14:textId="77777777" w:rsidR="00525CA7" w:rsidRPr="00D079A0" w:rsidRDefault="00525CA7" w:rsidP="00525CA7">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004239E6" w14:textId="77777777" w:rsidR="00525CA7" w:rsidRPr="00D079A0" w:rsidRDefault="00525CA7" w:rsidP="00525CA7">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07B3D133" w14:textId="77777777" w:rsidR="00525CA7" w:rsidRPr="00D079A0" w:rsidRDefault="00525CA7" w:rsidP="00525CA7">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186D3E30" w14:textId="77777777" w:rsidR="00525CA7" w:rsidRPr="00D079A0" w:rsidRDefault="00525CA7" w:rsidP="00525CA7">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31F7832F" w14:textId="77777777" w:rsidR="00525CA7" w:rsidRPr="00D079A0" w:rsidRDefault="00525CA7" w:rsidP="00525CA7">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F705ECD" w14:textId="77777777" w:rsidR="00525CA7" w:rsidRPr="00D079A0" w:rsidRDefault="00525CA7" w:rsidP="00525CA7">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14F1D3ED" w14:textId="77777777" w:rsidR="00525CA7" w:rsidRPr="00D079A0" w:rsidRDefault="00525CA7" w:rsidP="00525CA7">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525CA7" w:rsidRPr="00D079A0" w14:paraId="0CBE3056" w14:textId="77777777" w:rsidTr="00ED0AB1">
        <w:trPr>
          <w:trHeight w:val="618"/>
        </w:trPr>
        <w:tc>
          <w:tcPr>
            <w:tcW w:w="9057" w:type="dxa"/>
            <w:shd w:val="clear" w:color="auto" w:fill="F2F2F2" w:themeFill="background1" w:themeFillShade="F2"/>
            <w:vAlign w:val="center"/>
          </w:tcPr>
          <w:p w14:paraId="1C5BE71E" w14:textId="77777777" w:rsidR="00525CA7" w:rsidRPr="00D079A0" w:rsidRDefault="00525CA7" w:rsidP="00ED0AB1">
            <w:pPr>
              <w:jc w:val="center"/>
              <w:rPr>
                <w:rFonts w:cstheme="minorHAnsi"/>
                <w:b/>
                <w:noProof/>
                <w:sz w:val="40"/>
              </w:rPr>
            </w:pPr>
            <w:r w:rsidRPr="00D079A0">
              <w:rPr>
                <w:rFonts w:cstheme="minorHAnsi"/>
                <w:b/>
                <w:noProof/>
                <w:sz w:val="40"/>
              </w:rPr>
              <w:t>WYKAZ OSÓB</w:t>
            </w:r>
          </w:p>
        </w:tc>
      </w:tr>
    </w:tbl>
    <w:p w14:paraId="7750FCD3" w14:textId="53D6D057" w:rsidR="00525CA7" w:rsidRDefault="00525CA7" w:rsidP="00525CA7">
      <w:pPr>
        <w:widowControl w:val="0"/>
        <w:tabs>
          <w:tab w:val="left" w:pos="5670"/>
        </w:tabs>
        <w:spacing w:before="240" w:after="240" w:line="240" w:lineRule="auto"/>
        <w:jc w:val="center"/>
        <w:rPr>
          <w:rFonts w:ascii="Arial" w:eastAsia="Times New Roman" w:hAnsi="Arial" w:cs="Arial"/>
          <w:b/>
          <w:sz w:val="20"/>
          <w:szCs w:val="20"/>
        </w:rPr>
      </w:pPr>
      <w:bookmarkStart w:id="18" w:name="_Hlk104376858"/>
      <w:r w:rsidRPr="00D079A0">
        <w:rPr>
          <w:rFonts w:ascii="Arial" w:eastAsia="Times New Roman" w:hAnsi="Arial" w:cs="Arial"/>
          <w:b/>
          <w:sz w:val="20"/>
          <w:szCs w:val="20"/>
        </w:rPr>
        <w:t>„</w:t>
      </w:r>
      <w:r>
        <w:rPr>
          <w:rFonts w:ascii="Arial" w:eastAsia="Times New Roman" w:hAnsi="Arial" w:cs="Arial"/>
          <w:b/>
          <w:sz w:val="20"/>
          <w:szCs w:val="20"/>
        </w:rPr>
        <w:t>Remont dróg gminnych w m. Czechów (dz. Nr ew. 133, dz. Nr ew. 208/1 oraz dz. Nr ew. 220- ul. Kasztanowa) z podziałem na 3 części zamówienia</w:t>
      </w:r>
      <w:r w:rsidRPr="00D079A0">
        <w:rPr>
          <w:rFonts w:ascii="Arial" w:eastAsia="Times New Roman" w:hAnsi="Arial" w:cs="Arial"/>
          <w:b/>
          <w:sz w:val="20"/>
          <w:szCs w:val="20"/>
        </w:rPr>
        <w:t>”</w:t>
      </w:r>
      <w:bookmarkEnd w:id="18"/>
    </w:p>
    <w:p w14:paraId="79002395" w14:textId="77777777" w:rsidR="00525CA7" w:rsidRPr="00627003" w:rsidRDefault="00525CA7" w:rsidP="00525CA7">
      <w:pPr>
        <w:widowControl w:val="0"/>
        <w:tabs>
          <w:tab w:val="left" w:pos="5670"/>
        </w:tabs>
        <w:spacing w:after="0" w:line="240" w:lineRule="auto"/>
        <w:jc w:val="both"/>
        <w:rPr>
          <w:rFonts w:ascii="Arial" w:eastAsia="Times New Roman" w:hAnsi="Arial" w:cs="Arial"/>
          <w:b/>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525CA7" w:rsidRPr="00D079A0" w14:paraId="388D899D" w14:textId="77777777" w:rsidTr="00ED0AB1">
        <w:tc>
          <w:tcPr>
            <w:tcW w:w="1503" w:type="dxa"/>
            <w:vAlign w:val="center"/>
          </w:tcPr>
          <w:p w14:paraId="156211E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6E56823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07CF79DD"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3D82D825"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5FAADA82"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525CA7" w:rsidRPr="00D079A0" w14:paraId="4372ECC8" w14:textId="77777777" w:rsidTr="00ED0AB1">
        <w:trPr>
          <w:trHeight w:val="1645"/>
        </w:trPr>
        <w:tc>
          <w:tcPr>
            <w:tcW w:w="1503" w:type="dxa"/>
            <w:vAlign w:val="center"/>
          </w:tcPr>
          <w:p w14:paraId="28E52474" w14:textId="77777777" w:rsidR="00525CA7" w:rsidRPr="00D079A0" w:rsidRDefault="00525CA7" w:rsidP="00ED0AB1">
            <w:pPr>
              <w:jc w:val="both"/>
              <w:rPr>
                <w:rFonts w:ascii="Calibri" w:eastAsia="Times New Roman" w:hAnsi="Calibri" w:cs="Calibri"/>
                <w:b/>
              </w:rPr>
            </w:pPr>
            <w:bookmarkStart w:id="19" w:name="_Hlk104376641"/>
          </w:p>
        </w:tc>
        <w:tc>
          <w:tcPr>
            <w:tcW w:w="2121" w:type="dxa"/>
            <w:vAlign w:val="center"/>
          </w:tcPr>
          <w:p w14:paraId="79B43680" w14:textId="77777777" w:rsidR="00525CA7" w:rsidRPr="00D079A0" w:rsidRDefault="00525CA7" w:rsidP="00ED0AB1">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119BCDD4" w14:textId="77777777" w:rsidR="00525CA7" w:rsidRPr="00D079A0" w:rsidRDefault="00525CA7" w:rsidP="00ED0AB1">
            <w:pPr>
              <w:rPr>
                <w:rFonts w:ascii="Calibri" w:eastAsia="Times New Roman" w:hAnsi="Calibri" w:cs="Calibri"/>
                <w:b/>
              </w:rPr>
            </w:pPr>
          </w:p>
        </w:tc>
        <w:tc>
          <w:tcPr>
            <w:tcW w:w="4087" w:type="dxa"/>
            <w:vAlign w:val="center"/>
          </w:tcPr>
          <w:p w14:paraId="21340546" w14:textId="77777777" w:rsidR="00525CA7" w:rsidRPr="00D079A0" w:rsidRDefault="00525CA7" w:rsidP="00ED0AB1">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63BB1E4D" w14:textId="77777777" w:rsidR="00525CA7" w:rsidRPr="00D079A0" w:rsidRDefault="00525CA7" w:rsidP="00ED0AB1">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1C8661F1" w14:textId="77777777" w:rsidR="00525CA7" w:rsidRPr="00D079A0" w:rsidRDefault="00525CA7" w:rsidP="00ED0AB1">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6A681897"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t>
            </w:r>
          </w:p>
          <w:p w14:paraId="368441FB"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0AE40DF5"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69F82653" w14:textId="77777777" w:rsidR="00525CA7" w:rsidRPr="00D079A0" w:rsidRDefault="00525CA7" w:rsidP="00ED0AB1">
            <w:pPr>
              <w:jc w:val="both"/>
              <w:rPr>
                <w:rFonts w:ascii="Calibri" w:eastAsia="Times New Roman" w:hAnsi="Calibri" w:cs="Calibri"/>
                <w:b/>
                <w:sz w:val="18"/>
                <w:szCs w:val="18"/>
              </w:rPr>
            </w:pPr>
          </w:p>
        </w:tc>
        <w:tc>
          <w:tcPr>
            <w:tcW w:w="1772" w:type="dxa"/>
            <w:vAlign w:val="center"/>
          </w:tcPr>
          <w:p w14:paraId="6FE33270"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7A12EF4A"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bookmarkEnd w:id="19"/>
    </w:tbl>
    <w:p w14:paraId="2AF29B16" w14:textId="77777777" w:rsidR="00525CA7" w:rsidRDefault="00525CA7" w:rsidP="00525CA7">
      <w:pPr>
        <w:widowControl w:val="0"/>
        <w:suppressAutoHyphens/>
        <w:spacing w:after="0" w:line="240" w:lineRule="auto"/>
        <w:jc w:val="both"/>
        <w:textAlignment w:val="baseline"/>
        <w:rPr>
          <w:rFonts w:ascii="Cambria" w:eastAsia="Andale Sans UI" w:hAnsi="Cambria" w:cs="Arial"/>
          <w:i/>
          <w:iCs/>
          <w:kern w:val="2"/>
          <w:sz w:val="18"/>
          <w:szCs w:val="18"/>
        </w:rPr>
      </w:pPr>
    </w:p>
    <w:p w14:paraId="38345A15" w14:textId="77777777" w:rsidR="00525CA7" w:rsidRPr="00D079A0" w:rsidRDefault="00525CA7" w:rsidP="00525CA7">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4B70AF38" w14:textId="77777777" w:rsidR="00525CA7" w:rsidRPr="00D079A0" w:rsidRDefault="00525CA7" w:rsidP="00525CA7">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3CFEDE25" w14:textId="77777777" w:rsidR="00525CA7" w:rsidRPr="00D079A0"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89D1360" w14:textId="77777777" w:rsidR="00525CA7" w:rsidRPr="00627003"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5CFD0CDC" w14:textId="77777777" w:rsidR="00525CA7" w:rsidRPr="00D079A0" w:rsidRDefault="00525CA7" w:rsidP="00525CA7">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2E33C98" w14:textId="77777777" w:rsidR="00525CA7" w:rsidRPr="00D079A0" w:rsidRDefault="00525CA7" w:rsidP="00525CA7">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29889E9" w14:textId="77777777" w:rsidR="00525CA7" w:rsidRPr="00D079A0"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0EF5856"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91C808E"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1CECCF63" w14:textId="77777777" w:rsid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673FA4C6"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33E1DB2B"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07DC5B7" w14:textId="77777777" w:rsidR="00525CA7" w:rsidRPr="001A6C5A" w:rsidRDefault="00525CA7" w:rsidP="00525CA7">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416A8DD" w14:textId="5660B20B" w:rsidR="00525CA7" w:rsidRPr="001A6C5A" w:rsidRDefault="00525CA7" w:rsidP="00525CA7">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 xml:space="preserve">Załącznik nr </w:t>
      </w:r>
      <w:r>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2D2CFF37"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020DFC0A" w14:textId="77777777" w:rsidR="00525CA7" w:rsidRPr="001A6C5A"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D527DDE" w14:textId="77777777" w:rsidR="00525CA7" w:rsidRDefault="00525CA7" w:rsidP="001A6C5A">
      <w:pPr>
        <w:widowControl w:val="0"/>
        <w:suppressAutoHyphens/>
        <w:spacing w:after="0" w:line="276" w:lineRule="auto"/>
        <w:ind w:left="614" w:right="590" w:hanging="10"/>
        <w:jc w:val="center"/>
        <w:rPr>
          <w:rFonts w:ascii="Cambria" w:eastAsia="Andale Sans UI" w:hAnsi="Cambria" w:cs="Arial"/>
          <w:b/>
          <w:sz w:val="24"/>
          <w:szCs w:val="24"/>
          <w:lang w:eastAsia="zh-CN"/>
        </w:rPr>
      </w:pPr>
    </w:p>
    <w:p w14:paraId="43DCBD57" w14:textId="569B427C"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30090D1B" w:rsidR="001A6C5A" w:rsidRPr="001A6C5A" w:rsidRDefault="00525CA7" w:rsidP="00C66047">
      <w:pPr>
        <w:widowControl w:val="0"/>
        <w:suppressAutoHyphens/>
        <w:spacing w:after="0" w:line="276" w:lineRule="auto"/>
        <w:ind w:left="567"/>
        <w:jc w:val="both"/>
        <w:rPr>
          <w:rFonts w:ascii="Cambria" w:eastAsia="Andale Sans UI" w:hAnsi="Cambria" w:cs="Arial"/>
          <w:b/>
          <w:bCs/>
          <w:kern w:val="3"/>
          <w:lang w:eastAsia="pl-PL" w:bidi="hi-IN"/>
        </w:rPr>
      </w:pPr>
      <w:r w:rsidRPr="00525CA7">
        <w:rPr>
          <w:rFonts w:ascii="Cambria" w:eastAsia="Andale Sans UI" w:hAnsi="Cambria" w:cs="Arial"/>
          <w:b/>
          <w:bCs/>
          <w:kern w:val="3"/>
          <w:lang w:eastAsia="pl-PL" w:bidi="hi-IN"/>
        </w:rPr>
        <w:t>„Remont dróg gminnych w m. Czechów (dz. Nr ew. 133, dz. Nr ew. 208/1 oraz dz. Nr ew. 220- ul. Kasztanowa) z podziałem na 3 części zamówienia”</w:t>
      </w:r>
      <w:r w:rsidRPr="00525CA7">
        <w:rPr>
          <w:rFonts w:ascii="Cambria" w:eastAsia="Andale Sans UI" w:hAnsi="Cambria" w:cs="Arial"/>
          <w:b/>
          <w:bCs/>
          <w:kern w:val="3"/>
          <w:lang w:eastAsia="pl-PL" w:bidi="hi-IN"/>
        </w:rPr>
        <w:t xml:space="preserve"> </w:t>
      </w:r>
      <w:r>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664899B3" w14:textId="0228D020" w:rsidR="00525CA7" w:rsidRPr="00525CA7" w:rsidRDefault="001A6C5A" w:rsidP="00525CA7">
      <w:pPr>
        <w:widowControl w:val="0"/>
        <w:tabs>
          <w:tab w:val="left" w:pos="5670"/>
        </w:tabs>
        <w:spacing w:before="240" w:after="240" w:line="240" w:lineRule="auto"/>
        <w:jc w:val="both"/>
        <w:rPr>
          <w:rFonts w:ascii="Arial" w:eastAsia="Times New Roman" w:hAnsi="Arial" w:cs="Arial"/>
          <w:sz w:val="20"/>
          <w:szCs w:val="20"/>
        </w:rPr>
      </w:pPr>
      <w:r w:rsidRPr="00525CA7">
        <w:rPr>
          <w:rFonts w:ascii="Cambria" w:eastAsia="Andale Sans UI" w:hAnsi="Cambria" w:cs="Arial"/>
          <w:lang w:eastAsia="zh-CN"/>
        </w:rPr>
        <w:t>który składa ofertę w postępowaniu o udzielenie zamówienia publicznego prowadzonym przez Gminę Santok pn.</w:t>
      </w:r>
      <w:r w:rsidRPr="00525CA7">
        <w:rPr>
          <w:rFonts w:ascii="Cambria" w:eastAsia="Andale Sans UI" w:hAnsi="Cambria" w:cs="Thorndale"/>
          <w:lang w:eastAsia="zh-CN"/>
        </w:rPr>
        <w:t xml:space="preserve"> </w:t>
      </w:r>
      <w:r w:rsidRPr="00525CA7">
        <w:rPr>
          <w:rFonts w:ascii="Cambria" w:eastAsia="Andale Sans UI" w:hAnsi="Cambria" w:cs="Arial"/>
          <w:kern w:val="3"/>
          <w:lang w:eastAsia="pl-PL" w:bidi="hi-IN"/>
        </w:rPr>
        <w:t>„</w:t>
      </w:r>
      <w:r w:rsidR="00525CA7" w:rsidRPr="00525CA7">
        <w:rPr>
          <w:rFonts w:ascii="Arial" w:eastAsia="Times New Roman" w:hAnsi="Arial" w:cs="Arial"/>
          <w:sz w:val="20"/>
          <w:szCs w:val="20"/>
        </w:rPr>
        <w:t>Remont dróg gminnych w m. Czechów (dz. Nr ew. 133, dz. Nr ew. 208/1 oraz dz. Nr ew. 220- ul. Kasztanowa) z podziałem na 3 części zamówienia”</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lastRenderedPageBreak/>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71CAB6C" w14:textId="77777777" w:rsidR="00525CA7" w:rsidRPr="005B7E23" w:rsidRDefault="00525CA7" w:rsidP="00525CA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D079A0">
        <w:rPr>
          <w:rFonts w:ascii="Cambria" w:eastAsia="Andale Sans UI" w:hAnsi="Cambria" w:cs="Arial"/>
          <w:b/>
          <w:lang w:eastAsia="zh-CN"/>
        </w:rPr>
        <w:t>) Zdolności technicznej lub zawodowej:</w:t>
      </w:r>
      <w:r w:rsidRPr="00D079A0">
        <w:rPr>
          <w:rFonts w:ascii="Cambria" w:eastAsia="Arial" w:hAnsi="Cambria" w:cs="Arial"/>
          <w:lang w:eastAsia="zh-CN"/>
        </w:rPr>
        <w:t xml:space="preserve">                              </w:t>
      </w:r>
    </w:p>
    <w:p w14:paraId="01E92228"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D01CCA"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414C913C"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94C085B"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5D546724" w14:textId="316C7833"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A05AC0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16A4EA6D"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FC20A53"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12EAD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0AC922E4"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614C28F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1CB9485" w14:textId="77777777" w:rsidR="00C66047" w:rsidRPr="001A6C5A" w:rsidRDefault="00C66047" w:rsidP="00C6604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67C8291F"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525CA7">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61AECE1D"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525CA7" w:rsidRPr="00525CA7">
        <w:rPr>
          <w:rFonts w:ascii="Cambria" w:eastAsia="Andale Sans UI" w:hAnsi="Cambria" w:cs="Arial"/>
          <w:b/>
          <w:bCs/>
          <w:kern w:val="3"/>
          <w:lang w:eastAsia="pl-PL" w:bidi="hi-IN"/>
        </w:rPr>
        <w:t xml:space="preserve">„Remont dróg gminnych w m. Czechów (dz. Nr ew. 133, dz. Nr ew. 208/1 oraz dz. Nr ew. 220- ul. Kasztanowa) z podziałem na 3 części zamówienia” </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7369368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525CA7">
        <w:rPr>
          <w:rFonts w:ascii="Cambria" w:eastAsia="Andale Sans UI" w:hAnsi="Cambria" w:cs="Arial"/>
          <w:b/>
          <w:bCs/>
          <w:kern w:val="2"/>
          <w:lang w:eastAsia="pl-PL" w:bidi="hi-IN"/>
        </w:rPr>
        <w:t>6</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6E16B1F5" w:rsidR="001A6C5A" w:rsidRPr="00525CA7" w:rsidRDefault="001A6C5A" w:rsidP="001A6C5A">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525CA7" w:rsidRPr="00525CA7">
        <w:rPr>
          <w:rFonts w:ascii="Cambria" w:eastAsia="Andale Sans UI" w:hAnsi="Cambria" w:cs="Arial"/>
          <w:b/>
          <w:bCs/>
          <w:kern w:val="3"/>
          <w:lang w:eastAsia="pl-PL" w:bidi="hi-IN"/>
        </w:rPr>
        <w:t>„Remont dróg gminnych w m. Czechów (dz. Nr ew. 133, dz. Nr ew. 208/1 oraz dz. Nr ew. 220- ul. Kasztanowa) z podziałem na 3 części zamówienia”</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1CA118DE"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525CA7">
        <w:rPr>
          <w:rFonts w:ascii="Cambria" w:eastAsia="Calibri" w:hAnsi="Cambria" w:cs="Times New Roman"/>
          <w:b/>
        </w:rPr>
        <w:t>7</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B48C" w14:textId="77777777" w:rsidR="000F7FF8" w:rsidRDefault="000F7FF8" w:rsidP="001A6C5A">
      <w:pPr>
        <w:spacing w:after="0" w:line="240" w:lineRule="auto"/>
      </w:pPr>
      <w:r>
        <w:separator/>
      </w:r>
    </w:p>
  </w:endnote>
  <w:endnote w:type="continuationSeparator" w:id="0">
    <w:p w14:paraId="69A4091D" w14:textId="77777777" w:rsidR="000F7FF8" w:rsidRDefault="000F7FF8"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3B26" w14:textId="77777777" w:rsidR="000F7FF8" w:rsidRDefault="000F7FF8" w:rsidP="001A6C5A">
      <w:pPr>
        <w:spacing w:after="0" w:line="240" w:lineRule="auto"/>
      </w:pPr>
      <w:r>
        <w:separator/>
      </w:r>
    </w:p>
  </w:footnote>
  <w:footnote w:type="continuationSeparator" w:id="0">
    <w:p w14:paraId="09A7EA8D" w14:textId="77777777" w:rsidR="000F7FF8" w:rsidRDefault="000F7FF8"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744F1"/>
    <w:rsid w:val="00086485"/>
    <w:rsid w:val="000C6D36"/>
    <w:rsid w:val="000F7FF8"/>
    <w:rsid w:val="00117C4D"/>
    <w:rsid w:val="00151047"/>
    <w:rsid w:val="001525FB"/>
    <w:rsid w:val="00152B31"/>
    <w:rsid w:val="0016756F"/>
    <w:rsid w:val="00185E34"/>
    <w:rsid w:val="001A0A14"/>
    <w:rsid w:val="001A6C5A"/>
    <w:rsid w:val="001B069A"/>
    <w:rsid w:val="001C1DE0"/>
    <w:rsid w:val="0020398B"/>
    <w:rsid w:val="00220809"/>
    <w:rsid w:val="00281223"/>
    <w:rsid w:val="002A5F8A"/>
    <w:rsid w:val="00316B09"/>
    <w:rsid w:val="00322D9B"/>
    <w:rsid w:val="00336D6F"/>
    <w:rsid w:val="00363D2E"/>
    <w:rsid w:val="00373E1B"/>
    <w:rsid w:val="00392DF0"/>
    <w:rsid w:val="00394026"/>
    <w:rsid w:val="00425E0D"/>
    <w:rsid w:val="00474AA8"/>
    <w:rsid w:val="00493FDB"/>
    <w:rsid w:val="004B14B2"/>
    <w:rsid w:val="004B1985"/>
    <w:rsid w:val="004B2752"/>
    <w:rsid w:val="004D77F0"/>
    <w:rsid w:val="00500D44"/>
    <w:rsid w:val="00503BDB"/>
    <w:rsid w:val="00521C3B"/>
    <w:rsid w:val="00525CA7"/>
    <w:rsid w:val="005306CC"/>
    <w:rsid w:val="0055302A"/>
    <w:rsid w:val="00604CB9"/>
    <w:rsid w:val="00610F35"/>
    <w:rsid w:val="0068198F"/>
    <w:rsid w:val="007344D2"/>
    <w:rsid w:val="00741C21"/>
    <w:rsid w:val="00741F33"/>
    <w:rsid w:val="007727E2"/>
    <w:rsid w:val="00794E50"/>
    <w:rsid w:val="007E4EA4"/>
    <w:rsid w:val="00801171"/>
    <w:rsid w:val="00816B09"/>
    <w:rsid w:val="00824920"/>
    <w:rsid w:val="00831742"/>
    <w:rsid w:val="00836AAE"/>
    <w:rsid w:val="0084084D"/>
    <w:rsid w:val="0084727D"/>
    <w:rsid w:val="0085373E"/>
    <w:rsid w:val="009B5585"/>
    <w:rsid w:val="009C2002"/>
    <w:rsid w:val="00A004D8"/>
    <w:rsid w:val="00A2559D"/>
    <w:rsid w:val="00A35433"/>
    <w:rsid w:val="00AB62DB"/>
    <w:rsid w:val="00BD71AF"/>
    <w:rsid w:val="00C051EC"/>
    <w:rsid w:val="00C50DC1"/>
    <w:rsid w:val="00C66047"/>
    <w:rsid w:val="00C7681B"/>
    <w:rsid w:val="00C9292C"/>
    <w:rsid w:val="00CA2957"/>
    <w:rsid w:val="00CD7E99"/>
    <w:rsid w:val="00D37F06"/>
    <w:rsid w:val="00D442E4"/>
    <w:rsid w:val="00D44343"/>
    <w:rsid w:val="00D613E4"/>
    <w:rsid w:val="00D81452"/>
    <w:rsid w:val="00D87CA4"/>
    <w:rsid w:val="00DF7A2E"/>
    <w:rsid w:val="00E01365"/>
    <w:rsid w:val="00E30F01"/>
    <w:rsid w:val="00E658FD"/>
    <w:rsid w:val="00E70648"/>
    <w:rsid w:val="00E70925"/>
    <w:rsid w:val="00E750FD"/>
    <w:rsid w:val="00E8372D"/>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A7"/>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876</TotalTime>
  <Pages>44</Pages>
  <Words>16039</Words>
  <Characters>96238</Characters>
  <Application>Microsoft Office Word</Application>
  <DocSecurity>0</DocSecurity>
  <Lines>801</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11</cp:revision>
  <cp:lastPrinted>2023-06-23T09:15:00Z</cp:lastPrinted>
  <dcterms:created xsi:type="dcterms:W3CDTF">2022-12-30T09:18:00Z</dcterms:created>
  <dcterms:modified xsi:type="dcterms:W3CDTF">2023-06-23T09:16:00Z</dcterms:modified>
</cp:coreProperties>
</file>