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C60907" w:rsidRPr="00F57147" w:rsidRDefault="00FE6385" w:rsidP="00C60907">
      <w:pPr>
        <w:pStyle w:val="Tekstpodstawowy"/>
        <w:jc w:val="both"/>
        <w:rPr>
          <w:rFonts w:asciiTheme="majorHAnsi" w:hAnsiTheme="majorHAnsi" w:cs="Tahoma"/>
          <w:szCs w:val="24"/>
        </w:rPr>
      </w:pPr>
      <w:r>
        <w:rPr>
          <w:rFonts w:ascii="Cambria" w:hAnsi="Cambria" w:cs="Tahoma"/>
          <w:szCs w:val="24"/>
        </w:rPr>
        <w:t xml:space="preserve"> </w:t>
      </w:r>
      <w:r w:rsidR="00C60907" w:rsidRPr="00F57147">
        <w:rPr>
          <w:rFonts w:asciiTheme="majorHAnsi" w:hAnsiTheme="majorHAnsi" w:cs="Tahoma"/>
          <w:szCs w:val="24"/>
        </w:rPr>
        <w:t>Znak: ZOZ.V.010/DZP/</w:t>
      </w:r>
      <w:r w:rsidR="009A69A8">
        <w:rPr>
          <w:rFonts w:asciiTheme="majorHAnsi" w:hAnsiTheme="majorHAnsi" w:cs="Tahoma"/>
          <w:szCs w:val="24"/>
        </w:rPr>
        <w:t>67</w:t>
      </w:r>
      <w:r w:rsidR="00972157" w:rsidRPr="00F57147">
        <w:rPr>
          <w:rFonts w:asciiTheme="majorHAnsi" w:hAnsiTheme="majorHAnsi" w:cs="Tahoma"/>
          <w:szCs w:val="24"/>
        </w:rPr>
        <w:t>/2</w:t>
      </w:r>
      <w:r w:rsidR="009337CC" w:rsidRPr="00F57147">
        <w:rPr>
          <w:rFonts w:asciiTheme="majorHAnsi" w:hAnsiTheme="majorHAnsi" w:cs="Tahoma"/>
          <w:szCs w:val="24"/>
        </w:rPr>
        <w:t>3</w:t>
      </w:r>
      <w:r w:rsidR="00C60907" w:rsidRPr="00F57147">
        <w:rPr>
          <w:rFonts w:asciiTheme="majorHAnsi" w:hAnsiTheme="majorHAnsi" w:cs="Tahoma"/>
          <w:szCs w:val="24"/>
        </w:rPr>
        <w:t xml:space="preserve">                                             Sucha Beskidzka dnia </w:t>
      </w:r>
      <w:r w:rsidR="00BD3E7C">
        <w:rPr>
          <w:rFonts w:asciiTheme="majorHAnsi" w:hAnsiTheme="majorHAnsi" w:cs="Tahoma"/>
          <w:szCs w:val="24"/>
        </w:rPr>
        <w:t>0</w:t>
      </w:r>
      <w:r w:rsidR="009A69A8">
        <w:rPr>
          <w:rFonts w:asciiTheme="majorHAnsi" w:hAnsiTheme="majorHAnsi" w:cs="Tahoma"/>
          <w:szCs w:val="24"/>
        </w:rPr>
        <w:t>4</w:t>
      </w:r>
      <w:r w:rsidR="00037E0C">
        <w:rPr>
          <w:rFonts w:asciiTheme="majorHAnsi" w:hAnsiTheme="majorHAnsi" w:cs="Tahoma"/>
          <w:szCs w:val="24"/>
        </w:rPr>
        <w:t>.0</w:t>
      </w:r>
      <w:r w:rsidR="009A69A8">
        <w:rPr>
          <w:rFonts w:asciiTheme="majorHAnsi" w:hAnsiTheme="majorHAnsi" w:cs="Tahoma"/>
          <w:szCs w:val="24"/>
        </w:rPr>
        <w:t>9</w:t>
      </w:r>
      <w:r w:rsidR="00037E0C">
        <w:rPr>
          <w:rFonts w:asciiTheme="majorHAnsi" w:hAnsiTheme="majorHAnsi" w:cs="Tahoma"/>
          <w:szCs w:val="24"/>
        </w:rPr>
        <w:t xml:space="preserve">.2023r. </w:t>
      </w:r>
      <w:r w:rsidR="008D13D3" w:rsidRPr="00F57147">
        <w:rPr>
          <w:rFonts w:asciiTheme="majorHAnsi" w:hAnsiTheme="majorHAnsi" w:cs="Tahoma"/>
          <w:szCs w:val="24"/>
        </w:rPr>
        <w:t xml:space="preserve"> </w:t>
      </w:r>
      <w:r w:rsidR="00112D82" w:rsidRPr="00F57147">
        <w:rPr>
          <w:rFonts w:asciiTheme="majorHAnsi" w:hAnsiTheme="majorHAnsi" w:cs="Tahoma"/>
          <w:szCs w:val="24"/>
        </w:rPr>
        <w:t xml:space="preserve"> </w:t>
      </w:r>
      <w:r w:rsidR="00972157" w:rsidRPr="00F57147">
        <w:rPr>
          <w:rFonts w:asciiTheme="majorHAnsi" w:hAnsiTheme="majorHAnsi" w:cs="Tahoma"/>
          <w:szCs w:val="24"/>
        </w:rPr>
        <w:t xml:space="preserve"> </w:t>
      </w:r>
      <w:r w:rsidR="00C60907" w:rsidRPr="00F57147">
        <w:rPr>
          <w:rFonts w:asciiTheme="majorHAnsi" w:hAnsiTheme="majorHAnsi" w:cs="Tahoma"/>
          <w:szCs w:val="24"/>
        </w:rPr>
        <w:t xml:space="preserve">    </w:t>
      </w:r>
    </w:p>
    <w:p w:rsidR="00C60907" w:rsidRPr="00F57147" w:rsidRDefault="00C60907" w:rsidP="00C60907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C60907" w:rsidRPr="00F57147" w:rsidRDefault="00C60907" w:rsidP="00C60907">
      <w:pPr>
        <w:jc w:val="both"/>
        <w:rPr>
          <w:rFonts w:asciiTheme="majorHAnsi" w:hAnsiTheme="majorHAnsi" w:cs="Tahoma"/>
        </w:rPr>
      </w:pPr>
      <w:r w:rsidRPr="00F57147">
        <w:rPr>
          <w:rFonts w:asciiTheme="majorHAnsi" w:hAnsiTheme="majorHAnsi" w:cs="Tahoma"/>
        </w:rPr>
        <w:t xml:space="preserve"> </w:t>
      </w:r>
    </w:p>
    <w:p w:rsidR="00037E0C" w:rsidRPr="00037E0C" w:rsidRDefault="00C60907" w:rsidP="00037E0C">
      <w:pPr>
        <w:jc w:val="center"/>
        <w:rPr>
          <w:rFonts w:ascii="Cambria" w:hAnsi="Cambria" w:cs="Tahoma"/>
        </w:rPr>
      </w:pPr>
      <w:r w:rsidRPr="00037E0C">
        <w:rPr>
          <w:rFonts w:asciiTheme="majorHAnsi" w:hAnsiTheme="majorHAnsi" w:cs="Tahoma"/>
        </w:rPr>
        <w:t>Doty</w:t>
      </w:r>
      <w:r w:rsidR="00F56BEA" w:rsidRPr="00037E0C">
        <w:rPr>
          <w:rFonts w:asciiTheme="majorHAnsi" w:hAnsiTheme="majorHAnsi" w:cs="Tahoma"/>
        </w:rPr>
        <w:t xml:space="preserve">czy: </w:t>
      </w:r>
      <w:r w:rsidR="00037E0C" w:rsidRPr="00037E0C">
        <w:rPr>
          <w:rFonts w:ascii="Cambria" w:hAnsi="Cambria" w:cs="Tahoma"/>
        </w:rPr>
        <w:t xml:space="preserve">Dostawa leków w ramach programów lekowych </w:t>
      </w:r>
      <w:r w:rsidR="00BD3E7C">
        <w:rPr>
          <w:rFonts w:ascii="Cambria" w:hAnsi="Cambria" w:cs="Tahoma"/>
        </w:rPr>
        <w:t>uzupełnienie VII</w:t>
      </w:r>
      <w:r w:rsidR="009A69A8">
        <w:rPr>
          <w:rFonts w:ascii="Cambria" w:hAnsi="Cambria" w:cs="Tahoma"/>
        </w:rPr>
        <w:t xml:space="preserve">I </w:t>
      </w:r>
      <w:r w:rsidR="00037E0C">
        <w:rPr>
          <w:rFonts w:ascii="Cambria" w:hAnsi="Cambria" w:cs="Tahoma"/>
        </w:rPr>
        <w:t>ZOZ.V.010/DZP/</w:t>
      </w:r>
      <w:r w:rsidR="009A69A8">
        <w:rPr>
          <w:rFonts w:ascii="Cambria" w:hAnsi="Cambria" w:cs="Tahoma"/>
        </w:rPr>
        <w:t>67</w:t>
      </w:r>
      <w:r w:rsidR="00037E0C">
        <w:rPr>
          <w:rFonts w:ascii="Cambria" w:hAnsi="Cambria" w:cs="Tahoma"/>
        </w:rPr>
        <w:t>/23.</w:t>
      </w:r>
    </w:p>
    <w:p w:rsidR="00112D82" w:rsidRPr="00F57147" w:rsidRDefault="00112D82" w:rsidP="00112D82">
      <w:pPr>
        <w:jc w:val="both"/>
        <w:rPr>
          <w:rFonts w:asciiTheme="majorHAnsi" w:hAnsiTheme="majorHAnsi" w:cs="Tahoma"/>
        </w:rPr>
      </w:pPr>
    </w:p>
    <w:p w:rsidR="00C60907" w:rsidRPr="00F57147" w:rsidRDefault="00C60907" w:rsidP="00C60907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C60907" w:rsidRPr="00F57147" w:rsidRDefault="00C60907" w:rsidP="00C60907">
      <w:pPr>
        <w:jc w:val="both"/>
        <w:rPr>
          <w:rFonts w:asciiTheme="majorHAnsi" w:hAnsiTheme="majorHAnsi" w:cs="Tahoma"/>
        </w:rPr>
      </w:pPr>
    </w:p>
    <w:p w:rsidR="00C60907" w:rsidRPr="00F57147" w:rsidRDefault="00C60907" w:rsidP="00C60907">
      <w:pPr>
        <w:jc w:val="both"/>
        <w:rPr>
          <w:rFonts w:asciiTheme="majorHAnsi" w:hAnsiTheme="majorHAnsi" w:cs="Tahoma"/>
        </w:rPr>
      </w:pPr>
      <w:r w:rsidRPr="00F57147">
        <w:rPr>
          <w:rFonts w:asciiTheme="majorHAnsi" w:hAnsiTheme="majorHAnsi" w:cs="Tahoma"/>
        </w:rPr>
        <w:t xml:space="preserve">                                </w:t>
      </w:r>
    </w:p>
    <w:p w:rsidR="00C60907" w:rsidRDefault="00C60907" w:rsidP="00A76112">
      <w:pPr>
        <w:jc w:val="both"/>
        <w:rPr>
          <w:rFonts w:ascii="Cambria" w:hAnsi="Cambria" w:cs="Tahoma"/>
        </w:rPr>
      </w:pPr>
      <w:r w:rsidRPr="00520DDC">
        <w:rPr>
          <w:rFonts w:ascii="Cambria" w:hAnsi="Cambria" w:cs="Tahoma"/>
        </w:rPr>
        <w:t>Dyrekcja Zespołu Opieki Zdrowotnej w Suchej Beskidzkiej odpowiada na poniższe pytania:</w:t>
      </w:r>
    </w:p>
    <w:p w:rsidR="00037E0C" w:rsidRPr="00520DDC" w:rsidRDefault="00037E0C" w:rsidP="00A76112">
      <w:pPr>
        <w:jc w:val="both"/>
        <w:rPr>
          <w:rFonts w:ascii="Cambria" w:hAnsi="Cambria" w:cs="Tahoma"/>
        </w:rPr>
      </w:pPr>
    </w:p>
    <w:p w:rsidR="009A69A8" w:rsidRPr="00536E87" w:rsidRDefault="009A69A8" w:rsidP="009A69A8">
      <w:pPr>
        <w:pStyle w:val="Tekstpodstawowy"/>
        <w:numPr>
          <w:ilvl w:val="0"/>
          <w:numId w:val="6"/>
        </w:numPr>
        <w:spacing w:line="360" w:lineRule="auto"/>
        <w:ind w:left="499" w:hanging="357"/>
        <w:jc w:val="both"/>
        <w:rPr>
          <w:sz w:val="22"/>
          <w:szCs w:val="22"/>
        </w:rPr>
      </w:pPr>
      <w:r w:rsidRPr="00536E87">
        <w:rPr>
          <w:sz w:val="22"/>
          <w:szCs w:val="22"/>
        </w:rPr>
        <w:t xml:space="preserve">Prosimy o podanie, </w:t>
      </w:r>
      <w:r>
        <w:rPr>
          <w:sz w:val="22"/>
          <w:szCs w:val="22"/>
        </w:rPr>
        <w:t xml:space="preserve">czy w pakiecie 1 </w:t>
      </w:r>
      <w:proofErr w:type="spellStart"/>
      <w:r>
        <w:rPr>
          <w:sz w:val="22"/>
          <w:szCs w:val="22"/>
        </w:rPr>
        <w:t>Peginterferon</w:t>
      </w:r>
      <w:proofErr w:type="spellEnd"/>
      <w:r>
        <w:rPr>
          <w:sz w:val="22"/>
          <w:szCs w:val="22"/>
        </w:rPr>
        <w:t xml:space="preserve"> beta 1a </w:t>
      </w:r>
      <w:proofErr w:type="spellStart"/>
      <w:r>
        <w:rPr>
          <w:sz w:val="22"/>
          <w:szCs w:val="22"/>
        </w:rPr>
        <w:t>mcg</w:t>
      </w:r>
      <w:proofErr w:type="spellEnd"/>
      <w:r>
        <w:rPr>
          <w:sz w:val="22"/>
          <w:szCs w:val="22"/>
        </w:rPr>
        <w:t xml:space="preserve"> 250 mg (2x125) – ilość </w:t>
      </w:r>
      <w:proofErr w:type="spellStart"/>
      <w:r>
        <w:rPr>
          <w:sz w:val="22"/>
          <w:szCs w:val="22"/>
        </w:rPr>
        <w:t>mcg</w:t>
      </w:r>
      <w:proofErr w:type="spellEnd"/>
      <w:r>
        <w:rPr>
          <w:sz w:val="22"/>
          <w:szCs w:val="22"/>
        </w:rPr>
        <w:t xml:space="preserve"> 45, czy jest to aby na pewno ilość mikrogramów a nie miligramów? Prosimy o doprecyzowanie podanej jednostki miary lub ilości opakowań. </w:t>
      </w:r>
    </w:p>
    <w:p w:rsidR="00BD3E7C" w:rsidRDefault="00BD3E7C" w:rsidP="00BD3E7C">
      <w:pPr>
        <w:suppressAutoHyphens w:val="0"/>
        <w:autoSpaceDN/>
        <w:jc w:val="both"/>
        <w:textAlignment w:val="auto"/>
        <w:rPr>
          <w:rFonts w:ascii="Cambria" w:hAnsi="Cambria" w:cs="Calibri Light"/>
        </w:rPr>
      </w:pPr>
    </w:p>
    <w:p w:rsidR="00BD3E7C" w:rsidRDefault="00BD3E7C" w:rsidP="00BD3E7C">
      <w:pPr>
        <w:suppressAutoHyphens w:val="0"/>
        <w:autoSpaceDN/>
        <w:jc w:val="both"/>
        <w:textAlignment w:val="auto"/>
        <w:rPr>
          <w:rFonts w:ascii="Cambria" w:hAnsi="Cambria" w:cs="Calibri Light"/>
          <w:b/>
        </w:rPr>
      </w:pPr>
      <w:r w:rsidRPr="00BD3E7C">
        <w:rPr>
          <w:rFonts w:ascii="Cambria" w:hAnsi="Cambria" w:cs="Calibri Light"/>
          <w:b/>
        </w:rPr>
        <w:t xml:space="preserve">Odp. </w:t>
      </w:r>
      <w:r w:rsidR="00A155F0">
        <w:rPr>
          <w:rFonts w:ascii="Cambria" w:hAnsi="Cambria" w:cs="Calibri Light"/>
          <w:b/>
        </w:rPr>
        <w:t>45 opakowań.</w:t>
      </w:r>
    </w:p>
    <w:p w:rsidR="00A155F0" w:rsidRDefault="00A155F0" w:rsidP="00BD3E7C">
      <w:pPr>
        <w:suppressAutoHyphens w:val="0"/>
        <w:autoSpaceDN/>
        <w:jc w:val="both"/>
        <w:textAlignment w:val="auto"/>
        <w:rPr>
          <w:rFonts w:ascii="Cambria" w:hAnsi="Cambria" w:cs="Calibri Light"/>
          <w:b/>
        </w:rPr>
      </w:pPr>
    </w:p>
    <w:p w:rsidR="00A155F0" w:rsidRDefault="00A155F0" w:rsidP="00BD3E7C">
      <w:pPr>
        <w:suppressAutoHyphens w:val="0"/>
        <w:autoSpaceDN/>
        <w:jc w:val="both"/>
        <w:textAlignment w:val="auto"/>
        <w:rPr>
          <w:rFonts w:ascii="Cambria" w:hAnsi="Cambria" w:cs="Calibri Light"/>
          <w:b/>
        </w:rPr>
      </w:pPr>
      <w:bookmarkStart w:id="0" w:name="_GoBack"/>
      <w:bookmarkEnd w:id="0"/>
    </w:p>
    <w:sectPr w:rsidR="00A155F0" w:rsidSect="007505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B2" w:rsidRDefault="00006AB2" w:rsidP="00006AB2">
      <w:r>
        <w:separator/>
      </w:r>
    </w:p>
  </w:endnote>
  <w:endnote w:type="continuationSeparator" w:id="0">
    <w:p w:rsidR="00006AB2" w:rsidRDefault="00006AB2" w:rsidP="0000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B2" w:rsidRDefault="00006AB2" w:rsidP="00006AB2">
      <w:r>
        <w:separator/>
      </w:r>
    </w:p>
  </w:footnote>
  <w:footnote w:type="continuationSeparator" w:id="0">
    <w:p w:rsidR="00006AB2" w:rsidRDefault="00006AB2" w:rsidP="0000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B2" w:rsidRDefault="00006AB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384E75" wp14:editId="5726C0A9">
          <wp:simplePos x="0" y="0"/>
          <wp:positionH relativeFrom="margin">
            <wp:align>center</wp:align>
          </wp:positionH>
          <wp:positionV relativeFrom="page">
            <wp:posOffset>200025</wp:posOffset>
          </wp:positionV>
          <wp:extent cx="6962775" cy="1514475"/>
          <wp:effectExtent l="0" t="0" r="952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77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53B"/>
    <w:multiLevelType w:val="hybridMultilevel"/>
    <w:tmpl w:val="EB802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1FC8"/>
    <w:multiLevelType w:val="hybridMultilevel"/>
    <w:tmpl w:val="AE6CF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162D"/>
    <w:multiLevelType w:val="hybridMultilevel"/>
    <w:tmpl w:val="5E901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82B0D93"/>
    <w:multiLevelType w:val="hybridMultilevel"/>
    <w:tmpl w:val="E24C04D2"/>
    <w:lvl w:ilvl="0" w:tplc="625CE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07"/>
    <w:rsid w:val="00006AB2"/>
    <w:rsid w:val="00031CBE"/>
    <w:rsid w:val="00037E0C"/>
    <w:rsid w:val="00051D7F"/>
    <w:rsid w:val="00057A3D"/>
    <w:rsid w:val="0007477C"/>
    <w:rsid w:val="000C52A2"/>
    <w:rsid w:val="000E74F6"/>
    <w:rsid w:val="00112D82"/>
    <w:rsid w:val="00140A2C"/>
    <w:rsid w:val="001468E3"/>
    <w:rsid w:val="001B4016"/>
    <w:rsid w:val="001C1080"/>
    <w:rsid w:val="001C5E64"/>
    <w:rsid w:val="001E2833"/>
    <w:rsid w:val="001E6462"/>
    <w:rsid w:val="001F558A"/>
    <w:rsid w:val="002107E3"/>
    <w:rsid w:val="002110CB"/>
    <w:rsid w:val="00242526"/>
    <w:rsid w:val="002C53F5"/>
    <w:rsid w:val="002D2D03"/>
    <w:rsid w:val="002E3FB8"/>
    <w:rsid w:val="002E7D43"/>
    <w:rsid w:val="00311320"/>
    <w:rsid w:val="00350C2D"/>
    <w:rsid w:val="00381515"/>
    <w:rsid w:val="003D23BE"/>
    <w:rsid w:val="00495A09"/>
    <w:rsid w:val="00516BE3"/>
    <w:rsid w:val="00520DDC"/>
    <w:rsid w:val="005A6D6C"/>
    <w:rsid w:val="005E40D2"/>
    <w:rsid w:val="005F394D"/>
    <w:rsid w:val="006010FB"/>
    <w:rsid w:val="00632901"/>
    <w:rsid w:val="0065700B"/>
    <w:rsid w:val="00684E1D"/>
    <w:rsid w:val="006A2C15"/>
    <w:rsid w:val="006A5144"/>
    <w:rsid w:val="006B185C"/>
    <w:rsid w:val="007216BE"/>
    <w:rsid w:val="00733328"/>
    <w:rsid w:val="007505FF"/>
    <w:rsid w:val="007E14F0"/>
    <w:rsid w:val="00890862"/>
    <w:rsid w:val="008D13D3"/>
    <w:rsid w:val="008D4179"/>
    <w:rsid w:val="009337CC"/>
    <w:rsid w:val="00935F17"/>
    <w:rsid w:val="00944C05"/>
    <w:rsid w:val="00961EA4"/>
    <w:rsid w:val="00972157"/>
    <w:rsid w:val="009A69A8"/>
    <w:rsid w:val="009B3B3B"/>
    <w:rsid w:val="009F52EF"/>
    <w:rsid w:val="00A1426F"/>
    <w:rsid w:val="00A155F0"/>
    <w:rsid w:val="00A76112"/>
    <w:rsid w:val="00A82E54"/>
    <w:rsid w:val="00AA69C3"/>
    <w:rsid w:val="00AF6AFE"/>
    <w:rsid w:val="00B1258C"/>
    <w:rsid w:val="00B325AF"/>
    <w:rsid w:val="00B46D15"/>
    <w:rsid w:val="00BC056E"/>
    <w:rsid w:val="00BD3CA2"/>
    <w:rsid w:val="00BD3E7C"/>
    <w:rsid w:val="00C26746"/>
    <w:rsid w:val="00C60907"/>
    <w:rsid w:val="00C95635"/>
    <w:rsid w:val="00CC3E39"/>
    <w:rsid w:val="00D066BC"/>
    <w:rsid w:val="00D94472"/>
    <w:rsid w:val="00D96D36"/>
    <w:rsid w:val="00DA4F98"/>
    <w:rsid w:val="00DC5FC3"/>
    <w:rsid w:val="00DD2BD5"/>
    <w:rsid w:val="00DD7D98"/>
    <w:rsid w:val="00E0619F"/>
    <w:rsid w:val="00E31055"/>
    <w:rsid w:val="00E64F35"/>
    <w:rsid w:val="00E84085"/>
    <w:rsid w:val="00ED7F1F"/>
    <w:rsid w:val="00F56BEA"/>
    <w:rsid w:val="00F57147"/>
    <w:rsid w:val="00F724F3"/>
    <w:rsid w:val="00F771CE"/>
    <w:rsid w:val="00F8627B"/>
    <w:rsid w:val="00F954C0"/>
    <w:rsid w:val="00FB5B33"/>
    <w:rsid w:val="00FD31BC"/>
    <w:rsid w:val="00FD7DF2"/>
    <w:rsid w:val="00FE6385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554891"/>
  <w15:docId w15:val="{0F8B7F5A-4F72-4EAE-9792-13DAB70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09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60907"/>
    <w:pPr>
      <w:suppressAutoHyphens w:val="0"/>
      <w:autoSpaceDN/>
      <w:textAlignment w:val="auto"/>
    </w:pPr>
    <w:rPr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090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blokowy">
    <w:name w:val="Block Text"/>
    <w:basedOn w:val="Normalny"/>
    <w:rsid w:val="00DD7D98"/>
    <w:pPr>
      <w:tabs>
        <w:tab w:val="left" w:pos="1134"/>
      </w:tabs>
      <w:suppressAutoHyphens w:val="0"/>
      <w:autoSpaceDN/>
      <w:ind w:left="426" w:right="447" w:firstLine="708"/>
      <w:jc w:val="both"/>
      <w:textAlignment w:val="auto"/>
    </w:pPr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58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72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1515"/>
    <w:pPr>
      <w:suppressAutoHyphens w:val="0"/>
      <w:autoSpaceDN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06A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A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A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6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30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DF37-EF21-4808-B9A2-FC358C8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4</cp:revision>
  <cp:lastPrinted>2023-09-05T06:18:00Z</cp:lastPrinted>
  <dcterms:created xsi:type="dcterms:W3CDTF">2023-09-04T05:19:00Z</dcterms:created>
  <dcterms:modified xsi:type="dcterms:W3CDTF">2023-09-05T06:18:00Z</dcterms:modified>
</cp:coreProperties>
</file>