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21142E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21142E">
        <w:rPr>
          <w:rFonts w:ascii="Arial" w:hAnsi="Arial" w:cs="Arial"/>
          <w:sz w:val="20"/>
          <w:szCs w:val="20"/>
        </w:rPr>
        <w:t xml:space="preserve">Gniezno, dn. </w:t>
      </w:r>
      <w:r w:rsidR="00C43156" w:rsidRPr="00C43156">
        <w:rPr>
          <w:rFonts w:ascii="Arial" w:hAnsi="Arial" w:cs="Arial"/>
          <w:sz w:val="20"/>
          <w:szCs w:val="20"/>
        </w:rPr>
        <w:t>17</w:t>
      </w:r>
      <w:r w:rsidR="00F05FAF" w:rsidRPr="00C43156">
        <w:rPr>
          <w:rFonts w:ascii="Arial" w:hAnsi="Arial" w:cs="Arial"/>
          <w:sz w:val="20"/>
          <w:szCs w:val="20"/>
        </w:rPr>
        <w:t>.</w:t>
      </w:r>
      <w:r w:rsidR="00D22EE1" w:rsidRPr="0021142E">
        <w:rPr>
          <w:rFonts w:ascii="Arial" w:hAnsi="Arial" w:cs="Arial"/>
          <w:sz w:val="20"/>
          <w:szCs w:val="20"/>
        </w:rPr>
        <w:t>0</w:t>
      </w:r>
      <w:r w:rsidR="00AC05F4">
        <w:rPr>
          <w:rFonts w:ascii="Arial" w:hAnsi="Arial" w:cs="Arial"/>
          <w:sz w:val="20"/>
          <w:szCs w:val="20"/>
        </w:rPr>
        <w:t>5</w:t>
      </w:r>
      <w:r w:rsidRPr="0021142E">
        <w:rPr>
          <w:rFonts w:ascii="Arial" w:hAnsi="Arial" w:cs="Arial"/>
          <w:sz w:val="20"/>
          <w:szCs w:val="20"/>
        </w:rPr>
        <w:t>.202</w:t>
      </w:r>
      <w:r w:rsidR="00D22EE1" w:rsidRPr="0021142E">
        <w:rPr>
          <w:rFonts w:ascii="Arial" w:hAnsi="Arial" w:cs="Arial"/>
          <w:sz w:val="20"/>
          <w:szCs w:val="20"/>
        </w:rPr>
        <w:t>3</w:t>
      </w:r>
      <w:r w:rsidRPr="0021142E">
        <w:rPr>
          <w:rFonts w:ascii="Arial" w:hAnsi="Arial" w:cs="Arial"/>
          <w:sz w:val="20"/>
          <w:szCs w:val="20"/>
        </w:rPr>
        <w:t xml:space="preserve"> r.</w:t>
      </w:r>
    </w:p>
    <w:p w:rsidR="00700522" w:rsidRPr="0021142E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1142E">
        <w:rPr>
          <w:rFonts w:ascii="Arial" w:hAnsi="Arial" w:cs="Arial"/>
          <w:sz w:val="20"/>
          <w:szCs w:val="20"/>
        </w:rPr>
        <w:t xml:space="preserve">Nr sprawy </w:t>
      </w:r>
      <w:r w:rsidRPr="0021142E">
        <w:rPr>
          <w:rFonts w:ascii="Arial" w:hAnsi="Arial" w:cs="Arial"/>
          <w:i/>
          <w:iCs/>
          <w:sz w:val="20"/>
          <w:szCs w:val="20"/>
        </w:rPr>
        <w:t>DZP.240.</w:t>
      </w:r>
      <w:r w:rsidR="00C6360E">
        <w:rPr>
          <w:rFonts w:ascii="Arial" w:hAnsi="Arial" w:cs="Arial"/>
          <w:i/>
          <w:iCs/>
          <w:sz w:val="20"/>
          <w:szCs w:val="20"/>
        </w:rPr>
        <w:t>9</w:t>
      </w:r>
      <w:r w:rsidRPr="0021142E">
        <w:rPr>
          <w:rFonts w:ascii="Arial" w:hAnsi="Arial" w:cs="Arial"/>
          <w:i/>
          <w:iCs/>
          <w:sz w:val="20"/>
          <w:szCs w:val="20"/>
        </w:rPr>
        <w:t>.202</w:t>
      </w:r>
      <w:r w:rsidR="00D22EE1" w:rsidRPr="0021142E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1142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1142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700522" w:rsidRPr="0021142E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C2D4C" w:rsidRPr="003E77AE" w:rsidRDefault="00BC2D4C" w:rsidP="00BC2D4C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BC2D4C" w:rsidRDefault="00BC2D4C" w:rsidP="00BC2D4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BC2D4C" w:rsidRPr="00663F27" w:rsidRDefault="00BC2D4C" w:rsidP="00BC2D4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D5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C6360E" w:rsidRPr="00C6360E">
        <w:rPr>
          <w:rFonts w:ascii="Arial" w:hAnsi="Arial" w:cs="Arial"/>
          <w:i/>
          <w:color w:val="000000"/>
          <w:sz w:val="18"/>
          <w:szCs w:val="18"/>
        </w:rPr>
        <w:t>DZP.240.9.2023 – Dostawy materiałów opatrunkowych</w:t>
      </w:r>
    </w:p>
    <w:p w:rsidR="00BC2D4C" w:rsidRDefault="00BC2D4C" w:rsidP="00BC2D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2D4C" w:rsidRDefault="00BC2D4C" w:rsidP="00BC2D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2D4C" w:rsidRPr="00D56204" w:rsidRDefault="00BC2D4C" w:rsidP="00BC2D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Pr="00BC2D4C">
        <w:rPr>
          <w:rFonts w:ascii="Arial" w:hAnsi="Arial" w:cs="Arial"/>
          <w:sz w:val="20"/>
          <w:szCs w:val="20"/>
        </w:rPr>
        <w:t xml:space="preserve">Dz.U. 2022 r. poz. 1710 – dalej: ustawa </w:t>
      </w:r>
      <w:proofErr w:type="spellStart"/>
      <w:r w:rsidRPr="00BC2D4C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</w:t>
      </w:r>
      <w:r w:rsidR="009A2C5E">
        <w:rPr>
          <w:rFonts w:ascii="Arial" w:hAnsi="Arial" w:cs="Arial"/>
          <w:b/>
          <w:bCs/>
          <w:sz w:val="20"/>
          <w:szCs w:val="20"/>
        </w:rPr>
        <w:t>Zadania</w:t>
      </w:r>
      <w:r w:rsidRPr="007838EB">
        <w:rPr>
          <w:rFonts w:ascii="Arial" w:hAnsi="Arial" w:cs="Arial"/>
          <w:b/>
          <w:bCs/>
          <w:sz w:val="20"/>
          <w:szCs w:val="20"/>
        </w:rPr>
        <w:t xml:space="preserve"> (części) nr </w:t>
      </w:r>
      <w:r w:rsidR="00C6360E">
        <w:rPr>
          <w:rFonts w:ascii="Arial" w:hAnsi="Arial" w:cs="Arial"/>
          <w:b/>
          <w:bCs/>
          <w:sz w:val="20"/>
          <w:szCs w:val="20"/>
        </w:rPr>
        <w:t>15</w:t>
      </w:r>
      <w:r w:rsidRPr="00716C64">
        <w:rPr>
          <w:rFonts w:ascii="Arial" w:hAnsi="Arial" w:cs="Arial"/>
          <w:sz w:val="20"/>
          <w:szCs w:val="20"/>
        </w:rPr>
        <w:t>.</w:t>
      </w:r>
    </w:p>
    <w:p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05F4" w:rsidRDefault="00AC05F4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BC2D4C" w:rsidRPr="00932915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915">
        <w:rPr>
          <w:rFonts w:ascii="Arial" w:hAnsi="Arial" w:cs="Arial"/>
          <w:color w:val="000000"/>
          <w:sz w:val="20"/>
          <w:szCs w:val="20"/>
        </w:rPr>
        <w:t>W niniejszym postępowaniu w Zadaniu (części) nr 1</w:t>
      </w:r>
      <w:r w:rsidR="00C6360E">
        <w:rPr>
          <w:rFonts w:ascii="Arial" w:hAnsi="Arial" w:cs="Arial"/>
          <w:color w:val="000000"/>
          <w:sz w:val="20"/>
          <w:szCs w:val="20"/>
        </w:rPr>
        <w:t>5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prowadzonym w trybie </w:t>
      </w:r>
      <w:r w:rsidR="00C6360E">
        <w:rPr>
          <w:rFonts w:ascii="Arial" w:hAnsi="Arial" w:cs="Arial"/>
          <w:color w:val="000000"/>
          <w:sz w:val="20"/>
          <w:szCs w:val="20"/>
        </w:rPr>
        <w:t>podstawowym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32915">
        <w:rPr>
          <w:rFonts w:ascii="Arial" w:hAnsi="Arial" w:cs="Arial"/>
          <w:color w:val="000000"/>
          <w:sz w:val="20"/>
          <w:szCs w:val="20"/>
        </w:rPr>
        <w:t>w wyz</w:t>
      </w:r>
      <w:r w:rsidR="00C6360E">
        <w:rPr>
          <w:rFonts w:ascii="Arial" w:hAnsi="Arial" w:cs="Arial"/>
          <w:color w:val="000000"/>
          <w:sz w:val="20"/>
          <w:szCs w:val="20"/>
        </w:rPr>
        <w:t>naczonym terminie tj. do dnia 28</w:t>
      </w:r>
      <w:r>
        <w:rPr>
          <w:rFonts w:ascii="Arial" w:hAnsi="Arial" w:cs="Arial"/>
          <w:color w:val="000000"/>
          <w:sz w:val="20"/>
          <w:szCs w:val="20"/>
        </w:rPr>
        <w:t>.04.2023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r. do godz. 11:00 wpłynęła </w:t>
      </w:r>
      <w:r>
        <w:rPr>
          <w:rFonts w:ascii="Arial" w:hAnsi="Arial" w:cs="Arial"/>
          <w:color w:val="000000"/>
          <w:sz w:val="20"/>
          <w:szCs w:val="20"/>
        </w:rPr>
        <w:t>jedna (</w:t>
      </w:r>
      <w:r w:rsidRPr="00932915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oferta firmy:</w:t>
      </w:r>
    </w:p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2136"/>
        <w:gridCol w:w="2126"/>
        <w:gridCol w:w="2126"/>
        <w:gridCol w:w="2835"/>
      </w:tblGrid>
      <w:tr w:rsidR="00BC2D4C" w:rsidRPr="00E72AE6" w:rsidTr="003533E2">
        <w:trPr>
          <w:cantSplit/>
          <w:trHeight w:val="611"/>
          <w:jc w:val="center"/>
        </w:trPr>
        <w:tc>
          <w:tcPr>
            <w:tcW w:w="635" w:type="dxa"/>
            <w:shd w:val="clear" w:color="auto" w:fill="D9D9D9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2136" w:type="dxa"/>
            <w:shd w:val="clear" w:color="auto" w:fill="D9D9D9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2D4C" w:rsidRPr="00E72AE6" w:rsidRDefault="00BC2D4C" w:rsidP="003533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 xml:space="preserve">Kwota </w:t>
            </w:r>
            <w:r w:rsidRPr="00E72AE6">
              <w:rPr>
                <w:rFonts w:ascii="Arial" w:hAnsi="Arial" w:cs="Arial"/>
                <w:b/>
                <w:sz w:val="16"/>
                <w:szCs w:val="16"/>
              </w:rPr>
              <w:t>netto/brutto</w:t>
            </w:r>
            <w:r w:rsidRPr="00E72AE6">
              <w:rPr>
                <w:rFonts w:ascii="Arial" w:hAnsi="Arial" w:cs="Arial"/>
                <w:sz w:val="16"/>
                <w:szCs w:val="16"/>
              </w:rPr>
              <w:t xml:space="preserve"> jaką Zamawiający zamierza przeznaczyć na sfinansowanie zamówienia wynosi:</w:t>
            </w:r>
          </w:p>
        </w:tc>
      </w:tr>
      <w:tr w:rsidR="00BC2D4C" w:rsidRPr="00E72AE6" w:rsidTr="003533E2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:rsidR="00BC2D4C" w:rsidRPr="00E72AE6" w:rsidRDefault="00C6360E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36" w:type="dxa"/>
            <w:vAlign w:val="center"/>
          </w:tcPr>
          <w:p w:rsidR="00C6360E" w:rsidRPr="00C6360E" w:rsidRDefault="00C6360E" w:rsidP="00C636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60E">
              <w:rPr>
                <w:rFonts w:ascii="Arial" w:hAnsi="Arial" w:cs="Arial"/>
                <w:color w:val="000000"/>
                <w:sz w:val="16"/>
                <w:szCs w:val="16"/>
              </w:rPr>
              <w:t>Medag</w:t>
            </w:r>
            <w:proofErr w:type="spellEnd"/>
            <w:r w:rsidRPr="00C6360E">
              <w:rPr>
                <w:rFonts w:ascii="Arial" w:hAnsi="Arial" w:cs="Arial"/>
                <w:color w:val="000000"/>
                <w:sz w:val="16"/>
                <w:szCs w:val="16"/>
              </w:rPr>
              <w:t xml:space="preserve"> Aparatura Medyczna P. Augustynowicz Spółka Jawna</w:t>
            </w:r>
          </w:p>
          <w:p w:rsidR="00C6360E" w:rsidRPr="00C6360E" w:rsidRDefault="00C6360E" w:rsidP="00C636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60E">
              <w:rPr>
                <w:rFonts w:ascii="Arial" w:hAnsi="Arial" w:cs="Arial"/>
                <w:color w:val="000000"/>
                <w:sz w:val="16"/>
                <w:szCs w:val="16"/>
              </w:rPr>
              <w:t>ul. Brylantowa 24 lok.3</w:t>
            </w:r>
          </w:p>
          <w:p w:rsidR="00C6360E" w:rsidRPr="00C6360E" w:rsidRDefault="00C6360E" w:rsidP="00C636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60E">
              <w:rPr>
                <w:rFonts w:ascii="Arial" w:hAnsi="Arial" w:cs="Arial"/>
                <w:color w:val="000000"/>
                <w:sz w:val="16"/>
                <w:szCs w:val="16"/>
              </w:rPr>
              <w:t>52-214 Wrocław</w:t>
            </w:r>
          </w:p>
          <w:p w:rsidR="00C6360E" w:rsidRPr="00C6360E" w:rsidRDefault="00C6360E" w:rsidP="00C636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60E">
              <w:rPr>
                <w:rFonts w:ascii="Arial" w:hAnsi="Arial" w:cs="Arial"/>
                <w:color w:val="000000"/>
                <w:sz w:val="16"/>
                <w:szCs w:val="16"/>
              </w:rPr>
              <w:t>NIP: 899-27-39-007</w:t>
            </w:r>
          </w:p>
          <w:p w:rsidR="00BC2D4C" w:rsidRPr="00E72AE6" w:rsidRDefault="00C6360E" w:rsidP="00C636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60E">
              <w:rPr>
                <w:rFonts w:ascii="Arial" w:hAnsi="Arial" w:cs="Arial"/>
                <w:color w:val="000000"/>
                <w:sz w:val="16"/>
                <w:szCs w:val="16"/>
              </w:rPr>
              <w:t>Regon: 022000307</w:t>
            </w:r>
          </w:p>
        </w:tc>
        <w:tc>
          <w:tcPr>
            <w:tcW w:w="2126" w:type="dxa"/>
            <w:vAlign w:val="center"/>
          </w:tcPr>
          <w:p w:rsidR="00BC2D4C" w:rsidRPr="00E72AE6" w:rsidRDefault="00C6360E" w:rsidP="003533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360E">
              <w:rPr>
                <w:rFonts w:ascii="Arial" w:hAnsi="Arial" w:cs="Arial"/>
                <w:bCs/>
                <w:sz w:val="16"/>
                <w:szCs w:val="16"/>
              </w:rPr>
              <w:t>Zadanie nr 15 - 11 400,00</w:t>
            </w:r>
          </w:p>
        </w:tc>
        <w:tc>
          <w:tcPr>
            <w:tcW w:w="2126" w:type="dxa"/>
            <w:vAlign w:val="center"/>
          </w:tcPr>
          <w:p w:rsidR="00BC2D4C" w:rsidRPr="00E72AE6" w:rsidRDefault="00C6360E" w:rsidP="003533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360E">
              <w:rPr>
                <w:rFonts w:ascii="Arial" w:hAnsi="Arial" w:cs="Arial"/>
                <w:bCs/>
                <w:sz w:val="16"/>
                <w:szCs w:val="16"/>
              </w:rPr>
              <w:t>Zadanie nr 15 - 12 312,00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D4C" w:rsidRPr="00E72AE6" w:rsidRDefault="00C6360E" w:rsidP="003533E2">
            <w:pPr>
              <w:rPr>
                <w:rFonts w:ascii="Arial" w:hAnsi="Arial" w:cs="Arial"/>
                <w:sz w:val="16"/>
                <w:szCs w:val="16"/>
              </w:rPr>
            </w:pPr>
            <w:r w:rsidRPr="00C6360E">
              <w:rPr>
                <w:rFonts w:ascii="Arial" w:hAnsi="Arial" w:cs="Arial"/>
                <w:sz w:val="16"/>
                <w:szCs w:val="16"/>
              </w:rPr>
              <w:t>Zadanie 15 - 6 040,00 / 6 523,20</w:t>
            </w:r>
          </w:p>
        </w:tc>
      </w:tr>
    </w:tbl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915">
        <w:rPr>
          <w:rFonts w:ascii="Arial" w:hAnsi="Arial" w:cs="Arial"/>
          <w:color w:val="000000"/>
          <w:sz w:val="20"/>
          <w:szCs w:val="20"/>
        </w:rPr>
        <w:t>Cena oferty przekracza wysokość środków przeznaczonych na realizację zamówienia, a Zamawiający nie ma możliwości ich zwiększenia</w:t>
      </w:r>
      <w:r w:rsidR="009A2C5E">
        <w:rPr>
          <w:rFonts w:ascii="Arial" w:hAnsi="Arial" w:cs="Arial"/>
          <w:color w:val="000000"/>
          <w:sz w:val="20"/>
          <w:szCs w:val="20"/>
        </w:rPr>
        <w:t>.</w:t>
      </w:r>
    </w:p>
    <w:p w:rsidR="009A2C5E" w:rsidRPr="00932915" w:rsidRDefault="009A2C5E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unieważnia postępowanie</w:t>
      </w:r>
      <w:r>
        <w:rPr>
          <w:rFonts w:ascii="Arial" w:hAnsi="Arial" w:cs="Arial"/>
          <w:color w:val="000000"/>
          <w:sz w:val="20"/>
          <w:szCs w:val="20"/>
        </w:rPr>
        <w:t xml:space="preserve"> o udzielenie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na podstawie art. 255 </w:t>
      </w:r>
      <w:proofErr w:type="spellStart"/>
      <w:r w:rsidRPr="00932915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932915">
        <w:rPr>
          <w:rFonts w:ascii="Arial" w:hAnsi="Arial" w:cs="Arial"/>
          <w:color w:val="000000"/>
          <w:sz w:val="20"/>
          <w:szCs w:val="20"/>
        </w:rPr>
        <w:t xml:space="preserve"> 3 ustawy </w:t>
      </w:r>
      <w:proofErr w:type="spellStart"/>
      <w:r w:rsidRPr="00932915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32915">
        <w:rPr>
          <w:rFonts w:ascii="Arial" w:hAnsi="Arial" w:cs="Arial"/>
          <w:color w:val="000000"/>
          <w:sz w:val="20"/>
          <w:szCs w:val="20"/>
        </w:rPr>
        <w:t>, gdyż cena lub koszt najniższej oferty niepodlegającej odrzuceniu przewyższa kwotę, którą zamawiając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 w:rsidRPr="00932915">
        <w:rPr>
          <w:rFonts w:ascii="Arial" w:hAnsi="Arial" w:cs="Arial"/>
          <w:color w:val="000000"/>
          <w:sz w:val="20"/>
          <w:szCs w:val="20"/>
        </w:rPr>
        <w:t>zamierza przeznaczyć na sfinansowanie zamówienia.</w:t>
      </w:r>
    </w:p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05F4" w:rsidRDefault="00AC05F4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2D4C" w:rsidRPr="003E77AE" w:rsidRDefault="006425B5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BC2D4C" w:rsidRPr="003E77AE">
        <w:rPr>
          <w:rFonts w:ascii="Arial" w:hAnsi="Arial" w:cs="Arial"/>
          <w:b/>
          <w:bCs/>
          <w:color w:val="000000"/>
          <w:sz w:val="20"/>
          <w:szCs w:val="20"/>
        </w:rPr>
        <w:t>ouczenie:</w:t>
      </w:r>
    </w:p>
    <w:p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15377" w:rsidRDefault="00515377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F19CF" w:rsidRPr="006F19CF" w:rsidRDefault="006F19CF" w:rsidP="006F19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F19CF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6F19CF" w:rsidRPr="006F19CF" w:rsidRDefault="006F19CF" w:rsidP="006F19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F19CF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6F19CF" w:rsidRPr="006F19CF" w:rsidRDefault="006F19CF" w:rsidP="006F19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F19CF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6F19CF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6425B5" w:rsidRDefault="006F19CF" w:rsidP="006F19C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6F19CF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390C0E" w:rsidRDefault="00390C0E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DF2BBF" w:rsidRDefault="00DF2BBF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390C0E" w:rsidRDefault="00390C0E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6425B5" w:rsidRDefault="006425B5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011083" w:rsidRPr="0021142E" w:rsidRDefault="00011083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21142E">
        <w:rPr>
          <w:rFonts w:ascii="Arial" w:eastAsia="Calibri" w:hAnsi="Arial" w:cs="Arial"/>
          <w:sz w:val="18"/>
          <w:szCs w:val="18"/>
        </w:rPr>
        <w:t>Otrzymują:</w:t>
      </w:r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Medag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Aparatura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Medyczna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P.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Augustynowicz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Spółka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Jawna</w:t>
      </w:r>
      <w:proofErr w:type="spellEnd"/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6360E">
        <w:rPr>
          <w:rFonts w:ascii="Arial" w:hAnsi="Arial" w:cs="Arial"/>
          <w:color w:val="000000"/>
          <w:sz w:val="18"/>
          <w:szCs w:val="18"/>
          <w:lang w:val="en-US"/>
        </w:rPr>
        <w:t>POLMIL Sp. z o. o.</w:t>
      </w:r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6360E">
        <w:rPr>
          <w:rFonts w:ascii="Arial" w:hAnsi="Arial" w:cs="Arial"/>
          <w:color w:val="000000"/>
          <w:sz w:val="18"/>
          <w:szCs w:val="18"/>
          <w:lang w:val="en-US"/>
        </w:rPr>
        <w:t>Euro Trade Technology Sp. z o. o.</w:t>
      </w:r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Promedica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Toruń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6360E">
        <w:rPr>
          <w:rFonts w:ascii="Arial" w:hAnsi="Arial" w:cs="Arial"/>
          <w:color w:val="000000"/>
          <w:sz w:val="18"/>
          <w:szCs w:val="18"/>
          <w:lang w:val="en-US"/>
        </w:rPr>
        <w:t>KIKGEL Sp. z o. o.</w:t>
      </w:r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Mölnlycke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Health Care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Polska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J.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Chodacki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, A.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Misztal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„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Medica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”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Spółka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Jawna</w:t>
      </w:r>
      <w:proofErr w:type="spellEnd"/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6360E">
        <w:rPr>
          <w:rFonts w:ascii="Arial" w:hAnsi="Arial" w:cs="Arial"/>
          <w:color w:val="000000"/>
          <w:sz w:val="18"/>
          <w:szCs w:val="18"/>
          <w:lang w:val="en-US"/>
        </w:rPr>
        <w:t>ZARYS International Group Sp. z o. o. sp. k.</w:t>
      </w:r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6360E">
        <w:rPr>
          <w:rFonts w:ascii="Arial" w:hAnsi="Arial" w:cs="Arial"/>
          <w:color w:val="000000"/>
          <w:sz w:val="18"/>
          <w:szCs w:val="18"/>
          <w:lang w:val="en-US"/>
        </w:rPr>
        <w:t>Paul Hartmann Polska Sp. z o. o.</w:t>
      </w:r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Toruńskie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Zakłady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Materiałów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Opatrunkowych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S.A.</w:t>
      </w:r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Skamex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Spółka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z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ograniczoną</w:t>
      </w:r>
      <w:proofErr w:type="spellEnd"/>
      <w:r w:rsidRPr="00C6360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6360E">
        <w:rPr>
          <w:rFonts w:ascii="Arial" w:hAnsi="Arial" w:cs="Arial"/>
          <w:color w:val="000000"/>
          <w:sz w:val="18"/>
          <w:szCs w:val="18"/>
          <w:lang w:val="en-US"/>
        </w:rPr>
        <w:t>odpowiedzialnością</w:t>
      </w:r>
      <w:proofErr w:type="spellEnd"/>
    </w:p>
    <w:p w:rsidR="00C6360E" w:rsidRPr="00C6360E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6360E">
        <w:rPr>
          <w:rFonts w:ascii="Arial" w:hAnsi="Arial" w:cs="Arial"/>
          <w:color w:val="000000"/>
          <w:sz w:val="18"/>
          <w:szCs w:val="18"/>
          <w:lang w:val="en-US"/>
        </w:rPr>
        <w:t>Smith &amp; Nephew Sp. z o. o.</w:t>
      </w:r>
    </w:p>
    <w:p w:rsidR="00700522" w:rsidRDefault="00C6360E" w:rsidP="00C636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6360E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F2BBF" w:rsidRP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DF2BBF">
        <w:rPr>
          <w:rFonts w:ascii="Arial" w:hAnsi="Arial" w:cs="Arial"/>
          <w:color w:val="000000"/>
          <w:sz w:val="16"/>
          <w:szCs w:val="16"/>
          <w:lang w:val="en-US"/>
        </w:rPr>
        <w:t>Sporządził</w:t>
      </w:r>
      <w:proofErr w:type="spellEnd"/>
      <w:r w:rsidRPr="00DF2BBF">
        <w:rPr>
          <w:rFonts w:ascii="Arial" w:hAnsi="Arial" w:cs="Arial"/>
          <w:color w:val="000000"/>
          <w:sz w:val="16"/>
          <w:szCs w:val="16"/>
          <w:lang w:val="en-US"/>
        </w:rPr>
        <w:t>:</w:t>
      </w:r>
    </w:p>
    <w:p w:rsidR="00DF2BBF" w:rsidRP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DF2BBF">
        <w:rPr>
          <w:rFonts w:ascii="Arial" w:hAnsi="Arial" w:cs="Arial"/>
          <w:color w:val="000000"/>
          <w:sz w:val="16"/>
          <w:szCs w:val="16"/>
          <w:lang w:val="en-US"/>
        </w:rPr>
        <w:t>Iwona</w:t>
      </w:r>
      <w:proofErr w:type="spellEnd"/>
      <w:r w:rsidRPr="00DF2BB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DF2BBF">
        <w:rPr>
          <w:rFonts w:ascii="Arial" w:hAnsi="Arial" w:cs="Arial"/>
          <w:color w:val="000000"/>
          <w:sz w:val="16"/>
          <w:szCs w:val="16"/>
          <w:lang w:val="en-US"/>
        </w:rPr>
        <w:t>Urbańska</w:t>
      </w:r>
      <w:proofErr w:type="spellEnd"/>
    </w:p>
    <w:p w:rsidR="00DF2BBF" w:rsidRP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DF2BBF">
        <w:rPr>
          <w:rFonts w:ascii="Arial" w:hAnsi="Arial" w:cs="Arial"/>
          <w:color w:val="000000"/>
          <w:sz w:val="16"/>
          <w:szCs w:val="16"/>
          <w:lang w:val="en-US"/>
        </w:rPr>
        <w:t>tel. 61 222 83 23</w:t>
      </w:r>
    </w:p>
    <w:p w:rsidR="00DF2BBF" w:rsidRPr="00DF2BBF" w:rsidRDefault="00DF2BBF" w:rsidP="00DF2B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DF2BBF" w:rsidRPr="00DF2BBF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DA" w:rsidRPr="00041BDA" w:rsidRDefault="00041BDA" w:rsidP="00041BDA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041BDA">
      <w:rPr>
        <w:rFonts w:asciiTheme="majorHAnsi" w:hAnsiTheme="majorHAnsi" w:cstheme="majorHAnsi"/>
        <w:sz w:val="18"/>
      </w:rPr>
      <w:t xml:space="preserve">Strona </w:t>
    </w:r>
    <w:r w:rsidR="00C85965" w:rsidRPr="00041BDA">
      <w:rPr>
        <w:rFonts w:asciiTheme="majorHAnsi" w:hAnsiTheme="majorHAnsi" w:cstheme="majorHAnsi"/>
        <w:b/>
        <w:bCs/>
        <w:sz w:val="18"/>
      </w:rPr>
      <w:fldChar w:fldCharType="begin"/>
    </w:r>
    <w:r w:rsidRPr="00041BDA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85965" w:rsidRPr="00041BDA">
      <w:rPr>
        <w:rFonts w:asciiTheme="majorHAnsi" w:hAnsiTheme="majorHAnsi" w:cstheme="majorHAnsi"/>
        <w:b/>
        <w:bCs/>
        <w:sz w:val="18"/>
      </w:rPr>
      <w:fldChar w:fldCharType="separate"/>
    </w:r>
    <w:r w:rsidR="006F19CF">
      <w:rPr>
        <w:rFonts w:asciiTheme="majorHAnsi" w:hAnsiTheme="majorHAnsi" w:cstheme="majorHAnsi"/>
        <w:b/>
        <w:bCs/>
        <w:noProof/>
        <w:sz w:val="18"/>
      </w:rPr>
      <w:t>2</w:t>
    </w:r>
    <w:r w:rsidR="00C85965" w:rsidRPr="00041BDA">
      <w:rPr>
        <w:rFonts w:asciiTheme="majorHAnsi" w:hAnsiTheme="majorHAnsi" w:cstheme="majorHAnsi"/>
        <w:b/>
        <w:bCs/>
        <w:sz w:val="18"/>
      </w:rPr>
      <w:fldChar w:fldCharType="end"/>
    </w:r>
    <w:r w:rsidRPr="00041BDA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F19CF">
        <w:rPr>
          <w:noProof/>
        </w:rPr>
        <w:t>3</w:t>
      </w:r>
    </w:fldSimple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Szpital Pomnik Chrztu Polski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ul. Św. Jana 9; 62-200 Gniezno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tel. +48 61 222 83 00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www.szpitalpomnik.pl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e-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mail</w:t>
    </w:r>
    <w:proofErr w:type="spellEnd"/>
    <w:r w:rsidRPr="00041BDA"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ePUAP</w:t>
    </w:r>
    <w:proofErr w:type="spellEnd"/>
    <w:r w:rsidRPr="00041BDA">
      <w:rPr>
        <w:rFonts w:asciiTheme="majorHAnsi" w:hAnsiTheme="majorHAnsi" w:cstheme="majorHAnsi"/>
        <w:sz w:val="16"/>
        <w:lang w:val="de-DE"/>
      </w:rPr>
      <w:t>: 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041BDA">
      <w:rPr>
        <w:rFonts w:asciiTheme="majorHAnsi" w:hAnsiTheme="majorHAnsi" w:cstheme="majorHAnsi"/>
        <w:sz w:val="16"/>
        <w:lang w:val="de-DE"/>
      </w:rPr>
      <w:t>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DB56F5" w:rsidRPr="00041BDA" w:rsidRDefault="00041BDA" w:rsidP="00041BDA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 xml:space="preserve">NIP: </w:t>
    </w:r>
    <w:r w:rsidRPr="00041BDA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947FB"/>
    <w:multiLevelType w:val="hybridMultilevel"/>
    <w:tmpl w:val="B4DE1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23"/>
  </w:num>
  <w:num w:numId="5">
    <w:abstractNumId w:val="19"/>
  </w:num>
  <w:num w:numId="6">
    <w:abstractNumId w:val="4"/>
  </w:num>
  <w:num w:numId="7">
    <w:abstractNumId w:val="24"/>
  </w:num>
  <w:num w:numId="8">
    <w:abstractNumId w:val="28"/>
  </w:num>
  <w:num w:numId="9">
    <w:abstractNumId w:val="6"/>
  </w:num>
  <w:num w:numId="10">
    <w:abstractNumId w:val="26"/>
  </w:num>
  <w:num w:numId="11">
    <w:abstractNumId w:val="10"/>
  </w:num>
  <w:num w:numId="12">
    <w:abstractNumId w:val="0"/>
  </w:num>
  <w:num w:numId="13">
    <w:abstractNumId w:val="14"/>
  </w:num>
  <w:num w:numId="14">
    <w:abstractNumId w:val="25"/>
  </w:num>
  <w:num w:numId="15">
    <w:abstractNumId w:val="20"/>
  </w:num>
  <w:num w:numId="16">
    <w:abstractNumId w:val="15"/>
  </w:num>
  <w:num w:numId="17">
    <w:abstractNumId w:val="16"/>
  </w:num>
  <w:num w:numId="18">
    <w:abstractNumId w:val="21"/>
  </w:num>
  <w:num w:numId="19">
    <w:abstractNumId w:val="18"/>
  </w:num>
  <w:num w:numId="20">
    <w:abstractNumId w:val="8"/>
  </w:num>
  <w:num w:numId="21">
    <w:abstractNumId w:val="13"/>
  </w:num>
  <w:num w:numId="22">
    <w:abstractNumId w:val="3"/>
  </w:num>
  <w:num w:numId="23">
    <w:abstractNumId w:val="7"/>
  </w:num>
  <w:num w:numId="24">
    <w:abstractNumId w:val="2"/>
  </w:num>
  <w:num w:numId="25">
    <w:abstractNumId w:val="22"/>
  </w:num>
  <w:num w:numId="26">
    <w:abstractNumId w:val="12"/>
  </w:num>
  <w:num w:numId="27">
    <w:abstractNumId w:val="5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1083"/>
    <w:rsid w:val="000155F0"/>
    <w:rsid w:val="0002088B"/>
    <w:rsid w:val="00021B3A"/>
    <w:rsid w:val="00030E52"/>
    <w:rsid w:val="00041BDA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142E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20FD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417"/>
    <w:rsid w:val="00340A9B"/>
    <w:rsid w:val="00355C1B"/>
    <w:rsid w:val="003573B5"/>
    <w:rsid w:val="003612E3"/>
    <w:rsid w:val="00362054"/>
    <w:rsid w:val="003737B1"/>
    <w:rsid w:val="00387E56"/>
    <w:rsid w:val="00390C0E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B4B41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377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425B5"/>
    <w:rsid w:val="00666616"/>
    <w:rsid w:val="00667086"/>
    <w:rsid w:val="00667DE7"/>
    <w:rsid w:val="006722F8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3B66"/>
    <w:rsid w:val="006D42EE"/>
    <w:rsid w:val="006E0D42"/>
    <w:rsid w:val="006E11C7"/>
    <w:rsid w:val="006E2A8A"/>
    <w:rsid w:val="006F188E"/>
    <w:rsid w:val="006F19CF"/>
    <w:rsid w:val="00700522"/>
    <w:rsid w:val="00703686"/>
    <w:rsid w:val="00712EE8"/>
    <w:rsid w:val="007136E3"/>
    <w:rsid w:val="00713FAC"/>
    <w:rsid w:val="00716478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3251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C74E6"/>
    <w:rsid w:val="008F2413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2C5E"/>
    <w:rsid w:val="009A572C"/>
    <w:rsid w:val="009C0A22"/>
    <w:rsid w:val="009C41B7"/>
    <w:rsid w:val="009E045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40943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3D28"/>
    <w:rsid w:val="00AA4F7D"/>
    <w:rsid w:val="00AB1B63"/>
    <w:rsid w:val="00AB62C3"/>
    <w:rsid w:val="00AC05F4"/>
    <w:rsid w:val="00AC0E3C"/>
    <w:rsid w:val="00AC5E63"/>
    <w:rsid w:val="00AC7239"/>
    <w:rsid w:val="00AD0F47"/>
    <w:rsid w:val="00AD21D8"/>
    <w:rsid w:val="00AD607C"/>
    <w:rsid w:val="00AE0308"/>
    <w:rsid w:val="00AE2311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2D4C"/>
    <w:rsid w:val="00BC47BC"/>
    <w:rsid w:val="00BC4CD0"/>
    <w:rsid w:val="00BC4E7B"/>
    <w:rsid w:val="00BC6C5B"/>
    <w:rsid w:val="00BC716E"/>
    <w:rsid w:val="00BD0806"/>
    <w:rsid w:val="00BD1996"/>
    <w:rsid w:val="00BD254E"/>
    <w:rsid w:val="00BE1CFB"/>
    <w:rsid w:val="00BF2C1B"/>
    <w:rsid w:val="00BF3A76"/>
    <w:rsid w:val="00C06CE8"/>
    <w:rsid w:val="00C1012D"/>
    <w:rsid w:val="00C10A68"/>
    <w:rsid w:val="00C231DC"/>
    <w:rsid w:val="00C241CD"/>
    <w:rsid w:val="00C26CCE"/>
    <w:rsid w:val="00C43156"/>
    <w:rsid w:val="00C515F5"/>
    <w:rsid w:val="00C5187D"/>
    <w:rsid w:val="00C54941"/>
    <w:rsid w:val="00C6360E"/>
    <w:rsid w:val="00C66B7D"/>
    <w:rsid w:val="00C8419B"/>
    <w:rsid w:val="00C852DE"/>
    <w:rsid w:val="00C85965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22EE1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2BBF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0D8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5FAF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04FD-A7FC-4981-9056-CE494D41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7</cp:revision>
  <cp:lastPrinted>2023-05-17T09:15:00Z</cp:lastPrinted>
  <dcterms:created xsi:type="dcterms:W3CDTF">2022-12-07T07:28:00Z</dcterms:created>
  <dcterms:modified xsi:type="dcterms:W3CDTF">2023-05-17T09:24:00Z</dcterms:modified>
</cp:coreProperties>
</file>