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C2E" w14:textId="77777777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9E18C7E" w14:textId="0F7BE247" w:rsidR="00C62A64" w:rsidRPr="00DC419D" w:rsidRDefault="006038A6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7.35pt;width:481.5pt;height:2.1pt;flip:y;z-index:251658240" o:connectortype="straight" strokecolor="#00b0f0" strokeweight="1.5pt"/>
        </w:pic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2CD781A9" w14:textId="0F242CFB" w:rsidR="00C62A64" w:rsidRPr="00DC419D" w:rsidRDefault="001C710C" w:rsidP="00DC419D">
      <w:pPr>
        <w:pStyle w:val="Normalny1"/>
        <w:pBdr>
          <w:top w:val="nil"/>
          <w:left w:val="nil"/>
          <w:right w:val="nil"/>
          <w:between w:val="nil"/>
        </w:pBdr>
        <w:rPr>
          <w:rFonts w:ascii="Verdana" w:hAnsi="Verdana" w:cstheme="majorHAns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 xml:space="preserve">Przystępując do postępowania o udzielenie zamówienia publicznego prowadzonego w trybie </w:t>
      </w:r>
      <w:r w:rsidR="00F07503" w:rsidRPr="00DC419D">
        <w:rPr>
          <w:rFonts w:ascii="Verdana" w:eastAsia="Calibri" w:hAnsi="Verdana" w:cs="Calibri"/>
          <w:bCs/>
        </w:rPr>
        <w:t>podstawowym</w:t>
      </w:r>
      <w:r w:rsidRPr="00DC419D">
        <w:rPr>
          <w:rFonts w:ascii="Verdana" w:eastAsia="Calibri" w:hAnsi="Verdana" w:cs="Calibri"/>
          <w:bCs/>
          <w:color w:val="000000"/>
        </w:rPr>
        <w:t xml:space="preserve"> pn. </w:t>
      </w:r>
      <w:bookmarkStart w:id="0" w:name="_heading=h.gjdgxs" w:colFirst="0" w:colLast="0"/>
      <w:bookmarkEnd w:id="0"/>
      <w:r w:rsidR="00A871A2" w:rsidRPr="00DC419D">
        <w:rPr>
          <w:rFonts w:ascii="Verdana" w:hAnsi="Verdana" w:cstheme="majorHAnsi"/>
          <w:bCs/>
        </w:rPr>
        <w:t>„</w:t>
      </w:r>
      <w:r w:rsidR="00DC419D">
        <w:rPr>
          <w:rFonts w:ascii="Verdana" w:hAnsi="Verdana"/>
          <w:bCs/>
          <w:color w:val="000000"/>
        </w:rPr>
        <w:t>Wykonanie dróg  tymczasowych na Osiedlu  Zacisze we Wschowie – I etap”</w:t>
      </w:r>
    </w:p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2E954E2E" w14:textId="60D9CDBD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przedkładam/my informację o osobach</w:t>
      </w:r>
      <w:r w:rsidR="005A74B8" w:rsidRPr="00DC419D">
        <w:rPr>
          <w:rFonts w:ascii="Verdana" w:eastAsia="Calibri" w:hAnsi="Verdana" w:cs="Calibri"/>
          <w:bCs/>
          <w:color w:val="000000"/>
        </w:rPr>
        <w:t>,</w:t>
      </w:r>
      <w:r w:rsidRPr="00DC419D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5 ust</w:t>
      </w:r>
      <w:r w:rsidR="000B346B" w:rsidRPr="00DC419D">
        <w:rPr>
          <w:rFonts w:ascii="Verdana" w:eastAsia="Calibri" w:hAnsi="Verdana" w:cs="Calibri"/>
          <w:bCs/>
          <w:color w:val="000000"/>
        </w:rPr>
        <w:t>.</w:t>
      </w:r>
      <w:r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pkt. </w:t>
      </w:r>
      <w:r w:rsidRPr="00DC419D">
        <w:rPr>
          <w:rFonts w:ascii="Verdana" w:eastAsia="Calibri" w:hAnsi="Verdana" w:cs="Calibri"/>
          <w:bCs/>
        </w:rPr>
        <w:t>4</w:t>
      </w:r>
      <w:r w:rsidRPr="00DC419D">
        <w:rPr>
          <w:rFonts w:ascii="Verdana" w:eastAsia="Calibri" w:hAnsi="Verdana" w:cs="Calibri"/>
          <w:bCs/>
          <w:color w:val="000000"/>
        </w:rPr>
        <w:t>)</w:t>
      </w:r>
      <w:r w:rsidR="00DB1893" w:rsidRPr="00DC419D">
        <w:rPr>
          <w:rFonts w:ascii="Verdana" w:eastAsia="Calibri" w:hAnsi="Verdana" w:cs="Calibri"/>
          <w:bCs/>
          <w:color w:val="000000"/>
        </w:rPr>
        <w:t xml:space="preserve"> lit. b)</w:t>
      </w:r>
      <w:r w:rsidRPr="00DC419D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14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185"/>
        <w:gridCol w:w="3392"/>
        <w:gridCol w:w="3696"/>
        <w:gridCol w:w="3500"/>
      </w:tblGrid>
      <w:tr w:rsidR="0076063D" w:rsidRPr="00772D41" w14:paraId="22909796" w14:textId="77777777" w:rsidTr="0076063D">
        <w:trPr>
          <w:trHeight w:val="25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Lp.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Imię i nazwisko*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Posiadane kwalifikacje zawodowe </w:t>
            </w:r>
            <w:r w:rsidRPr="00772D41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t>(specjalność, zakres</w:t>
            </w:r>
            <w:r w:rsidRPr="00772D41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br/>
              <w:t>i numer uprawnień budowlanych, data wydania uprawnień)*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Zakres wykonywanych czynności*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1B8042D5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**</w:t>
            </w:r>
          </w:p>
        </w:tc>
      </w:tr>
      <w:tr w:rsidR="0076063D" w:rsidRPr="00772D41" w14:paraId="7D7E6FAE" w14:textId="77777777" w:rsidTr="0076063D">
        <w:trPr>
          <w:trHeight w:val="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772D41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2137AA6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1</w:t>
            </w:r>
          </w:p>
          <w:p w14:paraId="60550061" w14:textId="77777777" w:rsidR="0076063D" w:rsidRPr="00772D41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9FE7617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2</w:t>
            </w:r>
          </w:p>
          <w:p w14:paraId="6205307D" w14:textId="77777777" w:rsidR="0076063D" w:rsidRPr="00772D41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4</w:t>
            </w:r>
          </w:p>
        </w:tc>
      </w:tr>
      <w:tr w:rsidR="0076063D" w:rsidRPr="00772D41" w14:paraId="1FEF5441" w14:textId="77777777" w:rsidTr="0076063D">
        <w:trPr>
          <w:trHeight w:val="2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772D41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2462" w14:textId="77777777" w:rsidR="0076063D" w:rsidRPr="006038A6" w:rsidRDefault="0076063D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865D" w14:textId="77777777" w:rsidR="0076063D" w:rsidRPr="006038A6" w:rsidRDefault="0076063D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5D71718E" w14:textId="14B58BA3" w:rsidR="0076063D" w:rsidRPr="006038A6" w:rsidRDefault="0076063D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6038A6">
              <w:rPr>
                <w:rFonts w:ascii="Verdana" w:eastAsia="Calibri" w:hAnsi="Verdana" w:cs="Calibri"/>
                <w:bCs/>
                <w:sz w:val="20"/>
                <w:szCs w:val="20"/>
              </w:rPr>
              <w:t>Kierownik Budowy</w:t>
            </w:r>
          </w:p>
          <w:p w14:paraId="641E3145" w14:textId="13BAA876" w:rsidR="0076063D" w:rsidRPr="006038A6" w:rsidRDefault="0076063D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7555185A" w14:textId="7ADD6BD7" w:rsidR="0076063D" w:rsidRPr="006038A6" w:rsidRDefault="0076063D" w:rsidP="006038A6">
            <w:pPr>
              <w:spacing w:after="60" w:line="360" w:lineRule="auto"/>
              <w:ind w:left="0" w:hanging="2"/>
              <w:jc w:val="center"/>
              <w:textDirection w:val="lrTb"/>
              <w:textAlignment w:val="baseline"/>
              <w:rPr>
                <w:rFonts w:ascii="Verdana" w:hAnsi="Verdana" w:cs="Calibri"/>
                <w:color w:val="auto"/>
                <w:position w:val="0"/>
                <w:sz w:val="20"/>
                <w:szCs w:val="20"/>
                <w:lang w:eastAsia="pl-PL"/>
              </w:rPr>
            </w:pPr>
            <w:r w:rsidRPr="006038A6">
              <w:rPr>
                <w:rFonts w:ascii="Verdana" w:hAnsi="Verdana" w:cs="Segoe UI"/>
                <w:color w:val="auto"/>
                <w:sz w:val="20"/>
                <w:szCs w:val="20"/>
              </w:rPr>
              <w:t>uprawnienia budowlane w specjalności drogowej</w:t>
            </w:r>
          </w:p>
          <w:p w14:paraId="5C94314D" w14:textId="77777777" w:rsidR="0076063D" w:rsidRPr="006038A6" w:rsidRDefault="0076063D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3C343382" w14:textId="77777777" w:rsidR="0076063D" w:rsidRPr="006038A6" w:rsidRDefault="0076063D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</w:tbl>
    <w:p w14:paraId="06D5235A" w14:textId="77777777" w:rsidR="00EB1891" w:rsidRPr="00DC419D" w:rsidRDefault="00EB189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Calibri" w:hAnsi="Verdana" w:cs="Calibri"/>
          <w:bCs/>
          <w:i/>
        </w:rPr>
      </w:pPr>
    </w:p>
    <w:p w14:paraId="54D8AE4E" w14:textId="3AAD8F52" w:rsidR="0076063D" w:rsidRDefault="0076063D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2F601940" w14:textId="77777777" w:rsidR="006038A6" w:rsidRDefault="006038A6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271467A3" w:rsidR="00C62A64" w:rsidRPr="00DC419D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DC419D">
        <w:rPr>
          <w:rFonts w:ascii="Verdana" w:eastAsia="Calibri" w:hAnsi="Verdana" w:cs="Calibri"/>
          <w:bCs/>
        </w:rPr>
        <w:lastRenderedPageBreak/>
        <w:t>UWAGA:</w:t>
      </w:r>
    </w:p>
    <w:p w14:paraId="11ABEF1D" w14:textId="717FC10E" w:rsidR="00C62A64" w:rsidRPr="00DC419D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DC419D">
        <w:rPr>
          <w:rFonts w:ascii="Verdana" w:eastAsia="Calibri" w:hAnsi="Verdana" w:cs="Calibri"/>
          <w:bCs/>
        </w:rPr>
        <w:t>* dane w kolumnie nr</w:t>
      </w:r>
      <w:r w:rsidR="00A96FC9" w:rsidRPr="00DC419D">
        <w:rPr>
          <w:rFonts w:ascii="Verdana" w:eastAsia="Calibri" w:hAnsi="Verdana" w:cs="Calibri"/>
          <w:bCs/>
        </w:rPr>
        <w:t xml:space="preserve"> 1,2,3</w:t>
      </w:r>
      <w:r w:rsidR="00A47EF8">
        <w:rPr>
          <w:rFonts w:ascii="Verdana" w:eastAsia="Calibri" w:hAnsi="Verdana" w:cs="Calibri"/>
          <w:bCs/>
        </w:rPr>
        <w:t>,4,5</w:t>
      </w:r>
      <w:r w:rsidRPr="00DC419D">
        <w:rPr>
          <w:rFonts w:ascii="Verdana" w:eastAsia="Calibri" w:hAnsi="Verdana" w:cs="Calibri"/>
          <w:bCs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0C00DF17" w14:textId="77777777" w:rsidR="00C62A64" w:rsidRPr="00DC419D" w:rsidRDefault="00C62A64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DC419D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D60E1B0" w14:textId="52477715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266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BCE" w14:textId="3CB36C64" w:rsidR="00A871A2" w:rsidRPr="00DC419D" w:rsidRDefault="00A871A2" w:rsidP="00DC419D">
    <w:pPr>
      <w:tabs>
        <w:tab w:val="left" w:pos="6804"/>
      </w:tabs>
      <w:spacing w:line="240" w:lineRule="auto"/>
      <w:ind w:left="0" w:hanging="2"/>
      <w:rPr>
        <w:rFonts w:ascii="Verdana" w:hAnsi="Verdana"/>
        <w:b/>
        <w:sz w:val="16"/>
        <w:szCs w:val="18"/>
      </w:rPr>
    </w:pPr>
    <w:r w:rsidRPr="00DC419D">
      <w:rPr>
        <w:rFonts w:ascii="Verdana" w:hAnsi="Verdana"/>
        <w:b/>
        <w:sz w:val="16"/>
        <w:szCs w:val="18"/>
      </w:rPr>
      <w:t xml:space="preserve">Gmina Wschowa </w:t>
    </w:r>
    <w:r w:rsidR="00DC419D">
      <w:rPr>
        <w:rFonts w:ascii="Verdana" w:hAnsi="Verdana"/>
        <w:b/>
        <w:sz w:val="16"/>
        <w:szCs w:val="18"/>
      </w:rPr>
      <w:t xml:space="preserve">                                                                                            </w:t>
    </w:r>
    <w:r w:rsidRPr="00DC419D">
      <w:rPr>
        <w:rFonts w:ascii="Verdana" w:hAnsi="Verdana"/>
        <w:b/>
        <w:sz w:val="16"/>
        <w:szCs w:val="18"/>
      </w:rPr>
      <w:t xml:space="preserve">Sygnatura sprawy: </w:t>
    </w:r>
    <w:r w:rsidR="005A74B8" w:rsidRPr="00DC419D">
      <w:rPr>
        <w:rFonts w:ascii="Verdana" w:hAnsi="Verdana"/>
        <w:b/>
        <w:sz w:val="16"/>
        <w:szCs w:val="18"/>
      </w:rPr>
      <w:t>RZP.271.</w:t>
    </w:r>
    <w:r w:rsidR="00EB1891" w:rsidRPr="00DC419D">
      <w:rPr>
        <w:rFonts w:ascii="Verdana" w:hAnsi="Verdana"/>
        <w:b/>
        <w:sz w:val="16"/>
        <w:szCs w:val="18"/>
      </w:rPr>
      <w:t>9</w:t>
    </w:r>
    <w:r w:rsidR="005A74B8" w:rsidRPr="00DC419D">
      <w:rPr>
        <w:rFonts w:ascii="Verdana" w:hAnsi="Verdana"/>
        <w:b/>
        <w:sz w:val="16"/>
        <w:szCs w:val="18"/>
      </w:rPr>
      <w:t>.202</w:t>
    </w:r>
    <w:r w:rsidR="00DC419D">
      <w:rPr>
        <w:rFonts w:ascii="Verdana" w:hAnsi="Verdana"/>
        <w:b/>
        <w:sz w:val="16"/>
        <w:szCs w:val="18"/>
      </w:rPr>
      <w:t>2</w:t>
    </w:r>
  </w:p>
  <w:p w14:paraId="61A95E9B" w14:textId="77777777" w:rsidR="00A871A2" w:rsidRPr="00DC419D" w:rsidRDefault="00A871A2" w:rsidP="00A871A2">
    <w:pPr>
      <w:spacing w:line="240" w:lineRule="auto"/>
      <w:ind w:left="0" w:hanging="2"/>
      <w:rPr>
        <w:rFonts w:ascii="Verdana" w:hAnsi="Verdana"/>
        <w:b/>
        <w:sz w:val="16"/>
        <w:szCs w:val="18"/>
      </w:rPr>
    </w:pPr>
    <w:r w:rsidRPr="00DC419D">
      <w:rPr>
        <w:rFonts w:ascii="Verdana" w:hAnsi="Verdana"/>
        <w:b/>
        <w:sz w:val="16"/>
        <w:szCs w:val="18"/>
      </w:rPr>
      <w:t xml:space="preserve">Rynek 1 </w:t>
    </w:r>
    <w:r w:rsidRPr="00DC419D">
      <w:rPr>
        <w:rFonts w:ascii="Verdana" w:hAnsi="Verdana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CCF4D0F" wp14:editId="27CBF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19D">
      <w:rPr>
        <w:rFonts w:ascii="Verdana" w:hAnsi="Verdana"/>
        <w:b/>
        <w:sz w:val="16"/>
        <w:szCs w:val="18"/>
      </w:rPr>
      <w:t xml:space="preserve">67-400 Wschowa </w:t>
    </w:r>
  </w:p>
  <w:p w14:paraId="399F592B" w14:textId="77777777" w:rsidR="00A871A2" w:rsidRPr="00DC419D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hAnsi="Verdana"/>
        <w:b/>
        <w:color w:val="000000"/>
        <w:sz w:val="18"/>
        <w:szCs w:val="18"/>
      </w:rPr>
    </w:pPr>
    <w:r w:rsidRPr="00DC419D">
      <w:rPr>
        <w:rFonts w:ascii="Verdana" w:hAnsi="Verdana"/>
        <w:b/>
        <w:color w:val="000000"/>
        <w:sz w:val="18"/>
        <w:szCs w:val="18"/>
      </w:rPr>
      <w:t xml:space="preserve">       </w:t>
    </w:r>
  </w:p>
  <w:p w14:paraId="312C9FF0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A2894"/>
    <w:rsid w:val="000B346B"/>
    <w:rsid w:val="0013646B"/>
    <w:rsid w:val="00142B6E"/>
    <w:rsid w:val="001557E1"/>
    <w:rsid w:val="00172368"/>
    <w:rsid w:val="001C710C"/>
    <w:rsid w:val="001D0876"/>
    <w:rsid w:val="001E1387"/>
    <w:rsid w:val="00261112"/>
    <w:rsid w:val="00266AA6"/>
    <w:rsid w:val="002C3221"/>
    <w:rsid w:val="004F64D6"/>
    <w:rsid w:val="00552D65"/>
    <w:rsid w:val="005A74B8"/>
    <w:rsid w:val="006038A6"/>
    <w:rsid w:val="00610434"/>
    <w:rsid w:val="0069054B"/>
    <w:rsid w:val="007371FC"/>
    <w:rsid w:val="0076063D"/>
    <w:rsid w:val="00772D41"/>
    <w:rsid w:val="00843C56"/>
    <w:rsid w:val="00911D0F"/>
    <w:rsid w:val="00A25F00"/>
    <w:rsid w:val="00A47EF8"/>
    <w:rsid w:val="00A85D1B"/>
    <w:rsid w:val="00A871A2"/>
    <w:rsid w:val="00A96FC9"/>
    <w:rsid w:val="00B25284"/>
    <w:rsid w:val="00B62040"/>
    <w:rsid w:val="00BD6B66"/>
    <w:rsid w:val="00C41646"/>
    <w:rsid w:val="00C62A64"/>
    <w:rsid w:val="00D340DD"/>
    <w:rsid w:val="00DB1893"/>
    <w:rsid w:val="00DB6A7F"/>
    <w:rsid w:val="00DC419D"/>
    <w:rsid w:val="00E506A5"/>
    <w:rsid w:val="00E869AA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37E5ADFD-B481-4B5B-98AC-BCBDDD2D0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23</cp:revision>
  <dcterms:created xsi:type="dcterms:W3CDTF">2021-03-14T17:27:00Z</dcterms:created>
  <dcterms:modified xsi:type="dcterms:W3CDTF">2022-02-11T13:14:00Z</dcterms:modified>
</cp:coreProperties>
</file>