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53C7F77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8437E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58EC8EB4" w:rsidR="00185392" w:rsidRPr="00185392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AC43A4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6</w:t>
      </w:r>
      <w:r w:rsidR="0008437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233B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7566C27" w14:textId="62F70679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r w:rsidR="0008437E">
        <w:rPr>
          <w:b/>
        </w:rPr>
        <w:t xml:space="preserve">Dostawa oprogramowania </w:t>
      </w:r>
      <w:proofErr w:type="spellStart"/>
      <w:r w:rsidR="0008437E">
        <w:rPr>
          <w:b/>
        </w:rPr>
        <w:t>wirtualizacyjnego</w:t>
      </w:r>
      <w:proofErr w:type="spellEnd"/>
      <w:r w:rsidR="0008437E">
        <w:rPr>
          <w:b/>
        </w:rPr>
        <w:t xml:space="preserve"> i przedłużenie wsparcia</w:t>
      </w:r>
      <w:r w:rsidR="00DF2AD6">
        <w:rPr>
          <w:b/>
        </w:rPr>
        <w:t>”</w:t>
      </w:r>
      <w:r w:rsidR="00223761">
        <w:rPr>
          <w:b/>
        </w:rPr>
        <w:t xml:space="preserve"> 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482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8"/>
        <w:gridCol w:w="2577"/>
        <w:gridCol w:w="3305"/>
        <w:gridCol w:w="2724"/>
        <w:gridCol w:w="2139"/>
        <w:gridCol w:w="1690"/>
        <w:gridCol w:w="1658"/>
      </w:tblGrid>
      <w:tr w:rsidR="00635E44" w:rsidRPr="002367B2" w14:paraId="43032B8A" w14:textId="77777777" w:rsidTr="003E11C5">
        <w:trPr>
          <w:trHeight w:val="404"/>
        </w:trPr>
        <w:tc>
          <w:tcPr>
            <w:tcW w:w="72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13C7439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 w:rsidR="003E11C5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dostawy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 w:rsidR="003E11C5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SWZ pkt </w:t>
            </w:r>
            <w:r w:rsidR="003E11C5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724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139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348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3E11C5">
        <w:trPr>
          <w:trHeight w:val="258"/>
        </w:trPr>
        <w:tc>
          <w:tcPr>
            <w:tcW w:w="72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77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05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24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39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658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3E11C5">
        <w:trPr>
          <w:trHeight w:val="383"/>
        </w:trPr>
        <w:tc>
          <w:tcPr>
            <w:tcW w:w="72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77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05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24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39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58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43C40039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F8DE1CC" w14:textId="7E75494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6D71B4F" w14:textId="77777777" w:rsidR="0008437E" w:rsidRPr="00F15253" w:rsidRDefault="0008437E" w:rsidP="0008437E">
      <w:pPr>
        <w:spacing w:after="0" w:line="240" w:lineRule="auto"/>
        <w:ind w:right="83"/>
        <w:jc w:val="left"/>
        <w:rPr>
          <w:rFonts w:cs="Arial"/>
          <w:color w:val="FF0000"/>
          <w:sz w:val="18"/>
          <w:szCs w:val="18"/>
          <w:u w:val="single"/>
        </w:rPr>
      </w:pPr>
      <w:r w:rsidRPr="00F15253">
        <w:rPr>
          <w:rFonts w:cs="Arial"/>
          <w:color w:val="FF0000"/>
          <w:sz w:val="18"/>
          <w:szCs w:val="18"/>
          <w:u w:val="single"/>
        </w:rPr>
        <w:t>UWAGA:</w:t>
      </w:r>
    </w:p>
    <w:p w14:paraId="053F4CE4" w14:textId="77777777" w:rsidR="0008437E" w:rsidRPr="00F15253" w:rsidRDefault="0008437E" w:rsidP="0008437E">
      <w:pPr>
        <w:spacing w:after="0" w:line="240" w:lineRule="auto"/>
        <w:ind w:right="8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cs="Arial"/>
          <w:color w:val="FF0000"/>
          <w:sz w:val="18"/>
          <w:szCs w:val="18"/>
          <w:u w:val="single"/>
        </w:rPr>
        <w:t>Wykaz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wini</w:t>
      </w:r>
      <w:r>
        <w:rPr>
          <w:rFonts w:cs="Arial"/>
          <w:color w:val="FF0000"/>
          <w:sz w:val="18"/>
          <w:szCs w:val="18"/>
          <w:u w:val="single"/>
        </w:rPr>
        <w:t>en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F1525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</w:p>
    <w:p w14:paraId="74892792" w14:textId="7777777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sectPr w:rsidR="00223761" w:rsidSect="003E1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35" w:bottom="1021" w:left="215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8437E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23761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9</cp:revision>
  <cp:lastPrinted>2020-07-02T06:14:00Z</cp:lastPrinted>
  <dcterms:created xsi:type="dcterms:W3CDTF">2021-08-13T08:59:00Z</dcterms:created>
  <dcterms:modified xsi:type="dcterms:W3CDTF">2021-12-10T11:22:00Z</dcterms:modified>
</cp:coreProperties>
</file>