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A498" w14:textId="1DD09D7F" w:rsidR="007E2045" w:rsidRPr="004C7777" w:rsidRDefault="001C0DBF" w:rsidP="00F85697">
      <w:pPr>
        <w:pStyle w:val="Tekstpodstawowy"/>
        <w:tabs>
          <w:tab w:val="left" w:pos="1155"/>
        </w:tabs>
        <w:spacing w:before="3"/>
        <w:ind w:left="0"/>
        <w:jc w:val="left"/>
        <w:rPr>
          <w:rFonts w:ascii="Arial" w:hAnsi="Arial" w:cs="Arial"/>
          <w:b/>
          <w:color w:val="000000" w:themeColor="text1"/>
        </w:rPr>
      </w:pPr>
      <w:r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F85697" w:rsidRPr="004C7777">
        <w:rPr>
          <w:rFonts w:ascii="Arial" w:hAnsi="Arial" w:cs="Arial"/>
          <w:color w:val="000000" w:themeColor="text1"/>
        </w:rPr>
        <w:tab/>
      </w:r>
      <w:r w:rsidR="007246FF" w:rsidRPr="004C7777">
        <w:rPr>
          <w:rFonts w:ascii="Arial" w:hAnsi="Arial" w:cs="Arial"/>
          <w:b/>
          <w:color w:val="000000" w:themeColor="text1"/>
        </w:rPr>
        <w:t>Załącznik</w:t>
      </w:r>
      <w:r w:rsidR="007246FF" w:rsidRPr="004C7777">
        <w:rPr>
          <w:rFonts w:ascii="Arial" w:hAnsi="Arial" w:cs="Arial"/>
          <w:b/>
          <w:color w:val="000000" w:themeColor="text1"/>
          <w:spacing w:val="-4"/>
        </w:rPr>
        <w:t xml:space="preserve"> </w:t>
      </w:r>
      <w:r w:rsidR="007246FF" w:rsidRPr="004C7777">
        <w:rPr>
          <w:rFonts w:ascii="Arial" w:hAnsi="Arial" w:cs="Arial"/>
          <w:b/>
          <w:color w:val="000000" w:themeColor="text1"/>
        </w:rPr>
        <w:t>Nr</w:t>
      </w:r>
      <w:r w:rsidR="007246FF" w:rsidRPr="004C7777">
        <w:rPr>
          <w:rFonts w:ascii="Arial" w:hAnsi="Arial" w:cs="Arial"/>
          <w:b/>
          <w:color w:val="000000" w:themeColor="text1"/>
          <w:spacing w:val="-1"/>
        </w:rPr>
        <w:t xml:space="preserve"> </w:t>
      </w:r>
      <w:r w:rsidR="00E544FF" w:rsidRPr="004C7777">
        <w:rPr>
          <w:rFonts w:ascii="Arial" w:hAnsi="Arial" w:cs="Arial"/>
          <w:b/>
          <w:color w:val="000000" w:themeColor="text1"/>
        </w:rPr>
        <w:t>5</w:t>
      </w:r>
      <w:r w:rsidR="007246FF" w:rsidRPr="004C7777">
        <w:rPr>
          <w:rFonts w:ascii="Arial" w:hAnsi="Arial" w:cs="Arial"/>
          <w:b/>
          <w:color w:val="000000" w:themeColor="text1"/>
          <w:spacing w:val="-2"/>
        </w:rPr>
        <w:t xml:space="preserve"> </w:t>
      </w:r>
      <w:r w:rsidR="007246FF" w:rsidRPr="004C7777">
        <w:rPr>
          <w:rFonts w:ascii="Arial" w:hAnsi="Arial" w:cs="Arial"/>
          <w:b/>
          <w:color w:val="000000" w:themeColor="text1"/>
        </w:rPr>
        <w:t xml:space="preserve">do </w:t>
      </w:r>
      <w:r w:rsidR="007246FF" w:rsidRPr="004C7777">
        <w:rPr>
          <w:rFonts w:ascii="Arial" w:hAnsi="Arial" w:cs="Arial"/>
          <w:b/>
          <w:color w:val="000000" w:themeColor="text1"/>
          <w:spacing w:val="-5"/>
        </w:rPr>
        <w:t>SWZ</w:t>
      </w:r>
    </w:p>
    <w:p w14:paraId="52C0E96B" w14:textId="7ECE364C" w:rsidR="00BC56E0" w:rsidRPr="004C7777" w:rsidRDefault="007246FF" w:rsidP="001D4FF7">
      <w:pPr>
        <w:spacing w:before="177"/>
        <w:ind w:left="2197" w:right="2195"/>
        <w:jc w:val="center"/>
        <w:rPr>
          <w:rFonts w:ascii="Arial" w:hAnsi="Arial" w:cs="Arial"/>
          <w:b/>
          <w:color w:val="000000" w:themeColor="text1"/>
          <w:spacing w:val="-5"/>
          <w:sz w:val="24"/>
          <w:szCs w:val="24"/>
        </w:rPr>
      </w:pPr>
      <w:r w:rsidRPr="004C7777">
        <w:rPr>
          <w:rFonts w:ascii="Arial" w:hAnsi="Arial" w:cs="Arial"/>
          <w:b/>
          <w:color w:val="000000" w:themeColor="text1"/>
          <w:sz w:val="24"/>
          <w:szCs w:val="24"/>
        </w:rPr>
        <w:t>Umowa Nr</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5"/>
          <w:sz w:val="24"/>
          <w:szCs w:val="24"/>
        </w:rPr>
        <w:t>……</w:t>
      </w:r>
      <w:r w:rsidR="00E544FF" w:rsidRPr="004C7777">
        <w:rPr>
          <w:rFonts w:ascii="Arial" w:hAnsi="Arial" w:cs="Arial"/>
          <w:b/>
          <w:color w:val="000000" w:themeColor="text1"/>
          <w:spacing w:val="-5"/>
          <w:sz w:val="24"/>
          <w:szCs w:val="24"/>
        </w:rPr>
        <w:t>/</w:t>
      </w:r>
      <w:r w:rsidR="004552BA" w:rsidRPr="004C7777">
        <w:rPr>
          <w:rFonts w:ascii="Arial" w:hAnsi="Arial" w:cs="Arial"/>
          <w:b/>
          <w:color w:val="000000" w:themeColor="text1"/>
          <w:spacing w:val="-5"/>
          <w:sz w:val="24"/>
          <w:szCs w:val="24"/>
        </w:rPr>
        <w:t>20</w:t>
      </w:r>
      <w:r w:rsidR="00E544FF" w:rsidRPr="004C7777">
        <w:rPr>
          <w:rFonts w:ascii="Arial" w:hAnsi="Arial" w:cs="Arial"/>
          <w:b/>
          <w:color w:val="000000" w:themeColor="text1"/>
          <w:spacing w:val="-5"/>
          <w:sz w:val="24"/>
          <w:szCs w:val="24"/>
        </w:rPr>
        <w:t>2</w:t>
      </w:r>
      <w:r w:rsidR="008F7AC0" w:rsidRPr="004C7777">
        <w:rPr>
          <w:rFonts w:ascii="Arial" w:hAnsi="Arial" w:cs="Arial"/>
          <w:b/>
          <w:color w:val="000000" w:themeColor="text1"/>
          <w:spacing w:val="-5"/>
          <w:sz w:val="24"/>
          <w:szCs w:val="24"/>
        </w:rPr>
        <w:t>4</w:t>
      </w:r>
      <w:r w:rsidR="00E544FF" w:rsidRPr="004C7777">
        <w:rPr>
          <w:rFonts w:ascii="Arial" w:hAnsi="Arial" w:cs="Arial"/>
          <w:b/>
          <w:color w:val="000000" w:themeColor="text1"/>
          <w:spacing w:val="-5"/>
          <w:sz w:val="24"/>
          <w:szCs w:val="24"/>
        </w:rPr>
        <w:t xml:space="preserve"> (Projekt umowy)</w:t>
      </w:r>
    </w:p>
    <w:p w14:paraId="684190F1" w14:textId="77777777" w:rsidR="001D4FF7" w:rsidRPr="004C7777" w:rsidRDefault="001D4FF7" w:rsidP="001D4FF7">
      <w:pPr>
        <w:spacing w:before="177"/>
        <w:ind w:right="2195"/>
        <w:rPr>
          <w:rFonts w:ascii="Arial" w:hAnsi="Arial" w:cs="Arial"/>
          <w:b/>
          <w:color w:val="000000" w:themeColor="text1"/>
          <w:spacing w:val="-5"/>
          <w:sz w:val="8"/>
          <w:szCs w:val="8"/>
        </w:rPr>
      </w:pPr>
    </w:p>
    <w:p w14:paraId="4B38C0A5" w14:textId="6598710F" w:rsidR="00126C66" w:rsidRPr="004C7777" w:rsidRDefault="00BC56E0" w:rsidP="00126C66">
      <w:pPr>
        <w:pStyle w:val="Tekstpodstawowy"/>
        <w:ind w:left="0"/>
        <w:rPr>
          <w:rFonts w:ascii="Arial" w:hAnsi="Arial" w:cs="Arial"/>
          <w:bCs/>
          <w:color w:val="000000" w:themeColor="text1"/>
        </w:rPr>
      </w:pPr>
      <w:r w:rsidRPr="004C7777">
        <w:rPr>
          <w:rFonts w:ascii="Arial" w:hAnsi="Arial" w:cs="Arial"/>
          <w:color w:val="000000" w:themeColor="text1"/>
        </w:rPr>
        <w:t xml:space="preserve">zawarta dnia </w:t>
      </w:r>
      <w:r w:rsidRPr="004C7777">
        <w:rPr>
          <w:rFonts w:ascii="Arial" w:hAnsi="Arial" w:cs="Arial"/>
          <w:b/>
          <w:bCs/>
          <w:color w:val="000000" w:themeColor="text1"/>
        </w:rPr>
        <w:t>………. 202</w:t>
      </w:r>
      <w:r w:rsidR="008F7AC0" w:rsidRPr="004C7777">
        <w:rPr>
          <w:rFonts w:ascii="Arial" w:hAnsi="Arial" w:cs="Arial"/>
          <w:b/>
          <w:bCs/>
          <w:color w:val="000000" w:themeColor="text1"/>
        </w:rPr>
        <w:t>4</w:t>
      </w:r>
      <w:r w:rsidRPr="004C7777">
        <w:rPr>
          <w:rFonts w:ascii="Arial" w:hAnsi="Arial" w:cs="Arial"/>
          <w:b/>
          <w:bCs/>
          <w:color w:val="000000" w:themeColor="text1"/>
        </w:rPr>
        <w:t xml:space="preserve"> roku</w:t>
      </w:r>
      <w:r w:rsidRPr="004C7777">
        <w:rPr>
          <w:rFonts w:ascii="Arial" w:hAnsi="Arial" w:cs="Arial"/>
          <w:color w:val="000000" w:themeColor="text1"/>
        </w:rPr>
        <w:t xml:space="preserve"> </w:t>
      </w:r>
      <w:r w:rsidR="00126C66" w:rsidRPr="004C7777">
        <w:rPr>
          <w:rFonts w:ascii="Arial" w:hAnsi="Arial" w:cs="Arial"/>
          <w:color w:val="000000" w:themeColor="text1"/>
        </w:rPr>
        <w:t xml:space="preserve">pomiędzy </w:t>
      </w:r>
      <w:r w:rsidR="00126C66" w:rsidRPr="004C7777">
        <w:rPr>
          <w:rFonts w:ascii="Arial" w:hAnsi="Arial" w:cs="Arial"/>
          <w:b/>
          <w:color w:val="000000" w:themeColor="text1"/>
        </w:rPr>
        <w:t xml:space="preserve">Gminą Rzepin </w:t>
      </w:r>
      <w:r w:rsidR="00126C66" w:rsidRPr="004C7777">
        <w:rPr>
          <w:rFonts w:ascii="Arial" w:hAnsi="Arial" w:cs="Arial"/>
          <w:bCs/>
          <w:color w:val="000000" w:themeColor="text1"/>
        </w:rPr>
        <w:t xml:space="preserve">z siedzibą w Rzepinie, </w:t>
      </w:r>
      <w:r w:rsidR="00877418" w:rsidRPr="004C7777">
        <w:rPr>
          <w:rFonts w:ascii="Arial" w:hAnsi="Arial" w:cs="Arial"/>
          <w:bCs/>
          <w:color w:val="000000" w:themeColor="text1"/>
        </w:rPr>
        <w:br/>
      </w:r>
      <w:r w:rsidR="00126C66" w:rsidRPr="004C7777">
        <w:rPr>
          <w:rFonts w:ascii="Arial" w:hAnsi="Arial" w:cs="Arial"/>
          <w:bCs/>
          <w:color w:val="000000" w:themeColor="text1"/>
        </w:rPr>
        <w:t>69-110 Rzepin, Plac Ratuszowy 1,</w:t>
      </w:r>
      <w:r w:rsidR="00126C66" w:rsidRPr="004C7777">
        <w:rPr>
          <w:rFonts w:ascii="Arial" w:hAnsi="Arial" w:cs="Arial"/>
          <w:b/>
          <w:color w:val="000000" w:themeColor="text1"/>
        </w:rPr>
        <w:t xml:space="preserve"> NIP : 598-00-05-597,  REGON : 210966830, </w:t>
      </w:r>
      <w:r w:rsidR="00126C66" w:rsidRPr="004C7777">
        <w:rPr>
          <w:rFonts w:ascii="Arial" w:hAnsi="Arial" w:cs="Arial"/>
          <w:bCs/>
          <w:color w:val="000000" w:themeColor="text1"/>
        </w:rPr>
        <w:t xml:space="preserve">reprezentowaną przez: </w:t>
      </w:r>
    </w:p>
    <w:p w14:paraId="5B4363AA" w14:textId="77777777" w:rsidR="00126C66" w:rsidRPr="004C7777" w:rsidRDefault="00126C66" w:rsidP="00126C66">
      <w:pPr>
        <w:pStyle w:val="Tekstpodstawowy"/>
        <w:rPr>
          <w:rFonts w:ascii="Arial" w:hAnsi="Arial" w:cs="Arial"/>
          <w:b/>
          <w:color w:val="000000" w:themeColor="text1"/>
        </w:rPr>
      </w:pPr>
    </w:p>
    <w:p w14:paraId="6F13ADB9" w14:textId="2F961F96" w:rsidR="00126C66" w:rsidRPr="004C7777" w:rsidRDefault="00126C66" w:rsidP="00126C66">
      <w:pPr>
        <w:jc w:val="center"/>
        <w:rPr>
          <w:rFonts w:ascii="Arial" w:hAnsi="Arial" w:cs="Arial"/>
          <w:b/>
          <w:color w:val="000000" w:themeColor="text1"/>
          <w:sz w:val="24"/>
          <w:szCs w:val="24"/>
        </w:rPr>
      </w:pPr>
      <w:r w:rsidRPr="004C7777">
        <w:rPr>
          <w:rFonts w:ascii="Arial" w:hAnsi="Arial" w:cs="Arial"/>
          <w:b/>
          <w:color w:val="000000" w:themeColor="text1"/>
          <w:sz w:val="24"/>
          <w:szCs w:val="24"/>
        </w:rPr>
        <w:t xml:space="preserve">Sławomira </w:t>
      </w:r>
      <w:proofErr w:type="spellStart"/>
      <w:r w:rsidRPr="004C7777">
        <w:rPr>
          <w:rFonts w:ascii="Arial" w:hAnsi="Arial" w:cs="Arial"/>
          <w:b/>
          <w:color w:val="000000" w:themeColor="text1"/>
          <w:sz w:val="24"/>
          <w:szCs w:val="24"/>
        </w:rPr>
        <w:t>Dudzisa</w:t>
      </w:r>
      <w:proofErr w:type="spellEnd"/>
      <w:r w:rsidRPr="004C7777">
        <w:rPr>
          <w:rFonts w:ascii="Arial" w:hAnsi="Arial" w:cs="Arial"/>
          <w:b/>
          <w:color w:val="000000" w:themeColor="text1"/>
          <w:sz w:val="24"/>
          <w:szCs w:val="24"/>
        </w:rPr>
        <w:t xml:space="preserve"> – Burmistrza Rzepina</w:t>
      </w:r>
    </w:p>
    <w:p w14:paraId="63EB5FBB" w14:textId="60FC897E" w:rsidR="00EB6D33" w:rsidRPr="004C7777" w:rsidRDefault="00126C66" w:rsidP="00126C66">
      <w:pPr>
        <w:tabs>
          <w:tab w:val="left" w:pos="6379"/>
        </w:tabs>
        <w:spacing w:before="177"/>
        <w:ind w:right="-8"/>
        <w:jc w:val="both"/>
        <w:rPr>
          <w:rFonts w:ascii="Arial" w:hAnsi="Arial" w:cs="Arial"/>
          <w:bCs/>
          <w:color w:val="000000" w:themeColor="text1"/>
          <w:sz w:val="24"/>
          <w:szCs w:val="24"/>
        </w:rPr>
      </w:pPr>
      <w:r w:rsidRPr="004C7777">
        <w:rPr>
          <w:rFonts w:ascii="Arial" w:hAnsi="Arial" w:cs="Arial"/>
          <w:color w:val="000000" w:themeColor="text1"/>
          <w:sz w:val="24"/>
          <w:szCs w:val="24"/>
        </w:rPr>
        <w:t xml:space="preserve">przy kontrasygnacie </w:t>
      </w:r>
      <w:r w:rsidRPr="004C7777">
        <w:rPr>
          <w:rFonts w:ascii="Arial" w:hAnsi="Arial" w:cs="Arial"/>
          <w:b/>
          <w:color w:val="000000" w:themeColor="text1"/>
          <w:sz w:val="24"/>
          <w:szCs w:val="24"/>
        </w:rPr>
        <w:t>Małgorzaty Barwińskiej – Skarbnika Gminy Rzepin,</w:t>
      </w:r>
      <w:r w:rsidRPr="004C7777">
        <w:rPr>
          <w:rFonts w:ascii="Arial" w:hAnsi="Arial" w:cs="Arial"/>
          <w:b/>
          <w:bCs/>
          <w:i/>
          <w:iCs/>
          <w:color w:val="000000" w:themeColor="text1"/>
          <w:sz w:val="24"/>
          <w:szCs w:val="24"/>
        </w:rPr>
        <w:t xml:space="preserve"> </w:t>
      </w:r>
      <w:r w:rsidRPr="004C7777">
        <w:rPr>
          <w:rFonts w:ascii="Arial" w:hAnsi="Arial" w:cs="Arial"/>
          <w:color w:val="000000" w:themeColor="text1"/>
          <w:sz w:val="24"/>
          <w:szCs w:val="24"/>
        </w:rPr>
        <w:t xml:space="preserve">zwanym dalej </w:t>
      </w:r>
      <w:r w:rsidRPr="004C7777">
        <w:rPr>
          <w:rFonts w:ascii="Arial" w:hAnsi="Arial" w:cs="Arial"/>
          <w:b/>
          <w:color w:val="000000" w:themeColor="text1"/>
          <w:sz w:val="24"/>
          <w:szCs w:val="24"/>
        </w:rPr>
        <w:t>„Zamawiającym”</w:t>
      </w:r>
    </w:p>
    <w:p w14:paraId="57C47055" w14:textId="77777777" w:rsidR="00EB6D33" w:rsidRPr="004C7777" w:rsidRDefault="00EB6D33" w:rsidP="00EB6D33">
      <w:pPr>
        <w:tabs>
          <w:tab w:val="left" w:pos="6379"/>
        </w:tabs>
        <w:spacing w:before="177"/>
        <w:ind w:right="-8"/>
        <w:jc w:val="center"/>
        <w:rPr>
          <w:rFonts w:ascii="Arial" w:hAnsi="Arial" w:cs="Arial"/>
          <w:bCs/>
          <w:color w:val="000000" w:themeColor="text1"/>
          <w:sz w:val="24"/>
          <w:szCs w:val="24"/>
        </w:rPr>
      </w:pPr>
      <w:r w:rsidRPr="004C7777">
        <w:rPr>
          <w:rFonts w:ascii="Arial" w:hAnsi="Arial" w:cs="Arial"/>
          <w:bCs/>
          <w:color w:val="000000" w:themeColor="text1"/>
          <w:sz w:val="24"/>
          <w:szCs w:val="24"/>
        </w:rPr>
        <w:t>a</w:t>
      </w:r>
    </w:p>
    <w:p w14:paraId="123221E1" w14:textId="26166032" w:rsidR="007E2045" w:rsidRPr="004C7777" w:rsidRDefault="00EB6D33" w:rsidP="00EB6D33">
      <w:pPr>
        <w:pStyle w:val="Tekstpodstawowy"/>
        <w:ind w:left="0"/>
        <w:rPr>
          <w:rFonts w:ascii="Arial" w:hAnsi="Arial" w:cs="Arial"/>
          <w:bCs/>
          <w:color w:val="000000" w:themeColor="text1"/>
        </w:rPr>
      </w:pPr>
      <w:r w:rsidRPr="004C7777">
        <w:rPr>
          <w:rFonts w:ascii="Arial" w:hAnsi="Arial" w:cs="Arial"/>
          <w:bCs/>
          <w:color w:val="000000" w:themeColor="text1"/>
        </w:rPr>
        <w:t>…………………………………………………………., zwanym dalej „</w:t>
      </w:r>
      <w:r w:rsidRPr="004C7777">
        <w:rPr>
          <w:rFonts w:ascii="Arial" w:hAnsi="Arial" w:cs="Arial"/>
          <w:b/>
          <w:color w:val="000000" w:themeColor="text1"/>
        </w:rPr>
        <w:t>Wykonawcą</w:t>
      </w:r>
      <w:r w:rsidRPr="004C7777">
        <w:rPr>
          <w:rFonts w:ascii="Arial" w:hAnsi="Arial" w:cs="Arial"/>
          <w:bCs/>
          <w:color w:val="000000" w:themeColor="text1"/>
        </w:rPr>
        <w:t xml:space="preserve">”, </w:t>
      </w:r>
      <w:r w:rsidRPr="004C7777">
        <w:rPr>
          <w:rFonts w:ascii="Arial" w:hAnsi="Arial" w:cs="Arial"/>
          <w:color w:val="000000" w:themeColor="text1"/>
        </w:rPr>
        <w:t>wspólnie zwanymi dalej „</w:t>
      </w:r>
      <w:r w:rsidRPr="004C7777">
        <w:rPr>
          <w:rFonts w:ascii="Arial" w:hAnsi="Arial" w:cs="Arial"/>
          <w:b/>
          <w:bCs/>
          <w:color w:val="000000" w:themeColor="text1"/>
        </w:rPr>
        <w:t>Stronami</w:t>
      </w:r>
      <w:r w:rsidRPr="004C7777">
        <w:rPr>
          <w:rFonts w:ascii="Arial" w:hAnsi="Arial" w:cs="Arial"/>
          <w:color w:val="000000" w:themeColor="text1"/>
        </w:rPr>
        <w:t>”.</w:t>
      </w:r>
    </w:p>
    <w:p w14:paraId="284A68F7" w14:textId="77777777" w:rsidR="007E2045" w:rsidRPr="004C7777" w:rsidRDefault="007E2045">
      <w:pPr>
        <w:pStyle w:val="Tekstpodstawowy"/>
        <w:spacing w:before="8"/>
        <w:ind w:left="0"/>
        <w:jc w:val="left"/>
        <w:rPr>
          <w:rFonts w:ascii="Arial" w:hAnsi="Arial" w:cs="Arial"/>
          <w:color w:val="000000" w:themeColor="text1"/>
          <w:sz w:val="16"/>
          <w:szCs w:val="16"/>
        </w:rPr>
      </w:pPr>
    </w:p>
    <w:p w14:paraId="49A9965C" w14:textId="77777777" w:rsidR="007E2045" w:rsidRPr="004C7777" w:rsidRDefault="007246FF">
      <w:pPr>
        <w:ind w:left="4252"/>
        <w:rPr>
          <w:rFonts w:ascii="Arial" w:hAnsi="Arial" w:cs="Arial"/>
          <w:b/>
          <w:color w:val="000000" w:themeColor="text1"/>
          <w:sz w:val="24"/>
          <w:szCs w:val="24"/>
        </w:rPr>
      </w:pPr>
      <w:r w:rsidRPr="004C7777">
        <w:rPr>
          <w:rFonts w:ascii="Arial" w:hAnsi="Arial" w:cs="Arial"/>
          <w:b/>
          <w:color w:val="000000" w:themeColor="text1"/>
          <w:spacing w:val="-2"/>
          <w:sz w:val="24"/>
          <w:szCs w:val="24"/>
        </w:rPr>
        <w:t>Definicje</w:t>
      </w:r>
    </w:p>
    <w:p w14:paraId="09FA1DF8" w14:textId="77777777" w:rsidR="007E2045" w:rsidRPr="004C7777" w:rsidRDefault="007246FF" w:rsidP="00447D51">
      <w:pPr>
        <w:pStyle w:val="Tekstpodstawowy"/>
        <w:spacing w:line="276" w:lineRule="auto"/>
        <w:ind w:left="136"/>
        <w:jc w:val="left"/>
        <w:rPr>
          <w:rFonts w:ascii="Arial" w:hAnsi="Arial" w:cs="Arial"/>
          <w:color w:val="000000" w:themeColor="text1"/>
        </w:rPr>
      </w:pPr>
      <w:r w:rsidRPr="004C7777">
        <w:rPr>
          <w:rFonts w:ascii="Arial" w:hAnsi="Arial" w:cs="Arial"/>
          <w:color w:val="000000" w:themeColor="text1"/>
        </w:rPr>
        <w:t>Strony</w:t>
      </w:r>
      <w:r w:rsidRPr="004C7777">
        <w:rPr>
          <w:rFonts w:ascii="Arial" w:hAnsi="Arial" w:cs="Arial"/>
          <w:color w:val="000000" w:themeColor="text1"/>
          <w:spacing w:val="-7"/>
        </w:rPr>
        <w:t xml:space="preserve"> </w:t>
      </w:r>
      <w:r w:rsidRPr="004C7777">
        <w:rPr>
          <w:rFonts w:ascii="Arial" w:hAnsi="Arial" w:cs="Arial"/>
          <w:color w:val="000000" w:themeColor="text1"/>
        </w:rPr>
        <w:t>przyjmują</w:t>
      </w:r>
      <w:r w:rsidRPr="004C7777">
        <w:rPr>
          <w:rFonts w:ascii="Arial" w:hAnsi="Arial" w:cs="Arial"/>
          <w:color w:val="000000" w:themeColor="text1"/>
          <w:spacing w:val="-3"/>
        </w:rPr>
        <w:t xml:space="preserve"> </w:t>
      </w:r>
      <w:r w:rsidRPr="004C7777">
        <w:rPr>
          <w:rFonts w:ascii="Arial" w:hAnsi="Arial" w:cs="Arial"/>
          <w:color w:val="000000" w:themeColor="text1"/>
        </w:rPr>
        <w:t>następujące</w:t>
      </w:r>
      <w:r w:rsidRPr="004C7777">
        <w:rPr>
          <w:rFonts w:ascii="Arial" w:hAnsi="Arial" w:cs="Arial"/>
          <w:color w:val="000000" w:themeColor="text1"/>
          <w:spacing w:val="-4"/>
        </w:rPr>
        <w:t xml:space="preserve"> </w:t>
      </w:r>
      <w:r w:rsidRPr="004C7777">
        <w:rPr>
          <w:rFonts w:ascii="Arial" w:hAnsi="Arial" w:cs="Arial"/>
          <w:color w:val="000000" w:themeColor="text1"/>
        </w:rPr>
        <w:t>rozumienie</w:t>
      </w:r>
      <w:r w:rsidRPr="004C7777">
        <w:rPr>
          <w:rFonts w:ascii="Arial" w:hAnsi="Arial" w:cs="Arial"/>
          <w:color w:val="000000" w:themeColor="text1"/>
          <w:spacing w:val="-3"/>
        </w:rPr>
        <w:t xml:space="preserve"> </w:t>
      </w:r>
      <w:r w:rsidRPr="004C7777">
        <w:rPr>
          <w:rFonts w:ascii="Arial" w:hAnsi="Arial" w:cs="Arial"/>
          <w:color w:val="000000" w:themeColor="text1"/>
        </w:rPr>
        <w:t>pojęć</w:t>
      </w:r>
      <w:r w:rsidRPr="004C7777">
        <w:rPr>
          <w:rFonts w:ascii="Arial" w:hAnsi="Arial" w:cs="Arial"/>
          <w:color w:val="000000" w:themeColor="text1"/>
          <w:spacing w:val="-5"/>
        </w:rPr>
        <w:t xml:space="preserve"> </w:t>
      </w:r>
      <w:r w:rsidRPr="004C7777">
        <w:rPr>
          <w:rFonts w:ascii="Arial" w:hAnsi="Arial" w:cs="Arial"/>
          <w:color w:val="000000" w:themeColor="text1"/>
        </w:rPr>
        <w:t>użytych</w:t>
      </w:r>
      <w:r w:rsidRPr="004C7777">
        <w:rPr>
          <w:rFonts w:ascii="Arial" w:hAnsi="Arial" w:cs="Arial"/>
          <w:color w:val="000000" w:themeColor="text1"/>
          <w:spacing w:val="-4"/>
        </w:rPr>
        <w:t xml:space="preserve"> </w:t>
      </w:r>
      <w:r w:rsidRPr="004C7777">
        <w:rPr>
          <w:rFonts w:ascii="Arial" w:hAnsi="Arial" w:cs="Arial"/>
          <w:color w:val="000000" w:themeColor="text1"/>
        </w:rPr>
        <w:t>w</w:t>
      </w:r>
      <w:r w:rsidRPr="004C7777">
        <w:rPr>
          <w:rFonts w:ascii="Arial" w:hAnsi="Arial" w:cs="Arial"/>
          <w:color w:val="000000" w:themeColor="text1"/>
          <w:spacing w:val="-5"/>
        </w:rPr>
        <w:t xml:space="preserve"> </w:t>
      </w:r>
      <w:r w:rsidRPr="004C7777">
        <w:rPr>
          <w:rFonts w:ascii="Arial" w:hAnsi="Arial" w:cs="Arial"/>
          <w:color w:val="000000" w:themeColor="text1"/>
          <w:spacing w:val="-2"/>
        </w:rPr>
        <w:t>umowie:</w:t>
      </w:r>
    </w:p>
    <w:p w14:paraId="1628F957" w14:textId="4B5587D9" w:rsidR="007E2045" w:rsidRPr="004C7777" w:rsidRDefault="007246FF" w:rsidP="004C7777">
      <w:pPr>
        <w:pStyle w:val="Akapitzlist"/>
        <w:numPr>
          <w:ilvl w:val="0"/>
          <w:numId w:val="26"/>
        </w:numPr>
        <w:tabs>
          <w:tab w:val="left" w:pos="856"/>
        </w:tabs>
        <w:spacing w:line="276" w:lineRule="auto"/>
        <w:ind w:left="426" w:right="135" w:hanging="426"/>
        <w:rPr>
          <w:rFonts w:ascii="Arial" w:hAnsi="Arial" w:cs="Arial"/>
          <w:color w:val="000000" w:themeColor="text1"/>
          <w:sz w:val="24"/>
          <w:szCs w:val="24"/>
        </w:rPr>
      </w:pPr>
      <w:r w:rsidRPr="004C7777">
        <w:rPr>
          <w:rFonts w:ascii="Arial" w:hAnsi="Arial" w:cs="Arial"/>
          <w:b/>
          <w:color w:val="000000" w:themeColor="text1"/>
          <w:sz w:val="24"/>
          <w:szCs w:val="24"/>
        </w:rPr>
        <w:t>Inwestycja</w:t>
      </w:r>
      <w:r w:rsidRPr="004C7777">
        <w:rPr>
          <w:rFonts w:ascii="Arial" w:hAnsi="Arial" w:cs="Arial"/>
          <w:b/>
          <w:color w:val="000000" w:themeColor="text1"/>
          <w:spacing w:val="32"/>
          <w:sz w:val="24"/>
          <w:szCs w:val="24"/>
        </w:rPr>
        <w:t xml:space="preserve"> </w:t>
      </w:r>
      <w:r w:rsidRPr="004C7777">
        <w:rPr>
          <w:rFonts w:ascii="Arial" w:hAnsi="Arial" w:cs="Arial"/>
          <w:color w:val="000000" w:themeColor="text1"/>
          <w:sz w:val="24"/>
          <w:szCs w:val="24"/>
        </w:rPr>
        <w:t>–</w:t>
      </w:r>
      <w:r w:rsidR="00447D51"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zadanie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inwestycyjne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objęte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przedmiotem</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publicznego którego zakres określono w § 1 umowy</w:t>
      </w:r>
    </w:p>
    <w:p w14:paraId="3CF247E3" w14:textId="77777777" w:rsidR="007E2045" w:rsidRPr="004C7777" w:rsidRDefault="007246FF" w:rsidP="004C7777">
      <w:pPr>
        <w:pStyle w:val="Akapitzlist"/>
        <w:numPr>
          <w:ilvl w:val="0"/>
          <w:numId w:val="26"/>
        </w:numPr>
        <w:tabs>
          <w:tab w:val="left" w:pos="856"/>
        </w:tabs>
        <w:spacing w:line="276" w:lineRule="auto"/>
        <w:ind w:left="426" w:right="132"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Okno płatnicze </w:t>
      </w:r>
      <w:r w:rsidRPr="004C7777">
        <w:rPr>
          <w:rFonts w:ascii="Arial" w:hAnsi="Arial" w:cs="Arial"/>
          <w:color w:val="000000" w:themeColor="text1"/>
          <w:sz w:val="24"/>
          <w:szCs w:val="24"/>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okien płatniczych ogłaszany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jest na stronie internetowej BGK;</w:t>
      </w:r>
    </w:p>
    <w:p w14:paraId="35BC9BAB" w14:textId="77777777" w:rsidR="007E2045" w:rsidRPr="004C7777" w:rsidRDefault="007246FF" w:rsidP="004C7777">
      <w:pPr>
        <w:pStyle w:val="Akapitzlist"/>
        <w:numPr>
          <w:ilvl w:val="0"/>
          <w:numId w:val="26"/>
        </w:numPr>
        <w:tabs>
          <w:tab w:val="left" w:pos="856"/>
        </w:tabs>
        <w:spacing w:line="276" w:lineRule="auto"/>
        <w:ind w:left="426" w:right="135"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Program </w:t>
      </w:r>
      <w:r w:rsidRPr="004C7777">
        <w:rPr>
          <w:rFonts w:ascii="Arial" w:hAnsi="Arial" w:cs="Arial"/>
          <w:color w:val="000000" w:themeColor="text1"/>
          <w:sz w:val="24"/>
          <w:szCs w:val="24"/>
        </w:rPr>
        <w:t>– Rządowy Fundusz Polski Ład: Program Inwestycji Strategicznych ustanowiony Uchwałą RM</w:t>
      </w:r>
    </w:p>
    <w:p w14:paraId="1FACBE8C" w14:textId="74E31FE7" w:rsidR="007E2045" w:rsidRPr="004C7777" w:rsidRDefault="007246FF" w:rsidP="004C7777">
      <w:pPr>
        <w:pStyle w:val="Akapitzlist"/>
        <w:numPr>
          <w:ilvl w:val="0"/>
          <w:numId w:val="26"/>
        </w:numPr>
        <w:tabs>
          <w:tab w:val="left" w:pos="856"/>
        </w:tabs>
        <w:spacing w:line="276" w:lineRule="auto"/>
        <w:ind w:left="426" w:right="132"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Uchwała RM </w:t>
      </w:r>
      <w:r w:rsidRPr="004C7777">
        <w:rPr>
          <w:rFonts w:ascii="Arial" w:hAnsi="Arial" w:cs="Arial"/>
          <w:color w:val="000000" w:themeColor="text1"/>
          <w:sz w:val="24"/>
          <w:szCs w:val="24"/>
        </w:rPr>
        <w:t xml:space="preserve">- uchwała Rady Ministrów Nr 84/2021 z dnia 1 lipca 2021 r. w sprawie utworzenia Rządowego Funduszu Polski Ład: Programu Inwestycji </w:t>
      </w:r>
      <w:r w:rsidRPr="004C7777">
        <w:rPr>
          <w:rFonts w:ascii="Arial" w:hAnsi="Arial" w:cs="Arial"/>
          <w:color w:val="000000" w:themeColor="text1"/>
          <w:spacing w:val="-2"/>
          <w:sz w:val="24"/>
          <w:szCs w:val="24"/>
        </w:rPr>
        <w:t>Strategicznych</w:t>
      </w:r>
      <w:r w:rsidR="001A018D" w:rsidRPr="004C7777">
        <w:rPr>
          <w:rFonts w:ascii="Arial" w:hAnsi="Arial" w:cs="Arial"/>
          <w:color w:val="000000" w:themeColor="text1"/>
          <w:spacing w:val="-2"/>
          <w:sz w:val="24"/>
          <w:szCs w:val="24"/>
        </w:rPr>
        <w:t>, uchwała nr 176/2021 Rady Ministrów z 28 grudnia 2021 r. zmieniająca uchwałę w sprawie ustanowienia Rządowego Funduszu Polski Ład: Programu Inwestycji Strategicznych, uchwała nr 87/2022 Rady Ministrów z 26 kwietnia 2022 r. zmieniająca uchwałę w sprawie ustanowienia Rządowego Funduszu Polski Ład: Programu Inwestycji Strategicznych  i uchwała nr 205/2022 Rady Ministrów z 13 października 2022 r. zmieniająca uchwałę w sprawie ustanowienia Rządowego Funduszu Polski Ład: Programu Inwestycji Strategicznych.</w:t>
      </w:r>
    </w:p>
    <w:p w14:paraId="4116C904" w14:textId="77777777" w:rsidR="007E2045" w:rsidRPr="004C7777" w:rsidRDefault="007246FF" w:rsidP="004C7777">
      <w:pPr>
        <w:pStyle w:val="Akapitzlist"/>
        <w:numPr>
          <w:ilvl w:val="0"/>
          <w:numId w:val="26"/>
        </w:numPr>
        <w:tabs>
          <w:tab w:val="left" w:pos="856"/>
        </w:tabs>
        <w:spacing w:line="276" w:lineRule="auto"/>
        <w:ind w:left="426" w:right="129"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Regulamin BGK </w:t>
      </w:r>
      <w:r w:rsidRPr="004C7777">
        <w:rPr>
          <w:rFonts w:ascii="Arial" w:hAnsi="Arial" w:cs="Arial"/>
          <w:color w:val="000000" w:themeColor="text1"/>
          <w:sz w:val="24"/>
          <w:szCs w:val="24"/>
        </w:rPr>
        <w:t>–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22A7539" w14:textId="031D5D0A" w:rsidR="007E2045" w:rsidRPr="004C7777" w:rsidRDefault="007246FF" w:rsidP="004C7777">
      <w:pPr>
        <w:pStyle w:val="Akapitzlist"/>
        <w:numPr>
          <w:ilvl w:val="0"/>
          <w:numId w:val="26"/>
        </w:numPr>
        <w:tabs>
          <w:tab w:val="left" w:pos="856"/>
        </w:tabs>
        <w:spacing w:line="276" w:lineRule="auto"/>
        <w:ind w:left="426"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Promesa </w:t>
      </w:r>
      <w:r w:rsidRPr="004C7777">
        <w:rPr>
          <w:rFonts w:ascii="Arial" w:hAnsi="Arial" w:cs="Arial"/>
          <w:color w:val="000000" w:themeColor="text1"/>
          <w:sz w:val="24"/>
          <w:szCs w:val="24"/>
        </w:rPr>
        <w:t>– dokument potwierdzający objęcie Inwestycji dofinansowaniem z Programu oraz zawierający zobowiązanie do przekazania zamawiającemu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środków </w:t>
      </w:r>
      <w:r w:rsidRPr="004C7777">
        <w:rPr>
          <w:rFonts w:ascii="Arial" w:hAnsi="Arial" w:cs="Arial"/>
          <w:color w:val="000000" w:themeColor="text1"/>
          <w:sz w:val="24"/>
          <w:szCs w:val="24"/>
        </w:rPr>
        <w:lastRenderedPageBreak/>
        <w:t xml:space="preserve">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w:t>
      </w:r>
      <w:r w:rsidRPr="004C7777">
        <w:rPr>
          <w:rFonts w:ascii="Arial" w:hAnsi="Arial" w:cs="Arial"/>
          <w:color w:val="000000" w:themeColor="text1"/>
          <w:spacing w:val="-2"/>
          <w:sz w:val="24"/>
          <w:szCs w:val="24"/>
        </w:rPr>
        <w:t>ustaw</w:t>
      </w:r>
      <w:r w:rsidR="00D9789C" w:rsidRPr="004C7777">
        <w:rPr>
          <w:rFonts w:ascii="Arial" w:hAnsi="Arial" w:cs="Arial"/>
          <w:color w:val="000000" w:themeColor="text1"/>
          <w:spacing w:val="-2"/>
          <w:sz w:val="24"/>
          <w:szCs w:val="24"/>
        </w:rPr>
        <w:t>.</w:t>
      </w:r>
    </w:p>
    <w:p w14:paraId="51DFCC38" w14:textId="61FE637D" w:rsidR="007E2045" w:rsidRPr="004C7777" w:rsidRDefault="007246FF" w:rsidP="004C7777">
      <w:pPr>
        <w:pStyle w:val="Akapitzlist"/>
        <w:numPr>
          <w:ilvl w:val="0"/>
          <w:numId w:val="26"/>
        </w:numPr>
        <w:tabs>
          <w:tab w:val="left" w:pos="856"/>
        </w:tabs>
        <w:spacing w:line="276" w:lineRule="auto"/>
        <w:ind w:left="426" w:right="0" w:hanging="426"/>
        <w:rPr>
          <w:rFonts w:ascii="Arial" w:hAnsi="Arial" w:cs="Arial"/>
          <w:b/>
          <w:color w:val="000000" w:themeColor="text1"/>
          <w:sz w:val="24"/>
          <w:szCs w:val="24"/>
        </w:rPr>
      </w:pPr>
      <w:r w:rsidRPr="004C7777">
        <w:rPr>
          <w:rFonts w:ascii="Arial" w:hAnsi="Arial" w:cs="Arial"/>
          <w:b/>
          <w:color w:val="000000" w:themeColor="text1"/>
          <w:sz w:val="24"/>
          <w:szCs w:val="24"/>
        </w:rPr>
        <w:t>BGK</w:t>
      </w:r>
      <w:r w:rsidRPr="004C7777">
        <w:rPr>
          <w:rFonts w:ascii="Arial" w:hAnsi="Arial" w:cs="Arial"/>
          <w:b/>
          <w:color w:val="000000" w:themeColor="text1"/>
          <w:spacing w:val="-3"/>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Bank</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Gospodarstwa</w:t>
      </w:r>
      <w:r w:rsidRPr="004C7777">
        <w:rPr>
          <w:rFonts w:ascii="Arial" w:hAnsi="Arial" w:cs="Arial"/>
          <w:color w:val="000000" w:themeColor="text1"/>
          <w:spacing w:val="-2"/>
          <w:sz w:val="24"/>
          <w:szCs w:val="24"/>
        </w:rPr>
        <w:t xml:space="preserve"> Krajowego</w:t>
      </w:r>
      <w:r w:rsidR="00A514A3" w:rsidRPr="004C7777">
        <w:rPr>
          <w:rFonts w:ascii="Arial" w:hAnsi="Arial" w:cs="Arial"/>
          <w:color w:val="000000" w:themeColor="text1"/>
          <w:spacing w:val="-2"/>
          <w:sz w:val="24"/>
          <w:szCs w:val="24"/>
        </w:rPr>
        <w:t>,</w:t>
      </w:r>
    </w:p>
    <w:p w14:paraId="11AA693F" w14:textId="77777777" w:rsidR="007E2045" w:rsidRPr="004C7777" w:rsidRDefault="007246FF" w:rsidP="004C7777">
      <w:pPr>
        <w:pStyle w:val="Akapitzlist"/>
        <w:numPr>
          <w:ilvl w:val="0"/>
          <w:numId w:val="26"/>
        </w:numPr>
        <w:tabs>
          <w:tab w:val="left" w:pos="856"/>
        </w:tabs>
        <w:spacing w:line="276" w:lineRule="auto"/>
        <w:ind w:left="426" w:right="133" w:hanging="426"/>
        <w:rPr>
          <w:rFonts w:ascii="Arial" w:hAnsi="Arial" w:cs="Arial"/>
          <w:b/>
          <w:color w:val="000000" w:themeColor="text1"/>
          <w:sz w:val="24"/>
          <w:szCs w:val="24"/>
        </w:rPr>
      </w:pPr>
      <w:r w:rsidRPr="004C7777">
        <w:rPr>
          <w:rFonts w:ascii="Arial" w:hAnsi="Arial" w:cs="Arial"/>
          <w:b/>
          <w:color w:val="000000" w:themeColor="text1"/>
          <w:sz w:val="24"/>
          <w:szCs w:val="24"/>
        </w:rPr>
        <w:t xml:space="preserve">Strona internetowa BGK </w:t>
      </w:r>
      <w:r w:rsidRPr="004C7777">
        <w:rPr>
          <w:rFonts w:ascii="Arial" w:hAnsi="Arial" w:cs="Arial"/>
          <w:color w:val="000000" w:themeColor="text1"/>
          <w:sz w:val="24"/>
          <w:szCs w:val="24"/>
        </w:rPr>
        <w:t>– strona internetowa BGK, na której zamieszczane są informacje i ogłoszenia związane z Programem oraz Regulamin BGK, w tym wzory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i formularzy dokumentów; adres strony: </w:t>
      </w:r>
      <w:hyperlink r:id="rId9">
        <w:r w:rsidRPr="004C7777">
          <w:rPr>
            <w:rFonts w:ascii="Arial" w:hAnsi="Arial" w:cs="Arial"/>
            <w:color w:val="000000" w:themeColor="text1"/>
            <w:sz w:val="24"/>
            <w:szCs w:val="24"/>
            <w:u w:val="single"/>
          </w:rPr>
          <w:t>www.bgk.pl</w:t>
        </w:r>
        <w:r w:rsidRPr="004C7777">
          <w:rPr>
            <w:rFonts w:ascii="Arial" w:hAnsi="Arial" w:cs="Arial"/>
            <w:color w:val="000000" w:themeColor="text1"/>
            <w:sz w:val="24"/>
            <w:szCs w:val="24"/>
          </w:rPr>
          <w:t>.</w:t>
        </w:r>
      </w:hyperlink>
    </w:p>
    <w:p w14:paraId="428432CD" w14:textId="7216711D" w:rsidR="007E2045" w:rsidRPr="004C7777" w:rsidRDefault="007246FF" w:rsidP="004C7777">
      <w:pPr>
        <w:pStyle w:val="Akapitzlist"/>
        <w:numPr>
          <w:ilvl w:val="0"/>
          <w:numId w:val="26"/>
        </w:numPr>
        <w:tabs>
          <w:tab w:val="left" w:pos="856"/>
        </w:tabs>
        <w:spacing w:line="276" w:lineRule="auto"/>
        <w:ind w:left="426" w:right="0" w:hanging="426"/>
        <w:rPr>
          <w:rFonts w:ascii="Arial" w:hAnsi="Arial" w:cs="Arial"/>
          <w:b/>
          <w:color w:val="000000" w:themeColor="text1"/>
          <w:sz w:val="24"/>
          <w:szCs w:val="24"/>
        </w:rPr>
      </w:pPr>
      <w:r w:rsidRPr="004C7777">
        <w:rPr>
          <w:rFonts w:ascii="Arial" w:hAnsi="Arial" w:cs="Arial"/>
          <w:b/>
          <w:color w:val="000000" w:themeColor="text1"/>
          <w:sz w:val="24"/>
          <w:szCs w:val="24"/>
        </w:rPr>
        <w:t>Harmonogram</w:t>
      </w:r>
      <w:r w:rsidRPr="004C7777">
        <w:rPr>
          <w:rFonts w:ascii="Arial" w:hAnsi="Arial" w:cs="Arial"/>
          <w:b/>
          <w:color w:val="000000" w:themeColor="text1"/>
          <w:spacing w:val="6"/>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harmonogram</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rzeczowo-finansowy</w:t>
      </w:r>
      <w:r w:rsidR="00427224" w:rsidRPr="004C7777">
        <w:rPr>
          <w:rFonts w:ascii="Arial" w:hAnsi="Arial" w:cs="Arial"/>
          <w:color w:val="000000" w:themeColor="text1"/>
          <w:sz w:val="24"/>
          <w:szCs w:val="24"/>
        </w:rPr>
        <w:t>,</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którym</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11"/>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2</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11"/>
          <w:sz w:val="24"/>
          <w:szCs w:val="24"/>
        </w:rPr>
        <w:t xml:space="preserve"> </w:t>
      </w:r>
      <w:r w:rsidR="002E5311" w:rsidRPr="004C7777">
        <w:rPr>
          <w:rFonts w:ascii="Arial" w:hAnsi="Arial" w:cs="Arial"/>
          <w:color w:val="000000" w:themeColor="text1"/>
          <w:spacing w:val="-10"/>
          <w:sz w:val="24"/>
          <w:szCs w:val="24"/>
        </w:rPr>
        <w:t xml:space="preserve">4 </w:t>
      </w:r>
      <w:r w:rsidRPr="004C7777">
        <w:rPr>
          <w:rFonts w:ascii="Arial" w:hAnsi="Arial" w:cs="Arial"/>
          <w:color w:val="000000" w:themeColor="text1"/>
          <w:spacing w:val="-2"/>
          <w:sz w:val="24"/>
          <w:szCs w:val="24"/>
        </w:rPr>
        <w:t>umowy</w:t>
      </w:r>
      <w:r w:rsidR="00A514A3" w:rsidRPr="004C7777">
        <w:rPr>
          <w:rFonts w:ascii="Arial" w:hAnsi="Arial" w:cs="Arial"/>
          <w:color w:val="000000" w:themeColor="text1"/>
          <w:spacing w:val="-2"/>
          <w:sz w:val="24"/>
          <w:szCs w:val="24"/>
        </w:rPr>
        <w:t>,</w:t>
      </w:r>
    </w:p>
    <w:p w14:paraId="15B0D12F" w14:textId="49C4E60E" w:rsidR="007E2045" w:rsidRPr="004C7777" w:rsidRDefault="008F7AC0" w:rsidP="004C7777">
      <w:pPr>
        <w:pStyle w:val="Akapitzlist"/>
        <w:numPr>
          <w:ilvl w:val="0"/>
          <w:numId w:val="26"/>
        </w:numPr>
        <w:tabs>
          <w:tab w:val="left" w:pos="856"/>
        </w:tabs>
        <w:spacing w:line="276" w:lineRule="auto"/>
        <w:ind w:left="426" w:right="131" w:hanging="426"/>
        <w:rPr>
          <w:rFonts w:ascii="Arial" w:hAnsi="Arial" w:cs="Arial"/>
          <w:bCs/>
          <w:color w:val="000000" w:themeColor="text1"/>
          <w:sz w:val="24"/>
          <w:szCs w:val="24"/>
        </w:rPr>
      </w:pPr>
      <w:bookmarkStart w:id="0" w:name="k)_PFU_–_Program_Funkcjonalno-Użytkowy_–"/>
      <w:bookmarkEnd w:id="0"/>
      <w:proofErr w:type="spellStart"/>
      <w:r w:rsidRPr="004C7777">
        <w:rPr>
          <w:rFonts w:ascii="Arial" w:hAnsi="Arial" w:cs="Arial"/>
          <w:b/>
          <w:color w:val="000000" w:themeColor="text1"/>
          <w:sz w:val="24"/>
          <w:szCs w:val="24"/>
        </w:rPr>
        <w:t>STWiORB</w:t>
      </w:r>
      <w:proofErr w:type="spellEnd"/>
      <w:r w:rsidRPr="004C7777">
        <w:rPr>
          <w:rFonts w:ascii="Arial" w:hAnsi="Arial" w:cs="Arial"/>
          <w:b/>
          <w:color w:val="000000" w:themeColor="text1"/>
          <w:sz w:val="24"/>
          <w:szCs w:val="24"/>
        </w:rPr>
        <w:t xml:space="preserve"> - </w:t>
      </w:r>
      <w:r w:rsidRPr="004C7777">
        <w:rPr>
          <w:rFonts w:ascii="Arial" w:hAnsi="Arial" w:cs="Arial"/>
          <w:bCs/>
          <w:color w:val="000000" w:themeColor="text1"/>
          <w:sz w:val="24"/>
          <w:szCs w:val="24"/>
        </w:rPr>
        <w:t xml:space="preserve">specyfikacje techniczne wykonania i odbioru robót budowlanych, </w:t>
      </w:r>
      <w:r w:rsidRPr="004C7777">
        <w:rPr>
          <w:rFonts w:ascii="Arial" w:hAnsi="Arial" w:cs="Arial"/>
          <w:bCs/>
          <w:color w:val="000000" w:themeColor="text1"/>
          <w:sz w:val="24"/>
          <w:szCs w:val="24"/>
        </w:rPr>
        <w:br/>
        <w:t xml:space="preserve">o których mowa w § 1 ust. </w:t>
      </w:r>
      <w:r w:rsidR="00876715" w:rsidRPr="004C7777">
        <w:rPr>
          <w:rFonts w:ascii="Arial" w:hAnsi="Arial" w:cs="Arial"/>
          <w:bCs/>
          <w:color w:val="000000" w:themeColor="text1"/>
          <w:sz w:val="24"/>
          <w:szCs w:val="24"/>
        </w:rPr>
        <w:t>3</w:t>
      </w:r>
      <w:r w:rsidRPr="004C7777">
        <w:rPr>
          <w:rFonts w:ascii="Arial" w:hAnsi="Arial" w:cs="Arial"/>
          <w:bCs/>
          <w:color w:val="000000" w:themeColor="text1"/>
          <w:sz w:val="24"/>
          <w:szCs w:val="24"/>
        </w:rPr>
        <w:t xml:space="preserve"> pkt </w:t>
      </w:r>
      <w:r w:rsidR="00876715" w:rsidRPr="004C7777">
        <w:rPr>
          <w:rFonts w:ascii="Arial" w:hAnsi="Arial" w:cs="Arial"/>
          <w:bCs/>
          <w:color w:val="000000" w:themeColor="text1"/>
          <w:sz w:val="24"/>
          <w:szCs w:val="24"/>
        </w:rPr>
        <w:t>3</w:t>
      </w:r>
      <w:r w:rsidRPr="004C7777">
        <w:rPr>
          <w:rFonts w:ascii="Arial" w:hAnsi="Arial" w:cs="Arial"/>
          <w:bCs/>
          <w:color w:val="000000" w:themeColor="text1"/>
          <w:sz w:val="24"/>
          <w:szCs w:val="24"/>
        </w:rPr>
        <w:t xml:space="preserve"> umowy</w:t>
      </w:r>
      <w:r w:rsidR="007246FF" w:rsidRPr="004C7777">
        <w:rPr>
          <w:rFonts w:ascii="Arial" w:hAnsi="Arial" w:cs="Arial"/>
          <w:bCs/>
          <w:color w:val="000000" w:themeColor="text1"/>
          <w:spacing w:val="-2"/>
          <w:sz w:val="24"/>
          <w:szCs w:val="24"/>
        </w:rPr>
        <w:t>.</w:t>
      </w:r>
    </w:p>
    <w:p w14:paraId="3B55C76D" w14:textId="77777777" w:rsidR="007E2045" w:rsidRPr="004C7777" w:rsidRDefault="007E2045">
      <w:pPr>
        <w:pStyle w:val="Tekstpodstawowy"/>
        <w:spacing w:before="6"/>
        <w:ind w:left="0"/>
        <w:jc w:val="left"/>
        <w:rPr>
          <w:rFonts w:ascii="Arial" w:hAnsi="Arial" w:cs="Arial"/>
          <w:color w:val="000000" w:themeColor="text1"/>
          <w:sz w:val="16"/>
          <w:szCs w:val="16"/>
        </w:rPr>
      </w:pPr>
    </w:p>
    <w:p w14:paraId="64D061C9" w14:textId="77777777" w:rsidR="007E2045" w:rsidRPr="004C7777" w:rsidRDefault="007246FF">
      <w:pPr>
        <w:ind w:left="3656"/>
        <w:jc w:val="both"/>
        <w:rPr>
          <w:rFonts w:ascii="Arial" w:hAnsi="Arial" w:cs="Arial"/>
          <w:b/>
          <w:color w:val="000000" w:themeColor="text1"/>
          <w:sz w:val="24"/>
          <w:szCs w:val="24"/>
        </w:rPr>
      </w:pPr>
      <w:r w:rsidRPr="004C7777">
        <w:rPr>
          <w:rFonts w:ascii="Arial" w:hAnsi="Arial" w:cs="Arial"/>
          <w:b/>
          <w:color w:val="000000" w:themeColor="text1"/>
          <w:sz w:val="24"/>
          <w:szCs w:val="24"/>
        </w:rPr>
        <w:t>Oświadczenia</w:t>
      </w:r>
      <w:r w:rsidRPr="004C7777">
        <w:rPr>
          <w:rFonts w:ascii="Arial" w:hAnsi="Arial" w:cs="Arial"/>
          <w:b/>
          <w:color w:val="000000" w:themeColor="text1"/>
          <w:spacing w:val="-3"/>
          <w:sz w:val="24"/>
          <w:szCs w:val="24"/>
        </w:rPr>
        <w:t xml:space="preserve"> </w:t>
      </w:r>
      <w:r w:rsidRPr="004C7777">
        <w:rPr>
          <w:rFonts w:ascii="Arial" w:hAnsi="Arial" w:cs="Arial"/>
          <w:b/>
          <w:color w:val="000000" w:themeColor="text1"/>
          <w:spacing w:val="-4"/>
          <w:sz w:val="24"/>
          <w:szCs w:val="24"/>
        </w:rPr>
        <w:t>Stron</w:t>
      </w:r>
    </w:p>
    <w:p w14:paraId="294436E9" w14:textId="6BB6699A" w:rsidR="007E2045" w:rsidRPr="004C7777" w:rsidRDefault="007246FF" w:rsidP="004C7777">
      <w:pPr>
        <w:pStyle w:val="Akapitzlist"/>
        <w:numPr>
          <w:ilvl w:val="0"/>
          <w:numId w:val="25"/>
        </w:numPr>
        <w:tabs>
          <w:tab w:val="left" w:pos="567"/>
        </w:tabs>
        <w:spacing w:before="43" w:line="276" w:lineRule="auto"/>
        <w:ind w:left="567" w:hanging="432"/>
        <w:rPr>
          <w:rFonts w:ascii="Arial" w:hAnsi="Arial" w:cs="Arial"/>
          <w:color w:val="000000" w:themeColor="text1"/>
          <w:sz w:val="24"/>
          <w:szCs w:val="24"/>
        </w:rPr>
      </w:pPr>
      <w:r w:rsidRPr="004C7777">
        <w:rPr>
          <w:rFonts w:ascii="Arial" w:hAnsi="Arial" w:cs="Arial"/>
          <w:color w:val="000000" w:themeColor="text1"/>
          <w:sz w:val="24"/>
          <w:szCs w:val="24"/>
        </w:rPr>
        <w:t>Strony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oświadczają,</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że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niniejsza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zwana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dalej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„umową”,</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została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zawarta w wyniku udzielenia zamówienia publicznego w trybie podstawowym, zgodnie </w:t>
      </w:r>
      <w:r w:rsidR="00F80B53" w:rsidRPr="004C7777">
        <w:rPr>
          <w:rFonts w:ascii="Arial" w:hAnsi="Arial" w:cs="Arial"/>
          <w:color w:val="000000" w:themeColor="text1"/>
          <w:sz w:val="24"/>
          <w:szCs w:val="24"/>
        </w:rPr>
        <w:br/>
      </w:r>
      <w:r w:rsidRPr="004C7777">
        <w:rPr>
          <w:rFonts w:ascii="Arial" w:hAnsi="Arial" w:cs="Arial"/>
          <w:color w:val="000000" w:themeColor="text1"/>
          <w:sz w:val="24"/>
          <w:szCs w:val="24"/>
        </w:rPr>
        <w:t>z przepisami ustawy z dnia 11 września 2019 r. – Prawo zamówień publicznych</w:t>
      </w:r>
      <w:r w:rsidR="009F57BA" w:rsidRPr="004C7777">
        <w:rPr>
          <w:rFonts w:ascii="Arial" w:hAnsi="Arial" w:cs="Arial"/>
          <w:color w:val="000000" w:themeColor="text1"/>
          <w:sz w:val="24"/>
          <w:szCs w:val="24"/>
        </w:rPr>
        <w:t>,</w:t>
      </w:r>
      <w:r w:rsidR="005E61D7" w:rsidRPr="004C7777">
        <w:rPr>
          <w:rFonts w:ascii="Arial" w:hAnsi="Arial" w:cs="Arial"/>
          <w:color w:val="000000" w:themeColor="text1"/>
          <w:sz w:val="24"/>
          <w:szCs w:val="24"/>
        </w:rPr>
        <w:t xml:space="preserve"> dalej ustawa Prawo Zamówień Publicznych.</w:t>
      </w:r>
    </w:p>
    <w:p w14:paraId="21F2D4F5" w14:textId="2A8128A9" w:rsidR="007E2045" w:rsidRPr="004C7777" w:rsidRDefault="007246FF" w:rsidP="004C7777">
      <w:pPr>
        <w:pStyle w:val="Akapitzlist"/>
        <w:numPr>
          <w:ilvl w:val="0"/>
          <w:numId w:val="25"/>
        </w:numPr>
        <w:tabs>
          <w:tab w:val="left" w:pos="567"/>
        </w:tabs>
        <w:spacing w:before="1" w:line="276" w:lineRule="auto"/>
        <w:ind w:left="567" w:right="133" w:hanging="432"/>
        <w:rPr>
          <w:rFonts w:ascii="Arial" w:hAnsi="Arial" w:cs="Arial"/>
          <w:color w:val="000000" w:themeColor="text1"/>
          <w:sz w:val="24"/>
          <w:szCs w:val="24"/>
        </w:rPr>
      </w:pPr>
      <w:r w:rsidRPr="004C7777">
        <w:rPr>
          <w:rFonts w:ascii="Arial" w:hAnsi="Arial" w:cs="Arial"/>
          <w:color w:val="000000" w:themeColor="text1"/>
          <w:sz w:val="24"/>
          <w:szCs w:val="24"/>
        </w:rPr>
        <w:t xml:space="preserve">Zamawiający oświadcza, że niniejsze postępowanie współfinansowane </w:t>
      </w:r>
      <w:r w:rsidR="00F80B53" w:rsidRPr="004C7777">
        <w:rPr>
          <w:rFonts w:ascii="Arial" w:hAnsi="Arial" w:cs="Arial"/>
          <w:color w:val="000000" w:themeColor="text1"/>
          <w:sz w:val="24"/>
          <w:szCs w:val="24"/>
        </w:rPr>
        <w:br/>
      </w:r>
      <w:r w:rsidRPr="004C7777">
        <w:rPr>
          <w:rFonts w:ascii="Arial" w:hAnsi="Arial" w:cs="Arial"/>
          <w:color w:val="000000" w:themeColor="text1"/>
          <w:sz w:val="24"/>
          <w:szCs w:val="24"/>
        </w:rPr>
        <w:t>jest z Rządowego Funduszu Polski Ład „Program Inwestycji Strategicznych”</w:t>
      </w:r>
      <w:r w:rsidR="005E61D7" w:rsidRPr="004C7777">
        <w:rPr>
          <w:rFonts w:ascii="Arial" w:hAnsi="Arial" w:cs="Arial"/>
          <w:color w:val="000000" w:themeColor="text1"/>
          <w:sz w:val="24"/>
          <w:szCs w:val="24"/>
        </w:rPr>
        <w:t xml:space="preserve"> (Program). </w:t>
      </w:r>
    </w:p>
    <w:p w14:paraId="7BE06FC0" w14:textId="77777777" w:rsidR="007E2045" w:rsidRPr="004C7777" w:rsidRDefault="007246FF">
      <w:pPr>
        <w:spacing w:before="1"/>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1</w:t>
      </w:r>
    </w:p>
    <w:p w14:paraId="6C2C1428" w14:textId="77777777" w:rsidR="007E2045" w:rsidRPr="004C7777" w:rsidRDefault="007246FF">
      <w:pPr>
        <w:spacing w:before="42"/>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Przedmiot</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pacing w:val="-4"/>
          <w:sz w:val="24"/>
          <w:szCs w:val="24"/>
        </w:rPr>
        <w:t>umowy</w:t>
      </w:r>
    </w:p>
    <w:p w14:paraId="7D030E38" w14:textId="50AAC3BE" w:rsidR="00876DA5" w:rsidRPr="004C7777" w:rsidRDefault="00876DA5" w:rsidP="004C7777">
      <w:pPr>
        <w:pStyle w:val="Akapitzlist"/>
        <w:numPr>
          <w:ilvl w:val="0"/>
          <w:numId w:val="24"/>
        </w:numPr>
        <w:tabs>
          <w:tab w:val="left" w:pos="564"/>
        </w:tabs>
        <w:spacing w:line="276" w:lineRule="auto"/>
        <w:rPr>
          <w:rFonts w:ascii="Arial" w:hAnsi="Arial" w:cs="Arial"/>
          <w:color w:val="000000" w:themeColor="text1"/>
          <w:sz w:val="24"/>
          <w:szCs w:val="24"/>
        </w:rPr>
      </w:pPr>
      <w:r w:rsidRPr="004C7777">
        <w:rPr>
          <w:rFonts w:ascii="Arial" w:hAnsi="Arial" w:cs="Arial"/>
          <w:bCs/>
          <w:color w:val="000000" w:themeColor="text1"/>
          <w:sz w:val="24"/>
          <w:szCs w:val="24"/>
        </w:rPr>
        <w:t xml:space="preserve">Zamawiający zleca, a Wykonawca przyjmuje do realizacji zamówienie publiczne </w:t>
      </w:r>
      <w:r w:rsidR="007510D8" w:rsidRPr="004C7777">
        <w:rPr>
          <w:rFonts w:ascii="Arial" w:hAnsi="Arial" w:cs="Arial"/>
          <w:bCs/>
          <w:color w:val="000000" w:themeColor="text1"/>
          <w:sz w:val="24"/>
          <w:szCs w:val="24"/>
        </w:rPr>
        <w:br/>
      </w:r>
      <w:r w:rsidRPr="004C7777">
        <w:rPr>
          <w:rFonts w:ascii="Arial" w:hAnsi="Arial" w:cs="Arial"/>
          <w:bCs/>
          <w:color w:val="000000" w:themeColor="text1"/>
          <w:sz w:val="24"/>
          <w:szCs w:val="24"/>
        </w:rPr>
        <w:t xml:space="preserve">pn.: </w:t>
      </w:r>
      <w:r w:rsidR="00CC4E93" w:rsidRPr="004C7777">
        <w:rPr>
          <w:rFonts w:ascii="Arial" w:hAnsi="Arial" w:cs="Arial"/>
          <w:b/>
          <w:color w:val="000000" w:themeColor="text1"/>
          <w:sz w:val="24"/>
          <w:szCs w:val="24"/>
        </w:rPr>
        <w:t>Rzepińskie Centrum Sportowe</w:t>
      </w:r>
      <w:r w:rsidR="00BB75DF" w:rsidRPr="004C7777">
        <w:rPr>
          <w:rFonts w:ascii="Arial" w:hAnsi="Arial" w:cs="Arial"/>
          <w:b/>
          <w:color w:val="000000" w:themeColor="text1"/>
          <w:sz w:val="24"/>
          <w:szCs w:val="24"/>
        </w:rPr>
        <w:t xml:space="preserve"> – II etap</w:t>
      </w:r>
      <w:r w:rsidR="007452D1" w:rsidRPr="004C7777">
        <w:rPr>
          <w:rFonts w:ascii="Arial" w:hAnsi="Arial" w:cs="Arial"/>
          <w:b/>
          <w:color w:val="000000" w:themeColor="text1"/>
          <w:sz w:val="24"/>
          <w:szCs w:val="24"/>
        </w:rPr>
        <w:t xml:space="preserve"> </w:t>
      </w:r>
      <w:r w:rsidR="007510D8" w:rsidRPr="004C7777">
        <w:rPr>
          <w:rFonts w:ascii="Arial" w:hAnsi="Arial" w:cs="Arial"/>
          <w:bCs/>
          <w:color w:val="000000" w:themeColor="text1"/>
          <w:sz w:val="24"/>
          <w:szCs w:val="24"/>
        </w:rPr>
        <w:t>(z</w:t>
      </w:r>
      <w:r w:rsidRPr="004C7777">
        <w:rPr>
          <w:rFonts w:ascii="Arial" w:hAnsi="Arial" w:cs="Arial"/>
          <w:bCs/>
          <w:color w:val="000000" w:themeColor="text1"/>
          <w:sz w:val="24"/>
          <w:szCs w:val="24"/>
        </w:rPr>
        <w:t>nak sprawy</w:t>
      </w:r>
      <w:r w:rsidR="004E120C" w:rsidRPr="004C7777">
        <w:rPr>
          <w:rFonts w:ascii="Arial" w:hAnsi="Arial" w:cs="Arial"/>
          <w:bCs/>
          <w:color w:val="000000" w:themeColor="text1"/>
          <w:sz w:val="24"/>
          <w:szCs w:val="24"/>
        </w:rPr>
        <w:t>:</w:t>
      </w:r>
      <w:r w:rsidR="00A05916" w:rsidRPr="004C7777">
        <w:rPr>
          <w:rFonts w:ascii="Arial" w:hAnsi="Arial" w:cs="Arial"/>
          <w:b/>
          <w:color w:val="000000" w:themeColor="text1"/>
          <w:sz w:val="24"/>
          <w:szCs w:val="24"/>
        </w:rPr>
        <w:t xml:space="preserve"> </w:t>
      </w:r>
      <w:r w:rsidR="00E0191D" w:rsidRPr="004C7777">
        <w:rPr>
          <w:rFonts w:ascii="Arial" w:hAnsi="Arial" w:cs="Arial"/>
          <w:b/>
          <w:bCs/>
          <w:color w:val="000000" w:themeColor="text1"/>
          <w:sz w:val="24"/>
          <w:szCs w:val="24"/>
          <w:shd w:val="clear" w:color="auto" w:fill="FFFFFF"/>
        </w:rPr>
        <w:t>……………………</w:t>
      </w:r>
      <w:r w:rsidR="007510D8" w:rsidRPr="004C7777">
        <w:rPr>
          <w:rFonts w:ascii="Arial" w:hAnsi="Arial" w:cs="Arial"/>
          <w:b/>
          <w:bCs/>
          <w:color w:val="000000" w:themeColor="text1"/>
          <w:sz w:val="24"/>
          <w:szCs w:val="24"/>
          <w:shd w:val="clear" w:color="auto" w:fill="FFFFFF"/>
        </w:rPr>
        <w:t>)</w:t>
      </w:r>
      <w:r w:rsidR="00876715" w:rsidRPr="004C7777">
        <w:rPr>
          <w:rFonts w:ascii="Arial" w:hAnsi="Arial" w:cs="Arial"/>
          <w:b/>
          <w:bCs/>
          <w:color w:val="000000" w:themeColor="text1"/>
          <w:sz w:val="24"/>
          <w:szCs w:val="24"/>
          <w:shd w:val="clear" w:color="auto" w:fill="FFFFFF"/>
        </w:rPr>
        <w:t xml:space="preserve"> </w:t>
      </w:r>
      <w:r w:rsidR="00876715" w:rsidRPr="004C7777">
        <w:rPr>
          <w:rFonts w:ascii="Arial" w:hAnsi="Arial" w:cs="Arial"/>
          <w:color w:val="000000" w:themeColor="text1"/>
          <w:sz w:val="24"/>
          <w:szCs w:val="24"/>
        </w:rPr>
        <w:t xml:space="preserve">– </w:t>
      </w:r>
      <w:r w:rsidR="00CC4E93" w:rsidRPr="004C7777">
        <w:rPr>
          <w:rFonts w:ascii="Arial" w:hAnsi="Arial" w:cs="Arial"/>
          <w:color w:val="000000" w:themeColor="text1"/>
          <w:sz w:val="24"/>
          <w:szCs w:val="24"/>
        </w:rPr>
        <w:br/>
        <w:t>dz. nr 7, 8/58, 8/59, ul. Północna, 69-110 Rzepin</w:t>
      </w:r>
      <w:r w:rsidR="00E0191D" w:rsidRPr="004C7777">
        <w:rPr>
          <w:rFonts w:ascii="Arial" w:hAnsi="Arial" w:cs="Arial"/>
          <w:color w:val="000000" w:themeColor="text1"/>
          <w:sz w:val="24"/>
          <w:szCs w:val="24"/>
        </w:rPr>
        <w:t>.</w:t>
      </w:r>
    </w:p>
    <w:p w14:paraId="1C5B9712" w14:textId="06394A37" w:rsidR="00CC4E93" w:rsidRPr="004C7777" w:rsidRDefault="00CC4E93" w:rsidP="00CC4E93">
      <w:pPr>
        <w:pStyle w:val="Akapitzlist"/>
        <w:adjustRightInd w:val="0"/>
        <w:ind w:right="0" w:firstLine="0"/>
        <w:rPr>
          <w:rFonts w:ascii="Arial" w:hAnsi="Arial" w:cs="Arial"/>
          <w:color w:val="000000" w:themeColor="text1"/>
          <w:sz w:val="24"/>
          <w:szCs w:val="24"/>
        </w:rPr>
      </w:pPr>
      <w:r w:rsidRPr="004C7777">
        <w:rPr>
          <w:rFonts w:ascii="Arial" w:hAnsi="Arial" w:cs="Arial"/>
          <w:color w:val="000000" w:themeColor="text1"/>
          <w:sz w:val="24"/>
          <w:szCs w:val="24"/>
          <w:u w:val="single"/>
        </w:rPr>
        <w:t xml:space="preserve">Opis inwestycji (z wniosku </w:t>
      </w:r>
      <w:r w:rsidR="005020A7" w:rsidRPr="004C7777">
        <w:rPr>
          <w:rFonts w:ascii="Arial" w:hAnsi="Arial" w:cs="Arial"/>
          <w:color w:val="000000" w:themeColor="text1"/>
          <w:sz w:val="24"/>
          <w:szCs w:val="24"/>
          <w:u w:val="single"/>
        </w:rPr>
        <w:t>o dofinansowanie</w:t>
      </w:r>
      <w:r w:rsidRPr="004C7777">
        <w:rPr>
          <w:rFonts w:ascii="Arial" w:hAnsi="Arial" w:cs="Arial"/>
          <w:color w:val="000000" w:themeColor="text1"/>
          <w:sz w:val="24"/>
          <w:szCs w:val="24"/>
          <w:u w:val="single"/>
        </w:rPr>
        <w:t xml:space="preserve">) objętego promesą: </w:t>
      </w:r>
      <w:r w:rsidR="00564AAB" w:rsidRPr="004C7777">
        <w:rPr>
          <w:rFonts w:ascii="Arial" w:hAnsi="Arial" w:cs="Arial"/>
          <w:color w:val="000000" w:themeColor="text1"/>
          <w:sz w:val="24"/>
          <w:szCs w:val="24"/>
        </w:rPr>
        <w:t xml:space="preserve">W ramach inwestycji na działce, na której zlokalizowany zostanie RCS zaplanowano budowę dróg i ciągów pieszych oraz parkingów. Infrastruktura towarzysząca jest niezbędna dla prawidłowego i bezpiecznego użytkowania obiektu. Przy budynku powstałym </w:t>
      </w:r>
      <w:r w:rsidR="00564AAB" w:rsidRPr="004C7777">
        <w:rPr>
          <w:rFonts w:ascii="Arial" w:hAnsi="Arial" w:cs="Arial"/>
          <w:color w:val="000000" w:themeColor="text1"/>
          <w:sz w:val="24"/>
          <w:szCs w:val="24"/>
        </w:rPr>
        <w:br/>
        <w:t xml:space="preserve">z odrębnej inwestycji, w ramach przedmiotowego zadania powstanie boisko do piłki nożnej z trawy syntetycznej wraz z infrastrukturą towarzyszącą typu trybuny, oświetlenie, nagłośnienie oraz </w:t>
      </w:r>
      <w:proofErr w:type="spellStart"/>
      <w:r w:rsidR="00564AAB" w:rsidRPr="004C7777">
        <w:rPr>
          <w:rFonts w:ascii="Arial" w:hAnsi="Arial" w:cs="Arial"/>
          <w:color w:val="000000" w:themeColor="text1"/>
          <w:sz w:val="24"/>
          <w:szCs w:val="24"/>
        </w:rPr>
        <w:t>piłkochwyty</w:t>
      </w:r>
      <w:proofErr w:type="spellEnd"/>
      <w:r w:rsidR="00564AAB" w:rsidRPr="004C7777">
        <w:rPr>
          <w:rFonts w:ascii="Arial" w:hAnsi="Arial" w:cs="Arial"/>
          <w:color w:val="000000" w:themeColor="text1"/>
          <w:sz w:val="24"/>
          <w:szCs w:val="24"/>
        </w:rPr>
        <w:t xml:space="preserve">. Na chwilę obecną w całej gminie nie ma boiska umożliwiającego treningi i grę w piłkę nożną w sezonie zimowym. Oprócz boiska do piłki nożnej powstaną korty tenisowe oraz tory </w:t>
      </w:r>
      <w:proofErr w:type="spellStart"/>
      <w:r w:rsidR="00564AAB" w:rsidRPr="004C7777">
        <w:rPr>
          <w:rFonts w:ascii="Arial" w:hAnsi="Arial" w:cs="Arial"/>
          <w:color w:val="000000" w:themeColor="text1"/>
          <w:sz w:val="24"/>
          <w:szCs w:val="24"/>
        </w:rPr>
        <w:t>rolkarskie</w:t>
      </w:r>
      <w:proofErr w:type="spellEnd"/>
      <w:r w:rsidR="00564AAB" w:rsidRPr="004C7777">
        <w:rPr>
          <w:rFonts w:ascii="Arial" w:hAnsi="Arial" w:cs="Arial"/>
          <w:color w:val="000000" w:themeColor="text1"/>
          <w:sz w:val="24"/>
          <w:szCs w:val="24"/>
        </w:rPr>
        <w:t xml:space="preserve"> </w:t>
      </w:r>
      <w:r w:rsidR="00564AAB" w:rsidRPr="004C7777">
        <w:rPr>
          <w:rFonts w:ascii="Arial" w:hAnsi="Arial" w:cs="Arial"/>
          <w:color w:val="000000" w:themeColor="text1"/>
          <w:sz w:val="24"/>
          <w:szCs w:val="24"/>
        </w:rPr>
        <w:br/>
        <w:t>wraz z dostosowanymi trybunami oraz oświetleniem. W ramach inwestycji zaplanowano również niezbędną infrastrukturę wpływającą na bezpieczeństwo użytkowania obiektu. Powstanie zbiornik retencyjny oraz ogrodzenie terenu z bramami i furtkami.</w:t>
      </w:r>
    </w:p>
    <w:p w14:paraId="01571855" w14:textId="7D916C5F" w:rsidR="00B43068" w:rsidRPr="004C7777" w:rsidRDefault="00BC050D" w:rsidP="001F3348">
      <w:pPr>
        <w:pStyle w:val="Akapitzlist"/>
        <w:adjustRightInd w:val="0"/>
        <w:ind w:right="0" w:firstLine="0"/>
        <w:rPr>
          <w:rFonts w:ascii="Arial" w:hAnsi="Arial" w:cs="Arial"/>
          <w:b/>
          <w:color w:val="000000" w:themeColor="text1"/>
          <w:sz w:val="24"/>
          <w:szCs w:val="24"/>
          <w:u w:val="single"/>
        </w:rPr>
      </w:pPr>
      <w:r w:rsidRPr="004C7777">
        <w:rPr>
          <w:rFonts w:ascii="Arial" w:hAnsi="Arial" w:cs="Arial"/>
          <w:b/>
          <w:bCs/>
          <w:color w:val="000000" w:themeColor="text1"/>
          <w:sz w:val="24"/>
          <w:szCs w:val="24"/>
          <w:u w:val="single"/>
        </w:rPr>
        <w:t>Uwaga:</w:t>
      </w:r>
      <w:r w:rsidRPr="004C7777">
        <w:rPr>
          <w:rFonts w:ascii="Arial" w:hAnsi="Arial" w:cs="Arial"/>
          <w:color w:val="000000" w:themeColor="text1"/>
          <w:sz w:val="24"/>
          <w:szCs w:val="24"/>
          <w:u w:val="single"/>
        </w:rPr>
        <w:t xml:space="preserve"> </w:t>
      </w:r>
      <w:r w:rsidRPr="004C7777">
        <w:rPr>
          <w:rFonts w:ascii="Arial" w:hAnsi="Arial" w:cs="Arial"/>
          <w:color w:val="000000" w:themeColor="text1"/>
          <w:sz w:val="24"/>
          <w:szCs w:val="24"/>
          <w:u w:val="single"/>
          <w:shd w:val="clear" w:color="auto" w:fill="FFFFFF"/>
        </w:rPr>
        <w:t xml:space="preserve">Zamawiający informuje, że pozwolenie na budowę na realizacje całego zamierzenia inwestycyjnego uzyska w terminie do 5 miesięcy od daty zawarcia umowy a więc roboty budowlane objęte przedmiotem zamówienia będą mogły rozpocząć się po uzyskaniu ostatecznego pozwolenia na budowę. Zamawiający </w:t>
      </w:r>
      <w:r w:rsidRPr="004C7777">
        <w:rPr>
          <w:rFonts w:ascii="Arial" w:hAnsi="Arial" w:cs="Arial"/>
          <w:color w:val="000000" w:themeColor="text1"/>
          <w:sz w:val="24"/>
          <w:szCs w:val="24"/>
          <w:u w:val="single"/>
          <w:shd w:val="clear" w:color="auto" w:fill="FFFFFF"/>
        </w:rPr>
        <w:lastRenderedPageBreak/>
        <w:t>przekaże dziennik budowy oraz zawiadomi organ nadzoru budowlanego o zamierzonym terminie rozpoczęcia robót budowlanych w ciągu dwóch tygodni od daty uzyskania ostatecznego pozwolenia na budowę. W przypadku niedochowania ww. terminów Zamawiający przewiduje zmiany umowy w tym zakresie – zgodnie z zapisami § 18</w:t>
      </w:r>
      <w:r w:rsidRPr="004C7777">
        <w:rPr>
          <w:rFonts w:ascii="Arial" w:hAnsi="Arial" w:cs="Arial"/>
          <w:b/>
          <w:color w:val="000000" w:themeColor="text1"/>
          <w:sz w:val="24"/>
          <w:szCs w:val="24"/>
          <w:u w:val="single"/>
        </w:rPr>
        <w:t>.</w:t>
      </w:r>
    </w:p>
    <w:p w14:paraId="615DB2F6" w14:textId="1C1369FC" w:rsidR="00E0191D" w:rsidRPr="004C7777" w:rsidRDefault="00B43068" w:rsidP="004C7777">
      <w:pPr>
        <w:pStyle w:val="Akapitzlist"/>
        <w:numPr>
          <w:ilvl w:val="0"/>
          <w:numId w:val="24"/>
        </w:numPr>
        <w:tabs>
          <w:tab w:val="left" w:pos="564"/>
        </w:tabs>
        <w:spacing w:line="276" w:lineRule="auto"/>
        <w:rPr>
          <w:rFonts w:ascii="Arial" w:hAnsi="Arial" w:cs="Arial"/>
          <w:color w:val="000000" w:themeColor="text1"/>
          <w:sz w:val="24"/>
          <w:szCs w:val="24"/>
        </w:rPr>
      </w:pPr>
      <w:bookmarkStart w:id="1" w:name="_Hlk99193758"/>
      <w:bookmarkStart w:id="2" w:name="_Hlk98230286"/>
      <w:r w:rsidRPr="004C7777">
        <w:rPr>
          <w:rFonts w:ascii="Arial" w:hAnsi="Arial" w:cs="Arial"/>
          <w:color w:val="000000" w:themeColor="text1"/>
          <w:sz w:val="24"/>
          <w:szCs w:val="24"/>
        </w:rPr>
        <w:t>Zakres umowy obejmuje w szczególności:</w:t>
      </w:r>
      <w:r w:rsidR="00E0191D" w:rsidRPr="004C7777">
        <w:rPr>
          <w:rFonts w:ascii="Arial" w:hAnsi="Arial" w:cs="Arial"/>
          <w:color w:val="000000" w:themeColor="text1"/>
          <w:sz w:val="24"/>
          <w:szCs w:val="24"/>
        </w:rPr>
        <w:t>:</w:t>
      </w:r>
    </w:p>
    <w:p w14:paraId="676DF83C"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wycinka drzew, krzewów,</w:t>
      </w:r>
    </w:p>
    <w:p w14:paraId="00D902BF"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dróg i parkingów w tym budowa drogi pożarowej oraz wykonie chodników wraz z oświetleniem,</w:t>
      </w:r>
    </w:p>
    <w:p w14:paraId="204B10E9"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schodów terenowych,</w:t>
      </w:r>
    </w:p>
    <w:p w14:paraId="7AD484F9"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murów oporowych,</w:t>
      </w:r>
    </w:p>
    <w:p w14:paraId="45FE30FE"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boiska do piłki nożnej o nawierzchni z trawy syntetycznej (boisko piłkarskie treningowe),wraz z oświetleniem i wyposażeniem (bramki do piłki nożnej, kabina dla zawodników rezerwowych),</w:t>
      </w:r>
    </w:p>
    <w:p w14:paraId="43AA4B20"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wykonanie trybun na 300 osób,</w:t>
      </w:r>
    </w:p>
    <w:p w14:paraId="7710F612"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budowa trzech pełnowymiarowych kortów tenisowych wraz z oświetleniem i wyposażeniem (siatki, słupki, siedziska dla sędziego, ławki dla zawodników),</w:t>
      </w:r>
    </w:p>
    <w:p w14:paraId="45242972"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 xml:space="preserve">budowa toru </w:t>
      </w:r>
      <w:proofErr w:type="spellStart"/>
      <w:r w:rsidRPr="004C7777">
        <w:rPr>
          <w:rFonts w:ascii="Arial" w:hAnsi="Arial" w:cs="Arial"/>
          <w:color w:val="000000" w:themeColor="text1"/>
          <w:sz w:val="24"/>
          <w:szCs w:val="24"/>
        </w:rPr>
        <w:t>rolkarskiego</w:t>
      </w:r>
      <w:proofErr w:type="spellEnd"/>
      <w:r w:rsidRPr="004C7777">
        <w:rPr>
          <w:rFonts w:ascii="Arial" w:hAnsi="Arial" w:cs="Arial"/>
          <w:color w:val="000000" w:themeColor="text1"/>
          <w:sz w:val="24"/>
          <w:szCs w:val="24"/>
        </w:rPr>
        <w:t xml:space="preserve"> wraz z oświetleniem,</w:t>
      </w:r>
    </w:p>
    <w:p w14:paraId="1756D275"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 xml:space="preserve">wykonanie </w:t>
      </w:r>
      <w:proofErr w:type="spellStart"/>
      <w:r w:rsidRPr="004C7777">
        <w:rPr>
          <w:rFonts w:ascii="Arial" w:hAnsi="Arial" w:cs="Arial"/>
          <w:color w:val="000000" w:themeColor="text1"/>
          <w:sz w:val="24"/>
          <w:szCs w:val="24"/>
        </w:rPr>
        <w:t>piłchochwytów</w:t>
      </w:r>
      <w:proofErr w:type="spellEnd"/>
      <w:r w:rsidRPr="004C7777">
        <w:rPr>
          <w:rFonts w:ascii="Arial" w:hAnsi="Arial" w:cs="Arial"/>
          <w:color w:val="000000" w:themeColor="text1"/>
          <w:sz w:val="24"/>
          <w:szCs w:val="24"/>
        </w:rPr>
        <w:t>,</w:t>
      </w:r>
    </w:p>
    <w:p w14:paraId="78D49663" w14:textId="77777777"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wykonanie wiaty pod zbiorniki szczelne na odpady,</w:t>
      </w:r>
    </w:p>
    <w:p w14:paraId="7F27A1E3" w14:textId="09BA499E" w:rsidR="008B2961" w:rsidRPr="004C7777" w:rsidRDefault="008B2961" w:rsidP="004C7777">
      <w:pPr>
        <w:pStyle w:val="Akapitzlist"/>
        <w:widowControl/>
        <w:numPr>
          <w:ilvl w:val="1"/>
          <w:numId w:val="24"/>
        </w:numPr>
        <w:tabs>
          <w:tab w:val="left" w:pos="284"/>
        </w:tabs>
        <w:adjustRightInd w:val="0"/>
        <w:contextualSpacing/>
        <w:rPr>
          <w:rFonts w:ascii="Arial" w:hAnsi="Arial" w:cs="Arial"/>
          <w:color w:val="000000" w:themeColor="text1"/>
          <w:sz w:val="24"/>
          <w:szCs w:val="24"/>
        </w:rPr>
      </w:pPr>
      <w:r w:rsidRPr="004C7777">
        <w:rPr>
          <w:rFonts w:ascii="Arial" w:hAnsi="Arial" w:cs="Arial"/>
          <w:color w:val="000000" w:themeColor="text1"/>
          <w:sz w:val="24"/>
          <w:szCs w:val="24"/>
        </w:rPr>
        <w:t>wykonacie małej architektury (wiaty grillowej, stół piknikowy, ławki ogrodowe),</w:t>
      </w:r>
    </w:p>
    <w:bookmarkEnd w:id="1"/>
    <w:bookmarkEnd w:id="2"/>
    <w:p w14:paraId="7A43FFF7" w14:textId="44311CEF" w:rsidR="007E2045" w:rsidRPr="004C7777" w:rsidRDefault="007246FF" w:rsidP="004C7777">
      <w:pPr>
        <w:pStyle w:val="Akapitzlist"/>
        <w:numPr>
          <w:ilvl w:val="0"/>
          <w:numId w:val="24"/>
        </w:numPr>
        <w:tabs>
          <w:tab w:val="left" w:pos="564"/>
        </w:tabs>
        <w:spacing w:line="276" w:lineRule="auto"/>
        <w:ind w:right="137"/>
        <w:rPr>
          <w:rFonts w:ascii="Arial" w:hAnsi="Arial" w:cs="Arial"/>
          <w:color w:val="000000" w:themeColor="text1"/>
          <w:sz w:val="24"/>
          <w:szCs w:val="24"/>
        </w:rPr>
      </w:pPr>
      <w:r w:rsidRPr="004C7777">
        <w:rPr>
          <w:rFonts w:ascii="Arial" w:hAnsi="Arial" w:cs="Arial"/>
          <w:color w:val="000000" w:themeColor="text1"/>
          <w:sz w:val="24"/>
          <w:szCs w:val="24"/>
        </w:rPr>
        <w:t xml:space="preserve">Szczegółowy zakres oraz sposób wykonania robót budowlanych o którym mowa </w:t>
      </w:r>
      <w:r w:rsidR="009F75E1"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ust. </w:t>
      </w:r>
      <w:r w:rsidR="00876715" w:rsidRPr="004C7777">
        <w:rPr>
          <w:rFonts w:ascii="Arial" w:hAnsi="Arial" w:cs="Arial"/>
          <w:color w:val="000000" w:themeColor="text1"/>
          <w:sz w:val="24"/>
          <w:szCs w:val="24"/>
        </w:rPr>
        <w:t xml:space="preserve">1 i ust. 2 </w:t>
      </w:r>
      <w:r w:rsidR="006B1A11" w:rsidRPr="004C7777">
        <w:rPr>
          <w:rFonts w:ascii="Arial" w:hAnsi="Arial" w:cs="Arial"/>
          <w:color w:val="000000" w:themeColor="text1"/>
          <w:sz w:val="24"/>
          <w:szCs w:val="24"/>
        </w:rPr>
        <w:t>powyżej o</w:t>
      </w:r>
      <w:r w:rsidRPr="004C7777">
        <w:rPr>
          <w:rFonts w:ascii="Arial" w:hAnsi="Arial" w:cs="Arial"/>
          <w:color w:val="000000" w:themeColor="text1"/>
          <w:sz w:val="24"/>
          <w:szCs w:val="24"/>
        </w:rPr>
        <w:t>kreślą:</w:t>
      </w:r>
    </w:p>
    <w:p w14:paraId="5C69A7A6" w14:textId="77777777" w:rsidR="00876715" w:rsidRPr="004C7777" w:rsidRDefault="00876715" w:rsidP="004C7777">
      <w:pPr>
        <w:pStyle w:val="Akapitzlist"/>
        <w:numPr>
          <w:ilvl w:val="0"/>
          <w:numId w:val="23"/>
        </w:numPr>
        <w:tabs>
          <w:tab w:val="left" w:pos="1134"/>
        </w:tabs>
        <w:spacing w:line="269" w:lineRule="auto"/>
        <w:ind w:left="1134" w:right="0" w:hanging="425"/>
        <w:rPr>
          <w:rFonts w:ascii="Arial" w:hAnsi="Arial" w:cs="Arial"/>
          <w:color w:val="000000" w:themeColor="text1"/>
          <w:sz w:val="24"/>
          <w:szCs w:val="24"/>
        </w:rPr>
      </w:pPr>
      <w:r w:rsidRPr="004C7777">
        <w:rPr>
          <w:rFonts w:ascii="Arial" w:hAnsi="Arial" w:cs="Arial"/>
          <w:color w:val="000000" w:themeColor="text1"/>
          <w:sz w:val="24"/>
          <w:szCs w:val="24"/>
        </w:rPr>
        <w:t>Specyfikacja warunków zamówienia</w:t>
      </w:r>
      <w:r w:rsidRPr="004C7777">
        <w:rPr>
          <w:rFonts w:ascii="Arial" w:hAnsi="Arial" w:cs="Arial"/>
          <w:color w:val="000000" w:themeColor="text1"/>
          <w:spacing w:val="-2"/>
          <w:sz w:val="24"/>
          <w:szCs w:val="24"/>
        </w:rPr>
        <w:t>, stanowiąca załącznik Nr 1 do niniejszej umowy,</w:t>
      </w:r>
    </w:p>
    <w:p w14:paraId="5C517AA6" w14:textId="01CBE587" w:rsidR="00876715" w:rsidRPr="004C7777" w:rsidRDefault="00876715" w:rsidP="004C7777">
      <w:pPr>
        <w:pStyle w:val="Akapitzlist"/>
        <w:numPr>
          <w:ilvl w:val="0"/>
          <w:numId w:val="23"/>
        </w:numPr>
        <w:tabs>
          <w:tab w:val="left" w:pos="1134"/>
        </w:tabs>
        <w:spacing w:line="269" w:lineRule="auto"/>
        <w:ind w:left="1134" w:hanging="425"/>
        <w:rPr>
          <w:rFonts w:ascii="Arial" w:hAnsi="Arial" w:cs="Arial"/>
          <w:color w:val="000000" w:themeColor="text1"/>
          <w:spacing w:val="-2"/>
          <w:sz w:val="24"/>
          <w:szCs w:val="24"/>
        </w:rPr>
      </w:pPr>
      <w:r w:rsidRPr="004C7777">
        <w:rPr>
          <w:rFonts w:ascii="Arial" w:hAnsi="Arial" w:cs="Arial"/>
          <w:color w:val="000000" w:themeColor="text1"/>
          <w:spacing w:val="-2"/>
          <w:sz w:val="24"/>
          <w:szCs w:val="24"/>
        </w:rPr>
        <w:t>Dokumentacja Projektowa (</w:t>
      </w:r>
      <w:bookmarkStart w:id="3" w:name="_Hlk103865804"/>
      <w:r w:rsidR="00B43068" w:rsidRPr="004C7777">
        <w:rPr>
          <w:rFonts w:ascii="Arial" w:hAnsi="Arial" w:cs="Arial"/>
          <w:color w:val="000000" w:themeColor="text1"/>
          <w:spacing w:val="-2"/>
          <w:sz w:val="24"/>
          <w:szCs w:val="24"/>
          <w:u w:val="single"/>
        </w:rPr>
        <w:t xml:space="preserve">Projekt </w:t>
      </w:r>
      <w:proofErr w:type="spellStart"/>
      <w:r w:rsidR="00B43068" w:rsidRPr="004C7777">
        <w:rPr>
          <w:rFonts w:ascii="Arial" w:hAnsi="Arial" w:cs="Arial"/>
          <w:color w:val="000000" w:themeColor="text1"/>
          <w:spacing w:val="-2"/>
          <w:sz w:val="24"/>
          <w:szCs w:val="24"/>
          <w:u w:val="single"/>
        </w:rPr>
        <w:t>architektoniczno</w:t>
      </w:r>
      <w:proofErr w:type="spellEnd"/>
      <w:r w:rsidR="00B43068" w:rsidRPr="004C7777">
        <w:rPr>
          <w:rFonts w:ascii="Arial" w:hAnsi="Arial" w:cs="Arial"/>
          <w:color w:val="000000" w:themeColor="text1"/>
          <w:spacing w:val="-2"/>
          <w:sz w:val="24"/>
          <w:szCs w:val="24"/>
          <w:u w:val="single"/>
        </w:rPr>
        <w:t xml:space="preserve"> – budowlany z opisem technicznym i zagospodarowaniem terenu oraz częścią rysunkową</w:t>
      </w:r>
      <w:bookmarkEnd w:id="3"/>
      <w:r w:rsidR="00B43068" w:rsidRPr="004C7777">
        <w:rPr>
          <w:rFonts w:ascii="Arial" w:hAnsi="Arial" w:cs="Arial"/>
          <w:color w:val="000000" w:themeColor="text1"/>
          <w:spacing w:val="-2"/>
          <w:sz w:val="24"/>
          <w:szCs w:val="24"/>
          <w:u w:val="single"/>
        </w:rPr>
        <w:t>,</w:t>
      </w:r>
      <w:r w:rsidRPr="004C7777">
        <w:rPr>
          <w:rFonts w:ascii="Arial" w:hAnsi="Arial" w:cs="Arial"/>
          <w:color w:val="000000" w:themeColor="text1"/>
          <w:spacing w:val="-2"/>
          <w:sz w:val="24"/>
          <w:szCs w:val="24"/>
        </w:rPr>
        <w:t>), stanowiąca załącznik Nr 2 do niniejszej umowy,</w:t>
      </w:r>
    </w:p>
    <w:p w14:paraId="3CDB08FF" w14:textId="77777777" w:rsidR="00876715" w:rsidRPr="004C7777" w:rsidRDefault="00876715" w:rsidP="004C7777">
      <w:pPr>
        <w:pStyle w:val="Akapitzlist"/>
        <w:numPr>
          <w:ilvl w:val="0"/>
          <w:numId w:val="23"/>
        </w:numPr>
        <w:tabs>
          <w:tab w:val="left" w:pos="1134"/>
        </w:tabs>
        <w:spacing w:line="269" w:lineRule="auto"/>
        <w:ind w:left="1134" w:right="135" w:hanging="425"/>
        <w:rPr>
          <w:rFonts w:ascii="Arial" w:hAnsi="Arial" w:cs="Arial"/>
          <w:color w:val="000000" w:themeColor="text1"/>
          <w:sz w:val="24"/>
          <w:szCs w:val="24"/>
        </w:rPr>
      </w:pPr>
      <w:r w:rsidRPr="004C7777">
        <w:rPr>
          <w:rFonts w:ascii="Arial" w:hAnsi="Arial" w:cs="Arial"/>
          <w:color w:val="000000" w:themeColor="text1"/>
          <w:sz w:val="24"/>
          <w:szCs w:val="24"/>
        </w:rPr>
        <w:t xml:space="preserve">specyfikacje techniczne wykonania i odbioru robót budowlanych </w:t>
      </w:r>
      <w:r w:rsidRPr="004C7777">
        <w:rPr>
          <w:rFonts w:ascii="Arial" w:hAnsi="Arial" w:cs="Arial"/>
          <w:color w:val="000000" w:themeColor="text1"/>
          <w:spacing w:val="-2"/>
          <w:sz w:val="24"/>
          <w:szCs w:val="24"/>
        </w:rPr>
        <w:t>(</w:t>
      </w:r>
      <w:proofErr w:type="spellStart"/>
      <w:r w:rsidRPr="004C7777">
        <w:rPr>
          <w:rFonts w:ascii="Arial" w:hAnsi="Arial" w:cs="Arial"/>
          <w:color w:val="000000" w:themeColor="text1"/>
          <w:spacing w:val="-2"/>
          <w:sz w:val="24"/>
          <w:szCs w:val="24"/>
        </w:rPr>
        <w:t>STWiORB</w:t>
      </w:r>
      <w:proofErr w:type="spellEnd"/>
      <w:r w:rsidRPr="004C7777">
        <w:rPr>
          <w:rFonts w:ascii="Arial" w:hAnsi="Arial" w:cs="Arial"/>
          <w:color w:val="000000" w:themeColor="text1"/>
          <w:spacing w:val="-2"/>
          <w:sz w:val="24"/>
          <w:szCs w:val="24"/>
        </w:rPr>
        <w:t>), stanowiące załącznik Nr 3 do niniejszej umowy,</w:t>
      </w:r>
    </w:p>
    <w:p w14:paraId="39F4FE8C" w14:textId="0CA7D6F6" w:rsidR="00876715" w:rsidRPr="004C7777" w:rsidRDefault="00876715" w:rsidP="004C7777">
      <w:pPr>
        <w:pStyle w:val="Akapitzlist"/>
        <w:numPr>
          <w:ilvl w:val="0"/>
          <w:numId w:val="23"/>
        </w:numPr>
        <w:tabs>
          <w:tab w:val="left" w:pos="1134"/>
        </w:tabs>
        <w:spacing w:line="269" w:lineRule="auto"/>
        <w:ind w:left="1134" w:right="0" w:hanging="425"/>
        <w:rPr>
          <w:rFonts w:ascii="Arial" w:hAnsi="Arial" w:cs="Arial"/>
          <w:color w:val="000000" w:themeColor="text1"/>
          <w:sz w:val="24"/>
          <w:szCs w:val="24"/>
        </w:rPr>
      </w:pPr>
      <w:r w:rsidRPr="004C7777">
        <w:rPr>
          <w:rFonts w:ascii="Arial" w:hAnsi="Arial" w:cs="Arial"/>
          <w:color w:val="000000" w:themeColor="text1"/>
          <w:sz w:val="24"/>
          <w:szCs w:val="24"/>
        </w:rPr>
        <w:t>przedmiar</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robót, stanowiący załącznik Nr 4 do niniejszej umowy z zastrzeżeniem ust. 4-5,</w:t>
      </w:r>
    </w:p>
    <w:p w14:paraId="06D60785" w14:textId="77777777" w:rsidR="00876715" w:rsidRPr="004C7777" w:rsidRDefault="00876715" w:rsidP="004C7777">
      <w:pPr>
        <w:pStyle w:val="Akapitzlist"/>
        <w:numPr>
          <w:ilvl w:val="0"/>
          <w:numId w:val="23"/>
        </w:numPr>
        <w:tabs>
          <w:tab w:val="left" w:pos="1134"/>
        </w:tabs>
        <w:spacing w:line="269" w:lineRule="auto"/>
        <w:ind w:left="1134" w:right="0" w:hanging="425"/>
        <w:rPr>
          <w:rFonts w:ascii="Arial" w:hAnsi="Arial" w:cs="Arial"/>
          <w:color w:val="000000" w:themeColor="text1"/>
          <w:sz w:val="24"/>
          <w:szCs w:val="24"/>
        </w:rPr>
      </w:pPr>
      <w:r w:rsidRPr="004C7777">
        <w:rPr>
          <w:rFonts w:ascii="Arial" w:hAnsi="Arial" w:cs="Arial"/>
          <w:color w:val="000000" w:themeColor="text1"/>
          <w:sz w:val="24"/>
          <w:szCs w:val="24"/>
        </w:rPr>
        <w:t>złożona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oferta,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stanowiąca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załącznik</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Nr</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5 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umowy,</w:t>
      </w:r>
    </w:p>
    <w:p w14:paraId="6261BAB6" w14:textId="1DEE49FA" w:rsidR="007E2045" w:rsidRPr="004C7777" w:rsidRDefault="00876715" w:rsidP="004C7777">
      <w:pPr>
        <w:pStyle w:val="Akapitzlist"/>
        <w:numPr>
          <w:ilvl w:val="0"/>
          <w:numId w:val="23"/>
        </w:numPr>
        <w:tabs>
          <w:tab w:val="left" w:pos="1134"/>
        </w:tabs>
        <w:spacing w:line="276" w:lineRule="auto"/>
        <w:ind w:left="1134" w:right="136" w:hanging="433"/>
        <w:rPr>
          <w:rFonts w:ascii="Arial" w:hAnsi="Arial" w:cs="Arial"/>
          <w:color w:val="000000" w:themeColor="text1"/>
          <w:sz w:val="24"/>
          <w:szCs w:val="24"/>
        </w:rPr>
      </w:pPr>
      <w:r w:rsidRPr="004C7777">
        <w:rPr>
          <w:rFonts w:ascii="Arial" w:hAnsi="Arial" w:cs="Arial"/>
          <w:color w:val="000000" w:themeColor="text1"/>
          <w:sz w:val="24"/>
          <w:szCs w:val="24"/>
        </w:rPr>
        <w:t>harmonogram rzeczowo - finansowy, o którym mowa w § 2 ust. 4 umowy, stanowiący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załącznik</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Nr</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6 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umowy</w:t>
      </w:r>
      <w:r w:rsidRPr="004C7777">
        <w:rPr>
          <w:rFonts w:ascii="Arial" w:hAnsi="Arial" w:cs="Arial"/>
          <w:color w:val="000000" w:themeColor="text1"/>
          <w:sz w:val="24"/>
          <w:szCs w:val="24"/>
        </w:rPr>
        <w:t>.</w:t>
      </w:r>
    </w:p>
    <w:p w14:paraId="5A44B5DA" w14:textId="6F086D97" w:rsidR="007E2045" w:rsidRPr="004C7777" w:rsidRDefault="007246FF" w:rsidP="004C7777">
      <w:pPr>
        <w:pStyle w:val="Akapitzlist"/>
        <w:numPr>
          <w:ilvl w:val="0"/>
          <w:numId w:val="24"/>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Wynagrodzenie </w:t>
      </w:r>
      <w:r w:rsidR="00591061"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ma charakter ryczałtu, który stanowi ekwiwalent świadczenia </w:t>
      </w:r>
      <w:r w:rsidR="00591061"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opisanego w Dokumentacji Projektowej wskazanej </w:t>
      </w:r>
      <w:r w:rsidR="00E0191D"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ust. </w:t>
      </w:r>
      <w:r w:rsidR="003152DB" w:rsidRPr="004C7777">
        <w:rPr>
          <w:rFonts w:ascii="Arial" w:hAnsi="Arial" w:cs="Arial"/>
          <w:color w:val="000000" w:themeColor="text1"/>
          <w:sz w:val="24"/>
          <w:szCs w:val="24"/>
        </w:rPr>
        <w:t>3</w:t>
      </w:r>
      <w:r w:rsidRPr="004C7777">
        <w:rPr>
          <w:rFonts w:ascii="Arial" w:hAnsi="Arial" w:cs="Arial"/>
          <w:color w:val="000000" w:themeColor="text1"/>
          <w:sz w:val="24"/>
          <w:szCs w:val="24"/>
        </w:rPr>
        <w:t xml:space="preserve"> pkt </w:t>
      </w:r>
      <w:r w:rsidR="00252E9E" w:rsidRPr="004C7777">
        <w:rPr>
          <w:rFonts w:ascii="Arial" w:hAnsi="Arial" w:cs="Arial"/>
          <w:color w:val="000000" w:themeColor="text1"/>
          <w:sz w:val="24"/>
          <w:szCs w:val="24"/>
        </w:rPr>
        <w:t>1 powyżej o</w:t>
      </w:r>
      <w:r w:rsidRPr="004C7777">
        <w:rPr>
          <w:rFonts w:ascii="Arial" w:hAnsi="Arial" w:cs="Arial"/>
          <w:color w:val="000000" w:themeColor="text1"/>
          <w:sz w:val="24"/>
          <w:szCs w:val="24"/>
        </w:rPr>
        <w:t xml:space="preserve">raz </w:t>
      </w:r>
      <w:proofErr w:type="spellStart"/>
      <w:r w:rsidR="003152DB" w:rsidRPr="004C7777">
        <w:rPr>
          <w:rFonts w:ascii="Arial" w:hAnsi="Arial" w:cs="Arial"/>
          <w:color w:val="000000" w:themeColor="text1"/>
          <w:sz w:val="24"/>
          <w:szCs w:val="24"/>
        </w:rPr>
        <w:t>STWiORB</w:t>
      </w:r>
      <w:proofErr w:type="spellEnd"/>
      <w:r w:rsidRPr="004C7777">
        <w:rPr>
          <w:rFonts w:ascii="Arial" w:hAnsi="Arial" w:cs="Arial"/>
          <w:color w:val="000000" w:themeColor="text1"/>
          <w:spacing w:val="-2"/>
          <w:sz w:val="24"/>
          <w:szCs w:val="24"/>
        </w:rPr>
        <w:t>.</w:t>
      </w:r>
    </w:p>
    <w:p w14:paraId="19014EF4" w14:textId="50FCDAE6" w:rsidR="007E2045" w:rsidRPr="004C7777" w:rsidRDefault="003152DB" w:rsidP="004C7777">
      <w:pPr>
        <w:pStyle w:val="Akapitzlist"/>
        <w:numPr>
          <w:ilvl w:val="0"/>
          <w:numId w:val="24"/>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Przedmiar robót ma charakter pomocniczy, co oznacza, że w przypadku, gdy dany rodzaj robót lub ich obmiar lub ich zakres został ujęty w dokumentacji projektowej lub w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 Wykonawca zobowiązuje się wykonać wskazany tam rodzaj robót lub ich obmiar lub ich zakres zgodnie z dokumentacją projektową lub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br/>
        <w:t>w ramach wynagrodzenia ryczałtowego, nawet jeżeli dany rodzaj robót lub ich obmiar lub ich zakres nie został ujęty w przedmiarze robót</w:t>
      </w:r>
      <w:r w:rsidR="007246FF" w:rsidRPr="004C7777">
        <w:rPr>
          <w:rFonts w:ascii="Arial" w:hAnsi="Arial" w:cs="Arial"/>
          <w:color w:val="000000" w:themeColor="text1"/>
          <w:sz w:val="24"/>
          <w:szCs w:val="24"/>
        </w:rPr>
        <w:t>.</w:t>
      </w:r>
    </w:p>
    <w:p w14:paraId="623EA98D" w14:textId="77777777" w:rsidR="007E2045" w:rsidRPr="004C7777" w:rsidRDefault="007246FF" w:rsidP="004C7777">
      <w:pPr>
        <w:pStyle w:val="Akapitzlist"/>
        <w:numPr>
          <w:ilvl w:val="0"/>
          <w:numId w:val="24"/>
        </w:numPr>
        <w:tabs>
          <w:tab w:val="left" w:pos="56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Wszystkie</w:t>
      </w:r>
      <w:r w:rsidRPr="004C7777">
        <w:rPr>
          <w:rFonts w:ascii="Arial" w:hAnsi="Arial" w:cs="Arial"/>
          <w:color w:val="000000" w:themeColor="text1"/>
          <w:spacing w:val="37"/>
          <w:sz w:val="24"/>
          <w:szCs w:val="24"/>
        </w:rPr>
        <w:t xml:space="preserve"> </w:t>
      </w:r>
      <w:r w:rsidRPr="004C7777">
        <w:rPr>
          <w:rFonts w:ascii="Arial" w:hAnsi="Arial" w:cs="Arial"/>
          <w:color w:val="000000" w:themeColor="text1"/>
          <w:sz w:val="24"/>
          <w:szCs w:val="24"/>
        </w:rPr>
        <w:t>wykonane</w:t>
      </w:r>
      <w:r w:rsidRPr="004C7777">
        <w:rPr>
          <w:rFonts w:ascii="Arial" w:hAnsi="Arial" w:cs="Arial"/>
          <w:color w:val="000000" w:themeColor="text1"/>
          <w:spacing w:val="38"/>
          <w:sz w:val="24"/>
          <w:szCs w:val="24"/>
        </w:rPr>
        <w:t xml:space="preserve"> </w:t>
      </w:r>
      <w:r w:rsidRPr="004C7777">
        <w:rPr>
          <w:rFonts w:ascii="Arial" w:hAnsi="Arial" w:cs="Arial"/>
          <w:color w:val="000000" w:themeColor="text1"/>
          <w:sz w:val="24"/>
          <w:szCs w:val="24"/>
        </w:rPr>
        <w:t>roboty</w:t>
      </w:r>
      <w:r w:rsidRPr="004C7777">
        <w:rPr>
          <w:rFonts w:ascii="Arial" w:hAnsi="Arial" w:cs="Arial"/>
          <w:color w:val="000000" w:themeColor="text1"/>
          <w:spacing w:val="35"/>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38"/>
          <w:sz w:val="24"/>
          <w:szCs w:val="24"/>
        </w:rPr>
        <w:t xml:space="preserve"> </w:t>
      </w:r>
      <w:r w:rsidRPr="004C7777">
        <w:rPr>
          <w:rFonts w:ascii="Arial" w:hAnsi="Arial" w:cs="Arial"/>
          <w:color w:val="000000" w:themeColor="text1"/>
          <w:sz w:val="24"/>
          <w:szCs w:val="24"/>
        </w:rPr>
        <w:t>dostarczone</w:t>
      </w:r>
      <w:r w:rsidRPr="004C7777">
        <w:rPr>
          <w:rFonts w:ascii="Arial" w:hAnsi="Arial" w:cs="Arial"/>
          <w:color w:val="000000" w:themeColor="text1"/>
          <w:spacing w:val="37"/>
          <w:sz w:val="24"/>
          <w:szCs w:val="24"/>
        </w:rPr>
        <w:t xml:space="preserve"> </w:t>
      </w:r>
      <w:r w:rsidRPr="004C7777">
        <w:rPr>
          <w:rFonts w:ascii="Arial" w:hAnsi="Arial" w:cs="Arial"/>
          <w:color w:val="000000" w:themeColor="text1"/>
          <w:sz w:val="24"/>
          <w:szCs w:val="24"/>
        </w:rPr>
        <w:t>materiały</w:t>
      </w:r>
      <w:r w:rsidRPr="004C7777">
        <w:rPr>
          <w:rFonts w:ascii="Arial" w:hAnsi="Arial" w:cs="Arial"/>
          <w:color w:val="000000" w:themeColor="text1"/>
          <w:spacing w:val="36"/>
          <w:sz w:val="24"/>
          <w:szCs w:val="24"/>
        </w:rPr>
        <w:t xml:space="preserve"> </w:t>
      </w:r>
      <w:r w:rsidRPr="004C7777">
        <w:rPr>
          <w:rFonts w:ascii="Arial" w:hAnsi="Arial" w:cs="Arial"/>
          <w:color w:val="000000" w:themeColor="text1"/>
          <w:sz w:val="24"/>
          <w:szCs w:val="24"/>
        </w:rPr>
        <w:t>będą</w:t>
      </w:r>
      <w:r w:rsidRPr="004C7777">
        <w:rPr>
          <w:rFonts w:ascii="Arial" w:hAnsi="Arial" w:cs="Arial"/>
          <w:color w:val="000000" w:themeColor="text1"/>
          <w:spacing w:val="37"/>
          <w:sz w:val="24"/>
          <w:szCs w:val="24"/>
        </w:rPr>
        <w:t xml:space="preserve"> </w:t>
      </w:r>
      <w:r w:rsidRPr="004C7777">
        <w:rPr>
          <w:rFonts w:ascii="Arial" w:hAnsi="Arial" w:cs="Arial"/>
          <w:color w:val="000000" w:themeColor="text1"/>
          <w:sz w:val="24"/>
          <w:szCs w:val="24"/>
        </w:rPr>
        <w:t>zgodne</w:t>
      </w:r>
      <w:r w:rsidRPr="004C7777">
        <w:rPr>
          <w:rFonts w:ascii="Arial" w:hAnsi="Arial" w:cs="Arial"/>
          <w:color w:val="000000" w:themeColor="text1"/>
          <w:spacing w:val="39"/>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36"/>
          <w:sz w:val="24"/>
          <w:szCs w:val="24"/>
        </w:rPr>
        <w:t xml:space="preserve"> </w:t>
      </w:r>
      <w:r w:rsidRPr="004C7777">
        <w:rPr>
          <w:rFonts w:ascii="Arial" w:hAnsi="Arial" w:cs="Arial"/>
          <w:color w:val="000000" w:themeColor="text1"/>
          <w:spacing w:val="-2"/>
          <w:sz w:val="24"/>
          <w:szCs w:val="24"/>
        </w:rPr>
        <w:t>Dokumentacją</w:t>
      </w:r>
    </w:p>
    <w:p w14:paraId="01FDE8EE" w14:textId="54CB63B8" w:rsidR="007E2045" w:rsidRPr="004C7777" w:rsidRDefault="007246FF" w:rsidP="004400AF">
      <w:pPr>
        <w:pStyle w:val="Tekstpodstawowy"/>
        <w:spacing w:line="276" w:lineRule="auto"/>
        <w:rPr>
          <w:rFonts w:ascii="Arial" w:hAnsi="Arial" w:cs="Arial"/>
          <w:color w:val="000000" w:themeColor="text1"/>
        </w:rPr>
      </w:pPr>
      <w:r w:rsidRPr="004C7777">
        <w:rPr>
          <w:rFonts w:ascii="Arial" w:hAnsi="Arial" w:cs="Arial"/>
          <w:color w:val="000000" w:themeColor="text1"/>
        </w:rPr>
        <w:t>Projektową</w:t>
      </w:r>
      <w:r w:rsidR="003152DB" w:rsidRPr="004C7777">
        <w:rPr>
          <w:rFonts w:ascii="Arial" w:hAnsi="Arial" w:cs="Arial"/>
          <w:color w:val="000000" w:themeColor="text1"/>
        </w:rPr>
        <w:t xml:space="preserve"> i </w:t>
      </w:r>
      <w:proofErr w:type="spellStart"/>
      <w:r w:rsidR="003152DB" w:rsidRPr="004C7777">
        <w:rPr>
          <w:rFonts w:ascii="Arial" w:hAnsi="Arial" w:cs="Arial"/>
          <w:color w:val="000000" w:themeColor="text1"/>
        </w:rPr>
        <w:t>STWiORB</w:t>
      </w:r>
      <w:proofErr w:type="spellEnd"/>
      <w:r w:rsidRPr="004C7777">
        <w:rPr>
          <w:rFonts w:ascii="Arial" w:hAnsi="Arial" w:cs="Arial"/>
          <w:color w:val="000000" w:themeColor="text1"/>
        </w:rPr>
        <w:t>.</w:t>
      </w:r>
      <w:r w:rsidRPr="004C7777">
        <w:rPr>
          <w:rFonts w:ascii="Arial" w:hAnsi="Arial" w:cs="Arial"/>
          <w:color w:val="000000" w:themeColor="text1"/>
          <w:spacing w:val="61"/>
        </w:rPr>
        <w:t xml:space="preserve"> </w:t>
      </w:r>
      <w:r w:rsidRPr="004C7777">
        <w:rPr>
          <w:rFonts w:ascii="Arial" w:hAnsi="Arial" w:cs="Arial"/>
          <w:color w:val="000000" w:themeColor="text1"/>
        </w:rPr>
        <w:t>W</w:t>
      </w:r>
      <w:r w:rsidRPr="004C7777">
        <w:rPr>
          <w:rFonts w:ascii="Arial" w:hAnsi="Arial" w:cs="Arial"/>
          <w:color w:val="000000" w:themeColor="text1"/>
          <w:spacing w:val="62"/>
        </w:rPr>
        <w:t xml:space="preserve"> </w:t>
      </w:r>
      <w:r w:rsidRPr="004C7777">
        <w:rPr>
          <w:rFonts w:ascii="Arial" w:hAnsi="Arial" w:cs="Arial"/>
          <w:color w:val="000000" w:themeColor="text1"/>
        </w:rPr>
        <w:t>przypadku,</w:t>
      </w:r>
      <w:r w:rsidRPr="004C7777">
        <w:rPr>
          <w:rFonts w:ascii="Arial" w:hAnsi="Arial" w:cs="Arial"/>
          <w:color w:val="000000" w:themeColor="text1"/>
          <w:spacing w:val="64"/>
        </w:rPr>
        <w:t xml:space="preserve"> </w:t>
      </w:r>
      <w:r w:rsidRPr="004C7777">
        <w:rPr>
          <w:rFonts w:ascii="Arial" w:hAnsi="Arial" w:cs="Arial"/>
          <w:color w:val="000000" w:themeColor="text1"/>
        </w:rPr>
        <w:t>gdy</w:t>
      </w:r>
      <w:r w:rsidRPr="004C7777">
        <w:rPr>
          <w:rFonts w:ascii="Arial" w:hAnsi="Arial" w:cs="Arial"/>
          <w:color w:val="000000" w:themeColor="text1"/>
          <w:spacing w:val="61"/>
        </w:rPr>
        <w:t xml:space="preserve"> </w:t>
      </w:r>
      <w:r w:rsidRPr="004C7777">
        <w:rPr>
          <w:rFonts w:ascii="Arial" w:hAnsi="Arial" w:cs="Arial"/>
          <w:color w:val="000000" w:themeColor="text1"/>
        </w:rPr>
        <w:t>materiały</w:t>
      </w:r>
      <w:r w:rsidRPr="004C7777">
        <w:rPr>
          <w:rFonts w:ascii="Arial" w:hAnsi="Arial" w:cs="Arial"/>
          <w:color w:val="000000" w:themeColor="text1"/>
          <w:spacing w:val="61"/>
        </w:rPr>
        <w:t xml:space="preserve"> </w:t>
      </w:r>
      <w:r w:rsidRPr="004C7777">
        <w:rPr>
          <w:rFonts w:ascii="Arial" w:hAnsi="Arial" w:cs="Arial"/>
          <w:color w:val="000000" w:themeColor="text1"/>
        </w:rPr>
        <w:t>lub</w:t>
      </w:r>
      <w:r w:rsidRPr="004C7777">
        <w:rPr>
          <w:rFonts w:ascii="Arial" w:hAnsi="Arial" w:cs="Arial"/>
          <w:color w:val="000000" w:themeColor="text1"/>
          <w:spacing w:val="63"/>
        </w:rPr>
        <w:t xml:space="preserve"> </w:t>
      </w:r>
      <w:r w:rsidRPr="004C7777">
        <w:rPr>
          <w:rFonts w:ascii="Arial" w:hAnsi="Arial" w:cs="Arial"/>
          <w:color w:val="000000" w:themeColor="text1"/>
        </w:rPr>
        <w:t>roboty</w:t>
      </w:r>
      <w:r w:rsidRPr="004C7777">
        <w:rPr>
          <w:rFonts w:ascii="Arial" w:hAnsi="Arial" w:cs="Arial"/>
          <w:color w:val="000000" w:themeColor="text1"/>
          <w:spacing w:val="60"/>
        </w:rPr>
        <w:t xml:space="preserve"> </w:t>
      </w:r>
      <w:r w:rsidRPr="004C7777">
        <w:rPr>
          <w:rFonts w:ascii="Arial" w:hAnsi="Arial" w:cs="Arial"/>
          <w:color w:val="000000" w:themeColor="text1"/>
        </w:rPr>
        <w:t>nie</w:t>
      </w:r>
      <w:r w:rsidRPr="004C7777">
        <w:rPr>
          <w:rFonts w:ascii="Arial" w:hAnsi="Arial" w:cs="Arial"/>
          <w:color w:val="000000" w:themeColor="text1"/>
          <w:spacing w:val="63"/>
        </w:rPr>
        <w:t xml:space="preserve"> </w:t>
      </w:r>
      <w:r w:rsidRPr="004C7777">
        <w:rPr>
          <w:rFonts w:ascii="Arial" w:hAnsi="Arial" w:cs="Arial"/>
          <w:color w:val="000000" w:themeColor="text1"/>
        </w:rPr>
        <w:t>będą</w:t>
      </w:r>
      <w:r w:rsidRPr="004C7777">
        <w:rPr>
          <w:rFonts w:ascii="Arial" w:hAnsi="Arial" w:cs="Arial"/>
          <w:color w:val="000000" w:themeColor="text1"/>
          <w:spacing w:val="63"/>
        </w:rPr>
        <w:t xml:space="preserve"> </w:t>
      </w:r>
      <w:r w:rsidRPr="004C7777">
        <w:rPr>
          <w:rFonts w:ascii="Arial" w:hAnsi="Arial" w:cs="Arial"/>
          <w:color w:val="000000" w:themeColor="text1"/>
        </w:rPr>
        <w:t>w</w:t>
      </w:r>
      <w:r w:rsidRPr="004C7777">
        <w:rPr>
          <w:rFonts w:ascii="Arial" w:hAnsi="Arial" w:cs="Arial"/>
          <w:color w:val="000000" w:themeColor="text1"/>
          <w:spacing w:val="64"/>
        </w:rPr>
        <w:t xml:space="preserve"> </w:t>
      </w:r>
      <w:r w:rsidRPr="004C7777">
        <w:rPr>
          <w:rFonts w:ascii="Arial" w:hAnsi="Arial" w:cs="Arial"/>
          <w:color w:val="000000" w:themeColor="text1"/>
        </w:rPr>
        <w:t>pełni</w:t>
      </w:r>
      <w:r w:rsidRPr="004C7777">
        <w:rPr>
          <w:rFonts w:ascii="Arial" w:hAnsi="Arial" w:cs="Arial"/>
          <w:color w:val="000000" w:themeColor="text1"/>
          <w:spacing w:val="63"/>
        </w:rPr>
        <w:t xml:space="preserve"> </w:t>
      </w:r>
      <w:r w:rsidRPr="004C7777">
        <w:rPr>
          <w:rFonts w:ascii="Arial" w:hAnsi="Arial" w:cs="Arial"/>
          <w:color w:val="000000" w:themeColor="text1"/>
        </w:rPr>
        <w:t>zgodne</w:t>
      </w:r>
      <w:r w:rsidR="003152DB" w:rsidRPr="004C7777">
        <w:rPr>
          <w:rFonts w:ascii="Arial" w:hAnsi="Arial" w:cs="Arial"/>
          <w:color w:val="000000" w:themeColor="text1"/>
          <w:spacing w:val="63"/>
        </w:rPr>
        <w:t xml:space="preserve"> </w:t>
      </w:r>
      <w:r w:rsidRPr="004C7777">
        <w:rPr>
          <w:rFonts w:ascii="Arial" w:hAnsi="Arial" w:cs="Arial"/>
          <w:color w:val="000000" w:themeColor="text1"/>
          <w:spacing w:val="-10"/>
        </w:rPr>
        <w:t>z</w:t>
      </w:r>
      <w:r w:rsidR="00F80B53" w:rsidRPr="004C7777">
        <w:rPr>
          <w:rFonts w:ascii="Arial" w:hAnsi="Arial" w:cs="Arial"/>
          <w:color w:val="000000" w:themeColor="text1"/>
        </w:rPr>
        <w:t xml:space="preserve"> </w:t>
      </w:r>
      <w:r w:rsidRPr="004C7777">
        <w:rPr>
          <w:rFonts w:ascii="Arial" w:hAnsi="Arial" w:cs="Arial"/>
          <w:color w:val="000000" w:themeColor="text1"/>
        </w:rPr>
        <w:t>Dokumentacją Projektową</w:t>
      </w:r>
      <w:r w:rsidR="003152DB" w:rsidRPr="004C7777">
        <w:rPr>
          <w:rFonts w:ascii="Arial" w:hAnsi="Arial" w:cs="Arial"/>
          <w:color w:val="000000" w:themeColor="text1"/>
        </w:rPr>
        <w:t xml:space="preserve"> lub </w:t>
      </w:r>
      <w:proofErr w:type="spellStart"/>
      <w:r w:rsidR="003152DB" w:rsidRPr="004C7777">
        <w:rPr>
          <w:rFonts w:ascii="Arial" w:hAnsi="Arial" w:cs="Arial"/>
          <w:color w:val="000000" w:themeColor="text1"/>
        </w:rPr>
        <w:t>STWiORB</w:t>
      </w:r>
      <w:proofErr w:type="spellEnd"/>
      <w:r w:rsidRPr="004C7777">
        <w:rPr>
          <w:rFonts w:ascii="Arial" w:hAnsi="Arial" w:cs="Arial"/>
          <w:color w:val="000000" w:themeColor="text1"/>
        </w:rPr>
        <w:t xml:space="preserve"> i wpłynie to na niezadowalającą jakość robót</w:t>
      </w:r>
      <w:r w:rsidRPr="004C7777">
        <w:rPr>
          <w:rFonts w:ascii="Arial" w:hAnsi="Arial" w:cs="Arial"/>
          <w:color w:val="000000" w:themeColor="text1"/>
          <w:spacing w:val="40"/>
        </w:rPr>
        <w:t xml:space="preserve"> </w:t>
      </w:r>
      <w:r w:rsidRPr="004C7777">
        <w:rPr>
          <w:rFonts w:ascii="Arial" w:hAnsi="Arial" w:cs="Arial"/>
          <w:color w:val="000000" w:themeColor="text1"/>
        </w:rPr>
        <w:t>budowlanych, to takie materiały zostaną zastąpione innymi, a elementy wykonane będą rozebrane i wykonane ponownie na koszt Wykonawcy.</w:t>
      </w:r>
    </w:p>
    <w:p w14:paraId="1EAB12A2" w14:textId="726C28B7" w:rsidR="00DB61CB" w:rsidRPr="004C7777" w:rsidRDefault="007246FF" w:rsidP="004C7777">
      <w:pPr>
        <w:pStyle w:val="Akapitzlist"/>
        <w:numPr>
          <w:ilvl w:val="0"/>
          <w:numId w:val="24"/>
        </w:numPr>
        <w:tabs>
          <w:tab w:val="left" w:pos="564"/>
        </w:tabs>
        <w:spacing w:line="276" w:lineRule="auto"/>
        <w:ind w:right="131" w:hanging="421"/>
        <w:rPr>
          <w:rFonts w:ascii="Arial" w:hAnsi="Arial" w:cs="Arial"/>
          <w:color w:val="000000" w:themeColor="text1"/>
          <w:sz w:val="24"/>
          <w:szCs w:val="24"/>
        </w:rPr>
      </w:pPr>
      <w:r w:rsidRPr="004C7777">
        <w:rPr>
          <w:rFonts w:ascii="Arial" w:hAnsi="Arial" w:cs="Arial"/>
          <w:color w:val="000000" w:themeColor="text1"/>
          <w:sz w:val="24"/>
          <w:szCs w:val="24"/>
        </w:rPr>
        <w:t>Przedmiot umowy należy wykonać zgodnie z Dokumentacją Projektową</w:t>
      </w:r>
      <w:r w:rsidR="003152DB" w:rsidRPr="004C7777">
        <w:rPr>
          <w:rFonts w:ascii="Arial" w:hAnsi="Arial" w:cs="Arial"/>
          <w:color w:val="000000" w:themeColor="text1"/>
          <w:sz w:val="24"/>
          <w:szCs w:val="24"/>
        </w:rPr>
        <w:t xml:space="preserve">, </w:t>
      </w:r>
      <w:proofErr w:type="spellStart"/>
      <w:r w:rsidR="003152DB"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oraz obowiązującymi przepisami prawa, sztuką budowlaną, wiedzą techniczną, zawartą z Zamawiającym umową, uzgodnieniami z</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Zamawiającym dokonanymi w trakcie realizacji przedmiotu umowy.</w:t>
      </w:r>
    </w:p>
    <w:p w14:paraId="26650E34" w14:textId="0BD6AEA3" w:rsidR="003152DB" w:rsidRPr="004C7777" w:rsidRDefault="003152DB" w:rsidP="004C7777">
      <w:pPr>
        <w:pStyle w:val="Akapitzlist"/>
        <w:numPr>
          <w:ilvl w:val="0"/>
          <w:numId w:val="24"/>
        </w:numPr>
        <w:tabs>
          <w:tab w:val="left" w:pos="564"/>
        </w:tabs>
        <w:spacing w:line="276" w:lineRule="auto"/>
        <w:ind w:right="131" w:hanging="421"/>
        <w:rPr>
          <w:rFonts w:ascii="Arial" w:hAnsi="Arial" w:cs="Arial"/>
          <w:color w:val="000000" w:themeColor="text1"/>
          <w:sz w:val="24"/>
          <w:szCs w:val="24"/>
        </w:rPr>
      </w:pPr>
      <w:r w:rsidRPr="004C7777">
        <w:rPr>
          <w:rFonts w:ascii="Arial" w:hAnsi="Arial" w:cs="Arial"/>
          <w:color w:val="000000" w:themeColor="text1"/>
          <w:sz w:val="24"/>
          <w:szCs w:val="24"/>
        </w:rPr>
        <w:t xml:space="preserve">Wykonawca oświadcza, że zapoznał się z dokumentacją projektową i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w:t>
      </w:r>
    </w:p>
    <w:p w14:paraId="000FBDCF" w14:textId="02D930DF" w:rsidR="003152DB" w:rsidRPr="004C7777" w:rsidRDefault="003152DB" w:rsidP="004C7777">
      <w:pPr>
        <w:pStyle w:val="Akapitzlist"/>
        <w:numPr>
          <w:ilvl w:val="0"/>
          <w:numId w:val="24"/>
        </w:numPr>
        <w:tabs>
          <w:tab w:val="left" w:pos="564"/>
        </w:tabs>
        <w:spacing w:line="276" w:lineRule="auto"/>
        <w:ind w:right="131" w:hanging="421"/>
        <w:rPr>
          <w:rFonts w:ascii="Arial" w:hAnsi="Arial" w:cs="Arial"/>
          <w:color w:val="000000" w:themeColor="text1"/>
          <w:sz w:val="24"/>
          <w:szCs w:val="24"/>
        </w:rPr>
      </w:pPr>
      <w:r w:rsidRPr="004C7777">
        <w:rPr>
          <w:rFonts w:ascii="Arial" w:hAnsi="Arial" w:cs="Arial"/>
          <w:color w:val="000000" w:themeColor="text1"/>
          <w:sz w:val="24"/>
          <w:szCs w:val="24"/>
        </w:rPr>
        <w:t xml:space="preserve">Wykonawca winien natychmiast powiadomić Zamawiającego i Inspektora Nadzoru Inwestorskiego (zwanego dalej także Inspektorem Nadzoru) o wykryciu błędów </w:t>
      </w:r>
      <w:r w:rsidRPr="004C7777">
        <w:rPr>
          <w:rFonts w:ascii="Arial" w:hAnsi="Arial" w:cs="Arial"/>
          <w:color w:val="000000" w:themeColor="text1"/>
          <w:sz w:val="24"/>
          <w:szCs w:val="24"/>
        </w:rPr>
        <w:br/>
        <w:t>w dokumentacji projektowej.</w:t>
      </w:r>
    </w:p>
    <w:p w14:paraId="6598D218" w14:textId="5CB225DD" w:rsidR="007E2045" w:rsidRPr="004C7777" w:rsidRDefault="007246FF">
      <w:pPr>
        <w:spacing w:before="1"/>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2</w:t>
      </w:r>
    </w:p>
    <w:p w14:paraId="32C0C03B" w14:textId="77777777" w:rsidR="007E2045" w:rsidRPr="004C7777" w:rsidRDefault="007246FF">
      <w:pPr>
        <w:spacing w:before="42"/>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Termin</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pacing w:val="-2"/>
          <w:sz w:val="24"/>
          <w:szCs w:val="24"/>
        </w:rPr>
        <w:t>realizacji</w:t>
      </w:r>
    </w:p>
    <w:p w14:paraId="380857CF" w14:textId="4E8F1143" w:rsidR="007E2045" w:rsidRPr="004C7777" w:rsidRDefault="007246FF" w:rsidP="00BF1451">
      <w:pPr>
        <w:pStyle w:val="Akapitzlist"/>
        <w:numPr>
          <w:ilvl w:val="0"/>
          <w:numId w:val="21"/>
        </w:numPr>
        <w:tabs>
          <w:tab w:val="left" w:pos="564"/>
        </w:tabs>
        <w:spacing w:before="100"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wykonać</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całość</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80"/>
          <w:sz w:val="24"/>
          <w:szCs w:val="24"/>
        </w:rPr>
        <w:t xml:space="preserve"> </w:t>
      </w:r>
      <w:r w:rsidR="006D0A2B" w:rsidRPr="004C7777">
        <w:rPr>
          <w:rFonts w:ascii="Arial" w:hAnsi="Arial" w:cs="Arial"/>
          <w:color w:val="000000" w:themeColor="text1"/>
          <w:spacing w:val="80"/>
          <w:sz w:val="24"/>
          <w:szCs w:val="24"/>
        </w:rPr>
        <w:br/>
      </w:r>
      <w:r w:rsidRPr="004C7777">
        <w:rPr>
          <w:rFonts w:ascii="Arial" w:hAnsi="Arial" w:cs="Arial"/>
          <w:b/>
          <w:bCs/>
          <w:color w:val="000000" w:themeColor="text1"/>
          <w:sz w:val="24"/>
          <w:szCs w:val="24"/>
        </w:rPr>
        <w:t xml:space="preserve">w terminie </w:t>
      </w:r>
      <w:r w:rsidR="00CC7DA9" w:rsidRPr="004C7777">
        <w:rPr>
          <w:rFonts w:ascii="Arial" w:hAnsi="Arial" w:cs="Arial"/>
          <w:b/>
          <w:bCs/>
          <w:color w:val="000000" w:themeColor="text1"/>
          <w:sz w:val="24"/>
          <w:szCs w:val="24"/>
        </w:rPr>
        <w:t xml:space="preserve">do </w:t>
      </w:r>
      <w:r w:rsidR="008374BC" w:rsidRPr="004C7777">
        <w:rPr>
          <w:rFonts w:ascii="Arial" w:hAnsi="Arial" w:cs="Arial"/>
          <w:b/>
          <w:bCs/>
          <w:color w:val="000000" w:themeColor="text1"/>
          <w:sz w:val="24"/>
          <w:szCs w:val="24"/>
        </w:rPr>
        <w:t>25</w:t>
      </w:r>
      <w:r w:rsidR="002471BD" w:rsidRPr="004C7777">
        <w:rPr>
          <w:rFonts w:ascii="Arial" w:hAnsi="Arial" w:cs="Arial"/>
          <w:b/>
          <w:bCs/>
          <w:color w:val="000000" w:themeColor="text1"/>
          <w:sz w:val="24"/>
          <w:szCs w:val="24"/>
        </w:rPr>
        <w:t xml:space="preserve"> </w:t>
      </w:r>
      <w:r w:rsidRPr="004C7777">
        <w:rPr>
          <w:rFonts w:ascii="Arial" w:hAnsi="Arial" w:cs="Arial"/>
          <w:b/>
          <w:bCs/>
          <w:color w:val="000000" w:themeColor="text1"/>
          <w:sz w:val="24"/>
          <w:szCs w:val="24"/>
        </w:rPr>
        <w:t xml:space="preserve">miesięcy od </w:t>
      </w:r>
      <w:r w:rsidR="00F60F59" w:rsidRPr="004C7777">
        <w:rPr>
          <w:rFonts w:ascii="Arial" w:hAnsi="Arial" w:cs="Arial"/>
          <w:b/>
          <w:bCs/>
          <w:color w:val="000000" w:themeColor="text1"/>
          <w:sz w:val="24"/>
          <w:szCs w:val="24"/>
        </w:rPr>
        <w:t xml:space="preserve">daty </w:t>
      </w:r>
      <w:r w:rsidRPr="004C7777">
        <w:rPr>
          <w:rFonts w:ascii="Arial" w:hAnsi="Arial" w:cs="Arial"/>
          <w:b/>
          <w:bCs/>
          <w:color w:val="000000" w:themeColor="text1"/>
          <w:sz w:val="24"/>
          <w:szCs w:val="24"/>
        </w:rPr>
        <w:t>podpisania umowy</w:t>
      </w:r>
      <w:r w:rsidRPr="004C7777">
        <w:rPr>
          <w:rFonts w:ascii="Arial" w:hAnsi="Arial" w:cs="Arial"/>
          <w:color w:val="000000" w:themeColor="text1"/>
          <w:sz w:val="24"/>
          <w:szCs w:val="24"/>
        </w:rPr>
        <w:t xml:space="preserve"> tj. do dnia ………..</w:t>
      </w:r>
    </w:p>
    <w:p w14:paraId="331D69C8" w14:textId="557A7D8E" w:rsidR="007E2045" w:rsidRPr="004C7777" w:rsidRDefault="007246FF" w:rsidP="00BF1451">
      <w:pPr>
        <w:pStyle w:val="Akapitzlist"/>
        <w:numPr>
          <w:ilvl w:val="0"/>
          <w:numId w:val="21"/>
        </w:numPr>
        <w:tabs>
          <w:tab w:val="left" w:pos="564"/>
        </w:tabs>
        <w:spacing w:before="1" w:line="276" w:lineRule="auto"/>
        <w:rPr>
          <w:rFonts w:ascii="Arial" w:hAnsi="Arial" w:cs="Arial"/>
          <w:strike/>
          <w:color w:val="000000" w:themeColor="text1"/>
          <w:sz w:val="24"/>
          <w:szCs w:val="24"/>
        </w:rPr>
      </w:pPr>
      <w:r w:rsidRPr="004C7777">
        <w:rPr>
          <w:rFonts w:ascii="Arial" w:hAnsi="Arial" w:cs="Arial"/>
          <w:color w:val="000000" w:themeColor="text1"/>
          <w:sz w:val="24"/>
          <w:szCs w:val="24"/>
        </w:rPr>
        <w:t>Termin wykonania poszczególnych elementów robót składających się na przedmiot zamówienia</w:t>
      </w:r>
      <w:r w:rsidRPr="004C7777">
        <w:rPr>
          <w:rFonts w:ascii="Arial" w:hAnsi="Arial" w:cs="Arial"/>
          <w:color w:val="000000" w:themeColor="text1"/>
          <w:spacing w:val="72"/>
          <w:sz w:val="24"/>
          <w:szCs w:val="24"/>
        </w:rPr>
        <w:t xml:space="preserve"> </w:t>
      </w:r>
      <w:r w:rsidRPr="004C7777">
        <w:rPr>
          <w:rFonts w:ascii="Arial" w:hAnsi="Arial" w:cs="Arial"/>
          <w:color w:val="000000" w:themeColor="text1"/>
          <w:sz w:val="24"/>
          <w:szCs w:val="24"/>
        </w:rPr>
        <w:t>strony</w:t>
      </w:r>
      <w:r w:rsidR="001A465A" w:rsidRPr="004C7777">
        <w:rPr>
          <w:rFonts w:ascii="Arial" w:hAnsi="Arial" w:cs="Arial"/>
          <w:color w:val="000000" w:themeColor="text1"/>
          <w:spacing w:val="72"/>
          <w:sz w:val="24"/>
          <w:szCs w:val="24"/>
        </w:rPr>
        <w:t xml:space="preserve"> </w:t>
      </w:r>
      <w:r w:rsidRPr="004C7777">
        <w:rPr>
          <w:rFonts w:ascii="Arial" w:hAnsi="Arial" w:cs="Arial"/>
          <w:color w:val="000000" w:themeColor="text1"/>
          <w:sz w:val="24"/>
          <w:szCs w:val="24"/>
        </w:rPr>
        <w:t>określ</w:t>
      </w:r>
      <w:r w:rsidR="000F0329" w:rsidRPr="004C7777">
        <w:rPr>
          <w:rFonts w:ascii="Arial" w:hAnsi="Arial" w:cs="Arial"/>
          <w:color w:val="000000" w:themeColor="text1"/>
          <w:sz w:val="24"/>
          <w:szCs w:val="24"/>
        </w:rPr>
        <w:t xml:space="preserve">ą w </w:t>
      </w:r>
      <w:r w:rsidR="00E46BB1" w:rsidRPr="004C7777">
        <w:rPr>
          <w:rFonts w:ascii="Arial" w:hAnsi="Arial" w:cs="Arial"/>
          <w:color w:val="000000" w:themeColor="text1"/>
          <w:sz w:val="24"/>
          <w:szCs w:val="24"/>
        </w:rPr>
        <w:t>H</w:t>
      </w:r>
      <w:r w:rsidR="000F0329" w:rsidRPr="004C7777">
        <w:rPr>
          <w:rFonts w:ascii="Arial" w:hAnsi="Arial" w:cs="Arial"/>
          <w:color w:val="000000" w:themeColor="text1"/>
          <w:sz w:val="24"/>
          <w:szCs w:val="24"/>
        </w:rPr>
        <w:t>armonogramie</w:t>
      </w:r>
      <w:r w:rsidR="005517F7" w:rsidRPr="004C7777">
        <w:rPr>
          <w:rFonts w:ascii="Arial" w:hAnsi="Arial" w:cs="Arial"/>
          <w:color w:val="000000" w:themeColor="text1"/>
          <w:sz w:val="24"/>
          <w:szCs w:val="24"/>
        </w:rPr>
        <w:t>, o którym mowa w ust. 4 umowy</w:t>
      </w:r>
      <w:r w:rsidR="000F0329" w:rsidRPr="004C7777">
        <w:rPr>
          <w:rFonts w:ascii="Arial" w:hAnsi="Arial" w:cs="Arial"/>
          <w:color w:val="000000" w:themeColor="text1"/>
          <w:sz w:val="24"/>
          <w:szCs w:val="24"/>
        </w:rPr>
        <w:t xml:space="preserve">. </w:t>
      </w:r>
    </w:p>
    <w:p w14:paraId="5536ACF4" w14:textId="77777777" w:rsidR="00E0191D" w:rsidRPr="004C7777" w:rsidRDefault="00F740D3" w:rsidP="00BF1451">
      <w:pPr>
        <w:pStyle w:val="Akapitzlist"/>
        <w:numPr>
          <w:ilvl w:val="0"/>
          <w:numId w:val="21"/>
        </w:numPr>
        <w:tabs>
          <w:tab w:val="left" w:pos="564"/>
        </w:tabs>
        <w:spacing w:line="276" w:lineRule="auto"/>
        <w:ind w:right="131"/>
        <w:rPr>
          <w:rFonts w:ascii="Arial" w:hAnsi="Arial" w:cs="Arial"/>
          <w:color w:val="000000" w:themeColor="text1"/>
          <w:sz w:val="24"/>
          <w:szCs w:val="24"/>
        </w:rPr>
      </w:pPr>
      <w:r w:rsidRPr="004C7777">
        <w:rPr>
          <w:rFonts w:ascii="Arial" w:hAnsi="Arial" w:cs="Arial"/>
          <w:b/>
          <w:bCs/>
          <w:color w:val="000000" w:themeColor="text1"/>
          <w:sz w:val="24"/>
          <w:szCs w:val="24"/>
        </w:rPr>
        <w:t>Za termin wykonania całości zamówienia uznaje się dzień zgłoszenia przez Wykonawcę osiągnięcia gotowości do odbioru końcowego na podstawie którego dokonano odbioru końcowego robót.</w:t>
      </w:r>
      <w:r w:rsidRPr="004C7777" w:rsidDel="00F740D3">
        <w:rPr>
          <w:rFonts w:ascii="Arial" w:hAnsi="Arial" w:cs="Arial"/>
          <w:b/>
          <w:color w:val="000000" w:themeColor="text1"/>
          <w:sz w:val="24"/>
          <w:szCs w:val="24"/>
        </w:rPr>
        <w:t xml:space="preserve"> </w:t>
      </w:r>
    </w:p>
    <w:p w14:paraId="1FA671CC" w14:textId="76BAD754" w:rsidR="007E2045" w:rsidRPr="004C7777" w:rsidRDefault="007246FF" w:rsidP="00BF1451">
      <w:pPr>
        <w:pStyle w:val="Akapitzlist"/>
        <w:numPr>
          <w:ilvl w:val="0"/>
          <w:numId w:val="21"/>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w:t>
      </w:r>
      <w:r w:rsidR="005167E3"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005167E3"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terminie</w:t>
      </w:r>
      <w:r w:rsidR="005167E3" w:rsidRPr="004C7777">
        <w:rPr>
          <w:rFonts w:ascii="Arial" w:hAnsi="Arial" w:cs="Arial"/>
          <w:color w:val="000000" w:themeColor="text1"/>
          <w:spacing w:val="80"/>
          <w:sz w:val="24"/>
          <w:szCs w:val="24"/>
        </w:rPr>
        <w:t xml:space="preserve"> </w:t>
      </w:r>
      <w:r w:rsidR="00CC4E93" w:rsidRPr="004C7777">
        <w:rPr>
          <w:rFonts w:ascii="Arial" w:hAnsi="Arial" w:cs="Arial"/>
          <w:b/>
          <w:color w:val="000000" w:themeColor="text1"/>
          <w:sz w:val="24"/>
          <w:szCs w:val="24"/>
        </w:rPr>
        <w:t>20</w:t>
      </w:r>
      <w:r w:rsidRPr="004C7777">
        <w:rPr>
          <w:rFonts w:ascii="Arial" w:hAnsi="Arial" w:cs="Arial"/>
          <w:b/>
          <w:color w:val="000000" w:themeColor="text1"/>
          <w:spacing w:val="80"/>
          <w:sz w:val="24"/>
          <w:szCs w:val="24"/>
        </w:rPr>
        <w:t xml:space="preserve"> </w:t>
      </w:r>
      <w:r w:rsidRPr="004C7777">
        <w:rPr>
          <w:rFonts w:ascii="Arial" w:hAnsi="Arial" w:cs="Arial"/>
          <w:b/>
          <w:color w:val="000000" w:themeColor="text1"/>
          <w:sz w:val="24"/>
          <w:szCs w:val="24"/>
        </w:rPr>
        <w:t>dni</w:t>
      </w:r>
      <w:r w:rsidRPr="004C7777">
        <w:rPr>
          <w:rFonts w:ascii="Arial" w:hAnsi="Arial" w:cs="Arial"/>
          <w:b/>
          <w:color w:val="000000" w:themeColor="text1"/>
          <w:spacing w:val="80"/>
          <w:sz w:val="24"/>
          <w:szCs w:val="24"/>
        </w:rPr>
        <w:t xml:space="preserve"> </w:t>
      </w:r>
      <w:r w:rsidRPr="004C7777">
        <w:rPr>
          <w:rFonts w:ascii="Arial" w:hAnsi="Arial" w:cs="Arial"/>
          <w:b/>
          <w:color w:val="000000" w:themeColor="text1"/>
          <w:sz w:val="24"/>
          <w:szCs w:val="24"/>
        </w:rPr>
        <w:t>roboczych</w:t>
      </w:r>
      <w:r w:rsidR="00344317" w:rsidRPr="004C7777">
        <w:rPr>
          <w:rFonts w:ascii="Arial" w:hAnsi="Arial" w:cs="Arial"/>
          <w:b/>
          <w:color w:val="000000" w:themeColor="text1"/>
          <w:spacing w:val="80"/>
          <w:sz w:val="24"/>
          <w:szCs w:val="24"/>
        </w:rPr>
        <w:t xml:space="preserve"> </w:t>
      </w:r>
      <w:r w:rsidR="00BB10C3" w:rsidRPr="004C7777">
        <w:rPr>
          <w:rFonts w:ascii="Arial" w:hAnsi="Arial" w:cs="Arial"/>
          <w:b/>
          <w:color w:val="000000" w:themeColor="text1"/>
          <w:sz w:val="24"/>
          <w:szCs w:val="24"/>
        </w:rPr>
        <w:t xml:space="preserve">od daty </w:t>
      </w:r>
      <w:r w:rsidR="00400552" w:rsidRPr="004C7777">
        <w:rPr>
          <w:rStyle w:val="cf01"/>
          <w:rFonts w:ascii="Arial" w:hAnsi="Arial" w:cs="Arial"/>
          <w:b/>
          <w:color w:val="000000" w:themeColor="text1"/>
          <w:sz w:val="24"/>
          <w:szCs w:val="24"/>
        </w:rPr>
        <w:t xml:space="preserve">przekazania przez Zamawiającego </w:t>
      </w:r>
      <w:r w:rsidR="00400552" w:rsidRPr="004C7777">
        <w:rPr>
          <w:rStyle w:val="cf11"/>
          <w:rFonts w:ascii="Arial" w:hAnsi="Arial" w:cs="Arial"/>
          <w:b/>
          <w:color w:val="000000" w:themeColor="text1"/>
          <w:sz w:val="24"/>
          <w:szCs w:val="24"/>
        </w:rPr>
        <w:t>dokumentacji projektowej</w:t>
      </w:r>
      <w:r w:rsidR="00400552" w:rsidRPr="004C7777">
        <w:rPr>
          <w:rStyle w:val="cf21"/>
          <w:rFonts w:ascii="Arial" w:hAnsi="Arial" w:cs="Arial"/>
          <w:b/>
          <w:color w:val="000000" w:themeColor="text1"/>
          <w:sz w:val="24"/>
          <w:szCs w:val="24"/>
        </w:rPr>
        <w:t xml:space="preserve"> wraz z pozwoleniem na budowę</w:t>
      </w:r>
      <w:r w:rsidR="00400552" w:rsidRPr="004C7777">
        <w:rPr>
          <w:rStyle w:val="cf11"/>
          <w:rFonts w:ascii="Arial" w:hAnsi="Arial" w:cs="Arial"/>
          <w:b/>
          <w:color w:val="000000" w:themeColor="text1"/>
          <w:sz w:val="24"/>
          <w:szCs w:val="24"/>
        </w:rPr>
        <w:t xml:space="preserve"> </w:t>
      </w:r>
      <w:r w:rsidRPr="004C7777">
        <w:rPr>
          <w:rFonts w:ascii="Arial" w:hAnsi="Arial" w:cs="Arial"/>
          <w:b/>
          <w:color w:val="000000" w:themeColor="text1"/>
          <w:spacing w:val="40"/>
          <w:sz w:val="24"/>
          <w:szCs w:val="24"/>
        </w:rPr>
        <w:t xml:space="preserve"> </w:t>
      </w:r>
      <w:r w:rsidRPr="004C7777">
        <w:rPr>
          <w:rFonts w:ascii="Arial" w:hAnsi="Arial" w:cs="Arial"/>
          <w:color w:val="000000" w:themeColor="text1"/>
          <w:sz w:val="24"/>
          <w:szCs w:val="24"/>
        </w:rPr>
        <w:t>przedstawia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Zamawiającemu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akceptacji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harmonogram</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rzeczowo</w:t>
      </w:r>
      <w:r w:rsidR="005167E3"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finansowy</w:t>
      </w:r>
      <w:r w:rsidR="006F23BE" w:rsidRPr="004C7777">
        <w:rPr>
          <w:rFonts w:ascii="Arial" w:hAnsi="Arial" w:cs="Arial"/>
          <w:color w:val="000000" w:themeColor="text1"/>
          <w:sz w:val="24"/>
          <w:szCs w:val="24"/>
        </w:rPr>
        <w:t xml:space="preserve"> (zwaneg</w:t>
      </w:r>
      <w:r w:rsidR="000F0329" w:rsidRPr="004C7777">
        <w:rPr>
          <w:rFonts w:ascii="Arial" w:hAnsi="Arial" w:cs="Arial"/>
          <w:color w:val="000000" w:themeColor="text1"/>
          <w:sz w:val="24"/>
          <w:szCs w:val="24"/>
        </w:rPr>
        <w:t xml:space="preserve">o </w:t>
      </w:r>
      <w:r w:rsidR="006F23BE" w:rsidRPr="004C7777">
        <w:rPr>
          <w:rFonts w:ascii="Arial" w:hAnsi="Arial" w:cs="Arial"/>
          <w:color w:val="000000" w:themeColor="text1"/>
          <w:sz w:val="24"/>
          <w:szCs w:val="24"/>
        </w:rPr>
        <w:t>„Harmonogramem” lub „Harmonogramem zadania”)</w:t>
      </w:r>
      <w:r w:rsidRPr="004C7777">
        <w:rPr>
          <w:rFonts w:ascii="Arial" w:hAnsi="Arial" w:cs="Arial"/>
          <w:color w:val="000000" w:themeColor="text1"/>
          <w:sz w:val="24"/>
          <w:szCs w:val="24"/>
        </w:rPr>
        <w:t>.</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Harmonogram</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zawiera:</w:t>
      </w:r>
    </w:p>
    <w:p w14:paraId="73629D10" w14:textId="12AC2E5A" w:rsidR="007E2045" w:rsidRPr="004C7777" w:rsidRDefault="007246FF" w:rsidP="009D3DFA">
      <w:pPr>
        <w:pStyle w:val="Akapitzlist"/>
        <w:numPr>
          <w:ilvl w:val="1"/>
          <w:numId w:val="21"/>
        </w:numPr>
        <w:tabs>
          <w:tab w:val="left" w:pos="816"/>
        </w:tabs>
        <w:spacing w:before="42" w:line="276" w:lineRule="auto"/>
        <w:rPr>
          <w:rFonts w:ascii="Arial" w:hAnsi="Arial" w:cs="Arial"/>
          <w:color w:val="000000" w:themeColor="text1"/>
          <w:sz w:val="24"/>
          <w:szCs w:val="24"/>
          <w:u w:val="single"/>
        </w:rPr>
      </w:pPr>
      <w:r w:rsidRPr="004C7777">
        <w:rPr>
          <w:rFonts w:ascii="Arial" w:hAnsi="Arial" w:cs="Arial"/>
          <w:color w:val="000000" w:themeColor="text1"/>
          <w:sz w:val="24"/>
          <w:szCs w:val="24"/>
          <w:u w:val="single"/>
        </w:rPr>
        <w:t>terminy rozpoczęcia i zakończenia realizacji poszczególnych etapów rozliczeniowych</w:t>
      </w:r>
      <w:r w:rsidR="009D3DFA" w:rsidRPr="004C7777">
        <w:rPr>
          <w:rFonts w:ascii="Arial" w:hAnsi="Arial" w:cs="Arial"/>
          <w:color w:val="000000" w:themeColor="text1"/>
          <w:sz w:val="24"/>
          <w:szCs w:val="24"/>
          <w:u w:val="single"/>
        </w:rPr>
        <w:t xml:space="preserve"> oraz </w:t>
      </w:r>
      <w:r w:rsidRPr="004C7777">
        <w:rPr>
          <w:rFonts w:ascii="Arial" w:hAnsi="Arial" w:cs="Arial"/>
          <w:color w:val="000000" w:themeColor="text1"/>
          <w:sz w:val="24"/>
          <w:szCs w:val="24"/>
          <w:u w:val="single"/>
        </w:rPr>
        <w:t>wartość</w:t>
      </w:r>
      <w:r w:rsidRPr="004C7777">
        <w:rPr>
          <w:rFonts w:ascii="Arial" w:hAnsi="Arial" w:cs="Arial"/>
          <w:color w:val="000000" w:themeColor="text1"/>
          <w:spacing w:val="-6"/>
          <w:sz w:val="24"/>
          <w:szCs w:val="24"/>
          <w:u w:val="single"/>
        </w:rPr>
        <w:t xml:space="preserve"> </w:t>
      </w:r>
      <w:r w:rsidRPr="004C7777">
        <w:rPr>
          <w:rFonts w:ascii="Arial" w:hAnsi="Arial" w:cs="Arial"/>
          <w:color w:val="000000" w:themeColor="text1"/>
          <w:sz w:val="24"/>
          <w:szCs w:val="24"/>
          <w:u w:val="single"/>
        </w:rPr>
        <w:t>robót</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przewidzianych</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w</w:t>
      </w:r>
      <w:r w:rsidRPr="004C7777">
        <w:rPr>
          <w:rFonts w:ascii="Arial" w:hAnsi="Arial" w:cs="Arial"/>
          <w:color w:val="000000" w:themeColor="text1"/>
          <w:spacing w:val="-5"/>
          <w:sz w:val="24"/>
          <w:szCs w:val="24"/>
          <w:u w:val="single"/>
        </w:rPr>
        <w:t xml:space="preserve"> </w:t>
      </w:r>
      <w:r w:rsidRPr="004C7777">
        <w:rPr>
          <w:rFonts w:ascii="Arial" w:hAnsi="Arial" w:cs="Arial"/>
          <w:color w:val="000000" w:themeColor="text1"/>
          <w:sz w:val="24"/>
          <w:szCs w:val="24"/>
          <w:u w:val="single"/>
        </w:rPr>
        <w:t>każdym</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etapie</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rozliczeniowym</w:t>
      </w:r>
      <w:r w:rsidR="000F0329" w:rsidRPr="004C7777">
        <w:rPr>
          <w:rFonts w:ascii="Arial" w:hAnsi="Arial" w:cs="Arial"/>
          <w:color w:val="000000" w:themeColor="text1"/>
          <w:spacing w:val="-5"/>
          <w:sz w:val="24"/>
          <w:szCs w:val="24"/>
          <w:u w:val="single"/>
        </w:rPr>
        <w:t>.</w:t>
      </w:r>
    </w:p>
    <w:p w14:paraId="17A5B7F3" w14:textId="4EB0596C" w:rsidR="00554256" w:rsidRPr="004C7777" w:rsidRDefault="00554256" w:rsidP="00554256">
      <w:pPr>
        <w:pStyle w:val="Akapitzlist"/>
        <w:numPr>
          <w:ilvl w:val="1"/>
          <w:numId w:val="21"/>
        </w:numPr>
        <w:tabs>
          <w:tab w:val="left" w:pos="816"/>
        </w:tabs>
        <w:spacing w:line="276" w:lineRule="auto"/>
        <w:ind w:right="135"/>
        <w:rPr>
          <w:rFonts w:ascii="Arial" w:hAnsi="Arial" w:cs="Arial"/>
          <w:color w:val="000000" w:themeColor="text1"/>
          <w:sz w:val="24"/>
          <w:szCs w:val="24"/>
          <w:u w:val="single"/>
        </w:rPr>
      </w:pPr>
      <w:r w:rsidRPr="004C7777">
        <w:rPr>
          <w:rFonts w:ascii="Arial" w:hAnsi="Arial" w:cs="Arial"/>
          <w:color w:val="000000" w:themeColor="text1"/>
          <w:sz w:val="24"/>
          <w:szCs w:val="24"/>
          <w:u w:val="single"/>
        </w:rPr>
        <w:t>zakres robót do wykonania w każdym okresie rozliczeniowym oraz wartość</w:t>
      </w:r>
      <w:r w:rsidRPr="004C7777">
        <w:rPr>
          <w:rFonts w:ascii="Arial" w:hAnsi="Arial" w:cs="Arial"/>
          <w:color w:val="000000" w:themeColor="text1"/>
          <w:spacing w:val="-6"/>
          <w:sz w:val="24"/>
          <w:szCs w:val="24"/>
          <w:u w:val="single"/>
        </w:rPr>
        <w:t xml:space="preserve"> tych </w:t>
      </w:r>
      <w:r w:rsidRPr="004C7777">
        <w:rPr>
          <w:rFonts w:ascii="Arial" w:hAnsi="Arial" w:cs="Arial"/>
          <w:color w:val="000000" w:themeColor="text1"/>
          <w:sz w:val="24"/>
          <w:szCs w:val="24"/>
          <w:u w:val="single"/>
        </w:rPr>
        <w:t>robót</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przewidzianych</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w</w:t>
      </w:r>
      <w:r w:rsidRPr="004C7777">
        <w:rPr>
          <w:rFonts w:ascii="Arial" w:hAnsi="Arial" w:cs="Arial"/>
          <w:color w:val="000000" w:themeColor="text1"/>
          <w:spacing w:val="-5"/>
          <w:sz w:val="24"/>
          <w:szCs w:val="24"/>
          <w:u w:val="single"/>
        </w:rPr>
        <w:t xml:space="preserve"> </w:t>
      </w:r>
      <w:r w:rsidRPr="004C7777">
        <w:rPr>
          <w:rFonts w:ascii="Arial" w:hAnsi="Arial" w:cs="Arial"/>
          <w:color w:val="000000" w:themeColor="text1"/>
          <w:sz w:val="24"/>
          <w:szCs w:val="24"/>
          <w:u w:val="single"/>
        </w:rPr>
        <w:t>tym</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okresie</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 xml:space="preserve">rozliczeniowym - z uwzględnieniem </w:t>
      </w:r>
      <w:r w:rsidR="00D113EF" w:rsidRPr="004C7777">
        <w:rPr>
          <w:rFonts w:ascii="Arial" w:hAnsi="Arial" w:cs="Arial"/>
          <w:color w:val="000000" w:themeColor="text1"/>
          <w:sz w:val="24"/>
          <w:szCs w:val="24"/>
          <w:u w:val="single"/>
        </w:rPr>
        <w:br/>
      </w:r>
      <w:r w:rsidRPr="004C7777">
        <w:rPr>
          <w:rFonts w:ascii="Arial" w:hAnsi="Arial" w:cs="Arial"/>
          <w:bCs/>
          <w:color w:val="000000" w:themeColor="text1"/>
          <w:sz w:val="24"/>
          <w:szCs w:val="24"/>
          <w:u w:val="single"/>
        </w:rPr>
        <w:t xml:space="preserve">§ 3 ust. 5 </w:t>
      </w:r>
      <w:r w:rsidR="00D113EF" w:rsidRPr="004C7777">
        <w:rPr>
          <w:rFonts w:ascii="Arial" w:hAnsi="Arial" w:cs="Arial"/>
          <w:bCs/>
          <w:color w:val="000000" w:themeColor="text1"/>
          <w:sz w:val="24"/>
          <w:szCs w:val="24"/>
          <w:u w:val="single"/>
        </w:rPr>
        <w:t xml:space="preserve">i § 5 ust. </w:t>
      </w:r>
      <w:r w:rsidRPr="004C7777">
        <w:rPr>
          <w:rFonts w:ascii="Arial" w:hAnsi="Arial" w:cs="Arial"/>
          <w:bCs/>
          <w:color w:val="000000" w:themeColor="text1"/>
          <w:sz w:val="24"/>
          <w:szCs w:val="24"/>
          <w:u w:val="single"/>
        </w:rPr>
        <w:t>2</w:t>
      </w:r>
      <w:r w:rsidR="00344317" w:rsidRPr="004C7777">
        <w:rPr>
          <w:rFonts w:ascii="Arial" w:hAnsi="Arial" w:cs="Arial"/>
          <w:b/>
          <w:bCs/>
          <w:color w:val="000000" w:themeColor="text1"/>
          <w:sz w:val="24"/>
          <w:szCs w:val="24"/>
          <w:u w:val="single"/>
        </w:rPr>
        <w:t>.</w:t>
      </w:r>
    </w:p>
    <w:p w14:paraId="707D9809" w14:textId="3EC0A633" w:rsidR="000F0329" w:rsidRPr="004C7777" w:rsidRDefault="00554256" w:rsidP="00554256">
      <w:pPr>
        <w:pStyle w:val="Akapitzlist"/>
        <w:numPr>
          <w:ilvl w:val="1"/>
          <w:numId w:val="21"/>
        </w:numPr>
        <w:tabs>
          <w:tab w:val="left" w:pos="816"/>
        </w:tabs>
        <w:spacing w:line="276" w:lineRule="auto"/>
        <w:ind w:right="135"/>
        <w:rPr>
          <w:rFonts w:ascii="Arial" w:hAnsi="Arial" w:cs="Arial"/>
          <w:color w:val="000000" w:themeColor="text1"/>
          <w:sz w:val="24"/>
          <w:szCs w:val="24"/>
          <w:u w:val="single"/>
        </w:rPr>
      </w:pPr>
      <w:r w:rsidRPr="004C7777">
        <w:rPr>
          <w:rFonts w:ascii="Arial" w:hAnsi="Arial" w:cs="Arial"/>
          <w:color w:val="000000" w:themeColor="text1"/>
          <w:sz w:val="24"/>
          <w:szCs w:val="24"/>
          <w:u w:val="single"/>
        </w:rPr>
        <w:t>datę zgłoszenia robót do odbioru.</w:t>
      </w:r>
    </w:p>
    <w:p w14:paraId="79ADD3A2" w14:textId="7EEEBB25" w:rsidR="007E2045" w:rsidRPr="004C7777" w:rsidRDefault="007246FF" w:rsidP="00BF1451">
      <w:pPr>
        <w:pStyle w:val="Akapitzlist"/>
        <w:numPr>
          <w:ilvl w:val="0"/>
          <w:numId w:val="21"/>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 xml:space="preserve">Harmonogram </w:t>
      </w:r>
      <w:r w:rsidR="000F0329" w:rsidRPr="004C7777">
        <w:rPr>
          <w:rFonts w:ascii="Arial" w:hAnsi="Arial" w:cs="Arial"/>
          <w:color w:val="000000" w:themeColor="text1"/>
          <w:sz w:val="24"/>
          <w:szCs w:val="24"/>
        </w:rPr>
        <w:t>m</w:t>
      </w:r>
      <w:r w:rsidRPr="004C7777">
        <w:rPr>
          <w:rFonts w:ascii="Arial" w:hAnsi="Arial" w:cs="Arial"/>
          <w:color w:val="000000" w:themeColor="text1"/>
          <w:sz w:val="24"/>
          <w:szCs w:val="24"/>
        </w:rPr>
        <w:t xml:space="preserve">usi uzyskać pisemną akceptację Zamawiającego. Zamawiający dokona na piśmie </w:t>
      </w:r>
      <w:r w:rsidR="00BB10C3" w:rsidRPr="004C7777">
        <w:rPr>
          <w:rFonts w:ascii="Arial" w:hAnsi="Arial" w:cs="Arial"/>
          <w:color w:val="000000" w:themeColor="text1"/>
          <w:sz w:val="24"/>
          <w:szCs w:val="24"/>
        </w:rPr>
        <w:t>akceptacji</w:t>
      </w:r>
      <w:r w:rsidRPr="004C7777">
        <w:rPr>
          <w:rFonts w:ascii="Arial" w:hAnsi="Arial" w:cs="Arial"/>
          <w:color w:val="000000" w:themeColor="text1"/>
          <w:sz w:val="24"/>
          <w:szCs w:val="24"/>
        </w:rPr>
        <w:t xml:space="preserve"> lub wniesie uwagi do </w:t>
      </w:r>
      <w:r w:rsidR="000F0329" w:rsidRPr="004C7777">
        <w:rPr>
          <w:rFonts w:ascii="Arial" w:hAnsi="Arial" w:cs="Arial"/>
          <w:color w:val="000000" w:themeColor="text1"/>
          <w:sz w:val="24"/>
          <w:szCs w:val="24"/>
        </w:rPr>
        <w:t>Ha</w:t>
      </w:r>
      <w:r w:rsidRPr="004C7777">
        <w:rPr>
          <w:rFonts w:ascii="Arial" w:hAnsi="Arial" w:cs="Arial"/>
          <w:color w:val="000000" w:themeColor="text1"/>
          <w:sz w:val="24"/>
          <w:szCs w:val="24"/>
        </w:rPr>
        <w:t xml:space="preserve">rmonogramu w terminie </w:t>
      </w:r>
      <w:r w:rsidR="000E2A44" w:rsidRPr="004C7777">
        <w:rPr>
          <w:rFonts w:ascii="Arial" w:hAnsi="Arial" w:cs="Arial"/>
          <w:color w:val="000000" w:themeColor="text1"/>
          <w:sz w:val="24"/>
          <w:szCs w:val="24"/>
        </w:rPr>
        <w:t>7</w:t>
      </w:r>
      <w:r w:rsidRPr="004C7777">
        <w:rPr>
          <w:rFonts w:ascii="Arial" w:hAnsi="Arial" w:cs="Arial"/>
          <w:color w:val="000000" w:themeColor="text1"/>
          <w:sz w:val="24"/>
          <w:szCs w:val="24"/>
        </w:rPr>
        <w:t xml:space="preserve"> dni roboczych od dnia przedłożenia </w:t>
      </w:r>
      <w:r w:rsidR="000F0329" w:rsidRPr="004C7777">
        <w:rPr>
          <w:rFonts w:ascii="Arial" w:hAnsi="Arial" w:cs="Arial"/>
          <w:color w:val="000000" w:themeColor="text1"/>
          <w:sz w:val="24"/>
          <w:szCs w:val="24"/>
        </w:rPr>
        <w:t>Ha</w:t>
      </w:r>
      <w:r w:rsidRPr="004C7777">
        <w:rPr>
          <w:rFonts w:ascii="Arial" w:hAnsi="Arial" w:cs="Arial"/>
          <w:color w:val="000000" w:themeColor="text1"/>
          <w:sz w:val="24"/>
          <w:szCs w:val="24"/>
        </w:rPr>
        <w:t xml:space="preserve">rmonogramu przez Wykonawcę. </w:t>
      </w:r>
      <w:r w:rsidRPr="004C7777">
        <w:rPr>
          <w:rFonts w:ascii="Arial" w:hAnsi="Arial" w:cs="Arial"/>
          <w:color w:val="000000" w:themeColor="text1"/>
          <w:sz w:val="24"/>
          <w:szCs w:val="24"/>
          <w:u w:val="single"/>
        </w:rPr>
        <w:t xml:space="preserve">Wykonawca jest związany uwagami i zastrzeżeniami </w:t>
      </w:r>
      <w:r w:rsidRPr="004C7777">
        <w:rPr>
          <w:rFonts w:ascii="Arial" w:hAnsi="Arial" w:cs="Arial"/>
          <w:color w:val="000000" w:themeColor="text1"/>
          <w:spacing w:val="-2"/>
          <w:sz w:val="24"/>
          <w:szCs w:val="24"/>
          <w:u w:val="single"/>
        </w:rPr>
        <w:t>Zamawiającego.</w:t>
      </w:r>
    </w:p>
    <w:p w14:paraId="1C9CEE6E" w14:textId="1767EAA2" w:rsidR="007E2045" w:rsidRPr="004C7777" w:rsidRDefault="007246FF" w:rsidP="00BF1451">
      <w:pPr>
        <w:pStyle w:val="Akapitzlist"/>
        <w:numPr>
          <w:ilvl w:val="0"/>
          <w:numId w:val="21"/>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14"/>
          <w:sz w:val="24"/>
          <w:szCs w:val="24"/>
        </w:rPr>
        <w:t xml:space="preserve"> </w:t>
      </w:r>
      <w:r w:rsidRPr="004C7777">
        <w:rPr>
          <w:rFonts w:ascii="Arial" w:hAnsi="Arial" w:cs="Arial"/>
          <w:color w:val="000000" w:themeColor="text1"/>
          <w:sz w:val="24"/>
          <w:szCs w:val="24"/>
        </w:rPr>
        <w:t>zobowiązany jest, w terminie 3 dni roboczych od dnia otrzymania uwag</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zastrzeżeń, o których mowa w ust. </w:t>
      </w:r>
      <w:r w:rsidR="00D75043" w:rsidRPr="004C7777">
        <w:rPr>
          <w:rFonts w:ascii="Arial" w:hAnsi="Arial" w:cs="Arial"/>
          <w:color w:val="000000" w:themeColor="text1"/>
          <w:sz w:val="24"/>
          <w:szCs w:val="24"/>
        </w:rPr>
        <w:t>5</w:t>
      </w:r>
      <w:r w:rsidR="000F0329" w:rsidRPr="004C7777">
        <w:rPr>
          <w:rFonts w:ascii="Arial" w:hAnsi="Arial" w:cs="Arial"/>
          <w:color w:val="000000" w:themeColor="text1"/>
          <w:sz w:val="24"/>
          <w:szCs w:val="24"/>
        </w:rPr>
        <w:t xml:space="preserve"> powyżej do</w:t>
      </w:r>
      <w:r w:rsidRPr="004C7777">
        <w:rPr>
          <w:rFonts w:ascii="Arial" w:hAnsi="Arial" w:cs="Arial"/>
          <w:color w:val="000000" w:themeColor="text1"/>
          <w:sz w:val="24"/>
          <w:szCs w:val="24"/>
        </w:rPr>
        <w:t xml:space="preserve"> dostosowania </w:t>
      </w:r>
      <w:r w:rsidR="000F0329" w:rsidRPr="004C7777">
        <w:rPr>
          <w:rFonts w:ascii="Arial" w:hAnsi="Arial" w:cs="Arial"/>
          <w:color w:val="000000" w:themeColor="text1"/>
          <w:sz w:val="24"/>
          <w:szCs w:val="24"/>
        </w:rPr>
        <w:t>Ha</w:t>
      </w:r>
      <w:r w:rsidRPr="004C7777">
        <w:rPr>
          <w:rFonts w:ascii="Arial" w:hAnsi="Arial" w:cs="Arial"/>
          <w:color w:val="000000" w:themeColor="text1"/>
          <w:sz w:val="24"/>
          <w:szCs w:val="24"/>
        </w:rPr>
        <w:t>rmonogramu do wskazań Zamawiającego.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niedostosowania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Wykonawcę </w:t>
      </w:r>
      <w:r w:rsidR="000F0329" w:rsidRPr="004C7777">
        <w:rPr>
          <w:rFonts w:ascii="Arial" w:hAnsi="Arial" w:cs="Arial"/>
          <w:color w:val="000000" w:themeColor="text1"/>
          <w:sz w:val="24"/>
          <w:szCs w:val="24"/>
        </w:rPr>
        <w:t>Har</w:t>
      </w:r>
      <w:r w:rsidRPr="004C7777">
        <w:rPr>
          <w:rFonts w:ascii="Arial" w:hAnsi="Arial" w:cs="Arial"/>
          <w:color w:val="000000" w:themeColor="text1"/>
          <w:sz w:val="24"/>
          <w:szCs w:val="24"/>
        </w:rPr>
        <w:t>monogramu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do uwag Zamawiającego strony uzgadniają niniejszym, że obowiązującym Wykonawcę </w:t>
      </w:r>
      <w:r w:rsidR="000F0329" w:rsidRPr="004C7777">
        <w:rPr>
          <w:rFonts w:ascii="Arial" w:hAnsi="Arial" w:cs="Arial"/>
          <w:color w:val="000000" w:themeColor="text1"/>
          <w:sz w:val="24"/>
          <w:szCs w:val="24"/>
        </w:rPr>
        <w:t>Harmo</w:t>
      </w:r>
      <w:r w:rsidRPr="004C7777">
        <w:rPr>
          <w:rFonts w:ascii="Arial" w:hAnsi="Arial" w:cs="Arial"/>
          <w:color w:val="000000" w:themeColor="text1"/>
          <w:sz w:val="24"/>
          <w:szCs w:val="24"/>
        </w:rPr>
        <w:t xml:space="preserve">nogramem będzie </w:t>
      </w:r>
      <w:r w:rsidR="000F0329" w:rsidRPr="004C7777">
        <w:rPr>
          <w:rFonts w:ascii="Arial" w:hAnsi="Arial" w:cs="Arial"/>
          <w:color w:val="000000" w:themeColor="text1"/>
          <w:sz w:val="24"/>
          <w:szCs w:val="24"/>
        </w:rPr>
        <w:t>Harm</w:t>
      </w:r>
      <w:r w:rsidRPr="004C7777">
        <w:rPr>
          <w:rFonts w:ascii="Arial" w:hAnsi="Arial" w:cs="Arial"/>
          <w:color w:val="000000" w:themeColor="text1"/>
          <w:sz w:val="24"/>
          <w:szCs w:val="24"/>
        </w:rPr>
        <w:t>onogram uwzględniający uwagi 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zastrzeżenia Zamawiającego, o których mowa w ust. </w:t>
      </w:r>
      <w:r w:rsidR="00D75043" w:rsidRPr="004C7777">
        <w:rPr>
          <w:rFonts w:ascii="Arial" w:hAnsi="Arial" w:cs="Arial"/>
          <w:color w:val="000000" w:themeColor="text1"/>
          <w:sz w:val="24"/>
          <w:szCs w:val="24"/>
        </w:rPr>
        <w:t>5</w:t>
      </w:r>
      <w:r w:rsidR="000F0329" w:rsidRPr="004C7777">
        <w:rPr>
          <w:rFonts w:ascii="Arial" w:hAnsi="Arial" w:cs="Arial"/>
          <w:color w:val="000000" w:themeColor="text1"/>
          <w:sz w:val="24"/>
          <w:szCs w:val="24"/>
        </w:rPr>
        <w:t xml:space="preserve"> powyżej.</w:t>
      </w:r>
    </w:p>
    <w:p w14:paraId="5A1E7EF9" w14:textId="0FB63188" w:rsidR="007E2045" w:rsidRPr="004C7777" w:rsidRDefault="007246FF" w:rsidP="00BF1451">
      <w:pPr>
        <w:pStyle w:val="Akapitzlist"/>
        <w:numPr>
          <w:ilvl w:val="0"/>
          <w:numId w:val="21"/>
        </w:numPr>
        <w:tabs>
          <w:tab w:val="left" w:pos="564"/>
        </w:tabs>
        <w:spacing w:line="276" w:lineRule="auto"/>
        <w:ind w:right="132"/>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Zmiana </w:t>
      </w:r>
      <w:r w:rsidR="000F0329" w:rsidRPr="004C7777">
        <w:rPr>
          <w:rFonts w:ascii="Arial" w:hAnsi="Arial" w:cs="Arial"/>
          <w:color w:val="000000" w:themeColor="text1"/>
          <w:sz w:val="24"/>
          <w:szCs w:val="24"/>
          <w:u w:val="single"/>
        </w:rPr>
        <w:t>Ha</w:t>
      </w:r>
      <w:r w:rsidRPr="004C7777">
        <w:rPr>
          <w:rFonts w:ascii="Arial" w:hAnsi="Arial" w:cs="Arial"/>
          <w:color w:val="000000" w:themeColor="text1"/>
          <w:sz w:val="24"/>
          <w:szCs w:val="24"/>
          <w:u w:val="single"/>
        </w:rPr>
        <w:t xml:space="preserve">rmonogramu jest dopuszczalna w przypadkach uzasadnionych i nie wymaga aneksu do umowy o ile zmiana nie powoduje niezgodności </w:t>
      </w:r>
      <w:r w:rsidR="00C71FF5" w:rsidRPr="004C7777">
        <w:rPr>
          <w:rFonts w:ascii="Arial" w:hAnsi="Arial" w:cs="Arial"/>
          <w:color w:val="000000" w:themeColor="text1"/>
          <w:sz w:val="24"/>
          <w:szCs w:val="24"/>
          <w:u w:val="single"/>
        </w:rPr>
        <w:t>Har</w:t>
      </w:r>
      <w:r w:rsidRPr="004C7777">
        <w:rPr>
          <w:rFonts w:ascii="Arial" w:hAnsi="Arial" w:cs="Arial"/>
          <w:color w:val="000000" w:themeColor="text1"/>
          <w:sz w:val="24"/>
          <w:szCs w:val="24"/>
          <w:u w:val="single"/>
        </w:rPr>
        <w:t>monogramu z postanowienia</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umowy.</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Wniosek</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o</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zmianę</w:t>
      </w:r>
      <w:r w:rsidRPr="004C7777">
        <w:rPr>
          <w:rFonts w:ascii="Arial" w:hAnsi="Arial" w:cs="Arial"/>
          <w:color w:val="000000" w:themeColor="text1"/>
          <w:spacing w:val="40"/>
          <w:sz w:val="24"/>
          <w:szCs w:val="24"/>
          <w:u w:val="single"/>
        </w:rPr>
        <w:t xml:space="preserve"> </w:t>
      </w:r>
      <w:r w:rsidR="00C71FF5" w:rsidRPr="004C7777">
        <w:rPr>
          <w:rFonts w:ascii="Arial" w:hAnsi="Arial" w:cs="Arial"/>
          <w:color w:val="000000" w:themeColor="text1"/>
          <w:sz w:val="24"/>
          <w:szCs w:val="24"/>
          <w:u w:val="single"/>
        </w:rPr>
        <w:t>Harm</w:t>
      </w:r>
      <w:r w:rsidRPr="004C7777">
        <w:rPr>
          <w:rFonts w:ascii="Arial" w:hAnsi="Arial" w:cs="Arial"/>
          <w:color w:val="000000" w:themeColor="text1"/>
          <w:sz w:val="24"/>
          <w:szCs w:val="24"/>
          <w:u w:val="single"/>
        </w:rPr>
        <w:t>onogramu</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wraz</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z</w:t>
      </w:r>
      <w:r w:rsidRPr="004C7777">
        <w:rPr>
          <w:rFonts w:ascii="Arial" w:hAnsi="Arial" w:cs="Arial"/>
          <w:color w:val="000000" w:themeColor="text1"/>
          <w:spacing w:val="40"/>
          <w:sz w:val="24"/>
          <w:szCs w:val="24"/>
          <w:u w:val="single"/>
        </w:rPr>
        <w:t xml:space="preserve"> </w:t>
      </w:r>
      <w:r w:rsidRPr="004C7777">
        <w:rPr>
          <w:rFonts w:ascii="Arial" w:hAnsi="Arial" w:cs="Arial"/>
          <w:color w:val="000000" w:themeColor="text1"/>
          <w:sz w:val="24"/>
          <w:szCs w:val="24"/>
          <w:u w:val="single"/>
        </w:rPr>
        <w:t>uzasadnieniem</w:t>
      </w:r>
      <w:r w:rsidR="006852E3" w:rsidRPr="004C7777">
        <w:rPr>
          <w:rFonts w:ascii="Arial" w:hAnsi="Arial" w:cs="Arial"/>
          <w:color w:val="000000" w:themeColor="text1"/>
          <w:sz w:val="24"/>
          <w:szCs w:val="24"/>
          <w:u w:val="single"/>
        </w:rPr>
        <w:t xml:space="preserve"> </w:t>
      </w:r>
      <w:r w:rsidRPr="004C7777">
        <w:rPr>
          <w:rFonts w:ascii="Arial" w:hAnsi="Arial" w:cs="Arial"/>
          <w:color w:val="000000" w:themeColor="text1"/>
          <w:sz w:val="24"/>
          <w:szCs w:val="24"/>
          <w:u w:val="single"/>
        </w:rPr>
        <w:t xml:space="preserve">składa </w:t>
      </w:r>
      <w:r w:rsidR="00C71FF5" w:rsidRPr="004C7777">
        <w:rPr>
          <w:rFonts w:ascii="Arial" w:hAnsi="Arial" w:cs="Arial"/>
          <w:color w:val="000000" w:themeColor="text1"/>
          <w:sz w:val="24"/>
          <w:szCs w:val="24"/>
          <w:u w:val="single"/>
        </w:rPr>
        <w:t>Za</w:t>
      </w:r>
      <w:r w:rsidRPr="004C7777">
        <w:rPr>
          <w:rFonts w:ascii="Arial" w:hAnsi="Arial" w:cs="Arial"/>
          <w:color w:val="000000" w:themeColor="text1"/>
          <w:sz w:val="24"/>
          <w:szCs w:val="24"/>
          <w:u w:val="single"/>
        </w:rPr>
        <w:t xml:space="preserve">mawiający lub </w:t>
      </w:r>
      <w:r w:rsidR="00C71FF5" w:rsidRPr="004C7777">
        <w:rPr>
          <w:rFonts w:ascii="Arial" w:hAnsi="Arial" w:cs="Arial"/>
          <w:color w:val="000000" w:themeColor="text1"/>
          <w:sz w:val="24"/>
          <w:szCs w:val="24"/>
          <w:u w:val="single"/>
        </w:rPr>
        <w:t>Wyk</w:t>
      </w:r>
      <w:r w:rsidRPr="004C7777">
        <w:rPr>
          <w:rFonts w:ascii="Arial" w:hAnsi="Arial" w:cs="Arial"/>
          <w:color w:val="000000" w:themeColor="text1"/>
          <w:sz w:val="24"/>
          <w:szCs w:val="24"/>
          <w:u w:val="single"/>
        </w:rPr>
        <w:t xml:space="preserve">onawca. </w:t>
      </w:r>
      <w:r w:rsidR="005122FD" w:rsidRPr="004C7777">
        <w:rPr>
          <w:rFonts w:ascii="Arial" w:hAnsi="Arial" w:cs="Arial"/>
          <w:color w:val="000000" w:themeColor="text1"/>
          <w:sz w:val="24"/>
          <w:szCs w:val="24"/>
          <w:u w:val="single"/>
        </w:rPr>
        <w:t xml:space="preserve">Do zmiany </w:t>
      </w:r>
      <w:r w:rsidR="00C71FF5" w:rsidRPr="004C7777">
        <w:rPr>
          <w:rFonts w:ascii="Arial" w:hAnsi="Arial" w:cs="Arial"/>
          <w:color w:val="000000" w:themeColor="text1"/>
          <w:sz w:val="24"/>
          <w:szCs w:val="24"/>
          <w:u w:val="single"/>
        </w:rPr>
        <w:t>Har</w:t>
      </w:r>
      <w:r w:rsidR="005122FD" w:rsidRPr="004C7777">
        <w:rPr>
          <w:rFonts w:ascii="Arial" w:hAnsi="Arial" w:cs="Arial"/>
          <w:color w:val="000000" w:themeColor="text1"/>
          <w:sz w:val="24"/>
          <w:szCs w:val="24"/>
          <w:u w:val="single"/>
        </w:rPr>
        <w:t xml:space="preserve">monogramu mają zastosowania także zasady opisane w </w:t>
      </w:r>
      <w:r w:rsidR="00D75043" w:rsidRPr="004C7777">
        <w:rPr>
          <w:rFonts w:ascii="Arial" w:hAnsi="Arial" w:cs="Arial"/>
          <w:color w:val="000000" w:themeColor="text1"/>
          <w:sz w:val="24"/>
          <w:szCs w:val="24"/>
          <w:u w:val="single"/>
        </w:rPr>
        <w:t>ust</w:t>
      </w:r>
      <w:r w:rsidR="005122FD" w:rsidRPr="004C7777">
        <w:rPr>
          <w:rFonts w:ascii="Arial" w:hAnsi="Arial" w:cs="Arial"/>
          <w:color w:val="000000" w:themeColor="text1"/>
          <w:sz w:val="24"/>
          <w:szCs w:val="24"/>
          <w:u w:val="single"/>
        </w:rPr>
        <w:t xml:space="preserve"> </w:t>
      </w:r>
      <w:r w:rsidR="00D75043" w:rsidRPr="004C7777">
        <w:rPr>
          <w:rFonts w:ascii="Arial" w:hAnsi="Arial" w:cs="Arial"/>
          <w:color w:val="000000" w:themeColor="text1"/>
          <w:sz w:val="24"/>
          <w:szCs w:val="24"/>
          <w:u w:val="single"/>
        </w:rPr>
        <w:t>4</w:t>
      </w:r>
      <w:r w:rsidR="005122FD" w:rsidRPr="004C7777">
        <w:rPr>
          <w:rFonts w:ascii="Arial" w:hAnsi="Arial" w:cs="Arial"/>
          <w:color w:val="000000" w:themeColor="text1"/>
          <w:sz w:val="24"/>
          <w:szCs w:val="24"/>
          <w:u w:val="single"/>
        </w:rPr>
        <w:t xml:space="preserve"> i </w:t>
      </w:r>
      <w:r w:rsidR="00D75043" w:rsidRPr="004C7777">
        <w:rPr>
          <w:rFonts w:ascii="Arial" w:hAnsi="Arial" w:cs="Arial"/>
          <w:color w:val="000000" w:themeColor="text1"/>
          <w:sz w:val="24"/>
          <w:szCs w:val="24"/>
          <w:u w:val="single"/>
        </w:rPr>
        <w:t>5</w:t>
      </w:r>
      <w:r w:rsidR="00B6796C" w:rsidRPr="004C7777">
        <w:rPr>
          <w:rFonts w:ascii="Arial" w:hAnsi="Arial" w:cs="Arial"/>
          <w:color w:val="000000" w:themeColor="text1"/>
          <w:sz w:val="24"/>
          <w:szCs w:val="24"/>
          <w:u w:val="single"/>
        </w:rPr>
        <w:t xml:space="preserve"> niniejszego paragrafu.</w:t>
      </w:r>
    </w:p>
    <w:p w14:paraId="5EF9EE7F" w14:textId="60C2ED3B" w:rsidR="007E2045" w:rsidRPr="004C7777" w:rsidRDefault="007246FF" w:rsidP="00BF1451">
      <w:pPr>
        <w:pStyle w:val="Akapitzlist"/>
        <w:numPr>
          <w:ilvl w:val="0"/>
          <w:numId w:val="21"/>
        </w:numPr>
        <w:tabs>
          <w:tab w:val="left" w:pos="564"/>
        </w:tabs>
        <w:spacing w:before="1"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 przypadku dokonania zmiany umowy wpływającej na treść </w:t>
      </w:r>
      <w:r w:rsidR="00E46BB1" w:rsidRPr="004C7777">
        <w:rPr>
          <w:rFonts w:ascii="Arial" w:hAnsi="Arial" w:cs="Arial"/>
          <w:color w:val="000000" w:themeColor="text1"/>
          <w:sz w:val="24"/>
          <w:szCs w:val="24"/>
        </w:rPr>
        <w:t>H</w:t>
      </w:r>
      <w:r w:rsidR="00B6796C" w:rsidRPr="004C7777">
        <w:rPr>
          <w:rFonts w:ascii="Arial" w:hAnsi="Arial" w:cs="Arial"/>
          <w:color w:val="000000" w:themeColor="text1"/>
          <w:sz w:val="24"/>
          <w:szCs w:val="24"/>
        </w:rPr>
        <w:t>ar</w:t>
      </w:r>
      <w:r w:rsidRPr="004C7777">
        <w:rPr>
          <w:rFonts w:ascii="Arial" w:hAnsi="Arial" w:cs="Arial"/>
          <w:color w:val="000000" w:themeColor="text1"/>
          <w:sz w:val="24"/>
          <w:szCs w:val="24"/>
        </w:rPr>
        <w:t xml:space="preserve">monogramu strony dostosowują </w:t>
      </w:r>
      <w:r w:rsidR="00E46BB1" w:rsidRPr="004C7777">
        <w:rPr>
          <w:rFonts w:ascii="Arial" w:hAnsi="Arial" w:cs="Arial"/>
          <w:color w:val="000000" w:themeColor="text1"/>
          <w:sz w:val="24"/>
          <w:szCs w:val="24"/>
        </w:rPr>
        <w:t>H</w:t>
      </w:r>
      <w:r w:rsidR="00B6796C" w:rsidRPr="004C7777">
        <w:rPr>
          <w:rFonts w:ascii="Arial" w:hAnsi="Arial" w:cs="Arial"/>
          <w:color w:val="000000" w:themeColor="text1"/>
          <w:sz w:val="24"/>
          <w:szCs w:val="24"/>
        </w:rPr>
        <w:t>ar</w:t>
      </w:r>
      <w:r w:rsidRPr="004C7777">
        <w:rPr>
          <w:rFonts w:ascii="Arial" w:hAnsi="Arial" w:cs="Arial"/>
          <w:color w:val="000000" w:themeColor="text1"/>
          <w:sz w:val="24"/>
          <w:szCs w:val="24"/>
        </w:rPr>
        <w:t xml:space="preserve">monogram do zmienionych zapisów umowy. Zmieniony </w:t>
      </w:r>
      <w:r w:rsidR="00E46BB1" w:rsidRPr="004C7777">
        <w:rPr>
          <w:rFonts w:ascii="Arial" w:hAnsi="Arial" w:cs="Arial"/>
          <w:color w:val="000000" w:themeColor="text1"/>
          <w:sz w:val="24"/>
          <w:szCs w:val="24"/>
        </w:rPr>
        <w:t>H</w:t>
      </w:r>
      <w:r w:rsidR="00B6796C" w:rsidRPr="004C7777">
        <w:rPr>
          <w:rFonts w:ascii="Arial" w:hAnsi="Arial" w:cs="Arial"/>
          <w:color w:val="000000" w:themeColor="text1"/>
          <w:sz w:val="24"/>
          <w:szCs w:val="24"/>
        </w:rPr>
        <w:t>ar</w:t>
      </w:r>
      <w:r w:rsidRPr="004C7777">
        <w:rPr>
          <w:rFonts w:ascii="Arial" w:hAnsi="Arial" w:cs="Arial"/>
          <w:color w:val="000000" w:themeColor="text1"/>
          <w:sz w:val="24"/>
          <w:szCs w:val="24"/>
        </w:rPr>
        <w:t xml:space="preserve">monogram stanowi załącznik </w:t>
      </w:r>
      <w:r w:rsidR="006852E3" w:rsidRPr="004C7777">
        <w:rPr>
          <w:rFonts w:ascii="Arial" w:hAnsi="Arial" w:cs="Arial"/>
          <w:color w:val="000000" w:themeColor="text1"/>
          <w:sz w:val="24"/>
          <w:szCs w:val="24"/>
        </w:rPr>
        <w:t>do</w:t>
      </w:r>
      <w:r w:rsidRPr="004C7777">
        <w:rPr>
          <w:rFonts w:ascii="Arial" w:hAnsi="Arial" w:cs="Arial"/>
          <w:color w:val="000000" w:themeColor="text1"/>
          <w:sz w:val="24"/>
          <w:szCs w:val="24"/>
        </w:rPr>
        <w:t xml:space="preserve"> aneksu </w:t>
      </w:r>
      <w:r w:rsidR="006852E3" w:rsidRPr="004C7777">
        <w:rPr>
          <w:rFonts w:ascii="Arial" w:hAnsi="Arial" w:cs="Arial"/>
          <w:color w:val="000000" w:themeColor="text1"/>
          <w:sz w:val="24"/>
          <w:szCs w:val="24"/>
        </w:rPr>
        <w:t>do</w:t>
      </w:r>
      <w:r w:rsidRPr="004C7777">
        <w:rPr>
          <w:rFonts w:ascii="Arial" w:hAnsi="Arial" w:cs="Arial"/>
          <w:color w:val="000000" w:themeColor="text1"/>
          <w:sz w:val="24"/>
          <w:szCs w:val="24"/>
        </w:rPr>
        <w:t xml:space="preserve"> umowy.</w:t>
      </w:r>
    </w:p>
    <w:p w14:paraId="3461EF83" w14:textId="0CF30CD1" w:rsidR="00E20F2F" w:rsidRPr="004C7777" w:rsidRDefault="00554256" w:rsidP="00E20F2F">
      <w:pPr>
        <w:pStyle w:val="Akapitzlist"/>
        <w:numPr>
          <w:ilvl w:val="0"/>
          <w:numId w:val="21"/>
        </w:numPr>
        <w:tabs>
          <w:tab w:val="left" w:pos="564"/>
        </w:tabs>
        <w:spacing w:before="1"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Ilekroć w umowie jest mowa o „dniach roboczych”, należy przez to rozumieć dni </w:t>
      </w:r>
      <w:r w:rsidRPr="004C7777">
        <w:rPr>
          <w:rFonts w:ascii="Arial" w:hAnsi="Arial" w:cs="Arial"/>
          <w:color w:val="000000" w:themeColor="text1"/>
          <w:sz w:val="24"/>
          <w:szCs w:val="24"/>
        </w:rPr>
        <w:br/>
        <w:t>od poniedziałku do piątku, z wyłączeniem przypadających w dni wolne od pracy, określone w art. 1 ust. 1 ustawy z dnia 18 stycznia 1951 r. o dniach wolnych od pracy.</w:t>
      </w:r>
    </w:p>
    <w:p w14:paraId="5C94672B" w14:textId="77777777" w:rsidR="007E2045" w:rsidRPr="004C7777" w:rsidRDefault="007246FF" w:rsidP="00D7419F">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3</w:t>
      </w:r>
    </w:p>
    <w:p w14:paraId="4446C838" w14:textId="77777777" w:rsidR="007E2045" w:rsidRPr="004C7777" w:rsidRDefault="007246FF" w:rsidP="00D7419F">
      <w:pPr>
        <w:spacing w:line="276" w:lineRule="auto"/>
        <w:ind w:left="2195" w:right="2196"/>
        <w:jc w:val="center"/>
        <w:rPr>
          <w:rFonts w:ascii="Arial" w:hAnsi="Arial" w:cs="Arial"/>
          <w:b/>
          <w:color w:val="000000" w:themeColor="text1"/>
          <w:sz w:val="24"/>
          <w:szCs w:val="24"/>
        </w:rPr>
      </w:pPr>
      <w:r w:rsidRPr="004C7777">
        <w:rPr>
          <w:rFonts w:ascii="Arial" w:hAnsi="Arial" w:cs="Arial"/>
          <w:b/>
          <w:color w:val="000000" w:themeColor="text1"/>
          <w:spacing w:val="-2"/>
          <w:sz w:val="24"/>
          <w:szCs w:val="24"/>
        </w:rPr>
        <w:t>Wynagrodzenie</w:t>
      </w:r>
    </w:p>
    <w:p w14:paraId="0E20217D" w14:textId="3F686C1F" w:rsidR="007E2045" w:rsidRPr="004C7777"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Za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należyte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wykonanie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Zamawiający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zapłaci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Wykonawcy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wynagrodzenie w kwocie:</w:t>
      </w:r>
      <w:r w:rsidR="00C75FEC"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zł</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pacing w:val="-2"/>
          <w:sz w:val="24"/>
          <w:szCs w:val="24"/>
        </w:rPr>
        <w:t>netto</w:t>
      </w:r>
      <w:r w:rsidR="00C75FEC"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plus</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należny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podatek</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VAT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1"/>
          <w:sz w:val="24"/>
          <w:szCs w:val="24"/>
        </w:rPr>
        <w:t xml:space="preserve"> </w:t>
      </w:r>
      <w:r w:rsidRPr="004C7777">
        <w:rPr>
          <w:rFonts w:ascii="Arial" w:hAnsi="Arial" w:cs="Arial"/>
          <w:b/>
          <w:color w:val="000000" w:themeColor="text1"/>
          <w:sz w:val="24"/>
          <w:szCs w:val="24"/>
        </w:rPr>
        <w:t>co</w:t>
      </w:r>
      <w:r w:rsidRPr="004C7777">
        <w:rPr>
          <w:rFonts w:ascii="Arial" w:hAnsi="Arial" w:cs="Arial"/>
          <w:b/>
          <w:color w:val="000000" w:themeColor="text1"/>
          <w:spacing w:val="13"/>
          <w:sz w:val="24"/>
          <w:szCs w:val="24"/>
        </w:rPr>
        <w:t xml:space="preserve"> </w:t>
      </w:r>
      <w:r w:rsidRPr="004C7777">
        <w:rPr>
          <w:rFonts w:ascii="Arial" w:hAnsi="Arial" w:cs="Arial"/>
          <w:b/>
          <w:color w:val="000000" w:themeColor="text1"/>
          <w:sz w:val="24"/>
          <w:szCs w:val="24"/>
        </w:rPr>
        <w:t>stanowi</w:t>
      </w:r>
      <w:r w:rsidRPr="004C7777">
        <w:rPr>
          <w:rFonts w:ascii="Arial" w:hAnsi="Arial" w:cs="Arial"/>
          <w:b/>
          <w:color w:val="000000" w:themeColor="text1"/>
          <w:spacing w:val="12"/>
          <w:sz w:val="24"/>
          <w:szCs w:val="24"/>
        </w:rPr>
        <w:t xml:space="preserve"> </w:t>
      </w:r>
      <w:r w:rsidRPr="004C7777">
        <w:rPr>
          <w:rFonts w:ascii="Arial" w:hAnsi="Arial" w:cs="Arial"/>
          <w:b/>
          <w:color w:val="000000" w:themeColor="text1"/>
          <w:sz w:val="24"/>
          <w:szCs w:val="24"/>
        </w:rPr>
        <w:t>kwotę</w:t>
      </w:r>
      <w:r w:rsidRPr="004C7777">
        <w:rPr>
          <w:rFonts w:ascii="Arial" w:hAnsi="Arial" w:cs="Arial"/>
          <w:b/>
          <w:color w:val="000000" w:themeColor="text1"/>
          <w:spacing w:val="13"/>
          <w:sz w:val="24"/>
          <w:szCs w:val="24"/>
        </w:rPr>
        <w:t xml:space="preserve"> </w:t>
      </w:r>
      <w:r w:rsidRPr="004C7777">
        <w:rPr>
          <w:rFonts w:ascii="Arial" w:hAnsi="Arial" w:cs="Arial"/>
          <w:b/>
          <w:color w:val="000000" w:themeColor="text1"/>
          <w:sz w:val="24"/>
          <w:szCs w:val="24"/>
        </w:rPr>
        <w:t>brutto</w:t>
      </w:r>
      <w:r w:rsidRPr="004C7777">
        <w:rPr>
          <w:rFonts w:ascii="Arial" w:hAnsi="Arial" w:cs="Arial"/>
          <w:b/>
          <w:color w:val="000000" w:themeColor="text1"/>
          <w:spacing w:val="13"/>
          <w:sz w:val="24"/>
          <w:szCs w:val="24"/>
        </w:rPr>
        <w:t xml:space="preserve"> </w:t>
      </w:r>
      <w:r w:rsidRPr="004C7777">
        <w:rPr>
          <w:rFonts w:ascii="Arial" w:hAnsi="Arial" w:cs="Arial"/>
          <w:b/>
          <w:color w:val="000000" w:themeColor="text1"/>
          <w:sz w:val="24"/>
          <w:szCs w:val="24"/>
        </w:rPr>
        <w:t>............................</w:t>
      </w:r>
      <w:r w:rsidRPr="004C7777">
        <w:rPr>
          <w:rFonts w:ascii="Arial" w:hAnsi="Arial" w:cs="Arial"/>
          <w:b/>
          <w:color w:val="000000" w:themeColor="text1"/>
          <w:spacing w:val="13"/>
          <w:sz w:val="24"/>
          <w:szCs w:val="24"/>
        </w:rPr>
        <w:t xml:space="preserve"> </w:t>
      </w:r>
      <w:r w:rsidRPr="004C7777">
        <w:rPr>
          <w:rFonts w:ascii="Arial" w:hAnsi="Arial" w:cs="Arial"/>
          <w:b/>
          <w:color w:val="000000" w:themeColor="text1"/>
          <w:sz w:val="24"/>
          <w:szCs w:val="24"/>
        </w:rPr>
        <w:t>zł</w:t>
      </w:r>
      <w:r w:rsidRPr="004C7777">
        <w:rPr>
          <w:rFonts w:ascii="Arial" w:hAnsi="Arial" w:cs="Arial"/>
          <w:b/>
          <w:color w:val="000000" w:themeColor="text1"/>
          <w:spacing w:val="15"/>
          <w:sz w:val="24"/>
          <w:szCs w:val="24"/>
        </w:rPr>
        <w:t xml:space="preserve"> </w:t>
      </w:r>
      <w:r w:rsidRPr="004C7777">
        <w:rPr>
          <w:rFonts w:ascii="Arial" w:hAnsi="Arial" w:cs="Arial"/>
          <w:color w:val="000000" w:themeColor="text1"/>
          <w:spacing w:val="-2"/>
          <w:sz w:val="24"/>
          <w:szCs w:val="24"/>
        </w:rPr>
        <w:t>(słownie</w:t>
      </w:r>
      <w:r w:rsidR="00C75FEC" w:rsidRPr="004C7777">
        <w:rPr>
          <w:rFonts w:ascii="Arial" w:hAnsi="Arial" w:cs="Arial"/>
          <w:color w:val="000000" w:themeColor="text1"/>
          <w:sz w:val="24"/>
          <w:szCs w:val="24"/>
        </w:rPr>
        <w:t>: …………………..</w:t>
      </w:r>
      <w:r w:rsidRPr="004C7777">
        <w:rPr>
          <w:rFonts w:ascii="Arial" w:hAnsi="Arial" w:cs="Arial"/>
          <w:color w:val="000000" w:themeColor="text1"/>
          <w:spacing w:val="-2"/>
          <w:sz w:val="24"/>
          <w:szCs w:val="24"/>
        </w:rPr>
        <w:t>),</w:t>
      </w:r>
    </w:p>
    <w:p w14:paraId="12FC8F3A" w14:textId="5EEF5E60" w:rsidR="005A3FB3" w:rsidRPr="004C7777" w:rsidRDefault="007246FF" w:rsidP="00E0191D">
      <w:pPr>
        <w:pStyle w:val="Tekstpodstawowy"/>
        <w:spacing w:line="276" w:lineRule="auto"/>
        <w:jc w:val="left"/>
        <w:rPr>
          <w:rFonts w:ascii="Arial" w:hAnsi="Arial" w:cs="Arial"/>
          <w:color w:val="000000" w:themeColor="text1"/>
          <w:spacing w:val="-4"/>
        </w:rPr>
      </w:pPr>
      <w:r w:rsidRPr="004C7777">
        <w:rPr>
          <w:rFonts w:ascii="Arial" w:hAnsi="Arial" w:cs="Arial"/>
          <w:color w:val="000000" w:themeColor="text1"/>
        </w:rPr>
        <w:t>w</w:t>
      </w:r>
      <w:r w:rsidRPr="004C7777">
        <w:rPr>
          <w:rFonts w:ascii="Arial" w:hAnsi="Arial" w:cs="Arial"/>
          <w:color w:val="000000" w:themeColor="text1"/>
          <w:spacing w:val="-2"/>
        </w:rPr>
        <w:t xml:space="preserve"> </w:t>
      </w:r>
      <w:r w:rsidRPr="004C7777">
        <w:rPr>
          <w:rFonts w:ascii="Arial" w:hAnsi="Arial" w:cs="Arial"/>
          <w:color w:val="000000" w:themeColor="text1"/>
          <w:spacing w:val="-4"/>
        </w:rPr>
        <w:t>tym:</w:t>
      </w:r>
    </w:p>
    <w:p w14:paraId="648EA5DD" w14:textId="624FA5AC" w:rsidR="007E2045" w:rsidRPr="004C7777" w:rsidRDefault="007246FF"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color w:val="000000" w:themeColor="text1"/>
          <w:sz w:val="24"/>
          <w:szCs w:val="24"/>
        </w:rPr>
      </w:pPr>
      <w:r w:rsidRPr="004C7777">
        <w:rPr>
          <w:rFonts w:ascii="Arial" w:hAnsi="Arial" w:cs="Arial"/>
          <w:color w:val="000000" w:themeColor="text1"/>
          <w:spacing w:val="-4"/>
          <w:sz w:val="24"/>
          <w:szCs w:val="24"/>
        </w:rPr>
        <w:t>kwota</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udziału</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własnego</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Zamawiającego,</w:t>
      </w:r>
      <w:r w:rsidRPr="004C7777">
        <w:rPr>
          <w:rFonts w:ascii="Arial" w:hAnsi="Arial" w:cs="Arial"/>
          <w:color w:val="000000" w:themeColor="text1"/>
          <w:sz w:val="24"/>
          <w:szCs w:val="24"/>
        </w:rPr>
        <w:tab/>
        <w:t>stanowiąca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środki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finansowe Zamawiającego przeznaczone na realizację Inwestycji</w:t>
      </w:r>
      <w:r w:rsidR="005C401D" w:rsidRPr="004C7777">
        <w:rPr>
          <w:rFonts w:ascii="Arial" w:hAnsi="Arial" w:cs="Arial"/>
          <w:color w:val="000000" w:themeColor="text1"/>
          <w:sz w:val="24"/>
          <w:szCs w:val="24"/>
        </w:rPr>
        <w:t xml:space="preserve"> (</w:t>
      </w:r>
      <w:r w:rsidR="0028487B" w:rsidRPr="004C7777">
        <w:rPr>
          <w:rFonts w:ascii="Arial" w:hAnsi="Arial" w:cs="Arial"/>
          <w:color w:val="000000" w:themeColor="text1"/>
          <w:sz w:val="24"/>
          <w:szCs w:val="24"/>
        </w:rPr>
        <w:t>p</w:t>
      </w:r>
      <w:r w:rsidR="005C401D" w:rsidRPr="004C7777">
        <w:rPr>
          <w:rFonts w:ascii="Arial" w:hAnsi="Arial" w:cs="Arial"/>
          <w:color w:val="000000" w:themeColor="text1"/>
          <w:sz w:val="24"/>
          <w:szCs w:val="24"/>
        </w:rPr>
        <w:t>rzedmiotu umowy)</w:t>
      </w:r>
      <w:r w:rsidR="009D3DFA" w:rsidRPr="004C7777">
        <w:rPr>
          <w:rFonts w:ascii="Arial" w:hAnsi="Arial" w:cs="Arial"/>
          <w:color w:val="000000" w:themeColor="text1"/>
          <w:sz w:val="24"/>
          <w:szCs w:val="24"/>
        </w:rPr>
        <w:t xml:space="preserve"> wynosi: ……………………….</w:t>
      </w:r>
      <w:r w:rsidR="00E245EB" w:rsidRPr="004C7777">
        <w:rPr>
          <w:rStyle w:val="Odwoanieprzypisudolnego"/>
          <w:color w:val="000000" w:themeColor="text1"/>
          <w:sz w:val="24"/>
          <w:szCs w:val="24"/>
        </w:rPr>
        <w:footnoteReference w:id="1"/>
      </w:r>
      <w:r w:rsidR="009D3DFA" w:rsidRPr="004C7777">
        <w:rPr>
          <w:rFonts w:ascii="Arial" w:hAnsi="Arial" w:cs="Arial"/>
          <w:color w:val="000000" w:themeColor="text1"/>
          <w:sz w:val="24"/>
          <w:szCs w:val="24"/>
        </w:rPr>
        <w:t xml:space="preserve"> zł</w:t>
      </w:r>
      <w:r w:rsidR="00B6796C" w:rsidRPr="004C7777">
        <w:rPr>
          <w:rFonts w:ascii="Arial" w:hAnsi="Arial" w:cs="Arial"/>
          <w:color w:val="000000" w:themeColor="text1"/>
          <w:sz w:val="24"/>
          <w:szCs w:val="24"/>
        </w:rPr>
        <w:t>.</w:t>
      </w:r>
    </w:p>
    <w:p w14:paraId="0B67DD48" w14:textId="36724FE5" w:rsidR="0092654E" w:rsidRPr="004C7777" w:rsidRDefault="009D3DFA"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color w:val="000000" w:themeColor="text1"/>
          <w:sz w:val="24"/>
          <w:szCs w:val="24"/>
        </w:rPr>
      </w:pPr>
      <w:r w:rsidRPr="004C7777">
        <w:rPr>
          <w:rFonts w:ascii="Arial" w:hAnsi="Arial" w:cs="Arial"/>
          <w:color w:val="000000" w:themeColor="text1"/>
          <w:sz w:val="24"/>
          <w:szCs w:val="24"/>
        </w:rPr>
        <w:t>kwota Promesy, stanowiąca wysokość dofinansowania Inwestycji z Rządowego Funduszu Polski Ład: Program Inwestycji Strategicznych wynosi: ………………………….</w:t>
      </w:r>
      <w:r w:rsidR="00E245EB" w:rsidRPr="004C7777">
        <w:rPr>
          <w:rStyle w:val="Odwoanieprzypisudolnego"/>
          <w:color w:val="000000" w:themeColor="text1"/>
          <w:sz w:val="24"/>
          <w:szCs w:val="24"/>
        </w:rPr>
        <w:footnoteReference w:id="2"/>
      </w:r>
      <w:r w:rsidRPr="004C7777">
        <w:rPr>
          <w:rFonts w:ascii="Arial" w:hAnsi="Arial" w:cs="Arial"/>
          <w:color w:val="000000" w:themeColor="text1"/>
          <w:sz w:val="24"/>
          <w:szCs w:val="24"/>
        </w:rPr>
        <w:t xml:space="preserve"> zł</w:t>
      </w:r>
    </w:p>
    <w:p w14:paraId="35E08620" w14:textId="3258543B" w:rsidR="007E2045" w:rsidRPr="004C7777"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 xml:space="preserve">Wynagrodzenie, o którym mowa w ust. </w:t>
      </w:r>
      <w:r w:rsidR="00B6796C" w:rsidRPr="004C7777">
        <w:rPr>
          <w:rFonts w:ascii="Arial" w:hAnsi="Arial" w:cs="Arial"/>
          <w:color w:val="000000" w:themeColor="text1"/>
          <w:sz w:val="24"/>
          <w:szCs w:val="24"/>
        </w:rPr>
        <w:t xml:space="preserve">1 powyżej </w:t>
      </w:r>
      <w:r w:rsidR="00B6796C" w:rsidRPr="004C7777">
        <w:rPr>
          <w:rFonts w:ascii="Arial" w:hAnsi="Arial" w:cs="Arial"/>
          <w:color w:val="000000" w:themeColor="text1"/>
          <w:sz w:val="24"/>
          <w:szCs w:val="24"/>
          <w:u w:val="single"/>
        </w:rPr>
        <w:t>je</w:t>
      </w:r>
      <w:r w:rsidRPr="004C7777">
        <w:rPr>
          <w:rFonts w:ascii="Arial" w:hAnsi="Arial" w:cs="Arial"/>
          <w:color w:val="000000" w:themeColor="text1"/>
          <w:sz w:val="24"/>
          <w:szCs w:val="24"/>
          <w:u w:val="single"/>
        </w:rPr>
        <w:t>st wynagrodzeniem ryczałtowym</w:t>
      </w:r>
      <w:r w:rsidRPr="004C7777">
        <w:rPr>
          <w:rFonts w:ascii="Arial" w:hAnsi="Arial" w:cs="Arial"/>
          <w:color w:val="000000" w:themeColor="text1"/>
          <w:sz w:val="24"/>
          <w:szCs w:val="24"/>
        </w:rPr>
        <w:t>, obejmuje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wszelkie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koszty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związane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wykonaniem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ramach wynagrodzenia </w:t>
      </w:r>
      <w:r w:rsidRPr="004C7777">
        <w:rPr>
          <w:rFonts w:ascii="Arial" w:hAnsi="Arial" w:cs="Arial"/>
          <w:color w:val="000000" w:themeColor="text1"/>
          <w:spacing w:val="-2"/>
          <w:sz w:val="24"/>
          <w:szCs w:val="24"/>
        </w:rPr>
        <w:t>ryczałtowego</w:t>
      </w:r>
      <w:r w:rsidR="00D87FF1" w:rsidRPr="004C7777">
        <w:rPr>
          <w:rFonts w:ascii="Arial" w:hAnsi="Arial" w:cs="Arial"/>
          <w:color w:val="000000" w:themeColor="text1"/>
          <w:sz w:val="24"/>
          <w:szCs w:val="24"/>
        </w:rPr>
        <w:t xml:space="preserve"> </w:t>
      </w:r>
      <w:r w:rsidRPr="004C7777">
        <w:rPr>
          <w:rFonts w:ascii="Arial" w:hAnsi="Arial" w:cs="Arial"/>
          <w:color w:val="000000" w:themeColor="text1"/>
          <w:spacing w:val="-2"/>
          <w:sz w:val="24"/>
          <w:szCs w:val="24"/>
        </w:rPr>
        <w:t>Wykonawca</w:t>
      </w:r>
      <w:r w:rsidR="00D87FF1" w:rsidRPr="004C7777">
        <w:rPr>
          <w:rFonts w:ascii="Arial" w:hAnsi="Arial" w:cs="Arial"/>
          <w:color w:val="000000" w:themeColor="text1"/>
          <w:sz w:val="24"/>
          <w:szCs w:val="24"/>
        </w:rPr>
        <w:t xml:space="preserve"> </w:t>
      </w:r>
      <w:r w:rsidRPr="004C7777">
        <w:rPr>
          <w:rFonts w:ascii="Arial" w:hAnsi="Arial" w:cs="Arial"/>
          <w:color w:val="000000" w:themeColor="text1"/>
          <w:spacing w:val="-2"/>
          <w:sz w:val="24"/>
          <w:szCs w:val="24"/>
        </w:rPr>
        <w:t>zobowiązany</w:t>
      </w:r>
      <w:r w:rsidR="00D87FF1" w:rsidRPr="004C7777">
        <w:rPr>
          <w:rFonts w:ascii="Arial" w:hAnsi="Arial" w:cs="Arial"/>
          <w:color w:val="000000" w:themeColor="text1"/>
          <w:sz w:val="24"/>
          <w:szCs w:val="24"/>
        </w:rPr>
        <w:t xml:space="preserve"> </w:t>
      </w:r>
      <w:r w:rsidRPr="004C7777">
        <w:rPr>
          <w:rFonts w:ascii="Arial" w:hAnsi="Arial" w:cs="Arial"/>
          <w:color w:val="000000" w:themeColor="text1"/>
          <w:spacing w:val="-4"/>
          <w:sz w:val="24"/>
          <w:szCs w:val="24"/>
        </w:rPr>
        <w:t>jest</w:t>
      </w:r>
      <w:r w:rsidR="00D87FF1" w:rsidRPr="004C7777">
        <w:rPr>
          <w:rFonts w:ascii="Arial" w:hAnsi="Arial" w:cs="Arial"/>
          <w:color w:val="000000" w:themeColor="text1"/>
          <w:sz w:val="24"/>
          <w:szCs w:val="24"/>
        </w:rPr>
        <w:t xml:space="preserve"> do </w:t>
      </w:r>
      <w:r w:rsidRPr="004C7777">
        <w:rPr>
          <w:rFonts w:ascii="Arial" w:hAnsi="Arial" w:cs="Arial"/>
          <w:color w:val="000000" w:themeColor="text1"/>
          <w:spacing w:val="-2"/>
          <w:sz w:val="24"/>
          <w:szCs w:val="24"/>
        </w:rPr>
        <w:t xml:space="preserve">wykonania </w:t>
      </w:r>
      <w:r w:rsidR="00D87FF1" w:rsidRPr="004C7777">
        <w:rPr>
          <w:rFonts w:ascii="Arial" w:hAnsi="Arial" w:cs="Arial"/>
          <w:color w:val="000000" w:themeColor="text1"/>
          <w:spacing w:val="-2"/>
          <w:sz w:val="24"/>
          <w:szCs w:val="24"/>
        </w:rPr>
        <w:br/>
      </w: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należytą</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starannością</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Dokumentacji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Projektowej,</w:t>
      </w:r>
      <w:r w:rsidR="00D7419F" w:rsidRPr="004C7777">
        <w:rPr>
          <w:rFonts w:ascii="Arial" w:hAnsi="Arial" w:cs="Arial"/>
          <w:color w:val="000000" w:themeColor="text1"/>
          <w:spacing w:val="80"/>
          <w:sz w:val="24"/>
          <w:szCs w:val="24"/>
        </w:rPr>
        <w:t xml:space="preserve"> </w:t>
      </w:r>
      <w:r w:rsidR="00D7419F" w:rsidRPr="004C7777">
        <w:rPr>
          <w:rFonts w:ascii="Arial" w:hAnsi="Arial" w:cs="Arial"/>
          <w:color w:val="000000" w:themeColor="text1"/>
          <w:sz w:val="24"/>
          <w:szCs w:val="24"/>
        </w:rPr>
        <w:t>wszelkich r</w:t>
      </w:r>
      <w:r w:rsidRPr="004C7777">
        <w:rPr>
          <w:rFonts w:ascii="Arial" w:hAnsi="Arial" w:cs="Arial"/>
          <w:color w:val="000000" w:themeColor="text1"/>
          <w:sz w:val="24"/>
          <w:szCs w:val="24"/>
        </w:rPr>
        <w:t>obót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budowlanych,</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dostaw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i czynności przewidzianych w Dokumentacji Projektowej</w:t>
      </w:r>
      <w:r w:rsidR="005156DB" w:rsidRPr="004C7777">
        <w:rPr>
          <w:rFonts w:ascii="Arial" w:hAnsi="Arial" w:cs="Arial"/>
          <w:color w:val="000000" w:themeColor="text1"/>
          <w:sz w:val="24"/>
          <w:szCs w:val="24"/>
        </w:rPr>
        <w:t xml:space="preserve"> </w:t>
      </w:r>
      <w:r w:rsidR="005156DB" w:rsidRPr="004C7777">
        <w:rPr>
          <w:rFonts w:ascii="Arial" w:hAnsi="Arial" w:cs="Arial"/>
          <w:color w:val="000000" w:themeColor="text1"/>
          <w:sz w:val="24"/>
          <w:szCs w:val="24"/>
        </w:rPr>
        <w:br/>
        <w:t>i</w:t>
      </w:r>
      <w:r w:rsidRPr="004C7777">
        <w:rPr>
          <w:rFonts w:ascii="Arial" w:hAnsi="Arial" w:cs="Arial"/>
          <w:color w:val="000000" w:themeColor="text1"/>
          <w:sz w:val="24"/>
          <w:szCs w:val="24"/>
        </w:rPr>
        <w:t xml:space="preserve"> STWIORB.</w:t>
      </w:r>
    </w:p>
    <w:p w14:paraId="223CB915" w14:textId="2901DC2C" w:rsidR="007E2045" w:rsidRPr="004C7777" w:rsidRDefault="005156DB" w:rsidP="00BF1451">
      <w:pPr>
        <w:pStyle w:val="Akapitzlist"/>
        <w:numPr>
          <w:ilvl w:val="0"/>
          <w:numId w:val="20"/>
        </w:numPr>
        <w:tabs>
          <w:tab w:val="left" w:pos="564"/>
        </w:tabs>
        <w:spacing w:line="276" w:lineRule="auto"/>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W przypadku konieczności zaniechania lub niewykonania całości świadczenia wykonawcy wynikającego z dokumentacji projektowej wskazanej w § 1 ust. 3 pkt 2 oraz </w:t>
      </w:r>
      <w:proofErr w:type="spellStart"/>
      <w:r w:rsidRPr="004C7777">
        <w:rPr>
          <w:rFonts w:ascii="Arial" w:hAnsi="Arial" w:cs="Arial"/>
          <w:color w:val="000000" w:themeColor="text1"/>
          <w:sz w:val="24"/>
          <w:szCs w:val="24"/>
          <w:u w:val="single"/>
        </w:rPr>
        <w:t>STWiORB</w:t>
      </w:r>
      <w:proofErr w:type="spellEnd"/>
      <w:r w:rsidRPr="004C7777">
        <w:rPr>
          <w:rFonts w:ascii="Arial" w:hAnsi="Arial" w:cs="Arial"/>
          <w:color w:val="000000" w:themeColor="text1"/>
          <w:sz w:val="24"/>
          <w:szCs w:val="24"/>
          <w:u w:val="single"/>
        </w:rPr>
        <w:t>, strony przewidują, że wynagrodzenie Wykonawcy ulegnie zmniejszeniu o wartość prac niewykonanych</w:t>
      </w:r>
      <w:r w:rsidR="007246FF" w:rsidRPr="004C7777">
        <w:rPr>
          <w:rFonts w:ascii="Arial" w:hAnsi="Arial" w:cs="Arial"/>
          <w:color w:val="000000" w:themeColor="text1"/>
          <w:sz w:val="24"/>
          <w:szCs w:val="24"/>
          <w:u w:val="single"/>
        </w:rPr>
        <w:t>.</w:t>
      </w:r>
      <w:r w:rsidRPr="004C7777">
        <w:rPr>
          <w:rFonts w:ascii="Arial" w:hAnsi="Arial" w:cs="Arial"/>
          <w:color w:val="000000" w:themeColor="text1"/>
          <w:sz w:val="24"/>
          <w:szCs w:val="24"/>
          <w:u w:val="single"/>
        </w:rPr>
        <w:t xml:space="preserve"> Strony przewidują, że minimalna wartość zrealizowanego przez wykonawcę świadczenia obejmie zakres odpowiadający 70 % wynagrodzenia umownego.</w:t>
      </w:r>
    </w:p>
    <w:p w14:paraId="0E95100E" w14:textId="69E9C0FB" w:rsidR="007E2045" w:rsidRPr="004C7777" w:rsidRDefault="005156DB"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Strony przewidują możliwość zmiany umowy poprzez zlecenie wykonania prac nieobjętych Dokumentacją Projektową, o której mowa w </w:t>
      </w:r>
      <w:r w:rsidRPr="004C7777">
        <w:rPr>
          <w:rFonts w:ascii="Arial" w:hAnsi="Arial" w:cs="Arial"/>
          <w:bCs/>
          <w:color w:val="000000" w:themeColor="text1"/>
          <w:sz w:val="24"/>
          <w:szCs w:val="24"/>
        </w:rPr>
        <w:t>§ 1</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 xml:space="preserve">ust. 3 pkt 2 </w:t>
      </w:r>
      <w:r w:rsidRPr="004C7777">
        <w:rPr>
          <w:rFonts w:ascii="Arial" w:hAnsi="Arial" w:cs="Arial"/>
          <w:color w:val="000000" w:themeColor="text1"/>
          <w:sz w:val="24"/>
          <w:szCs w:val="24"/>
        </w:rPr>
        <w:br/>
        <w:t xml:space="preserve">lub nieujętych w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na zasadach określonych w art. 454-455 ustawy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Prawo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zamówień</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publicznych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dodatkowym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wynagrodzeniem.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Roboty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 xml:space="preserve">ujęte </w:t>
      </w:r>
      <w:r w:rsidRPr="004C7777">
        <w:rPr>
          <w:rFonts w:ascii="Arial" w:hAnsi="Arial" w:cs="Arial"/>
          <w:color w:val="000000" w:themeColor="text1"/>
          <w:sz w:val="24"/>
          <w:szCs w:val="24"/>
        </w:rPr>
        <w:br/>
        <w:t xml:space="preserve">w Dokumentacji Projektowej lub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Wykonawca wykona bez odrębnego wynagrodzenia. Wykonawca nie może wykonywać prac nieobjętych Dokumentacją projektową bez uprzedniej zgody Zamawiającego wyrażonej na piśmie przez osoby umocowane do reprezentowania Zamawiającego - pod rygorem odmowy zapłaty </w:t>
      </w:r>
      <w:r w:rsidRPr="004C7777">
        <w:rPr>
          <w:rFonts w:ascii="Arial" w:hAnsi="Arial" w:cs="Arial"/>
          <w:color w:val="000000" w:themeColor="text1"/>
          <w:sz w:val="24"/>
          <w:szCs w:val="24"/>
        </w:rPr>
        <w:br/>
        <w:t>za wykonane prace.</w:t>
      </w:r>
    </w:p>
    <w:p w14:paraId="2A72A37E" w14:textId="6B825FD5" w:rsidR="005156DB" w:rsidRPr="004C7777" w:rsidRDefault="005156DB" w:rsidP="005156DB">
      <w:pPr>
        <w:pStyle w:val="Akapitzlist"/>
        <w:numPr>
          <w:ilvl w:val="0"/>
          <w:numId w:val="20"/>
        </w:numPr>
        <w:tabs>
          <w:tab w:val="left" w:pos="564"/>
        </w:tabs>
        <w:spacing w:line="276" w:lineRule="auto"/>
        <w:ind w:right="129"/>
        <w:rPr>
          <w:rFonts w:ascii="Arial" w:hAnsi="Arial" w:cs="Arial"/>
          <w:color w:val="000000" w:themeColor="text1"/>
          <w:sz w:val="24"/>
          <w:szCs w:val="24"/>
        </w:rPr>
      </w:pPr>
      <w:r w:rsidRPr="004C7777">
        <w:rPr>
          <w:rFonts w:ascii="Arial" w:hAnsi="Arial" w:cs="Arial"/>
          <w:b/>
          <w:bCs/>
          <w:color w:val="000000" w:themeColor="text1"/>
          <w:sz w:val="24"/>
          <w:szCs w:val="24"/>
        </w:rPr>
        <w:t xml:space="preserve">Wykonawca przed podpisaniem umowy złożył Zamawiającemu kosztorys </w:t>
      </w:r>
      <w:r w:rsidRPr="004C7777">
        <w:rPr>
          <w:rFonts w:ascii="Arial" w:hAnsi="Arial" w:cs="Arial"/>
          <w:color w:val="000000" w:themeColor="text1"/>
          <w:sz w:val="24"/>
          <w:szCs w:val="24"/>
        </w:rPr>
        <w:t xml:space="preserve">wskazujący sposób wyliczenia ceny ofertowej z podziałem na branże i zakres rzeczowy zamówienia z wyszczególnieniem zastosowanych w kosztorysie ofertowym składników cenotwórczych (stawka roboczogodziny w zł;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 xml:space="preserve"> - koszty pośrednie w % od R - robocizny i S - sprzętu; </w:t>
      </w:r>
      <w:proofErr w:type="spellStart"/>
      <w:r w:rsidRPr="004C7777">
        <w:rPr>
          <w:rFonts w:ascii="Arial" w:hAnsi="Arial" w:cs="Arial"/>
          <w:color w:val="000000" w:themeColor="text1"/>
          <w:sz w:val="24"/>
          <w:szCs w:val="24"/>
        </w:rPr>
        <w:t>Kz</w:t>
      </w:r>
      <w:proofErr w:type="spellEnd"/>
      <w:r w:rsidRPr="004C7777">
        <w:rPr>
          <w:rFonts w:ascii="Arial" w:hAnsi="Arial" w:cs="Arial"/>
          <w:color w:val="000000" w:themeColor="text1"/>
          <w:sz w:val="24"/>
          <w:szCs w:val="24"/>
        </w:rPr>
        <w:t xml:space="preserve"> – koszty zakupu w % od M - materiałów; Z- zysk w % od R, S,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w:t>
      </w:r>
    </w:p>
    <w:p w14:paraId="0795B01F" w14:textId="2444159B" w:rsidR="007E2045" w:rsidRPr="004C7777" w:rsidRDefault="005156DB" w:rsidP="005156DB">
      <w:pPr>
        <w:pStyle w:val="Akapitzlist"/>
        <w:tabs>
          <w:tab w:val="left" w:pos="564"/>
        </w:tabs>
        <w:spacing w:line="276" w:lineRule="auto"/>
        <w:ind w:right="129" w:firstLine="0"/>
        <w:rPr>
          <w:rFonts w:ascii="Arial" w:hAnsi="Arial" w:cs="Arial"/>
          <w:color w:val="000000" w:themeColor="text1"/>
          <w:sz w:val="24"/>
          <w:szCs w:val="24"/>
        </w:rPr>
      </w:pPr>
      <w:r w:rsidRPr="004C7777">
        <w:rPr>
          <w:rFonts w:ascii="Arial" w:hAnsi="Arial" w:cs="Arial"/>
          <w:color w:val="000000" w:themeColor="text1"/>
          <w:sz w:val="24"/>
          <w:szCs w:val="24"/>
          <w:u w:val="single"/>
        </w:rPr>
        <w:t xml:space="preserve">Kosztorys </w:t>
      </w:r>
      <w:r w:rsidR="000E2A44" w:rsidRPr="004C7777">
        <w:rPr>
          <w:rFonts w:ascii="Arial" w:hAnsi="Arial" w:cs="Arial"/>
          <w:color w:val="000000" w:themeColor="text1"/>
          <w:sz w:val="24"/>
          <w:szCs w:val="24"/>
          <w:u w:val="single"/>
        </w:rPr>
        <w:t>należy wykonać</w:t>
      </w:r>
      <w:r w:rsidRPr="004C7777">
        <w:rPr>
          <w:rFonts w:ascii="Arial" w:hAnsi="Arial" w:cs="Arial"/>
          <w:color w:val="000000" w:themeColor="text1"/>
          <w:sz w:val="24"/>
          <w:szCs w:val="24"/>
          <w:u w:val="single"/>
        </w:rPr>
        <w:t xml:space="preserve"> jako kosztorys szczegółowy lub uproszczony zgodnie </w:t>
      </w:r>
      <w:r w:rsidRPr="004C7777">
        <w:rPr>
          <w:rFonts w:ascii="Arial" w:hAnsi="Arial" w:cs="Arial"/>
          <w:color w:val="000000" w:themeColor="text1"/>
          <w:sz w:val="24"/>
          <w:szCs w:val="24"/>
          <w:u w:val="single"/>
        </w:rPr>
        <w:br/>
        <w:t xml:space="preserve">z rozporządzeniem Ministra Rozwoju i Technologii z dnia 20 grudnia 2021 r. </w:t>
      </w:r>
      <w:r w:rsidRPr="004C7777">
        <w:rPr>
          <w:rFonts w:ascii="Arial" w:hAnsi="Arial" w:cs="Arial"/>
          <w:color w:val="000000" w:themeColor="text1"/>
          <w:sz w:val="24"/>
          <w:szCs w:val="24"/>
          <w:u w:val="single"/>
        </w:rPr>
        <w:br/>
        <w:t xml:space="preserve">w sprawie określenia metod i podstaw sporządzania kosztorysu inwestorskiego, obliczania planowanych kosztów prac projektowych oraz planowanych kosztów robót budowlanych określonych w programie </w:t>
      </w:r>
      <w:proofErr w:type="spellStart"/>
      <w:r w:rsidRPr="004C7777">
        <w:rPr>
          <w:rFonts w:ascii="Arial" w:hAnsi="Arial" w:cs="Arial"/>
          <w:color w:val="000000" w:themeColor="text1"/>
          <w:sz w:val="24"/>
          <w:szCs w:val="24"/>
          <w:u w:val="single"/>
        </w:rPr>
        <w:t>funkcjonalno</w:t>
      </w:r>
      <w:proofErr w:type="spellEnd"/>
      <w:r w:rsidRPr="004C7777">
        <w:rPr>
          <w:rFonts w:ascii="Arial" w:hAnsi="Arial" w:cs="Arial"/>
          <w:color w:val="000000" w:themeColor="text1"/>
          <w:sz w:val="24"/>
          <w:szCs w:val="24"/>
          <w:u w:val="single"/>
        </w:rPr>
        <w:t xml:space="preserve"> - użytkowym.</w:t>
      </w:r>
    </w:p>
    <w:p w14:paraId="1492503C" w14:textId="0BA35C7A" w:rsidR="007E2045" w:rsidRPr="004C777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Kosztorys, o którym mowa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w ust. </w:t>
      </w:r>
      <w:r w:rsidR="00C054C1" w:rsidRPr="004C7777">
        <w:rPr>
          <w:rFonts w:ascii="Arial" w:hAnsi="Arial" w:cs="Arial"/>
          <w:color w:val="000000" w:themeColor="text1"/>
          <w:sz w:val="24"/>
          <w:szCs w:val="24"/>
        </w:rPr>
        <w:t>5</w:t>
      </w:r>
      <w:r w:rsidR="00C76ECD" w:rsidRPr="004C7777">
        <w:rPr>
          <w:rFonts w:ascii="Arial" w:hAnsi="Arial" w:cs="Arial"/>
          <w:color w:val="000000" w:themeColor="text1"/>
          <w:sz w:val="24"/>
          <w:szCs w:val="24"/>
        </w:rPr>
        <w:t xml:space="preserve"> powyżej, b</w:t>
      </w:r>
      <w:r w:rsidRPr="004C7777">
        <w:rPr>
          <w:rFonts w:ascii="Arial" w:hAnsi="Arial" w:cs="Arial"/>
          <w:color w:val="000000" w:themeColor="text1"/>
          <w:sz w:val="24"/>
          <w:szCs w:val="24"/>
        </w:rPr>
        <w:t>ędzie służył do obliczenia należnego wynagrodzenia Wykonawcy, w szczególności w przypadku:</w:t>
      </w:r>
    </w:p>
    <w:p w14:paraId="500AC954" w14:textId="77777777" w:rsidR="005156DB" w:rsidRPr="004C7777" w:rsidRDefault="005156DB" w:rsidP="005156DB">
      <w:pPr>
        <w:pStyle w:val="Akapitzlist"/>
        <w:numPr>
          <w:ilvl w:val="1"/>
          <w:numId w:val="20"/>
        </w:numPr>
        <w:tabs>
          <w:tab w:val="left" w:pos="851"/>
        </w:tabs>
        <w:spacing w:line="252" w:lineRule="auto"/>
        <w:ind w:left="851" w:right="0" w:hanging="284"/>
        <w:rPr>
          <w:rFonts w:ascii="Arial" w:hAnsi="Arial" w:cs="Arial"/>
          <w:color w:val="000000" w:themeColor="text1"/>
          <w:sz w:val="24"/>
          <w:szCs w:val="24"/>
        </w:rPr>
      </w:pPr>
      <w:r w:rsidRPr="004C7777">
        <w:rPr>
          <w:rFonts w:ascii="Arial" w:hAnsi="Arial" w:cs="Arial"/>
          <w:color w:val="000000" w:themeColor="text1"/>
          <w:sz w:val="24"/>
          <w:szCs w:val="24"/>
        </w:rPr>
        <w:t>odstąpienia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2"/>
          <w:sz w:val="24"/>
          <w:szCs w:val="24"/>
        </w:rPr>
        <w:t xml:space="preserve"> umowy,</w:t>
      </w:r>
    </w:p>
    <w:p w14:paraId="48DA8B29" w14:textId="77777777" w:rsidR="005156DB" w:rsidRPr="004C7777" w:rsidRDefault="005156DB" w:rsidP="005156DB">
      <w:pPr>
        <w:pStyle w:val="Akapitzlist"/>
        <w:numPr>
          <w:ilvl w:val="1"/>
          <w:numId w:val="20"/>
        </w:numPr>
        <w:tabs>
          <w:tab w:val="left" w:pos="851"/>
        </w:tabs>
        <w:spacing w:line="252" w:lineRule="auto"/>
        <w:ind w:left="851" w:right="0" w:hanging="284"/>
        <w:rPr>
          <w:rFonts w:ascii="Arial" w:hAnsi="Arial" w:cs="Arial"/>
          <w:color w:val="000000" w:themeColor="text1"/>
          <w:sz w:val="24"/>
          <w:szCs w:val="24"/>
        </w:rPr>
      </w:pPr>
      <w:r w:rsidRPr="004C7777">
        <w:rPr>
          <w:rFonts w:ascii="Arial" w:hAnsi="Arial" w:cs="Arial"/>
          <w:color w:val="000000" w:themeColor="text1"/>
          <w:sz w:val="24"/>
          <w:szCs w:val="24"/>
        </w:rPr>
        <w:t>rezygnacji</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wykonania części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zgodnie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pacing w:val="-5"/>
          <w:sz w:val="24"/>
          <w:szCs w:val="24"/>
        </w:rPr>
        <w:t>3 powyżej</w:t>
      </w:r>
    </w:p>
    <w:p w14:paraId="0319701A" w14:textId="48761365" w:rsidR="005156DB" w:rsidRPr="004C7777" w:rsidRDefault="005156DB" w:rsidP="005156DB">
      <w:pPr>
        <w:pStyle w:val="Akapitzlist"/>
        <w:numPr>
          <w:ilvl w:val="1"/>
          <w:numId w:val="20"/>
        </w:numPr>
        <w:tabs>
          <w:tab w:val="left" w:pos="851"/>
        </w:tabs>
        <w:spacing w:line="252" w:lineRule="auto"/>
        <w:ind w:left="851" w:right="0" w:hanging="284"/>
        <w:rPr>
          <w:rFonts w:ascii="Arial" w:hAnsi="Arial" w:cs="Arial"/>
          <w:color w:val="000000" w:themeColor="text1"/>
          <w:sz w:val="24"/>
          <w:szCs w:val="24"/>
        </w:rPr>
      </w:pPr>
      <w:r w:rsidRPr="004C7777">
        <w:rPr>
          <w:rFonts w:ascii="Arial" w:hAnsi="Arial" w:cs="Arial"/>
          <w:color w:val="000000" w:themeColor="text1"/>
          <w:sz w:val="24"/>
          <w:szCs w:val="24"/>
        </w:rPr>
        <w:t>zlecenia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robót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nieujętych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 xml:space="preserve">Dokumentacji Projektowej wskazanej w § 1 ust. 3 </w:t>
      </w:r>
      <w:r w:rsidRPr="004C7777">
        <w:rPr>
          <w:rFonts w:ascii="Arial" w:hAnsi="Arial" w:cs="Arial"/>
          <w:color w:val="000000" w:themeColor="text1"/>
          <w:sz w:val="24"/>
          <w:szCs w:val="24"/>
        </w:rPr>
        <w:br/>
        <w:t>pkt 2 lub STWIORB</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zgodnie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 xml:space="preserve">ust. </w:t>
      </w:r>
      <w:r w:rsidRPr="004C7777">
        <w:rPr>
          <w:rFonts w:ascii="Arial" w:hAnsi="Arial" w:cs="Arial"/>
          <w:color w:val="000000" w:themeColor="text1"/>
          <w:spacing w:val="-5"/>
          <w:sz w:val="24"/>
          <w:szCs w:val="24"/>
        </w:rPr>
        <w:t>4,</w:t>
      </w:r>
    </w:p>
    <w:p w14:paraId="01EE3E83" w14:textId="77777777" w:rsidR="005156DB" w:rsidRPr="004C7777" w:rsidRDefault="005156DB" w:rsidP="005156DB">
      <w:pPr>
        <w:pStyle w:val="Akapitzlist"/>
        <w:numPr>
          <w:ilvl w:val="1"/>
          <w:numId w:val="20"/>
        </w:numPr>
        <w:tabs>
          <w:tab w:val="left" w:pos="851"/>
        </w:tabs>
        <w:spacing w:line="252" w:lineRule="auto"/>
        <w:ind w:left="851" w:right="0" w:hanging="284"/>
        <w:rPr>
          <w:rFonts w:ascii="Arial" w:hAnsi="Arial" w:cs="Arial"/>
          <w:color w:val="000000" w:themeColor="text1"/>
          <w:sz w:val="24"/>
          <w:szCs w:val="24"/>
        </w:rPr>
      </w:pPr>
      <w:r w:rsidRPr="004C7777">
        <w:rPr>
          <w:rFonts w:ascii="Arial" w:hAnsi="Arial" w:cs="Arial"/>
          <w:color w:val="000000" w:themeColor="text1"/>
          <w:sz w:val="24"/>
          <w:szCs w:val="24"/>
        </w:rPr>
        <w:t>robót</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zamiennych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(wystąpienia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równolegle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sytuacji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określonej</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3</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pacing w:val="-5"/>
          <w:sz w:val="24"/>
          <w:szCs w:val="24"/>
        </w:rPr>
        <w:t>4),</w:t>
      </w:r>
    </w:p>
    <w:p w14:paraId="0BF9DCE7" w14:textId="2BE0C963" w:rsidR="007E2045" w:rsidRPr="004C7777" w:rsidRDefault="005156DB" w:rsidP="005156DB">
      <w:pPr>
        <w:pStyle w:val="Akapitzlist"/>
        <w:numPr>
          <w:ilvl w:val="1"/>
          <w:numId w:val="20"/>
        </w:numPr>
        <w:tabs>
          <w:tab w:val="left" w:pos="844"/>
        </w:tabs>
        <w:spacing w:line="276" w:lineRule="auto"/>
        <w:ind w:left="851" w:right="0" w:hanging="284"/>
        <w:rPr>
          <w:rFonts w:ascii="Arial" w:hAnsi="Arial" w:cs="Arial"/>
          <w:color w:val="000000" w:themeColor="text1"/>
          <w:sz w:val="24"/>
          <w:szCs w:val="24"/>
        </w:rPr>
      </w:pPr>
      <w:r w:rsidRPr="004C7777">
        <w:rPr>
          <w:rFonts w:ascii="Arial" w:hAnsi="Arial" w:cs="Arial"/>
          <w:color w:val="000000" w:themeColor="text1"/>
          <w:spacing w:val="-5"/>
          <w:sz w:val="24"/>
          <w:szCs w:val="24"/>
        </w:rPr>
        <w:t>rozliczenia wykonanych zadań.</w:t>
      </w:r>
      <w:r w:rsidR="00C76ECD" w:rsidRPr="004C7777">
        <w:rPr>
          <w:rFonts w:ascii="Arial" w:hAnsi="Arial" w:cs="Arial"/>
          <w:color w:val="000000" w:themeColor="text1"/>
          <w:sz w:val="24"/>
          <w:szCs w:val="24"/>
        </w:rPr>
        <w:t>.</w:t>
      </w:r>
    </w:p>
    <w:p w14:paraId="0B9C3AA0" w14:textId="12C1613E" w:rsidR="007E2045" w:rsidRPr="004C777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Kosztorys, o którym mowa w ust. </w:t>
      </w:r>
      <w:r w:rsidR="00731CAD" w:rsidRPr="004C7777">
        <w:rPr>
          <w:rFonts w:ascii="Arial" w:hAnsi="Arial" w:cs="Arial"/>
          <w:color w:val="000000" w:themeColor="text1"/>
          <w:sz w:val="24"/>
          <w:szCs w:val="24"/>
        </w:rPr>
        <w:t>5</w:t>
      </w:r>
      <w:r w:rsidR="00C76ECD" w:rsidRPr="004C7777">
        <w:rPr>
          <w:rFonts w:ascii="Arial" w:hAnsi="Arial" w:cs="Arial"/>
          <w:color w:val="000000" w:themeColor="text1"/>
          <w:sz w:val="24"/>
          <w:szCs w:val="24"/>
        </w:rPr>
        <w:t xml:space="preserve"> powyżej, w</w:t>
      </w:r>
      <w:r w:rsidRPr="004C7777">
        <w:rPr>
          <w:rFonts w:ascii="Arial" w:hAnsi="Arial" w:cs="Arial"/>
          <w:color w:val="000000" w:themeColor="text1"/>
          <w:sz w:val="24"/>
          <w:szCs w:val="24"/>
        </w:rPr>
        <w:t xml:space="preserve">skazuje sposób kalkulacji wynagrodzenia ryczałtowego (uwzględniający wszystkie przewidziane przedmiotem zamówienia </w:t>
      </w:r>
      <w:r w:rsidRPr="004C7777">
        <w:rPr>
          <w:rFonts w:ascii="Arial" w:hAnsi="Arial" w:cs="Arial"/>
          <w:color w:val="000000" w:themeColor="text1"/>
          <w:spacing w:val="-2"/>
          <w:sz w:val="24"/>
          <w:szCs w:val="24"/>
        </w:rPr>
        <w:t>branże).</w:t>
      </w:r>
    </w:p>
    <w:p w14:paraId="0381C227" w14:textId="4BA5C8F2" w:rsidR="007E2045" w:rsidRPr="004C7777" w:rsidRDefault="007246FF" w:rsidP="00BF1451">
      <w:pPr>
        <w:pStyle w:val="Akapitzlist"/>
        <w:numPr>
          <w:ilvl w:val="0"/>
          <w:numId w:val="2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W przypadku, gdyby ceny robót dodatkowych określonych w ust. </w:t>
      </w:r>
      <w:r w:rsidR="00731CAD" w:rsidRPr="004C7777">
        <w:rPr>
          <w:rFonts w:ascii="Arial" w:hAnsi="Arial" w:cs="Arial"/>
          <w:color w:val="000000" w:themeColor="text1"/>
          <w:sz w:val="24"/>
          <w:szCs w:val="24"/>
        </w:rPr>
        <w:t>6</w:t>
      </w:r>
      <w:r w:rsidRPr="004C7777">
        <w:rPr>
          <w:rFonts w:ascii="Arial" w:hAnsi="Arial" w:cs="Arial"/>
          <w:color w:val="000000" w:themeColor="text1"/>
          <w:sz w:val="24"/>
          <w:szCs w:val="24"/>
        </w:rPr>
        <w:t xml:space="preserve"> pkt 3</w:t>
      </w:r>
      <w:r w:rsidR="00C76ECD" w:rsidRPr="004C7777">
        <w:rPr>
          <w:rFonts w:ascii="Arial" w:hAnsi="Arial" w:cs="Arial"/>
          <w:color w:val="000000" w:themeColor="text1"/>
          <w:sz w:val="24"/>
          <w:szCs w:val="24"/>
        </w:rPr>
        <w:t xml:space="preserve">) powyżej, </w:t>
      </w:r>
      <w:r w:rsidR="00945F11" w:rsidRPr="004C7777">
        <w:rPr>
          <w:rFonts w:ascii="Arial" w:hAnsi="Arial" w:cs="Arial"/>
          <w:color w:val="000000" w:themeColor="text1"/>
          <w:sz w:val="24"/>
          <w:szCs w:val="24"/>
        </w:rPr>
        <w:t>n</w:t>
      </w:r>
      <w:r w:rsidRPr="004C7777">
        <w:rPr>
          <w:rFonts w:ascii="Arial" w:hAnsi="Arial" w:cs="Arial"/>
          <w:color w:val="000000" w:themeColor="text1"/>
          <w:sz w:val="24"/>
          <w:szCs w:val="24"/>
        </w:rPr>
        <w:t xml:space="preserve">ie były objęte kosztorysem, o którym mowa w ust. </w:t>
      </w:r>
      <w:r w:rsidR="00731CAD" w:rsidRPr="004C7777">
        <w:rPr>
          <w:rFonts w:ascii="Arial" w:hAnsi="Arial" w:cs="Arial"/>
          <w:color w:val="000000" w:themeColor="text1"/>
          <w:sz w:val="24"/>
          <w:szCs w:val="24"/>
        </w:rPr>
        <w:t>5</w:t>
      </w:r>
      <w:r w:rsidR="00945F11" w:rsidRPr="004C7777">
        <w:rPr>
          <w:rFonts w:ascii="Arial" w:hAnsi="Arial" w:cs="Arial"/>
          <w:color w:val="000000" w:themeColor="text1"/>
          <w:sz w:val="24"/>
          <w:szCs w:val="24"/>
        </w:rPr>
        <w:t xml:space="preserve"> powyżej, p</w:t>
      </w:r>
      <w:r w:rsidRPr="004C7777">
        <w:rPr>
          <w:rFonts w:ascii="Arial" w:hAnsi="Arial" w:cs="Arial"/>
          <w:color w:val="000000" w:themeColor="text1"/>
          <w:sz w:val="24"/>
          <w:szCs w:val="24"/>
        </w:rPr>
        <w:t>rzy rozliczeniu obwiązywać będą następujące zasady:</w:t>
      </w:r>
    </w:p>
    <w:p w14:paraId="1A2065C0" w14:textId="74DD1211" w:rsidR="005156DB" w:rsidRPr="004C7777" w:rsidRDefault="005156DB" w:rsidP="005156DB">
      <w:pPr>
        <w:pStyle w:val="Akapitzlist"/>
        <w:numPr>
          <w:ilvl w:val="1"/>
          <w:numId w:val="20"/>
        </w:numPr>
        <w:tabs>
          <w:tab w:val="left" w:pos="1276"/>
        </w:tabs>
        <w:spacing w:line="264" w:lineRule="auto"/>
        <w:ind w:left="851" w:right="131" w:hanging="425"/>
        <w:rPr>
          <w:rFonts w:ascii="Arial" w:hAnsi="Arial" w:cs="Arial"/>
          <w:color w:val="000000" w:themeColor="text1"/>
          <w:sz w:val="24"/>
          <w:szCs w:val="24"/>
        </w:rPr>
      </w:pPr>
      <w:r w:rsidRPr="004C7777">
        <w:rPr>
          <w:rFonts w:ascii="Arial" w:hAnsi="Arial" w:cs="Arial"/>
          <w:color w:val="000000" w:themeColor="text1"/>
          <w:sz w:val="24"/>
          <w:szCs w:val="24"/>
        </w:rPr>
        <w:t>roboty dodatkowe zostaną rozliczone w oparciu o kosztorysy sporządzone przez Wykonawcę wykonane metodą szczegółową lub uproszczoną, sporządzone</w:t>
      </w:r>
      <w:r w:rsidRPr="004C7777">
        <w:rPr>
          <w:rFonts w:ascii="Arial" w:hAnsi="Arial" w:cs="Arial"/>
          <w:color w:val="000000" w:themeColor="text1"/>
          <w:spacing w:val="40"/>
          <w:sz w:val="24"/>
          <w:szCs w:val="24"/>
        </w:rPr>
        <w:t xml:space="preserve"> </w:t>
      </w:r>
      <w:r w:rsidR="008002C8" w:rsidRPr="004C7777">
        <w:rPr>
          <w:rFonts w:ascii="Arial" w:hAnsi="Arial" w:cs="Arial"/>
          <w:color w:val="000000" w:themeColor="text1"/>
          <w:spacing w:val="40"/>
          <w:sz w:val="24"/>
          <w:szCs w:val="24"/>
        </w:rPr>
        <w:br/>
      </w:r>
      <w:r w:rsidRPr="004C7777">
        <w:rPr>
          <w:rFonts w:ascii="Arial" w:hAnsi="Arial" w:cs="Arial"/>
          <w:color w:val="000000" w:themeColor="text1"/>
          <w:sz w:val="24"/>
          <w:szCs w:val="24"/>
        </w:rPr>
        <w:t>na podstawie potwierdzonego przez inspektora nadzoru przedmiaru robót oraz według danych wyjściowych do kosztorysowania (stawka roboczogodziny, koszty zakupu materiałów (</w:t>
      </w:r>
      <w:proofErr w:type="spellStart"/>
      <w:r w:rsidRPr="004C7777">
        <w:rPr>
          <w:rFonts w:ascii="Arial" w:hAnsi="Arial" w:cs="Arial"/>
          <w:color w:val="000000" w:themeColor="text1"/>
          <w:sz w:val="24"/>
          <w:szCs w:val="24"/>
        </w:rPr>
        <w:t>Kz</w:t>
      </w:r>
      <w:proofErr w:type="spellEnd"/>
      <w:r w:rsidRPr="004C7777">
        <w:rPr>
          <w:rFonts w:ascii="Arial" w:hAnsi="Arial" w:cs="Arial"/>
          <w:color w:val="000000" w:themeColor="text1"/>
          <w:sz w:val="24"/>
          <w:szCs w:val="24"/>
        </w:rPr>
        <w:t>), koszty pośrednie od R+S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 xml:space="preserve">), zysk od </w:t>
      </w:r>
      <w:proofErr w:type="spellStart"/>
      <w:r w:rsidRPr="004C7777">
        <w:rPr>
          <w:rFonts w:ascii="Arial" w:hAnsi="Arial" w:cs="Arial"/>
          <w:color w:val="000000" w:themeColor="text1"/>
          <w:sz w:val="24"/>
          <w:szCs w:val="24"/>
        </w:rPr>
        <w:t>R+S+Kp</w:t>
      </w:r>
      <w:proofErr w:type="spellEnd"/>
      <w:r w:rsidRPr="004C7777">
        <w:rPr>
          <w:rFonts w:ascii="Arial" w:hAnsi="Arial" w:cs="Arial"/>
          <w:color w:val="000000" w:themeColor="text1"/>
          <w:sz w:val="24"/>
          <w:szCs w:val="24"/>
        </w:rPr>
        <w:t xml:space="preserve">), </w:t>
      </w:r>
      <w:r w:rsidR="008002C8" w:rsidRPr="004C7777">
        <w:rPr>
          <w:rFonts w:ascii="Arial" w:hAnsi="Arial" w:cs="Arial"/>
          <w:color w:val="000000" w:themeColor="text1"/>
          <w:sz w:val="24"/>
          <w:szCs w:val="24"/>
        </w:rPr>
        <w:br/>
      </w:r>
      <w:r w:rsidRPr="004C7777">
        <w:rPr>
          <w:rFonts w:ascii="Arial" w:hAnsi="Arial" w:cs="Arial"/>
          <w:color w:val="000000" w:themeColor="text1"/>
          <w:sz w:val="24"/>
          <w:szCs w:val="24"/>
        </w:rPr>
        <w:t>jak w kosztorysie, o którym mowa w ust. 5 powyżej;</w:t>
      </w:r>
    </w:p>
    <w:p w14:paraId="67EC31DE" w14:textId="77777777" w:rsidR="005156DB" w:rsidRPr="004C7777" w:rsidRDefault="005156DB" w:rsidP="005156DB">
      <w:pPr>
        <w:pStyle w:val="Akapitzlist"/>
        <w:numPr>
          <w:ilvl w:val="1"/>
          <w:numId w:val="20"/>
        </w:numPr>
        <w:tabs>
          <w:tab w:val="left" w:pos="1276"/>
        </w:tabs>
        <w:ind w:left="851" w:right="132" w:hanging="425"/>
        <w:rPr>
          <w:rFonts w:ascii="Arial" w:hAnsi="Arial" w:cs="Arial"/>
          <w:color w:val="000000" w:themeColor="text1"/>
          <w:sz w:val="24"/>
          <w:szCs w:val="24"/>
        </w:rPr>
      </w:pPr>
      <w:r w:rsidRPr="004C7777">
        <w:rPr>
          <w:rFonts w:ascii="Arial" w:hAnsi="Arial" w:cs="Arial"/>
          <w:color w:val="000000" w:themeColor="text1"/>
          <w:sz w:val="24"/>
          <w:szCs w:val="24"/>
        </w:rPr>
        <w:t xml:space="preserve">ceny materiałów będą przyjmowane według ceny z faktury zakupu (cena </w:t>
      </w:r>
      <w:r w:rsidRPr="004C7777">
        <w:rPr>
          <w:rFonts w:ascii="Arial" w:hAnsi="Arial" w:cs="Arial"/>
          <w:color w:val="000000" w:themeColor="text1"/>
          <w:sz w:val="24"/>
          <w:szCs w:val="24"/>
        </w:rPr>
        <w:br/>
        <w:t>po upuście, jeżeli taka na fakturze występuje) jednak w wysokości nie wyższej niż 90 %</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 xml:space="preserve">średniej ceny materiału z aktualnego w dniu rozliczenia wydawnictwa </w:t>
      </w:r>
      <w:proofErr w:type="spellStart"/>
      <w:r w:rsidRPr="004C7777">
        <w:rPr>
          <w:rFonts w:ascii="Arial" w:hAnsi="Arial" w:cs="Arial"/>
          <w:color w:val="000000" w:themeColor="text1"/>
          <w:sz w:val="24"/>
          <w:szCs w:val="24"/>
        </w:rPr>
        <w:t>Sekocenbud</w:t>
      </w:r>
      <w:proofErr w:type="spellEnd"/>
      <w:r w:rsidRPr="004C7777">
        <w:rPr>
          <w:rFonts w:ascii="Arial" w:hAnsi="Arial" w:cs="Arial"/>
          <w:color w:val="000000" w:themeColor="text1"/>
          <w:sz w:val="24"/>
          <w:szCs w:val="24"/>
        </w:rPr>
        <w:t xml:space="preserve"> +% </w:t>
      </w:r>
      <w:proofErr w:type="spellStart"/>
      <w:r w:rsidRPr="004C7777">
        <w:rPr>
          <w:rFonts w:ascii="Arial" w:hAnsi="Arial" w:cs="Arial"/>
          <w:color w:val="000000" w:themeColor="text1"/>
          <w:sz w:val="24"/>
          <w:szCs w:val="24"/>
        </w:rPr>
        <w:t>Kz</w:t>
      </w:r>
      <w:proofErr w:type="spellEnd"/>
      <w:r w:rsidRPr="004C7777">
        <w:rPr>
          <w:rFonts w:ascii="Arial" w:hAnsi="Arial" w:cs="Arial"/>
          <w:color w:val="000000" w:themeColor="text1"/>
          <w:sz w:val="24"/>
          <w:szCs w:val="24"/>
        </w:rPr>
        <w:t xml:space="preserve"> jw.;</w:t>
      </w:r>
    </w:p>
    <w:p w14:paraId="6B41F78C" w14:textId="77777777" w:rsidR="005156DB" w:rsidRPr="004C7777" w:rsidRDefault="005156DB" w:rsidP="005156DB">
      <w:pPr>
        <w:pStyle w:val="Akapitzlist"/>
        <w:numPr>
          <w:ilvl w:val="1"/>
          <w:numId w:val="20"/>
        </w:numPr>
        <w:tabs>
          <w:tab w:val="left" w:pos="1276"/>
        </w:tabs>
        <w:ind w:left="851" w:hanging="425"/>
        <w:rPr>
          <w:rFonts w:ascii="Arial" w:hAnsi="Arial" w:cs="Arial"/>
          <w:color w:val="000000" w:themeColor="text1"/>
          <w:sz w:val="24"/>
          <w:szCs w:val="24"/>
        </w:rPr>
      </w:pPr>
      <w:r w:rsidRPr="004C7777">
        <w:rPr>
          <w:rFonts w:ascii="Arial" w:hAnsi="Arial" w:cs="Arial"/>
          <w:color w:val="000000" w:themeColor="text1"/>
          <w:sz w:val="24"/>
          <w:szCs w:val="24"/>
        </w:rPr>
        <w:t xml:space="preserve">ceny pracy sprzętu będą przyjmowane w wysokości nie wyższej niż 90 % średniej ceny pracy sprzętu z aktualnego w dniu rozliczenia wydawnictwa </w:t>
      </w:r>
      <w:proofErr w:type="spellStart"/>
      <w:r w:rsidRPr="004C7777">
        <w:rPr>
          <w:rFonts w:ascii="Arial" w:hAnsi="Arial" w:cs="Arial"/>
          <w:color w:val="000000" w:themeColor="text1"/>
          <w:sz w:val="24"/>
          <w:szCs w:val="24"/>
        </w:rPr>
        <w:t>Sekocenbud</w:t>
      </w:r>
      <w:proofErr w:type="spellEnd"/>
      <w:r w:rsidRPr="004C7777">
        <w:rPr>
          <w:rFonts w:ascii="Arial" w:hAnsi="Arial" w:cs="Arial"/>
          <w:color w:val="000000" w:themeColor="text1"/>
          <w:sz w:val="24"/>
          <w:szCs w:val="24"/>
        </w:rPr>
        <w:t xml:space="preserve"> +%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 xml:space="preserve"> + % Z  </w:t>
      </w:r>
      <w:proofErr w:type="spellStart"/>
      <w:r w:rsidRPr="004C7777">
        <w:rPr>
          <w:rFonts w:ascii="Arial" w:hAnsi="Arial" w:cs="Arial"/>
          <w:color w:val="000000" w:themeColor="text1"/>
          <w:sz w:val="24"/>
          <w:szCs w:val="24"/>
        </w:rPr>
        <w:t>j.w</w:t>
      </w:r>
      <w:proofErr w:type="spellEnd"/>
      <w:r w:rsidRPr="004C7777">
        <w:rPr>
          <w:rFonts w:ascii="Arial" w:hAnsi="Arial" w:cs="Arial"/>
          <w:color w:val="000000" w:themeColor="text1"/>
          <w:sz w:val="24"/>
          <w:szCs w:val="24"/>
        </w:rPr>
        <w:t xml:space="preserve">.; a w przypadku braku ww. cen sprzętu przyjętych z faktury najmu nie będą doliczane żadne narzuty (ani </w:t>
      </w:r>
      <w:proofErr w:type="spellStart"/>
      <w:r w:rsidRPr="004C7777">
        <w:rPr>
          <w:rFonts w:ascii="Arial" w:hAnsi="Arial" w:cs="Arial"/>
          <w:color w:val="000000" w:themeColor="text1"/>
          <w:sz w:val="24"/>
          <w:szCs w:val="24"/>
        </w:rPr>
        <w:t>Kp</w:t>
      </w:r>
      <w:proofErr w:type="spellEnd"/>
      <w:r w:rsidRPr="004C7777">
        <w:rPr>
          <w:rFonts w:ascii="Arial" w:hAnsi="Arial" w:cs="Arial"/>
          <w:color w:val="000000" w:themeColor="text1"/>
          <w:sz w:val="24"/>
          <w:szCs w:val="24"/>
        </w:rPr>
        <w:t xml:space="preserve"> ani Zysk);</w:t>
      </w:r>
    </w:p>
    <w:p w14:paraId="236302D5" w14:textId="34FD537E" w:rsidR="007E2045" w:rsidRPr="004C7777" w:rsidRDefault="005156DB" w:rsidP="005156DB">
      <w:pPr>
        <w:pStyle w:val="Akapitzlist"/>
        <w:numPr>
          <w:ilvl w:val="1"/>
          <w:numId w:val="20"/>
        </w:numPr>
        <w:tabs>
          <w:tab w:val="left" w:pos="1276"/>
        </w:tabs>
        <w:spacing w:line="276" w:lineRule="auto"/>
        <w:ind w:left="851" w:right="135" w:hanging="425"/>
        <w:rPr>
          <w:rFonts w:ascii="Arial" w:hAnsi="Arial" w:cs="Arial"/>
          <w:color w:val="000000" w:themeColor="text1"/>
          <w:sz w:val="24"/>
          <w:szCs w:val="24"/>
        </w:rPr>
      </w:pPr>
      <w:r w:rsidRPr="004C7777">
        <w:rPr>
          <w:rFonts w:ascii="Arial" w:hAnsi="Arial" w:cs="Arial"/>
          <w:color w:val="000000" w:themeColor="text1"/>
          <w:sz w:val="24"/>
          <w:szCs w:val="24"/>
        </w:rPr>
        <w:t xml:space="preserve">w przypadku braku wyceny danego elementu roboty w kosztorysie, o którym mowa w ust. 5 powyżej oraz w wydawnictwie </w:t>
      </w:r>
      <w:proofErr w:type="spellStart"/>
      <w:r w:rsidRPr="004C7777">
        <w:rPr>
          <w:rFonts w:ascii="Arial" w:hAnsi="Arial" w:cs="Arial"/>
          <w:color w:val="000000" w:themeColor="text1"/>
          <w:sz w:val="24"/>
          <w:szCs w:val="24"/>
        </w:rPr>
        <w:t>Sekocenbud</w:t>
      </w:r>
      <w:proofErr w:type="spellEnd"/>
      <w:r w:rsidRPr="004C7777">
        <w:rPr>
          <w:rFonts w:ascii="Arial" w:hAnsi="Arial" w:cs="Arial"/>
          <w:color w:val="000000" w:themeColor="text1"/>
          <w:sz w:val="24"/>
          <w:szCs w:val="24"/>
        </w:rPr>
        <w:t xml:space="preserve">, zastosowanie znajdzie wycena własna Wykonawcy po jej akceptacji przez Inspektora nadzoru i wykazaniu przez Wykonawcę, że wycena ta jest wyceną nie wyższą </w:t>
      </w:r>
      <w:r w:rsidRPr="004C7777">
        <w:rPr>
          <w:rFonts w:ascii="Arial" w:hAnsi="Arial" w:cs="Arial"/>
          <w:color w:val="000000" w:themeColor="text1"/>
          <w:sz w:val="24"/>
          <w:szCs w:val="24"/>
        </w:rPr>
        <w:br/>
        <w:t>od średnich cen rynkowych na podstawie minimum trzech wycen wykonawców/dostawców/ producentów.</w:t>
      </w:r>
      <w:r w:rsidR="00852073" w:rsidRPr="004C7777">
        <w:rPr>
          <w:rFonts w:ascii="Arial" w:hAnsi="Arial" w:cs="Arial"/>
          <w:color w:val="000000" w:themeColor="text1"/>
          <w:sz w:val="24"/>
          <w:szCs w:val="24"/>
        </w:rPr>
        <w:t>.</w:t>
      </w:r>
    </w:p>
    <w:p w14:paraId="7B5800D8" w14:textId="7E2B85C8" w:rsidR="007E2045" w:rsidRPr="004C7777" w:rsidRDefault="007246FF" w:rsidP="00BF1451">
      <w:pPr>
        <w:pStyle w:val="Akapitzlist"/>
        <w:numPr>
          <w:ilvl w:val="0"/>
          <w:numId w:val="20"/>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Rozpoczęcie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wykonywania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robót</w:t>
      </w:r>
      <w:r w:rsidR="00852073" w:rsidRPr="004C7777">
        <w:rPr>
          <w:rFonts w:ascii="Arial" w:hAnsi="Arial" w:cs="Arial"/>
          <w:color w:val="000000" w:themeColor="text1"/>
          <w:sz w:val="24"/>
          <w:szCs w:val="24"/>
        </w:rPr>
        <w:t xml:space="preserve"> dodatkowych </w:t>
      </w:r>
      <w:r w:rsidRPr="004C7777">
        <w:rPr>
          <w:rFonts w:ascii="Arial" w:hAnsi="Arial" w:cs="Arial"/>
          <w:color w:val="000000" w:themeColor="text1"/>
          <w:sz w:val="24"/>
          <w:szCs w:val="24"/>
        </w:rPr>
        <w:t>może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nastąpić</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jedynie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 xml:space="preserve">na podstawie protokołu konieczności, potwierdzonego pisemnie przez </w:t>
      </w:r>
      <w:r w:rsidR="00945F11"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4C7777">
        <w:rPr>
          <w:rFonts w:ascii="Arial" w:hAnsi="Arial" w:cs="Arial"/>
          <w:color w:val="000000" w:themeColor="text1"/>
          <w:spacing w:val="-2"/>
          <w:sz w:val="24"/>
          <w:szCs w:val="24"/>
        </w:rPr>
        <w:t>dodatkowych.</w:t>
      </w:r>
    </w:p>
    <w:p w14:paraId="7A256184" w14:textId="77777777" w:rsidR="007E2045" w:rsidRPr="004C7777" w:rsidRDefault="007246FF" w:rsidP="00BF1451">
      <w:pPr>
        <w:pStyle w:val="Akapitzlist"/>
        <w:numPr>
          <w:ilvl w:val="0"/>
          <w:numId w:val="20"/>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Bez uprzedniej zgody Zamawiającego mogą być wykonywane jedynie prace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niezbędne ze względu na bezpieczeństwo lub konieczność zapobieżenia awarii.</w:t>
      </w:r>
    </w:p>
    <w:p w14:paraId="071AF952" w14:textId="41FE290E" w:rsidR="007E2045" w:rsidRPr="004C7777" w:rsidRDefault="007246FF" w:rsidP="00BF1451">
      <w:pPr>
        <w:pStyle w:val="Akapitzlist"/>
        <w:numPr>
          <w:ilvl w:val="0"/>
          <w:numId w:val="20"/>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Spisany przez </w:t>
      </w:r>
      <w:r w:rsidR="000A7C33" w:rsidRPr="004C7777">
        <w:rPr>
          <w:rFonts w:ascii="Arial" w:hAnsi="Arial" w:cs="Arial"/>
          <w:color w:val="000000" w:themeColor="text1"/>
          <w:sz w:val="24"/>
          <w:szCs w:val="24"/>
        </w:rPr>
        <w:t>s</w:t>
      </w:r>
      <w:r w:rsidRPr="004C7777">
        <w:rPr>
          <w:rFonts w:ascii="Arial" w:hAnsi="Arial" w:cs="Arial"/>
          <w:color w:val="000000" w:themeColor="text1"/>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4C7777" w:rsidRDefault="001942B4" w:rsidP="00865566">
      <w:pPr>
        <w:spacing w:line="276" w:lineRule="auto"/>
        <w:ind w:left="2196" w:right="2196"/>
        <w:jc w:val="center"/>
        <w:rPr>
          <w:rFonts w:ascii="Arial" w:hAnsi="Arial" w:cs="Arial"/>
          <w:b/>
          <w:color w:val="000000" w:themeColor="text1"/>
          <w:sz w:val="16"/>
          <w:szCs w:val="16"/>
        </w:rPr>
      </w:pPr>
    </w:p>
    <w:p w14:paraId="317E0055" w14:textId="389200D3" w:rsidR="007E2045" w:rsidRPr="004C7777" w:rsidRDefault="007246FF" w:rsidP="0086556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4</w:t>
      </w:r>
    </w:p>
    <w:p w14:paraId="49DF870F" w14:textId="77777777" w:rsidR="007E2045" w:rsidRPr="004C7777" w:rsidRDefault="007246FF" w:rsidP="0086556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Obowiązki</w:t>
      </w:r>
      <w:r w:rsidRPr="004C7777">
        <w:rPr>
          <w:rFonts w:ascii="Arial" w:hAnsi="Arial" w:cs="Arial"/>
          <w:b/>
          <w:color w:val="000000" w:themeColor="text1"/>
          <w:spacing w:val="-6"/>
          <w:sz w:val="24"/>
          <w:szCs w:val="24"/>
        </w:rPr>
        <w:t xml:space="preserve"> </w:t>
      </w:r>
      <w:r w:rsidRPr="004C7777">
        <w:rPr>
          <w:rFonts w:ascii="Arial" w:hAnsi="Arial" w:cs="Arial"/>
          <w:b/>
          <w:color w:val="000000" w:themeColor="text1"/>
          <w:spacing w:val="-4"/>
          <w:sz w:val="24"/>
          <w:szCs w:val="24"/>
        </w:rPr>
        <w:t>stron</w:t>
      </w:r>
    </w:p>
    <w:p w14:paraId="1F4D1D8C" w14:textId="77777777" w:rsidR="007E2045" w:rsidRPr="004C7777" w:rsidRDefault="007246FF" w:rsidP="00BF1451">
      <w:pPr>
        <w:pStyle w:val="Akapitzlist"/>
        <w:numPr>
          <w:ilvl w:val="0"/>
          <w:numId w:val="19"/>
        </w:numPr>
        <w:tabs>
          <w:tab w:val="left" w:pos="563"/>
          <w:tab w:val="left" w:pos="564"/>
        </w:tabs>
        <w:spacing w:line="276" w:lineRule="auto"/>
        <w:ind w:right="0" w:hanging="429"/>
        <w:rPr>
          <w:rFonts w:ascii="Arial" w:hAnsi="Arial" w:cs="Arial"/>
          <w:color w:val="000000" w:themeColor="text1"/>
          <w:sz w:val="24"/>
          <w:szCs w:val="24"/>
        </w:rPr>
      </w:pPr>
      <w:r w:rsidRPr="004C7777">
        <w:rPr>
          <w:rFonts w:ascii="Arial" w:hAnsi="Arial" w:cs="Arial"/>
          <w:color w:val="000000" w:themeColor="text1"/>
          <w:sz w:val="24"/>
          <w:szCs w:val="24"/>
        </w:rPr>
        <w:t>Do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obowiązków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należy:</w:t>
      </w:r>
    </w:p>
    <w:p w14:paraId="40C40009" w14:textId="3B398FC0" w:rsidR="008E288D" w:rsidRPr="004C7777" w:rsidRDefault="008E288D"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bCs/>
          <w:color w:val="000000" w:themeColor="text1"/>
          <w:sz w:val="24"/>
          <w:szCs w:val="24"/>
          <w:u w:val="single"/>
        </w:rPr>
      </w:pPr>
      <w:r w:rsidRPr="004C7777">
        <w:rPr>
          <w:rFonts w:ascii="Arial" w:hAnsi="Arial" w:cs="Arial"/>
          <w:color w:val="000000" w:themeColor="text1"/>
          <w:sz w:val="24"/>
          <w:szCs w:val="24"/>
        </w:rPr>
        <w:t xml:space="preserve">przekazanie dokumentacji projektowej </w:t>
      </w:r>
      <w:r w:rsidR="00344317" w:rsidRPr="004C7777">
        <w:rPr>
          <w:rStyle w:val="cf21"/>
          <w:rFonts w:ascii="Arial" w:hAnsi="Arial" w:cs="Arial"/>
          <w:b/>
          <w:color w:val="000000" w:themeColor="text1"/>
          <w:sz w:val="24"/>
          <w:szCs w:val="24"/>
        </w:rPr>
        <w:t>wraz z pozwoleniem na budowę</w:t>
      </w:r>
      <w:r w:rsidR="00344317" w:rsidRPr="004C7777">
        <w:rPr>
          <w:rStyle w:val="cf11"/>
          <w:rFonts w:ascii="Arial" w:hAnsi="Arial" w:cs="Arial"/>
          <w:b/>
          <w:color w:val="000000" w:themeColor="text1"/>
          <w:sz w:val="24"/>
          <w:szCs w:val="24"/>
        </w:rPr>
        <w:t xml:space="preserve"> </w:t>
      </w:r>
      <w:r w:rsidR="008554D8" w:rsidRPr="004C7777">
        <w:rPr>
          <w:rStyle w:val="cf11"/>
          <w:rFonts w:ascii="Arial" w:hAnsi="Arial" w:cs="Arial"/>
          <w:b/>
          <w:color w:val="000000" w:themeColor="text1"/>
          <w:sz w:val="24"/>
          <w:szCs w:val="24"/>
        </w:rPr>
        <w:t xml:space="preserve">– </w:t>
      </w:r>
      <w:r w:rsidR="008554D8" w:rsidRPr="004C7777">
        <w:rPr>
          <w:rStyle w:val="cf11"/>
          <w:rFonts w:ascii="Arial" w:hAnsi="Arial" w:cs="Arial"/>
          <w:bCs/>
          <w:color w:val="000000" w:themeColor="text1"/>
          <w:sz w:val="24"/>
          <w:szCs w:val="24"/>
        </w:rPr>
        <w:t>nie później niż w terminie 14 dni od daty</w:t>
      </w:r>
      <w:r w:rsidR="00C051B5" w:rsidRPr="004C7777">
        <w:rPr>
          <w:rStyle w:val="cf11"/>
          <w:rFonts w:ascii="Arial" w:hAnsi="Arial" w:cs="Arial"/>
          <w:bCs/>
          <w:color w:val="000000" w:themeColor="text1"/>
          <w:sz w:val="24"/>
          <w:szCs w:val="24"/>
        </w:rPr>
        <w:t xml:space="preserve"> uzyskania</w:t>
      </w:r>
      <w:r w:rsidR="008554D8" w:rsidRPr="004C7777">
        <w:rPr>
          <w:rStyle w:val="cf11"/>
          <w:rFonts w:ascii="Arial" w:hAnsi="Arial" w:cs="Arial"/>
          <w:bCs/>
          <w:color w:val="000000" w:themeColor="text1"/>
          <w:sz w:val="24"/>
          <w:szCs w:val="24"/>
        </w:rPr>
        <w:t xml:space="preserve"> ostatecznego pozwolenia na budowę.</w:t>
      </w:r>
    </w:p>
    <w:p w14:paraId="1DA572D1" w14:textId="691C571A" w:rsidR="007E2045" w:rsidRPr="004C7777"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color w:val="000000" w:themeColor="text1"/>
          <w:sz w:val="24"/>
          <w:szCs w:val="24"/>
        </w:rPr>
      </w:pPr>
      <w:r w:rsidRPr="004C7777">
        <w:rPr>
          <w:rFonts w:ascii="Arial" w:hAnsi="Arial" w:cs="Arial"/>
          <w:color w:val="000000" w:themeColor="text1"/>
          <w:spacing w:val="-2"/>
          <w:sz w:val="24"/>
          <w:szCs w:val="24"/>
        </w:rPr>
        <w:t>protokolarne</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przekazanie</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Wykonawcy</w:t>
      </w:r>
      <w:r w:rsidRPr="004C7777">
        <w:rPr>
          <w:rFonts w:ascii="Arial" w:hAnsi="Arial" w:cs="Arial"/>
          <w:color w:val="000000" w:themeColor="text1"/>
          <w:sz w:val="24"/>
          <w:szCs w:val="24"/>
        </w:rPr>
        <w:tab/>
      </w:r>
      <w:r w:rsidRPr="004C7777">
        <w:rPr>
          <w:rFonts w:ascii="Arial" w:hAnsi="Arial" w:cs="Arial"/>
          <w:color w:val="000000" w:themeColor="text1"/>
          <w:spacing w:val="-4"/>
          <w:sz w:val="24"/>
          <w:szCs w:val="24"/>
        </w:rPr>
        <w:t>placu</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budowy</w:t>
      </w:r>
      <w:r w:rsidRPr="004C7777">
        <w:rPr>
          <w:rFonts w:ascii="Arial" w:hAnsi="Arial" w:cs="Arial"/>
          <w:color w:val="000000" w:themeColor="text1"/>
          <w:sz w:val="24"/>
          <w:szCs w:val="24"/>
        </w:rPr>
        <w:tab/>
      </w:r>
      <w:r w:rsidRPr="004C7777">
        <w:rPr>
          <w:rFonts w:ascii="Arial" w:hAnsi="Arial" w:cs="Arial"/>
          <w:color w:val="000000" w:themeColor="text1"/>
          <w:spacing w:val="-6"/>
          <w:sz w:val="24"/>
          <w:szCs w:val="24"/>
        </w:rPr>
        <w:t>na</w:t>
      </w:r>
      <w:r w:rsidRPr="004C7777">
        <w:rPr>
          <w:rFonts w:ascii="Arial" w:hAnsi="Arial" w:cs="Arial"/>
          <w:color w:val="000000" w:themeColor="text1"/>
          <w:sz w:val="24"/>
          <w:szCs w:val="24"/>
        </w:rPr>
        <w:tab/>
      </w:r>
      <w:r w:rsidRPr="004C7777">
        <w:rPr>
          <w:rFonts w:ascii="Arial" w:hAnsi="Arial" w:cs="Arial"/>
          <w:color w:val="000000" w:themeColor="text1"/>
          <w:spacing w:val="-4"/>
          <w:sz w:val="24"/>
          <w:szCs w:val="24"/>
        </w:rPr>
        <w:t>czas</w:t>
      </w:r>
      <w:r w:rsidRPr="004C7777">
        <w:rPr>
          <w:rFonts w:ascii="Arial" w:hAnsi="Arial" w:cs="Arial"/>
          <w:color w:val="000000" w:themeColor="text1"/>
          <w:sz w:val="24"/>
          <w:szCs w:val="24"/>
        </w:rPr>
        <w:tab/>
      </w:r>
      <w:r w:rsidRPr="004C7777">
        <w:rPr>
          <w:rFonts w:ascii="Arial" w:hAnsi="Arial" w:cs="Arial"/>
          <w:color w:val="000000" w:themeColor="text1"/>
          <w:spacing w:val="-2"/>
          <w:sz w:val="24"/>
          <w:szCs w:val="24"/>
        </w:rPr>
        <w:t xml:space="preserve">realizacji </w:t>
      </w:r>
      <w:r w:rsidRPr="004C7777">
        <w:rPr>
          <w:rFonts w:ascii="Arial" w:hAnsi="Arial" w:cs="Arial"/>
          <w:color w:val="000000" w:themeColor="text1"/>
          <w:sz w:val="24"/>
          <w:szCs w:val="24"/>
        </w:rPr>
        <w:t xml:space="preserve">przedmiotu zamówienia - w terminie uzgodnionym przez </w:t>
      </w:r>
      <w:r w:rsidR="00400552" w:rsidRPr="004C7777">
        <w:rPr>
          <w:rFonts w:ascii="Arial" w:hAnsi="Arial" w:cs="Arial"/>
          <w:color w:val="000000" w:themeColor="text1"/>
          <w:sz w:val="24"/>
          <w:szCs w:val="24"/>
        </w:rPr>
        <w:t>strony, jednak nie później niż w terminie 7 dni od daty</w:t>
      </w:r>
      <w:r w:rsidR="008E288D" w:rsidRPr="004C7777">
        <w:rPr>
          <w:rFonts w:ascii="Arial" w:hAnsi="Arial" w:cs="Arial"/>
          <w:color w:val="000000" w:themeColor="text1"/>
          <w:sz w:val="24"/>
          <w:szCs w:val="24"/>
        </w:rPr>
        <w:t xml:space="preserve"> przekazaniu dokumentacji, o której mowa </w:t>
      </w:r>
      <w:r w:rsidR="00400552" w:rsidRPr="004C7777">
        <w:rPr>
          <w:rFonts w:ascii="Arial" w:hAnsi="Arial" w:cs="Arial"/>
          <w:color w:val="000000" w:themeColor="text1"/>
          <w:sz w:val="24"/>
          <w:szCs w:val="24"/>
        </w:rPr>
        <w:br/>
      </w:r>
      <w:r w:rsidR="008E288D" w:rsidRPr="004C7777">
        <w:rPr>
          <w:rFonts w:ascii="Arial" w:hAnsi="Arial" w:cs="Arial"/>
          <w:color w:val="000000" w:themeColor="text1"/>
          <w:sz w:val="24"/>
          <w:szCs w:val="24"/>
        </w:rPr>
        <w:t>w pkt 1</w:t>
      </w:r>
      <w:r w:rsidR="005156DB" w:rsidRPr="004C7777">
        <w:rPr>
          <w:rFonts w:ascii="Arial" w:hAnsi="Arial" w:cs="Arial"/>
          <w:color w:val="000000" w:themeColor="text1"/>
          <w:sz w:val="24"/>
          <w:szCs w:val="24"/>
        </w:rPr>
        <w:t>.</w:t>
      </w:r>
    </w:p>
    <w:p w14:paraId="6F328EDE" w14:textId="0F0746BD" w:rsidR="007E2045" w:rsidRPr="004C7777" w:rsidRDefault="008374BC" w:rsidP="00BF1451">
      <w:pPr>
        <w:pStyle w:val="Akapitzlist"/>
        <w:numPr>
          <w:ilvl w:val="1"/>
          <w:numId w:val="19"/>
        </w:numPr>
        <w:tabs>
          <w:tab w:val="left" w:pos="987"/>
          <w:tab w:val="left" w:pos="988"/>
        </w:tabs>
        <w:spacing w:line="276" w:lineRule="auto"/>
        <w:ind w:left="987" w:right="133"/>
        <w:rPr>
          <w:rFonts w:ascii="Arial" w:hAnsi="Arial" w:cs="Arial"/>
          <w:color w:val="000000" w:themeColor="text1"/>
          <w:sz w:val="24"/>
          <w:szCs w:val="24"/>
        </w:rPr>
      </w:pPr>
      <w:r w:rsidRPr="004C7777">
        <w:rPr>
          <w:rFonts w:ascii="Arial" w:hAnsi="Arial" w:cs="Arial"/>
          <w:b/>
          <w:bCs/>
          <w:color w:val="000000" w:themeColor="text1"/>
          <w:sz w:val="24"/>
          <w:szCs w:val="24"/>
        </w:rPr>
        <w:t xml:space="preserve">zapewnienie </w:t>
      </w:r>
      <w:r w:rsidR="00E20F2F" w:rsidRPr="004C7777">
        <w:rPr>
          <w:rFonts w:ascii="Arial" w:hAnsi="Arial" w:cs="Arial"/>
          <w:b/>
          <w:bCs/>
          <w:color w:val="000000" w:themeColor="text1"/>
          <w:sz w:val="24"/>
          <w:szCs w:val="24"/>
        </w:rPr>
        <w:t xml:space="preserve">osoby pełniącej funkcję </w:t>
      </w:r>
      <w:r w:rsidRPr="004C7777">
        <w:rPr>
          <w:rFonts w:ascii="Arial" w:hAnsi="Arial" w:cs="Arial"/>
          <w:b/>
          <w:bCs/>
          <w:color w:val="000000" w:themeColor="text1"/>
          <w:sz w:val="24"/>
          <w:szCs w:val="24"/>
        </w:rPr>
        <w:t>Kierownika budowy</w:t>
      </w:r>
      <w:r w:rsidRPr="004C7777">
        <w:rPr>
          <w:rFonts w:ascii="Arial" w:hAnsi="Arial" w:cs="Arial"/>
          <w:color w:val="000000" w:themeColor="text1"/>
          <w:sz w:val="24"/>
          <w:szCs w:val="24"/>
        </w:rPr>
        <w:t xml:space="preserve"> oraz </w:t>
      </w:r>
      <w:r w:rsidR="007246FF" w:rsidRPr="004C7777">
        <w:rPr>
          <w:rFonts w:ascii="Arial" w:hAnsi="Arial" w:cs="Arial"/>
          <w:color w:val="000000" w:themeColor="text1"/>
          <w:sz w:val="24"/>
          <w:szCs w:val="24"/>
        </w:rPr>
        <w:t>sprawowanie</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nadzoru</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inwestorskiego</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do</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dnia</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odbioru</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robót</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budowlanych, stanowiących przedmiot zamówienia,</w:t>
      </w:r>
    </w:p>
    <w:p w14:paraId="019FDDC7" w14:textId="77777777" w:rsidR="007E2045" w:rsidRPr="004C7777" w:rsidRDefault="007246FF" w:rsidP="00BF1451">
      <w:pPr>
        <w:pStyle w:val="Akapitzlist"/>
        <w:numPr>
          <w:ilvl w:val="1"/>
          <w:numId w:val="19"/>
        </w:numPr>
        <w:tabs>
          <w:tab w:val="left" w:pos="987"/>
          <w:tab w:val="left" w:pos="988"/>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uczestniczenie</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radach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zwoływanych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Wykonawcę,</w:t>
      </w:r>
    </w:p>
    <w:p w14:paraId="10B7F86A" w14:textId="2C298265" w:rsidR="008B2961" w:rsidRPr="004C7777" w:rsidRDefault="007246FF" w:rsidP="008B2961">
      <w:pPr>
        <w:pStyle w:val="Akapitzlist"/>
        <w:numPr>
          <w:ilvl w:val="1"/>
          <w:numId w:val="19"/>
        </w:numPr>
        <w:tabs>
          <w:tab w:val="left" w:pos="987"/>
          <w:tab w:val="left" w:pos="988"/>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dokonanie</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odbioru</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zapłata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umówionego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wynagrodzenia.</w:t>
      </w:r>
    </w:p>
    <w:p w14:paraId="3D697D16" w14:textId="7CA99ABA" w:rsidR="005156DB" w:rsidRPr="004C7777" w:rsidRDefault="005156DB" w:rsidP="00BF1451">
      <w:pPr>
        <w:pStyle w:val="Akapitzlist"/>
        <w:numPr>
          <w:ilvl w:val="0"/>
          <w:numId w:val="19"/>
        </w:numPr>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Do obowiązków Wykonawcy należy:</w:t>
      </w:r>
    </w:p>
    <w:p w14:paraId="35B999CD" w14:textId="0FE34768" w:rsidR="005156DB" w:rsidRPr="004C7777" w:rsidRDefault="005156DB" w:rsidP="00C8050C">
      <w:pPr>
        <w:pStyle w:val="Akapitzlist"/>
        <w:numPr>
          <w:ilvl w:val="1"/>
          <w:numId w:val="19"/>
        </w:numPr>
        <w:spacing w:line="276" w:lineRule="auto"/>
        <w:ind w:left="851"/>
        <w:rPr>
          <w:rFonts w:ascii="Arial" w:hAnsi="Arial" w:cs="Arial"/>
          <w:color w:val="000000" w:themeColor="text1"/>
          <w:sz w:val="24"/>
          <w:szCs w:val="24"/>
        </w:rPr>
      </w:pPr>
      <w:r w:rsidRPr="004C7777">
        <w:rPr>
          <w:rFonts w:ascii="Arial" w:hAnsi="Arial" w:cs="Arial"/>
          <w:color w:val="000000" w:themeColor="text1"/>
          <w:sz w:val="24"/>
          <w:szCs w:val="24"/>
        </w:rPr>
        <w:t>wykonanie przedmiotu zamówienia zgodnie ze specyfikacją warunków zamówienia, Dokumentacją Projektową i STWIORB, ofertą Wykonawcy, zasadami wiedzy technicznej, sztuką budowlaną, oraz innymi, obowiązującymi przepisami prawa i warunkami bezpieczeństwa,</w:t>
      </w:r>
    </w:p>
    <w:p w14:paraId="1C60E33A" w14:textId="12455C81" w:rsidR="005156DB" w:rsidRPr="004C7777" w:rsidRDefault="005156DB" w:rsidP="005156DB">
      <w:pPr>
        <w:pStyle w:val="Akapitzlist"/>
        <w:numPr>
          <w:ilvl w:val="1"/>
          <w:numId w:val="19"/>
        </w:numPr>
        <w:spacing w:line="264" w:lineRule="auto"/>
        <w:ind w:left="851"/>
        <w:rPr>
          <w:rFonts w:ascii="Arial" w:hAnsi="Arial" w:cs="Arial"/>
          <w:color w:val="000000" w:themeColor="text1"/>
          <w:sz w:val="24"/>
          <w:szCs w:val="24"/>
        </w:rPr>
      </w:pPr>
      <w:r w:rsidRPr="004C7777">
        <w:rPr>
          <w:rFonts w:ascii="Arial" w:hAnsi="Arial" w:cs="Arial"/>
          <w:color w:val="000000" w:themeColor="text1"/>
          <w:sz w:val="24"/>
          <w:szCs w:val="24"/>
        </w:rPr>
        <w:t>zapewnienia sprawowania kierownictwa robót przez cały okres realizacji Przedmiotu umowy, aż do końcowego odbioru Przedmiotu umowy i w tym celu wyznaczenie osoby (wskazanej w wykazie osób złożonym w postępowaniu o udzielenie zamówienia publicznego) posiadającej stosowne uprawnienia, która będzie wykonywała obowiązki kierownik</w:t>
      </w:r>
      <w:r w:rsidR="008374BC" w:rsidRPr="004C7777">
        <w:rPr>
          <w:rFonts w:ascii="Arial" w:hAnsi="Arial" w:cs="Arial"/>
          <w:color w:val="000000" w:themeColor="text1"/>
          <w:sz w:val="24"/>
          <w:szCs w:val="24"/>
        </w:rPr>
        <w:t>ów</w:t>
      </w:r>
      <w:r w:rsidRPr="004C7777">
        <w:rPr>
          <w:rFonts w:ascii="Arial" w:hAnsi="Arial" w:cs="Arial"/>
          <w:color w:val="000000" w:themeColor="text1"/>
          <w:sz w:val="24"/>
          <w:szCs w:val="24"/>
        </w:rPr>
        <w:t xml:space="preserve"> </w:t>
      </w:r>
      <w:r w:rsidR="008374BC" w:rsidRPr="004C7777">
        <w:rPr>
          <w:rFonts w:ascii="Arial" w:hAnsi="Arial" w:cs="Arial"/>
          <w:color w:val="000000" w:themeColor="text1"/>
          <w:sz w:val="24"/>
          <w:szCs w:val="24"/>
        </w:rPr>
        <w:t>robót (branżowych)</w:t>
      </w:r>
      <w:r w:rsidRPr="004C7777">
        <w:rPr>
          <w:rFonts w:ascii="Arial" w:hAnsi="Arial" w:cs="Arial"/>
          <w:color w:val="000000" w:themeColor="text1"/>
          <w:sz w:val="24"/>
          <w:szCs w:val="24"/>
        </w:rPr>
        <w:t>, przewidziane w ustawie Prawo Budowlane i przekazanie Zamawiającemu, najpóźniej w dniu przekazania terenu, oświadczenia złożonego przez tą osobę o przyjęciu przez nią przedmiotowych obowiązków wraz z dokumentem potwierdzającym posiadanie przez nią stosownych uprawnień;</w:t>
      </w:r>
    </w:p>
    <w:p w14:paraId="4BF9FA57"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dostarczenie własnym transportem oraz zabezpieczenie, w ramach wynagrodzenia, o którym mowa w § 3 ust. 1 umowy, materiałów i urządzeń niezbędnych do realizacji przedmiotu umowy,</w:t>
      </w:r>
    </w:p>
    <w:p w14:paraId="5005C661" w14:textId="67036E26"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ochrona mienia zaplecza i placu budowy od dnia przekazania, o którym mowa </w:t>
      </w:r>
      <w:r w:rsidRPr="004C7777">
        <w:rPr>
          <w:rFonts w:ascii="Arial" w:hAnsi="Arial" w:cs="Arial"/>
          <w:color w:val="000000" w:themeColor="text1"/>
          <w:sz w:val="24"/>
          <w:szCs w:val="24"/>
        </w:rPr>
        <w:br/>
        <w:t xml:space="preserve">w ust. 1 pkt </w:t>
      </w:r>
      <w:r w:rsidR="00CF5687" w:rsidRPr="004C7777">
        <w:rPr>
          <w:rFonts w:ascii="Arial" w:hAnsi="Arial" w:cs="Arial"/>
          <w:color w:val="000000" w:themeColor="text1"/>
          <w:sz w:val="24"/>
          <w:szCs w:val="24"/>
        </w:rPr>
        <w:t>2</w:t>
      </w:r>
      <w:r w:rsidRPr="004C7777">
        <w:rPr>
          <w:rFonts w:ascii="Arial" w:hAnsi="Arial" w:cs="Arial"/>
          <w:color w:val="000000" w:themeColor="text1"/>
          <w:sz w:val="24"/>
          <w:szCs w:val="24"/>
        </w:rPr>
        <w:t xml:space="preserve">, w tym utrzymanie ładu i porządku na terenie budowy, ochrony mienia, sprawowanie nadzoru nad bezpieczeństwem i higieną pracy, zapewnienia zabezpieczenia przeciwpożarowego, zabezpieczenie terenu budowy przed dostępem osób trzecich, zapewnienie bezpieczeństwa i ochrony zdrowia podczas wykonywania wszystkich czynności na terenie budowy, </w:t>
      </w:r>
      <w:r w:rsidRPr="004C7777">
        <w:rPr>
          <w:rFonts w:ascii="Arial" w:hAnsi="Arial" w:cs="Arial"/>
          <w:color w:val="000000" w:themeColor="text1"/>
          <w:sz w:val="24"/>
          <w:szCs w:val="24"/>
        </w:rPr>
        <w:br/>
        <w:t xml:space="preserve">a po zakończeniu robót usunięcie poza teren budowy wszelkich urządzeń tymczasowego zaplecza, oraz pozostawienie całego terenu budowy i robót czystego i nadającego się do użytkowania zgodnie z przeznaczeniem. </w:t>
      </w:r>
      <w:r w:rsidRPr="004C7777">
        <w:rPr>
          <w:rFonts w:ascii="Arial" w:hAnsi="Arial" w:cs="Arial"/>
          <w:color w:val="000000" w:themeColor="text1"/>
          <w:sz w:val="24"/>
          <w:szCs w:val="24"/>
        </w:rPr>
        <w:br/>
        <w:t>Za nienależyte wykonanie tych obowiązków Wykonawca ponosi odpowiedzialność odszkodowawczą wobec</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osób trzecich, które poniosą szkodę w związku z nienależytym wykonaniem obowiązku przez Wykonawcę;</w:t>
      </w:r>
    </w:p>
    <w:p w14:paraId="08984ADD"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użytkowanie przekazanego przez Zamawiającego placu budowy </w:t>
      </w:r>
      <w:r w:rsidRPr="004C7777">
        <w:rPr>
          <w:rFonts w:ascii="Arial" w:hAnsi="Arial" w:cs="Arial"/>
          <w:color w:val="000000" w:themeColor="text1"/>
          <w:sz w:val="24"/>
          <w:szCs w:val="24"/>
        </w:rPr>
        <w:br/>
        <w:t xml:space="preserve">i prowadzonych robót zgodnie z obowiązującymi przepisami, w szczególności wygrodzenie i oznakowanie znakami informacyjnymi strefy prowadzonych robót budowlanych z podaniem rodzaju zagrożenia, oraz dbanie o stan techniczny </w:t>
      </w:r>
      <w:r w:rsidRPr="004C7777">
        <w:rPr>
          <w:rFonts w:ascii="Arial" w:hAnsi="Arial" w:cs="Arial"/>
          <w:color w:val="000000" w:themeColor="text1"/>
          <w:sz w:val="24"/>
          <w:szCs w:val="24"/>
        </w:rPr>
        <w:br/>
        <w:t>i prawidłowość oznakowania przez cały czas trwania realizacji zadania,</w:t>
      </w:r>
    </w:p>
    <w:p w14:paraId="557CA8AC" w14:textId="694BC28F"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prowadzenie prac budowlanych ze szczególną ostrożnością, </w:t>
      </w:r>
      <w:r w:rsidR="0018589C" w:rsidRPr="004C7777">
        <w:rPr>
          <w:rFonts w:ascii="Arial" w:hAnsi="Arial" w:cs="Arial"/>
          <w:color w:val="000000" w:themeColor="text1"/>
          <w:sz w:val="24"/>
          <w:szCs w:val="24"/>
        </w:rPr>
        <w:t xml:space="preserve">zachowaniem przepisów BHP oraz przepisów przeciwpożarowych, poszanowaniem mienia, </w:t>
      </w:r>
      <w:r w:rsidRPr="004C7777">
        <w:rPr>
          <w:rFonts w:ascii="Arial" w:hAnsi="Arial" w:cs="Arial"/>
          <w:color w:val="000000" w:themeColor="text1"/>
          <w:sz w:val="24"/>
          <w:szCs w:val="24"/>
        </w:rPr>
        <w:t>zgodnie z zasadami sztuki budowlanej oraz obowiązującymi wymaganiami prawa budowlanego, w tym uwzględnianie przy realizacji robót wytycznych Zamawiającego oraz Inspektora Nadzoru,</w:t>
      </w:r>
    </w:p>
    <w:p w14:paraId="2A5FA4A7"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informowanie Zamawiającego i inspektora nadzoru o terminie zakrycia robót ulegających zakryciu, oraz terminie odbioru robót zanikających w terminach </w:t>
      </w:r>
      <w:r w:rsidRPr="004C7777">
        <w:rPr>
          <w:rFonts w:ascii="Arial" w:hAnsi="Arial" w:cs="Arial"/>
          <w:color w:val="000000" w:themeColor="text1"/>
          <w:sz w:val="24"/>
          <w:szCs w:val="24"/>
        </w:rPr>
        <w:br/>
        <w:t xml:space="preserve">i w zakresie określonym w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w:t>
      </w:r>
    </w:p>
    <w:p w14:paraId="323C702A"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niezwłoczne powiadamianie Zamawiającego o:</w:t>
      </w:r>
    </w:p>
    <w:p w14:paraId="53A7B866" w14:textId="77777777" w:rsidR="005156DB" w:rsidRPr="004C7777" w:rsidRDefault="005156DB" w:rsidP="004C7777">
      <w:pPr>
        <w:pStyle w:val="Akapitzlist"/>
        <w:numPr>
          <w:ilvl w:val="0"/>
          <w:numId w:val="30"/>
        </w:numPr>
        <w:spacing w:line="266" w:lineRule="auto"/>
        <w:ind w:left="1276" w:hanging="425"/>
        <w:rPr>
          <w:rFonts w:ascii="Arial" w:hAnsi="Arial" w:cs="Arial"/>
          <w:color w:val="000000" w:themeColor="text1"/>
          <w:sz w:val="24"/>
          <w:szCs w:val="24"/>
        </w:rPr>
      </w:pPr>
      <w:r w:rsidRPr="004C7777">
        <w:rPr>
          <w:rFonts w:ascii="Arial" w:hAnsi="Arial" w:cs="Arial"/>
          <w:color w:val="000000" w:themeColor="text1"/>
          <w:sz w:val="24"/>
          <w:szCs w:val="24"/>
        </w:rPr>
        <w:t>wykrytych wadach dokumentacji projektowej,</w:t>
      </w:r>
    </w:p>
    <w:p w14:paraId="645A0349" w14:textId="77777777" w:rsidR="005156DB" w:rsidRPr="004C7777" w:rsidRDefault="005156DB" w:rsidP="004C7777">
      <w:pPr>
        <w:pStyle w:val="Akapitzlist"/>
        <w:numPr>
          <w:ilvl w:val="0"/>
          <w:numId w:val="30"/>
        </w:numPr>
        <w:spacing w:line="266" w:lineRule="auto"/>
        <w:ind w:left="1276" w:hanging="425"/>
        <w:rPr>
          <w:rFonts w:ascii="Arial" w:hAnsi="Arial" w:cs="Arial"/>
          <w:color w:val="000000" w:themeColor="text1"/>
          <w:sz w:val="24"/>
          <w:szCs w:val="24"/>
        </w:rPr>
      </w:pPr>
      <w:r w:rsidRPr="004C7777">
        <w:rPr>
          <w:rFonts w:ascii="Arial" w:hAnsi="Arial" w:cs="Arial"/>
          <w:color w:val="000000" w:themeColor="text1"/>
          <w:sz w:val="24"/>
          <w:szCs w:val="24"/>
        </w:rPr>
        <w:t>wszelkich okolicznościach ujawnionych w toku robót, które mogą mieć wpływ na terminową i zgodną z dokumentacją projektową oraz wiedzą techniczną realizację przedmiotu zamówienia,</w:t>
      </w:r>
    </w:p>
    <w:p w14:paraId="6C3CE660"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wykonanie bez dodatkowego wynagrodzenia wszelkich robót subsydiarnych, które zgodnie z wiedzą techniczną są niezbędne do wykonania robót objętych Dokumentacją Projektową i STWIORB – nawet w przypadku ich nieujęcia </w:t>
      </w:r>
      <w:r w:rsidRPr="004C7777">
        <w:rPr>
          <w:rFonts w:ascii="Arial" w:hAnsi="Arial" w:cs="Arial"/>
          <w:color w:val="000000" w:themeColor="text1"/>
          <w:sz w:val="24"/>
          <w:szCs w:val="24"/>
        </w:rPr>
        <w:br/>
        <w:t>w dokumentacji projektowej i STWIORB,</w:t>
      </w:r>
    </w:p>
    <w:p w14:paraId="775EEF6D"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bieżące informowanie Zamawiającego o konieczności wykonania robót, </w:t>
      </w:r>
      <w:r w:rsidRPr="004C7777">
        <w:rPr>
          <w:rFonts w:ascii="Arial" w:hAnsi="Arial" w:cs="Arial"/>
          <w:color w:val="000000" w:themeColor="text1"/>
          <w:sz w:val="24"/>
          <w:szCs w:val="24"/>
        </w:rPr>
        <w:br/>
        <w:t>o których mowa w § 3 ust. 4 w terminie 7 dni roboczych od daty stwierdzenia konieczności ich wykonania,</w:t>
      </w:r>
    </w:p>
    <w:p w14:paraId="101420DC"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niezwłoczne informowanie Zamawiającego oraz inspektora nadzoru </w:t>
      </w:r>
      <w:r w:rsidRPr="004C7777">
        <w:rPr>
          <w:rFonts w:ascii="Arial" w:hAnsi="Arial" w:cs="Arial"/>
          <w:color w:val="000000" w:themeColor="text1"/>
          <w:sz w:val="24"/>
          <w:szCs w:val="24"/>
        </w:rPr>
        <w:br/>
        <w:t>o problemach technicznych lub okolicznościach, które mogą wpłynąć na jakość robót lub termin zakończenia robót;</w:t>
      </w:r>
    </w:p>
    <w:p w14:paraId="6F3D5FED"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pokrycie kosztów związanych z urządzeniem i organizacją zaplecza dla potrzeb budowy,</w:t>
      </w:r>
    </w:p>
    <w:p w14:paraId="2095F64B"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uczestniczenie we wszystkich Radach Budowy zwoływanych przez Zamawiającego lub Inspektora Nadzoru, dotyczących realizacji przedmiotu umowy,</w:t>
      </w:r>
    </w:p>
    <w:p w14:paraId="34166401"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prowadzenie systematycznych prac porządkowych w czasie realizacji robót, uporządkowanie placu budowy każdego dnia po zakończeniu robót,</w:t>
      </w:r>
    </w:p>
    <w:p w14:paraId="5A073C26"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uporządkowanie placu po wykonanych robotach w terminie nie późniejszym </w:t>
      </w:r>
      <w:r w:rsidRPr="004C7777">
        <w:rPr>
          <w:rFonts w:ascii="Arial" w:hAnsi="Arial" w:cs="Arial"/>
          <w:color w:val="000000" w:themeColor="text1"/>
          <w:sz w:val="24"/>
          <w:szCs w:val="24"/>
        </w:rPr>
        <w:br/>
        <w:t>niż termin odbioru końcowego wykonanych robót,</w:t>
      </w:r>
    </w:p>
    <w:p w14:paraId="629B6A13"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doprowadzenie przez Wykonawcę, po zakończeniu robót budowlanych, elementów nieobjętych zakresem przedmiotu zamówienia do stanu sprzed rozpoczęcia robót budowlanych,</w:t>
      </w:r>
    </w:p>
    <w:p w14:paraId="7F4146CC"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zabezpieczenie zdemontowanych materiałów i urządzeń w sposób niezagrażający życiu i zdrowiu pracowników i osób trzecich,</w:t>
      </w:r>
    </w:p>
    <w:p w14:paraId="0645EF88"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wnioskowanie do Inspektora Nadzoru o zatwierdzenie materiałów i urządzeń przed wbudowaniem, przy czym w przypadku wnioskowania o zastosowanie materiałów i urządzeń równoważnych lub nie opisanych w dokumentacji projektowej zatwierdzenie będzie wymagało uzgodnienia przez Wykonawcę </w:t>
      </w:r>
      <w:r w:rsidRPr="004C7777">
        <w:rPr>
          <w:rFonts w:ascii="Arial" w:hAnsi="Arial" w:cs="Arial"/>
          <w:color w:val="000000" w:themeColor="text1"/>
          <w:sz w:val="24"/>
          <w:szCs w:val="24"/>
        </w:rPr>
        <w:br/>
        <w:t>z Zamawiającym i/lub z Projektantem,</w:t>
      </w:r>
    </w:p>
    <w:p w14:paraId="4402EBC7"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wykonywanie dodatkowych badań materiałów lub robót budzących wątpliwości Inspektora Nadzoru i Zamawiającego co do ich jakości,</w:t>
      </w:r>
    </w:p>
    <w:p w14:paraId="3F1C140D"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dostarczenie świadectw, aprobat technicznych, certyfikatów i atestów </w:t>
      </w:r>
      <w:r w:rsidRPr="004C7777">
        <w:rPr>
          <w:rFonts w:ascii="Arial" w:hAnsi="Arial" w:cs="Arial"/>
          <w:color w:val="000000" w:themeColor="text1"/>
          <w:sz w:val="24"/>
          <w:szCs w:val="24"/>
        </w:rPr>
        <w:br/>
        <w:t>na materiały i urządzenia wbudowane przez Wykonawcę,</w:t>
      </w:r>
    </w:p>
    <w:p w14:paraId="3339F9A2"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47EB4B65"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niezwłocznego informowania Zamawiającego i inspektora nadzoru </w:t>
      </w:r>
      <w:r w:rsidRPr="004C7777">
        <w:rPr>
          <w:rFonts w:ascii="Arial" w:hAnsi="Arial" w:cs="Arial"/>
          <w:color w:val="000000" w:themeColor="text1"/>
          <w:sz w:val="24"/>
          <w:szCs w:val="24"/>
        </w:rPr>
        <w:br/>
        <w:t>o zaistniałych na terenie budowy kontrolach i wypadkach;</w:t>
      </w:r>
    </w:p>
    <w:p w14:paraId="28B8305E"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zgłoszenie wykonania robót do odbioru,</w:t>
      </w:r>
    </w:p>
    <w:p w14:paraId="3D245559"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przygotowanie dokumentów do odbioru końcowego, skompletowanie </w:t>
      </w:r>
      <w:r w:rsidRPr="004C7777">
        <w:rPr>
          <w:rFonts w:ascii="Arial" w:hAnsi="Arial" w:cs="Arial"/>
          <w:color w:val="000000" w:themeColor="text1"/>
          <w:sz w:val="24"/>
          <w:szCs w:val="24"/>
        </w:rPr>
        <w:br/>
        <w:t xml:space="preserve">i przedstawienie Zamawiającemu dokumentów wymaganych w STWIORB </w:t>
      </w:r>
      <w:r w:rsidRPr="004C7777">
        <w:rPr>
          <w:rFonts w:ascii="Arial" w:hAnsi="Arial" w:cs="Arial"/>
          <w:color w:val="000000" w:themeColor="text1"/>
          <w:sz w:val="24"/>
          <w:szCs w:val="24"/>
        </w:rPr>
        <w:br/>
        <w:t xml:space="preserve">i umowie, w tym w szczególności: protokołów badań i sprawdzeń (o ile są wymagane w STWIORB), protokołów pomiarów (o ile są wymagane </w:t>
      </w:r>
      <w:r w:rsidRPr="004C7777">
        <w:rPr>
          <w:rFonts w:ascii="Arial" w:hAnsi="Arial" w:cs="Arial"/>
          <w:color w:val="000000" w:themeColor="text1"/>
          <w:sz w:val="24"/>
          <w:szCs w:val="24"/>
        </w:rPr>
        <w:br/>
        <w:t xml:space="preserve">w STWIORB), protokołów odbiorów technicznych (o ile są wymagane </w:t>
      </w:r>
      <w:r w:rsidRPr="004C7777">
        <w:rPr>
          <w:rFonts w:ascii="Arial" w:hAnsi="Arial" w:cs="Arial"/>
          <w:color w:val="000000" w:themeColor="text1"/>
          <w:sz w:val="24"/>
          <w:szCs w:val="24"/>
        </w:rPr>
        <w:br/>
        <w:t>w STWIORB), dziennika budowy, inwentaryzacji powykonawczej,</w:t>
      </w:r>
    </w:p>
    <w:p w14:paraId="35EB10F2"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usuwanie usterek i wad stwierdzonych w czasie realizacji robót </w:t>
      </w:r>
      <w:r w:rsidRPr="004C7777">
        <w:rPr>
          <w:rFonts w:ascii="Arial" w:hAnsi="Arial" w:cs="Arial"/>
          <w:color w:val="000000" w:themeColor="text1"/>
          <w:sz w:val="24"/>
          <w:szCs w:val="24"/>
        </w:rPr>
        <w:br/>
        <w:t>oraz ujawnionych w okresie rękojmi i gwarancji,</w:t>
      </w:r>
    </w:p>
    <w:p w14:paraId="297EBDF2" w14:textId="6C750D26" w:rsidR="0018589C" w:rsidRPr="004C7777" w:rsidRDefault="0018589C"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niezwłoczne informowanie Zamawiającego o problemach technicznych lub okolicznościach, które mogą wpłynąć na jakość robót lub termin zakończenia robót,</w:t>
      </w:r>
    </w:p>
    <w:p w14:paraId="15F5F70C"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przedkładanie Zamawiającemu projektu umowy o podwykonawstwo, której przedmiotem są roboty budowlane, a także projektu jej zmiany, </w:t>
      </w:r>
      <w:r w:rsidRPr="004C7777">
        <w:rPr>
          <w:rFonts w:ascii="Arial" w:hAnsi="Arial" w:cs="Arial"/>
          <w:color w:val="000000" w:themeColor="text1"/>
          <w:sz w:val="24"/>
          <w:szCs w:val="24"/>
        </w:rPr>
        <w:br/>
        <w:t xml:space="preserve">oraz poświadczonej za zgodność z oryginałem kopii zawartej umowy </w:t>
      </w:r>
      <w:r w:rsidRPr="004C7777">
        <w:rPr>
          <w:rFonts w:ascii="Arial" w:hAnsi="Arial" w:cs="Arial"/>
          <w:color w:val="000000" w:themeColor="text1"/>
          <w:sz w:val="24"/>
          <w:szCs w:val="24"/>
        </w:rPr>
        <w:br/>
        <w:t>o podwykonawstwo, której przedmiotem są roboty budowlane, i jej zmian,</w:t>
      </w:r>
    </w:p>
    <w:p w14:paraId="181346C0"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przedkładanie Zamawiającemu poświadczonej za zgodność z oryginałem </w:t>
      </w:r>
      <w:r w:rsidRPr="004C7777">
        <w:rPr>
          <w:rFonts w:ascii="Arial" w:hAnsi="Arial" w:cs="Arial"/>
          <w:color w:val="000000" w:themeColor="text1"/>
          <w:sz w:val="24"/>
          <w:szCs w:val="24"/>
        </w:rPr>
        <w:br/>
        <w:t>kopii zawartych umów o podwykonawstwo, których przedmiotem są dostawy lub usługi, oraz ich zmian,</w:t>
      </w:r>
    </w:p>
    <w:p w14:paraId="368E00DA" w14:textId="77777777"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organizowanie narad koordynacyjnych z udziałem przedstawicieli Wykonawcy, Zamawiającego i Inspektora nadzoru oraz innych zaproszonych osób, w celu omówienia bieżących spraw dotyczących wykonania i zaawansowania robót, </w:t>
      </w:r>
      <w:r w:rsidRPr="004C7777">
        <w:rPr>
          <w:rFonts w:ascii="Arial" w:hAnsi="Arial" w:cs="Arial"/>
          <w:color w:val="000000" w:themeColor="text1"/>
          <w:sz w:val="24"/>
          <w:szCs w:val="24"/>
        </w:rPr>
        <w:br/>
        <w:t xml:space="preserve">w szczególności dotyczących postępu prac, ewentualnych nieprawidłowości </w:t>
      </w:r>
      <w:r w:rsidRPr="004C7777">
        <w:rPr>
          <w:rFonts w:ascii="Arial" w:hAnsi="Arial" w:cs="Arial"/>
          <w:color w:val="000000" w:themeColor="text1"/>
          <w:sz w:val="24"/>
          <w:szCs w:val="24"/>
        </w:rPr>
        <w:br/>
        <w:t xml:space="preserve">w wykonywaniu umowy lub zagrożenia terminowego wykonania umowy, </w:t>
      </w:r>
      <w:r w:rsidRPr="004C7777">
        <w:rPr>
          <w:rFonts w:ascii="Arial" w:hAnsi="Arial" w:cs="Arial"/>
          <w:color w:val="000000" w:themeColor="text1"/>
          <w:sz w:val="24"/>
          <w:szCs w:val="24"/>
        </w:rPr>
        <w:br/>
        <w:t>na wniosek Zamawiającego w terminie wyznaczonym przez Zamawiającego,</w:t>
      </w:r>
    </w:p>
    <w:p w14:paraId="64E2FBB7" w14:textId="00C38184" w:rsidR="005156DB" w:rsidRPr="004C7777" w:rsidRDefault="005156DB" w:rsidP="005156DB">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 xml:space="preserve">przedkładanie Zamawiającemu na radach budowy pisemnej informacji na temat postępu robót, zawierającej informacje co do zgodności postępu robót </w:t>
      </w:r>
      <w:r w:rsidRPr="004C7777">
        <w:rPr>
          <w:rFonts w:ascii="Arial" w:hAnsi="Arial" w:cs="Arial"/>
          <w:color w:val="000000" w:themeColor="text1"/>
          <w:sz w:val="24"/>
          <w:szCs w:val="24"/>
        </w:rPr>
        <w:br/>
        <w:t xml:space="preserve">z harmonogramem robót, w tym postępu rzeczowego i finansowego, okoliczności dotyczących przerw w wykonywaniu robót, ewentualnych trudności realizacyjnych oraz innych informacji będących przedmiotem zapytania </w:t>
      </w:r>
      <w:r w:rsidRPr="004C7777">
        <w:rPr>
          <w:rFonts w:ascii="Arial" w:hAnsi="Arial" w:cs="Arial"/>
          <w:color w:val="000000" w:themeColor="text1"/>
          <w:sz w:val="24"/>
          <w:szCs w:val="24"/>
        </w:rPr>
        <w:br/>
        <w:t>ze strony Zamawiającego mogących mieć istotny wpływ na realizację inwestycji i termin jej zakończenia.</w:t>
      </w:r>
    </w:p>
    <w:p w14:paraId="3FF3BA8C" w14:textId="0EE3C316" w:rsidR="004A29A1" w:rsidRPr="004C7777" w:rsidRDefault="00746ED5" w:rsidP="000A471C">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w:t>
      </w:r>
      <w:r w:rsidR="0018589C" w:rsidRPr="004C7777">
        <w:rPr>
          <w:rFonts w:ascii="Arial" w:hAnsi="Arial" w:cs="Arial"/>
          <w:color w:val="000000" w:themeColor="text1"/>
          <w:sz w:val="24"/>
          <w:szCs w:val="24"/>
        </w:rPr>
        <w:t>okonanie</w:t>
      </w:r>
      <w:r w:rsidR="00D455F4" w:rsidRPr="004C7777">
        <w:rPr>
          <w:rFonts w:ascii="Arial" w:hAnsi="Arial" w:cs="Arial"/>
          <w:color w:val="000000" w:themeColor="text1"/>
          <w:sz w:val="24"/>
          <w:szCs w:val="24"/>
        </w:rPr>
        <w:t xml:space="preserve"> </w:t>
      </w:r>
      <w:r w:rsidR="0018589C" w:rsidRPr="004C7777">
        <w:rPr>
          <w:rFonts w:ascii="Arial" w:hAnsi="Arial" w:cs="Arial"/>
          <w:color w:val="000000" w:themeColor="text1"/>
          <w:sz w:val="24"/>
          <w:szCs w:val="24"/>
        </w:rPr>
        <w:t>–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w:t>
      </w:r>
    </w:p>
    <w:p w14:paraId="4C341C3E" w14:textId="5EC52465" w:rsidR="007808B9" w:rsidRPr="004C7777" w:rsidRDefault="007808B9" w:rsidP="007808B9">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dokonanie rozruchu technicznego i technologicznego zainstalowanych urządzeń i instalacji wraz z wymaganymi do tego produktami</w:t>
      </w:r>
    </w:p>
    <w:p w14:paraId="5E2D09D5" w14:textId="062C4A72" w:rsidR="007808B9" w:rsidRPr="004C7777" w:rsidRDefault="007808B9" w:rsidP="007808B9">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dokonanie przeszkolenia personelu wyznaczonego przez Zamawiającego w zakresie obsługi i eksploatacji zainstalowanych urządzeń i instalacji – dot. obiektów budowanych,</w:t>
      </w:r>
    </w:p>
    <w:p w14:paraId="6E4469BA" w14:textId="27E249ED" w:rsidR="007808B9" w:rsidRPr="004C7777" w:rsidRDefault="007808B9" w:rsidP="007808B9">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opracowanie dla obiektu instrukcji bezpieczeństwa pożarowego – dot. obiektów budowanych,</w:t>
      </w:r>
    </w:p>
    <w:p w14:paraId="7CDC9400" w14:textId="7B2366A2" w:rsidR="007808B9" w:rsidRPr="004C7777" w:rsidRDefault="007808B9" w:rsidP="007808B9">
      <w:pPr>
        <w:pStyle w:val="Akapitzlist"/>
        <w:numPr>
          <w:ilvl w:val="1"/>
          <w:numId w:val="19"/>
        </w:numPr>
        <w:spacing w:line="266" w:lineRule="auto"/>
        <w:ind w:left="851"/>
        <w:rPr>
          <w:rFonts w:ascii="Arial" w:hAnsi="Arial" w:cs="Arial"/>
          <w:color w:val="000000" w:themeColor="text1"/>
          <w:sz w:val="24"/>
          <w:szCs w:val="24"/>
        </w:rPr>
      </w:pPr>
      <w:r w:rsidRPr="004C7777">
        <w:rPr>
          <w:rFonts w:ascii="Arial" w:hAnsi="Arial" w:cs="Arial"/>
          <w:color w:val="000000" w:themeColor="text1"/>
          <w:sz w:val="24"/>
          <w:szCs w:val="24"/>
        </w:rPr>
        <w:t>wyposażenie i oznakowanie obiektu oraz zagospodarowania terenu w zakresie ochrony p.poż., na zasadach określonych w aktualnie obowiązujących przepisach p.poż. (m.in. gaśnice, urządzenia p.poż., drogi ewakuacyjne, plany ewakuacyjne, instrukcje i inne elementy p.poż.) – dot. obiektów budowanych,</w:t>
      </w:r>
    </w:p>
    <w:p w14:paraId="1CDA3FAB" w14:textId="2F6271FC" w:rsidR="00313DF5" w:rsidRPr="004C7777" w:rsidRDefault="0018589C" w:rsidP="00BF1451">
      <w:pPr>
        <w:pStyle w:val="Akapitzlist"/>
        <w:numPr>
          <w:ilvl w:val="0"/>
          <w:numId w:val="19"/>
        </w:numPr>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z dnia 14 grudnia 2012 r. </w:t>
      </w:r>
      <w:r w:rsidRPr="004C7777">
        <w:rPr>
          <w:rFonts w:ascii="Arial" w:hAnsi="Arial" w:cs="Arial"/>
          <w:color w:val="000000" w:themeColor="text1"/>
          <w:sz w:val="24"/>
          <w:szCs w:val="24"/>
        </w:rPr>
        <w:br/>
        <w:t xml:space="preserve">o odpadach (tekst jednolity -  Dz. U. z 2023 r. poz. 1587 </w:t>
      </w:r>
      <w:bookmarkStart w:id="6" w:name="_Hlk130385111"/>
      <w:r w:rsidRPr="004C7777">
        <w:rPr>
          <w:rFonts w:ascii="Arial" w:hAnsi="Arial" w:cs="Arial"/>
          <w:color w:val="000000" w:themeColor="text1"/>
          <w:sz w:val="24"/>
          <w:szCs w:val="24"/>
        </w:rPr>
        <w:t xml:space="preserve">z </w:t>
      </w:r>
      <w:proofErr w:type="spellStart"/>
      <w:r w:rsidRPr="004C7777">
        <w:rPr>
          <w:rFonts w:ascii="Arial" w:hAnsi="Arial" w:cs="Arial"/>
          <w:color w:val="000000" w:themeColor="text1"/>
          <w:sz w:val="24"/>
          <w:szCs w:val="24"/>
        </w:rPr>
        <w:t>późn</w:t>
      </w:r>
      <w:proofErr w:type="spellEnd"/>
      <w:r w:rsidRPr="004C7777">
        <w:rPr>
          <w:rFonts w:ascii="Arial" w:hAnsi="Arial" w:cs="Arial"/>
          <w:color w:val="000000" w:themeColor="text1"/>
          <w:sz w:val="24"/>
          <w:szCs w:val="24"/>
        </w:rPr>
        <w:t xml:space="preserve"> zm.</w:t>
      </w:r>
      <w:bookmarkEnd w:id="6"/>
      <w:r w:rsidRPr="004C7777">
        <w:rPr>
          <w:rFonts w:ascii="Arial" w:hAnsi="Arial" w:cs="Arial"/>
          <w:color w:val="000000" w:themeColor="text1"/>
          <w:sz w:val="24"/>
          <w:szCs w:val="24"/>
        </w:rPr>
        <w:t xml:space="preserve">), dalej ustawa </w:t>
      </w:r>
      <w:r w:rsidRPr="004C7777">
        <w:rPr>
          <w:rFonts w:ascii="Arial" w:hAnsi="Arial" w:cs="Arial"/>
          <w:color w:val="000000" w:themeColor="text1"/>
          <w:sz w:val="24"/>
          <w:szCs w:val="24"/>
        </w:rPr>
        <w:br/>
        <w:t>o odpadach i ma obowiązek zagospodarowania odpadów powstałych podczas realizacji niniejszego zamówienia, zgodnie z wyżej wymienioną ustawą o odpadach oraz pokrywania kosztów utylizacji odpadów, zgodnie z obowiązującymi w tym zakresie przepisami. Wykonawca przedstawi, na żądanie, Zamawiającemu dokumenty dot. utylizacji odpadów, zgodnie z powszechnie obowiązującymi przepisami.</w:t>
      </w:r>
    </w:p>
    <w:p w14:paraId="4DF0BD17" w14:textId="558DCD65" w:rsidR="001942B4" w:rsidRPr="004C7777" w:rsidRDefault="001942B4" w:rsidP="006A36B7">
      <w:pPr>
        <w:pStyle w:val="Akapitzlist"/>
        <w:numPr>
          <w:ilvl w:val="0"/>
          <w:numId w:val="19"/>
        </w:numPr>
        <w:tabs>
          <w:tab w:val="left" w:pos="563"/>
          <w:tab w:val="left" w:pos="564"/>
        </w:tabs>
        <w:spacing w:line="276" w:lineRule="auto"/>
        <w:ind w:right="0" w:hanging="429"/>
        <w:rPr>
          <w:rFonts w:ascii="Arial" w:hAnsi="Arial" w:cs="Arial"/>
          <w:strike/>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77"/>
          <w:w w:val="15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78"/>
          <w:w w:val="150"/>
          <w:sz w:val="24"/>
          <w:szCs w:val="24"/>
        </w:rPr>
        <w:t xml:space="preserve"> </w:t>
      </w:r>
      <w:r w:rsidRPr="004C7777">
        <w:rPr>
          <w:rFonts w:ascii="Arial" w:hAnsi="Arial" w:cs="Arial"/>
          <w:color w:val="000000" w:themeColor="text1"/>
          <w:sz w:val="24"/>
          <w:szCs w:val="24"/>
        </w:rPr>
        <w:t>wytwórcą</w:t>
      </w:r>
      <w:r w:rsidRPr="004C7777">
        <w:rPr>
          <w:rFonts w:ascii="Arial" w:hAnsi="Arial" w:cs="Arial"/>
          <w:color w:val="000000" w:themeColor="text1"/>
          <w:spacing w:val="77"/>
          <w:w w:val="150"/>
          <w:sz w:val="24"/>
          <w:szCs w:val="24"/>
        </w:rPr>
        <w:t xml:space="preserve"> </w:t>
      </w:r>
      <w:r w:rsidRPr="004C7777">
        <w:rPr>
          <w:rFonts w:ascii="Arial" w:hAnsi="Arial" w:cs="Arial"/>
          <w:color w:val="000000" w:themeColor="text1"/>
          <w:sz w:val="24"/>
          <w:szCs w:val="24"/>
        </w:rPr>
        <w:t>odpadów</w:t>
      </w:r>
      <w:r w:rsidRPr="004C7777">
        <w:rPr>
          <w:rFonts w:ascii="Arial" w:hAnsi="Arial" w:cs="Arial"/>
          <w:color w:val="000000" w:themeColor="text1"/>
          <w:spacing w:val="77"/>
          <w:w w:val="15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6"/>
          <w:w w:val="150"/>
          <w:sz w:val="24"/>
          <w:szCs w:val="24"/>
        </w:rPr>
        <w:t xml:space="preserve"> </w:t>
      </w:r>
      <w:r w:rsidRPr="004C7777">
        <w:rPr>
          <w:rFonts w:ascii="Arial" w:hAnsi="Arial" w:cs="Arial"/>
          <w:color w:val="000000" w:themeColor="text1"/>
          <w:sz w:val="24"/>
          <w:szCs w:val="24"/>
        </w:rPr>
        <w:t>rozumieniu</w:t>
      </w:r>
      <w:r w:rsidRPr="004C7777">
        <w:rPr>
          <w:rFonts w:ascii="Arial" w:hAnsi="Arial" w:cs="Arial"/>
          <w:color w:val="000000" w:themeColor="text1"/>
          <w:spacing w:val="77"/>
          <w:w w:val="150"/>
          <w:sz w:val="24"/>
          <w:szCs w:val="24"/>
        </w:rPr>
        <w:t xml:space="preserve"> </w:t>
      </w:r>
      <w:r w:rsidRPr="004C7777">
        <w:rPr>
          <w:rFonts w:ascii="Arial" w:hAnsi="Arial" w:cs="Arial"/>
          <w:color w:val="000000" w:themeColor="text1"/>
          <w:sz w:val="24"/>
          <w:szCs w:val="24"/>
        </w:rPr>
        <w:t>przepisów</w:t>
      </w:r>
      <w:r w:rsidR="006A36B7" w:rsidRPr="004C7777">
        <w:rPr>
          <w:rFonts w:ascii="Arial" w:hAnsi="Arial" w:cs="Arial"/>
          <w:color w:val="000000" w:themeColor="text1"/>
          <w:sz w:val="24"/>
          <w:szCs w:val="24"/>
        </w:rPr>
        <w:t xml:space="preserve"> ustawy </w:t>
      </w:r>
      <w:r w:rsidR="001C6715" w:rsidRPr="004C7777">
        <w:rPr>
          <w:rFonts w:ascii="Arial" w:hAnsi="Arial" w:cs="Arial"/>
          <w:color w:val="000000" w:themeColor="text1"/>
          <w:sz w:val="24"/>
          <w:szCs w:val="24"/>
        </w:rPr>
        <w:br/>
      </w:r>
      <w:r w:rsidR="006A36B7" w:rsidRPr="004C7777">
        <w:rPr>
          <w:rFonts w:ascii="Arial" w:hAnsi="Arial" w:cs="Arial"/>
          <w:color w:val="000000" w:themeColor="text1"/>
          <w:sz w:val="24"/>
          <w:szCs w:val="24"/>
        </w:rPr>
        <w:t xml:space="preserve">o odpadach. </w:t>
      </w:r>
      <w:r w:rsidRPr="004C7777">
        <w:rPr>
          <w:rFonts w:ascii="Arial" w:hAnsi="Arial" w:cs="Arial"/>
          <w:color w:val="000000" w:themeColor="text1"/>
          <w:sz w:val="24"/>
          <w:szCs w:val="24"/>
        </w:rPr>
        <w:t>Wykonawca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6"/>
          <w:sz w:val="24"/>
          <w:szCs w:val="24"/>
        </w:rPr>
        <w:t xml:space="preserve"> </w:t>
      </w:r>
      <w:r w:rsidRPr="004C7777">
        <w:rPr>
          <w:rFonts w:ascii="Arial" w:hAnsi="Arial" w:cs="Arial"/>
          <w:color w:val="000000" w:themeColor="text1"/>
          <w:sz w:val="24"/>
          <w:szCs w:val="24"/>
        </w:rPr>
        <w:t>trakcie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realizacji</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ma obowiązek</w:t>
      </w:r>
      <w:r w:rsidRPr="004C7777">
        <w:rPr>
          <w:rFonts w:ascii="Arial" w:hAnsi="Arial" w:cs="Arial"/>
          <w:color w:val="000000" w:themeColor="text1"/>
          <w:spacing w:val="59"/>
          <w:w w:val="150"/>
          <w:sz w:val="24"/>
          <w:szCs w:val="24"/>
        </w:rPr>
        <w:t xml:space="preserve"> </w:t>
      </w:r>
      <w:r w:rsidR="001C6715" w:rsidRPr="004C7777">
        <w:rPr>
          <w:rFonts w:ascii="Arial" w:hAnsi="Arial" w:cs="Arial"/>
          <w:color w:val="000000" w:themeColor="text1"/>
          <w:spacing w:val="59"/>
          <w:w w:val="150"/>
          <w:sz w:val="24"/>
          <w:szCs w:val="24"/>
        </w:rPr>
        <w:br/>
      </w:r>
      <w:r w:rsidRPr="004C7777">
        <w:rPr>
          <w:rFonts w:ascii="Arial" w:hAnsi="Arial" w:cs="Arial"/>
          <w:color w:val="000000" w:themeColor="text1"/>
          <w:sz w:val="24"/>
          <w:szCs w:val="24"/>
        </w:rPr>
        <w:t>w</w:t>
      </w:r>
      <w:r w:rsidRPr="004C7777">
        <w:rPr>
          <w:rFonts w:ascii="Arial" w:hAnsi="Arial" w:cs="Arial"/>
          <w:color w:val="000000" w:themeColor="text1"/>
          <w:spacing w:val="59"/>
          <w:w w:val="150"/>
          <w:sz w:val="24"/>
          <w:szCs w:val="24"/>
        </w:rPr>
        <w:t xml:space="preserve"> </w:t>
      </w:r>
      <w:r w:rsidRPr="004C7777">
        <w:rPr>
          <w:rFonts w:ascii="Arial" w:hAnsi="Arial" w:cs="Arial"/>
          <w:color w:val="000000" w:themeColor="text1"/>
          <w:sz w:val="24"/>
          <w:szCs w:val="24"/>
        </w:rPr>
        <w:t>pierwszej</w:t>
      </w:r>
      <w:r w:rsidRPr="004C7777">
        <w:rPr>
          <w:rFonts w:ascii="Arial" w:hAnsi="Arial" w:cs="Arial"/>
          <w:color w:val="000000" w:themeColor="text1"/>
          <w:spacing w:val="61"/>
          <w:w w:val="150"/>
          <w:sz w:val="24"/>
          <w:szCs w:val="24"/>
        </w:rPr>
        <w:t xml:space="preserve"> </w:t>
      </w:r>
      <w:r w:rsidRPr="004C7777">
        <w:rPr>
          <w:rFonts w:ascii="Arial" w:hAnsi="Arial" w:cs="Arial"/>
          <w:color w:val="000000" w:themeColor="text1"/>
          <w:sz w:val="24"/>
          <w:szCs w:val="24"/>
        </w:rPr>
        <w:t>kolejności</w:t>
      </w:r>
      <w:r w:rsidRPr="004C7777">
        <w:rPr>
          <w:rFonts w:ascii="Arial" w:hAnsi="Arial" w:cs="Arial"/>
          <w:color w:val="000000" w:themeColor="text1"/>
          <w:spacing w:val="60"/>
          <w:w w:val="150"/>
          <w:sz w:val="24"/>
          <w:szCs w:val="24"/>
        </w:rPr>
        <w:t xml:space="preserve"> </w:t>
      </w:r>
      <w:r w:rsidRPr="004C7777">
        <w:rPr>
          <w:rFonts w:ascii="Arial" w:hAnsi="Arial" w:cs="Arial"/>
          <w:color w:val="000000" w:themeColor="text1"/>
          <w:sz w:val="24"/>
          <w:szCs w:val="24"/>
        </w:rPr>
        <w:t>poddania</w:t>
      </w:r>
      <w:r w:rsidRPr="004C7777">
        <w:rPr>
          <w:rFonts w:ascii="Arial" w:hAnsi="Arial" w:cs="Arial"/>
          <w:color w:val="000000" w:themeColor="text1"/>
          <w:spacing w:val="60"/>
          <w:w w:val="150"/>
          <w:sz w:val="24"/>
          <w:szCs w:val="24"/>
        </w:rPr>
        <w:t xml:space="preserve"> </w:t>
      </w:r>
      <w:r w:rsidRPr="004C7777">
        <w:rPr>
          <w:rFonts w:ascii="Arial" w:hAnsi="Arial" w:cs="Arial"/>
          <w:color w:val="000000" w:themeColor="text1"/>
          <w:sz w:val="24"/>
          <w:szCs w:val="24"/>
        </w:rPr>
        <w:t>odpadów</w:t>
      </w:r>
      <w:r w:rsidRPr="004C7777">
        <w:rPr>
          <w:rFonts w:ascii="Arial" w:hAnsi="Arial" w:cs="Arial"/>
          <w:color w:val="000000" w:themeColor="text1"/>
          <w:spacing w:val="59"/>
          <w:w w:val="150"/>
          <w:sz w:val="24"/>
          <w:szCs w:val="24"/>
        </w:rPr>
        <w:t xml:space="preserve"> </w:t>
      </w:r>
      <w:r w:rsidRPr="004C7777">
        <w:rPr>
          <w:rFonts w:ascii="Arial" w:hAnsi="Arial" w:cs="Arial"/>
          <w:color w:val="000000" w:themeColor="text1"/>
          <w:sz w:val="24"/>
          <w:szCs w:val="24"/>
        </w:rPr>
        <w:t>budowlanych</w:t>
      </w:r>
      <w:r w:rsidRPr="004C7777">
        <w:rPr>
          <w:rFonts w:ascii="Arial" w:hAnsi="Arial" w:cs="Arial"/>
          <w:color w:val="000000" w:themeColor="text1"/>
          <w:spacing w:val="60"/>
          <w:w w:val="150"/>
          <w:sz w:val="24"/>
          <w:szCs w:val="24"/>
        </w:rPr>
        <w:t xml:space="preserve"> </w:t>
      </w:r>
      <w:r w:rsidRPr="004C7777">
        <w:rPr>
          <w:rFonts w:ascii="Arial" w:hAnsi="Arial" w:cs="Arial"/>
          <w:color w:val="000000" w:themeColor="text1"/>
          <w:spacing w:val="-2"/>
          <w:sz w:val="24"/>
          <w:szCs w:val="24"/>
        </w:rPr>
        <w:t xml:space="preserve">odzyskowi, </w:t>
      </w:r>
      <w:r w:rsidR="001C6715" w:rsidRPr="004C7777">
        <w:rPr>
          <w:rFonts w:ascii="Arial" w:hAnsi="Arial" w:cs="Arial"/>
          <w:color w:val="000000" w:themeColor="text1"/>
          <w:spacing w:val="-2"/>
          <w:sz w:val="24"/>
          <w:szCs w:val="24"/>
        </w:rPr>
        <w:br/>
      </w:r>
      <w:r w:rsidRPr="004C7777">
        <w:rPr>
          <w:rFonts w:ascii="Arial" w:hAnsi="Arial" w:cs="Arial"/>
          <w:color w:val="000000" w:themeColor="text1"/>
          <w:sz w:val="24"/>
          <w:szCs w:val="24"/>
        </w:rPr>
        <w:t>z zastrzeżeniem ust. 4</w:t>
      </w:r>
      <w:r w:rsidR="006A36B7" w:rsidRPr="004C7777">
        <w:rPr>
          <w:rFonts w:ascii="Arial" w:hAnsi="Arial" w:cs="Arial"/>
          <w:color w:val="000000" w:themeColor="text1"/>
          <w:sz w:val="24"/>
          <w:szCs w:val="24"/>
        </w:rPr>
        <w:t xml:space="preserve"> </w:t>
      </w:r>
      <w:r w:rsidR="00970170" w:rsidRPr="004C7777">
        <w:rPr>
          <w:rFonts w:ascii="Arial" w:hAnsi="Arial" w:cs="Arial"/>
          <w:color w:val="000000" w:themeColor="text1"/>
          <w:sz w:val="24"/>
          <w:szCs w:val="24"/>
        </w:rPr>
        <w:t>poniżej</w:t>
      </w:r>
      <w:r w:rsidR="006A36B7" w:rsidRPr="004C7777">
        <w:rPr>
          <w:rFonts w:ascii="Arial" w:hAnsi="Arial" w:cs="Arial"/>
          <w:color w:val="000000" w:themeColor="text1"/>
          <w:sz w:val="24"/>
          <w:szCs w:val="24"/>
        </w:rPr>
        <w:t>, a</w:t>
      </w:r>
      <w:r w:rsidRPr="004C7777">
        <w:rPr>
          <w:rFonts w:ascii="Arial" w:hAnsi="Arial" w:cs="Arial"/>
          <w:color w:val="000000" w:themeColor="text1"/>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4C7777" w:rsidRDefault="007246FF" w:rsidP="00BF1451">
      <w:pPr>
        <w:pStyle w:val="Akapitzlist"/>
        <w:numPr>
          <w:ilvl w:val="0"/>
          <w:numId w:val="19"/>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Odpady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budowlane,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które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mogą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zostać</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poddane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odzyskowi,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szczególności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destrukt, gruz, beton itp., Wykonawca zobowiązany jest przekazać Zamawiającemu, chyba że Zamawiający postanowi inaczej.</w:t>
      </w:r>
    </w:p>
    <w:p w14:paraId="72136DF3" w14:textId="77777777" w:rsidR="007E2045" w:rsidRPr="004C7777" w:rsidRDefault="007246FF" w:rsidP="00BF1451">
      <w:pPr>
        <w:pStyle w:val="Akapitzlist"/>
        <w:numPr>
          <w:ilvl w:val="0"/>
          <w:numId w:val="19"/>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Wszystkie materiały pochodzące z prowadzonych w ramach przedmiotowej inwestycji robót, wymagające wywozu, nienadające się do ponownego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4C7777" w:rsidRDefault="007246FF" w:rsidP="00BF1451">
      <w:pPr>
        <w:pStyle w:val="Akapitzlist"/>
        <w:numPr>
          <w:ilvl w:val="0"/>
          <w:numId w:val="19"/>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współpracować</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trakcie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realizacji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prac z przedstawicielami Zamawiającego.</w:t>
      </w:r>
    </w:p>
    <w:p w14:paraId="780B97B9" w14:textId="716A3E39" w:rsidR="0018589C" w:rsidRPr="004C7777" w:rsidRDefault="007246FF" w:rsidP="0018589C">
      <w:pPr>
        <w:pStyle w:val="Akapitzlist"/>
        <w:numPr>
          <w:ilvl w:val="0"/>
          <w:numId w:val="19"/>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Wykonawca zobowiązuje się zorganizować prace w sposób nienarażający osób trzecich</w:t>
      </w:r>
      <w:r w:rsidRPr="004C7777">
        <w:rPr>
          <w:rFonts w:ascii="Arial" w:hAnsi="Arial" w:cs="Arial"/>
          <w:color w:val="000000" w:themeColor="text1"/>
          <w:spacing w:val="73"/>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74"/>
          <w:sz w:val="24"/>
          <w:szCs w:val="24"/>
        </w:rPr>
        <w:t xml:space="preserve"> </w:t>
      </w:r>
      <w:r w:rsidRPr="004C7777">
        <w:rPr>
          <w:rFonts w:ascii="Arial" w:hAnsi="Arial" w:cs="Arial"/>
          <w:color w:val="000000" w:themeColor="text1"/>
          <w:sz w:val="24"/>
          <w:szCs w:val="24"/>
        </w:rPr>
        <w:t>niebezpieczeństwa</w:t>
      </w:r>
      <w:r w:rsidRPr="004C7777">
        <w:rPr>
          <w:rFonts w:ascii="Arial" w:hAnsi="Arial" w:cs="Arial"/>
          <w:color w:val="000000" w:themeColor="text1"/>
          <w:spacing w:val="74"/>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75"/>
          <w:sz w:val="24"/>
          <w:szCs w:val="24"/>
        </w:rPr>
        <w:t xml:space="preserve"> </w:t>
      </w:r>
      <w:r w:rsidRPr="004C7777">
        <w:rPr>
          <w:rFonts w:ascii="Arial" w:hAnsi="Arial" w:cs="Arial"/>
          <w:color w:val="000000" w:themeColor="text1"/>
          <w:sz w:val="24"/>
          <w:szCs w:val="24"/>
        </w:rPr>
        <w:t>uciążliwości</w:t>
      </w:r>
      <w:r w:rsidRPr="004C7777">
        <w:rPr>
          <w:rFonts w:ascii="Arial" w:hAnsi="Arial" w:cs="Arial"/>
          <w:color w:val="000000" w:themeColor="text1"/>
          <w:spacing w:val="75"/>
          <w:sz w:val="24"/>
          <w:szCs w:val="24"/>
        </w:rPr>
        <w:t xml:space="preserve"> </w:t>
      </w:r>
      <w:r w:rsidRPr="004C7777">
        <w:rPr>
          <w:rFonts w:ascii="Arial" w:hAnsi="Arial" w:cs="Arial"/>
          <w:color w:val="000000" w:themeColor="text1"/>
          <w:sz w:val="24"/>
          <w:szCs w:val="24"/>
        </w:rPr>
        <w:t>wynikające</w:t>
      </w:r>
      <w:r w:rsidRPr="004C7777">
        <w:rPr>
          <w:rFonts w:ascii="Arial" w:hAnsi="Arial" w:cs="Arial"/>
          <w:color w:val="000000" w:themeColor="text1"/>
          <w:spacing w:val="75"/>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73"/>
          <w:sz w:val="24"/>
          <w:szCs w:val="24"/>
        </w:rPr>
        <w:t xml:space="preserve"> </w:t>
      </w:r>
      <w:r w:rsidRPr="004C7777">
        <w:rPr>
          <w:rFonts w:ascii="Arial" w:hAnsi="Arial" w:cs="Arial"/>
          <w:color w:val="000000" w:themeColor="text1"/>
          <w:sz w:val="24"/>
          <w:szCs w:val="24"/>
        </w:rPr>
        <w:t>prowadzonych</w:t>
      </w:r>
      <w:r w:rsidRPr="004C7777">
        <w:rPr>
          <w:rFonts w:ascii="Arial" w:hAnsi="Arial" w:cs="Arial"/>
          <w:color w:val="000000" w:themeColor="text1"/>
          <w:spacing w:val="73"/>
          <w:sz w:val="24"/>
          <w:szCs w:val="24"/>
        </w:rPr>
        <w:t xml:space="preserve"> </w:t>
      </w:r>
      <w:r w:rsidRPr="004C7777">
        <w:rPr>
          <w:rFonts w:ascii="Arial" w:hAnsi="Arial" w:cs="Arial"/>
          <w:color w:val="000000" w:themeColor="text1"/>
          <w:sz w:val="24"/>
          <w:szCs w:val="24"/>
        </w:rPr>
        <w:t>robót, z jednoczesnym zastosowaniem szczególnych środków ostrożności.</w:t>
      </w:r>
      <w:r w:rsidR="0018589C" w:rsidRPr="004C7777">
        <w:rPr>
          <w:rFonts w:ascii="Arial" w:hAnsi="Arial" w:cs="Arial"/>
          <w:color w:val="000000" w:themeColor="text1"/>
          <w:sz w:val="24"/>
          <w:szCs w:val="24"/>
        </w:rPr>
        <w:t xml:space="preserve"> </w:t>
      </w:r>
    </w:p>
    <w:p w14:paraId="0CEDCAC3" w14:textId="115256C0" w:rsidR="00403037" w:rsidRPr="004C7777" w:rsidRDefault="007246FF" w:rsidP="00403037">
      <w:pPr>
        <w:pStyle w:val="Akapitzlist"/>
        <w:numPr>
          <w:ilvl w:val="0"/>
          <w:numId w:val="19"/>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Do</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dnia</w:t>
      </w:r>
      <w:r w:rsidRPr="004C7777">
        <w:rPr>
          <w:rFonts w:ascii="Arial" w:hAnsi="Arial" w:cs="Arial"/>
          <w:color w:val="000000" w:themeColor="text1"/>
          <w:spacing w:val="63"/>
          <w:sz w:val="24"/>
          <w:szCs w:val="24"/>
        </w:rPr>
        <w:t xml:space="preserve">  </w:t>
      </w:r>
      <w:r w:rsidRPr="004C7777">
        <w:rPr>
          <w:rFonts w:ascii="Arial" w:hAnsi="Arial" w:cs="Arial"/>
          <w:color w:val="000000" w:themeColor="text1"/>
          <w:sz w:val="24"/>
          <w:szCs w:val="24"/>
        </w:rPr>
        <w:t>komisyjnego</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odbioru</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końcowego</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robót,</w:t>
      </w:r>
      <w:r w:rsidRPr="004C7777">
        <w:rPr>
          <w:rFonts w:ascii="Arial" w:hAnsi="Arial" w:cs="Arial"/>
          <w:color w:val="000000" w:themeColor="text1"/>
          <w:spacing w:val="65"/>
          <w:sz w:val="24"/>
          <w:szCs w:val="24"/>
        </w:rPr>
        <w:t xml:space="preserve">  </w:t>
      </w:r>
      <w:r w:rsidRPr="004C7777">
        <w:rPr>
          <w:rFonts w:ascii="Arial" w:hAnsi="Arial" w:cs="Arial"/>
          <w:color w:val="000000" w:themeColor="text1"/>
          <w:sz w:val="24"/>
          <w:szCs w:val="24"/>
        </w:rPr>
        <w:t>plac</w:t>
      </w:r>
      <w:r w:rsidRPr="004C7777">
        <w:rPr>
          <w:rFonts w:ascii="Arial" w:hAnsi="Arial" w:cs="Arial"/>
          <w:color w:val="000000" w:themeColor="text1"/>
          <w:spacing w:val="63"/>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pozostaje w posiadaniu Wykonawcy.</w:t>
      </w:r>
    </w:p>
    <w:p w14:paraId="41564BDA" w14:textId="16D6B8F2" w:rsidR="007E2045" w:rsidRPr="004C7777" w:rsidRDefault="007246FF" w:rsidP="008D560D">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5</w:t>
      </w:r>
    </w:p>
    <w:p w14:paraId="3EB34602" w14:textId="3F7BD888" w:rsidR="006A5096" w:rsidRPr="004C7777" w:rsidRDefault="007246FF" w:rsidP="003616CC">
      <w:pPr>
        <w:spacing w:line="276" w:lineRule="auto"/>
        <w:ind w:left="2197" w:right="2186"/>
        <w:jc w:val="center"/>
        <w:rPr>
          <w:rFonts w:ascii="Arial" w:hAnsi="Arial" w:cs="Arial"/>
          <w:b/>
          <w:color w:val="000000" w:themeColor="text1"/>
          <w:sz w:val="24"/>
          <w:szCs w:val="24"/>
        </w:rPr>
      </w:pPr>
      <w:r w:rsidRPr="004C7777">
        <w:rPr>
          <w:rFonts w:ascii="Arial" w:hAnsi="Arial" w:cs="Arial"/>
          <w:b/>
          <w:color w:val="000000" w:themeColor="text1"/>
          <w:spacing w:val="-8"/>
          <w:sz w:val="24"/>
          <w:szCs w:val="24"/>
        </w:rPr>
        <w:t>Rozliczenie</w:t>
      </w:r>
      <w:r w:rsidRPr="004C7777">
        <w:rPr>
          <w:rFonts w:ascii="Arial" w:hAnsi="Arial" w:cs="Arial"/>
          <w:b/>
          <w:color w:val="000000" w:themeColor="text1"/>
          <w:spacing w:val="-15"/>
          <w:sz w:val="24"/>
          <w:szCs w:val="24"/>
        </w:rPr>
        <w:t xml:space="preserve"> </w:t>
      </w:r>
      <w:r w:rsidRPr="004C7777">
        <w:rPr>
          <w:rFonts w:ascii="Arial" w:hAnsi="Arial" w:cs="Arial"/>
          <w:b/>
          <w:color w:val="000000" w:themeColor="text1"/>
          <w:spacing w:val="-8"/>
          <w:sz w:val="24"/>
          <w:szCs w:val="24"/>
        </w:rPr>
        <w:t>przedmiotu</w:t>
      </w:r>
      <w:r w:rsidRPr="004C7777">
        <w:rPr>
          <w:rFonts w:ascii="Arial" w:hAnsi="Arial" w:cs="Arial"/>
          <w:b/>
          <w:color w:val="000000" w:themeColor="text1"/>
          <w:spacing w:val="-12"/>
          <w:sz w:val="24"/>
          <w:szCs w:val="24"/>
        </w:rPr>
        <w:t xml:space="preserve"> </w:t>
      </w:r>
      <w:r w:rsidRPr="004C7777">
        <w:rPr>
          <w:rFonts w:ascii="Arial" w:hAnsi="Arial" w:cs="Arial"/>
          <w:b/>
          <w:color w:val="000000" w:themeColor="text1"/>
          <w:spacing w:val="-8"/>
          <w:sz w:val="24"/>
          <w:szCs w:val="24"/>
        </w:rPr>
        <w:t>umowy</w:t>
      </w:r>
    </w:p>
    <w:p w14:paraId="72CEB4DB" w14:textId="68B0FFB7" w:rsidR="009652CE" w:rsidRPr="004C7777" w:rsidRDefault="000167F1" w:rsidP="001F63DD">
      <w:pPr>
        <w:pStyle w:val="Akapitzlist"/>
        <w:numPr>
          <w:ilvl w:val="0"/>
          <w:numId w:val="18"/>
        </w:numPr>
        <w:tabs>
          <w:tab w:val="left" w:pos="993"/>
        </w:tabs>
        <w:spacing w:line="276" w:lineRule="auto"/>
        <w:ind w:left="563" w:right="135" w:hanging="421"/>
        <w:rPr>
          <w:rFonts w:ascii="Arial" w:hAnsi="Arial" w:cs="Arial"/>
          <w:b/>
          <w:bCs/>
          <w:color w:val="000000" w:themeColor="text1"/>
          <w:sz w:val="24"/>
          <w:szCs w:val="24"/>
          <w:u w:val="single"/>
        </w:rPr>
      </w:pPr>
      <w:r w:rsidRPr="004C7777">
        <w:rPr>
          <w:rFonts w:ascii="Arial" w:hAnsi="Arial" w:cs="Arial"/>
          <w:color w:val="000000" w:themeColor="text1"/>
          <w:sz w:val="24"/>
          <w:szCs w:val="24"/>
        </w:rPr>
        <w:t xml:space="preserve">Zgodnie z zasadami dotyczącymi warunków wypłaty wynagrodzenia określonymi </w:t>
      </w:r>
      <w:r w:rsidRPr="004C7777">
        <w:rPr>
          <w:rFonts w:ascii="Arial" w:hAnsi="Arial" w:cs="Arial"/>
          <w:color w:val="000000" w:themeColor="text1"/>
          <w:sz w:val="24"/>
          <w:szCs w:val="24"/>
        </w:rPr>
        <w:br/>
        <w:t xml:space="preserve">w Szczegółowych zasadach i trybie dofinansowania z Rządowego Funduszu Polski Ład: Programu Inwestycji Strategicznych stanowiącymi załącznik do Uchwały nr 84/2021 Rady Ministrów z dnia 1 lipca 2021 roku (zmienionej uchwałą nr 176/2021 z dnia 28 grudnia 2021 r. oraz uchwałą Rady Ministrów nr 87/2022 z dnia 26 kwietnia 2022 r. oraz uchwałą Rady Ministrów nr 205/2022 z dnia 13 października 2022 r.), Wstępnej Promesie dotyczącej dofinansowania inwestycji z programu Rządowy Fundusz Polski Ład: Program Inwestycji Strategicznych </w:t>
      </w:r>
      <w:r w:rsidR="00564AAB" w:rsidRPr="004C7777">
        <w:rPr>
          <w:rFonts w:ascii="Arial" w:hAnsi="Arial" w:cs="Arial"/>
          <w:color w:val="000000" w:themeColor="text1"/>
          <w:sz w:val="24"/>
          <w:szCs w:val="24"/>
          <w:shd w:val="clear" w:color="auto" w:fill="FFFFFF"/>
        </w:rPr>
        <w:t>NR Edycja2/2021/5892/</w:t>
      </w:r>
      <w:proofErr w:type="spellStart"/>
      <w:r w:rsidR="00564AAB" w:rsidRPr="004C7777">
        <w:rPr>
          <w:rFonts w:ascii="Arial" w:hAnsi="Arial" w:cs="Arial"/>
          <w:color w:val="000000" w:themeColor="text1"/>
          <w:sz w:val="24"/>
          <w:szCs w:val="24"/>
          <w:shd w:val="clear" w:color="auto" w:fill="FFFFFF"/>
        </w:rPr>
        <w:t>PolskiLad</w:t>
      </w:r>
      <w:proofErr w:type="spellEnd"/>
      <w:r w:rsidR="004A29A1" w:rsidRPr="004C7777">
        <w:rPr>
          <w:rFonts w:ascii="Arial" w:hAnsi="Arial" w:cs="Arial"/>
          <w:color w:val="000000" w:themeColor="text1"/>
          <w:sz w:val="24"/>
          <w:szCs w:val="24"/>
        </w:rPr>
        <w:t xml:space="preserve"> z dnia 20 czerwca 2023 r.</w:t>
      </w:r>
      <w:r w:rsidRPr="004C7777">
        <w:rPr>
          <w:rFonts w:ascii="Arial" w:hAnsi="Arial" w:cs="Arial"/>
          <w:color w:val="000000" w:themeColor="text1"/>
          <w:sz w:val="24"/>
          <w:szCs w:val="24"/>
        </w:rPr>
        <w:t xml:space="preserve"> oraz Promesie z Rządowego Funduszu Polski Ład: Program Inwestycji Strategicznych nr ………….. z dnia …………… </w:t>
      </w:r>
      <w:r w:rsidR="001F63DD" w:rsidRPr="004C7777">
        <w:rPr>
          <w:rFonts w:ascii="Arial" w:hAnsi="Arial" w:cs="Arial"/>
          <w:color w:val="000000" w:themeColor="text1"/>
          <w:sz w:val="24"/>
          <w:szCs w:val="24"/>
        </w:rPr>
        <w:t xml:space="preserve">zapłata wynagrodzenia Wykonawcy w całości nastąpi po wykonaniu Inwestycji w terminie nie dłuższym niż 35 od dnia odbioru Inwestycji, przy czym zapłata wynagrodzenia Wykonawcy nastąpi na niżej opisanych warunkach. </w:t>
      </w:r>
      <w:r w:rsidR="001F63DD" w:rsidRPr="004C7777">
        <w:rPr>
          <w:rFonts w:ascii="Arial" w:hAnsi="Arial" w:cs="Arial"/>
          <w:color w:val="000000" w:themeColor="text1"/>
          <w:sz w:val="24"/>
          <w:szCs w:val="24"/>
          <w:u w:val="single"/>
        </w:rPr>
        <w:t>Rozliczenie za wykonanie robót budowlanych, dokonywane będzie w częściach</w:t>
      </w:r>
      <w:r w:rsidR="004A29A1" w:rsidRPr="004C7777">
        <w:rPr>
          <w:rFonts w:ascii="Arial" w:hAnsi="Arial" w:cs="Arial"/>
          <w:color w:val="000000" w:themeColor="text1"/>
          <w:sz w:val="24"/>
          <w:szCs w:val="24"/>
          <w:u w:val="single"/>
        </w:rPr>
        <w:t xml:space="preserve"> (zgodnie z załączonym Harmonogramem)</w:t>
      </w:r>
      <w:r w:rsidR="001F63DD" w:rsidRPr="004C7777">
        <w:rPr>
          <w:rFonts w:ascii="Arial" w:hAnsi="Arial" w:cs="Arial"/>
          <w:color w:val="000000" w:themeColor="text1"/>
          <w:sz w:val="24"/>
          <w:szCs w:val="24"/>
          <w:u w:val="single"/>
        </w:rPr>
        <w:t>, na podstawie faktur częściowych i faktury końcowej, wystawionej przez Wykonawcę, po zakończeniu określonego zakresu robót i po podpisaniu przez Inspektora Nadzoru, Wykonawcę i Zamawiającego, protokołu odbioru dotyczącego wskazanej w fakturze części robót. W przypadku stwierdzenia podczas odbioru wad możliwych do usunięcia, rozliczenie za wykonanie przedmiotu umowy nastąpi dopiero po protokolarnym potwierdzeniu ich usunięcia.</w:t>
      </w:r>
    </w:p>
    <w:p w14:paraId="4F011475" w14:textId="1A7CF1D6" w:rsidR="003616CC" w:rsidRPr="004C7777" w:rsidRDefault="003616CC" w:rsidP="004C554A">
      <w:pPr>
        <w:pStyle w:val="Akapitzlist"/>
        <w:numPr>
          <w:ilvl w:val="0"/>
          <w:numId w:val="18"/>
        </w:numPr>
        <w:tabs>
          <w:tab w:val="left" w:pos="993"/>
        </w:tabs>
        <w:spacing w:line="276" w:lineRule="auto"/>
        <w:ind w:left="563" w:right="135" w:hanging="421"/>
        <w:rPr>
          <w:rFonts w:ascii="Arial" w:hAnsi="Arial" w:cs="Arial"/>
          <w:color w:val="000000" w:themeColor="text1"/>
          <w:sz w:val="24"/>
          <w:szCs w:val="24"/>
        </w:rPr>
      </w:pPr>
      <w:r w:rsidRPr="004C7777">
        <w:rPr>
          <w:rFonts w:ascii="Arial" w:hAnsi="Arial" w:cs="Arial"/>
          <w:color w:val="000000" w:themeColor="text1"/>
          <w:sz w:val="24"/>
          <w:szCs w:val="24"/>
          <w:u w:val="single"/>
        </w:rPr>
        <w:t>Zapłata wynagrodzenia</w:t>
      </w:r>
      <w:r w:rsidR="009652CE" w:rsidRPr="004C7777">
        <w:rPr>
          <w:rFonts w:ascii="Arial" w:hAnsi="Arial" w:cs="Arial"/>
          <w:color w:val="000000" w:themeColor="text1"/>
          <w:sz w:val="24"/>
          <w:szCs w:val="24"/>
          <w:u w:val="single"/>
        </w:rPr>
        <w:t xml:space="preserve">, </w:t>
      </w:r>
      <w:r w:rsidRPr="004C7777">
        <w:rPr>
          <w:rFonts w:ascii="Arial" w:hAnsi="Arial" w:cs="Arial"/>
          <w:color w:val="000000" w:themeColor="text1"/>
          <w:sz w:val="24"/>
          <w:szCs w:val="24"/>
          <w:u w:val="single"/>
        </w:rPr>
        <w:t xml:space="preserve">za przedmiot umowy nastąpi na podstawie faktur częściowych </w:t>
      </w:r>
      <w:r w:rsidR="00BA11CA" w:rsidRPr="004C7777">
        <w:rPr>
          <w:rFonts w:ascii="Arial" w:hAnsi="Arial" w:cs="Arial"/>
          <w:bCs/>
          <w:color w:val="000000" w:themeColor="text1"/>
          <w:sz w:val="24"/>
          <w:szCs w:val="24"/>
          <w:u w:val="single"/>
        </w:rPr>
        <w:t>(</w:t>
      </w:r>
      <w:r w:rsidR="00BC72EA" w:rsidRPr="004C7777">
        <w:rPr>
          <w:rFonts w:ascii="Arial" w:hAnsi="Arial" w:cs="Arial"/>
          <w:bCs/>
          <w:color w:val="000000" w:themeColor="text1"/>
          <w:sz w:val="24"/>
          <w:szCs w:val="24"/>
          <w:u w:val="single"/>
        </w:rPr>
        <w:t xml:space="preserve">przy czym dopuszcza się wystawianie faktur częściowych </w:t>
      </w:r>
      <w:r w:rsidR="001F63DD" w:rsidRPr="004C7777">
        <w:rPr>
          <w:rFonts w:ascii="Arial" w:hAnsi="Arial" w:cs="Arial"/>
          <w:bCs/>
          <w:color w:val="000000" w:themeColor="text1"/>
          <w:sz w:val="24"/>
          <w:szCs w:val="24"/>
          <w:u w:val="single"/>
        </w:rPr>
        <w:br/>
      </w:r>
      <w:r w:rsidR="00BC72EA" w:rsidRPr="004C7777">
        <w:rPr>
          <w:rFonts w:ascii="Arial" w:hAnsi="Arial" w:cs="Arial"/>
          <w:bCs/>
          <w:color w:val="000000" w:themeColor="text1"/>
          <w:sz w:val="24"/>
          <w:szCs w:val="24"/>
          <w:u w:val="single"/>
        </w:rPr>
        <w:t xml:space="preserve">za wykonane roboty budowlane nie częściej niż co </w:t>
      </w:r>
      <w:r w:rsidR="00F33B45" w:rsidRPr="004C7777">
        <w:rPr>
          <w:rFonts w:ascii="Arial" w:hAnsi="Arial" w:cs="Arial"/>
          <w:bCs/>
          <w:color w:val="000000" w:themeColor="text1"/>
          <w:sz w:val="24"/>
          <w:szCs w:val="24"/>
          <w:u w:val="single"/>
        </w:rPr>
        <w:t>2</w:t>
      </w:r>
      <w:r w:rsidR="00BC72EA" w:rsidRPr="004C7777">
        <w:rPr>
          <w:rFonts w:ascii="Arial" w:hAnsi="Arial" w:cs="Arial"/>
          <w:bCs/>
          <w:color w:val="000000" w:themeColor="text1"/>
          <w:sz w:val="24"/>
          <w:szCs w:val="24"/>
          <w:u w:val="single"/>
        </w:rPr>
        <w:t xml:space="preserve"> miesiąc</w:t>
      </w:r>
      <w:r w:rsidR="00F33B45" w:rsidRPr="004C7777">
        <w:rPr>
          <w:rFonts w:ascii="Arial" w:hAnsi="Arial" w:cs="Arial"/>
          <w:bCs/>
          <w:color w:val="000000" w:themeColor="text1"/>
          <w:sz w:val="24"/>
          <w:szCs w:val="24"/>
          <w:u w:val="single"/>
        </w:rPr>
        <w:t>e</w:t>
      </w:r>
      <w:r w:rsidR="00BA11CA" w:rsidRPr="004C7777">
        <w:rPr>
          <w:rFonts w:ascii="Arial" w:hAnsi="Arial" w:cs="Arial"/>
          <w:bCs/>
          <w:color w:val="000000" w:themeColor="text1"/>
          <w:sz w:val="24"/>
          <w:szCs w:val="24"/>
        </w:rPr>
        <w:t>)</w:t>
      </w:r>
      <w:r w:rsidRPr="004C7777">
        <w:rPr>
          <w:rFonts w:ascii="Arial" w:hAnsi="Arial" w:cs="Arial"/>
          <w:color w:val="000000" w:themeColor="text1"/>
          <w:sz w:val="24"/>
          <w:szCs w:val="24"/>
          <w:u w:val="single"/>
        </w:rPr>
        <w:t xml:space="preserve"> i </w:t>
      </w:r>
      <w:r w:rsidR="000167F1" w:rsidRPr="004C7777">
        <w:rPr>
          <w:rFonts w:ascii="Arial" w:hAnsi="Arial" w:cs="Arial"/>
          <w:color w:val="000000" w:themeColor="text1"/>
          <w:sz w:val="24"/>
          <w:szCs w:val="24"/>
          <w:u w:val="single"/>
        </w:rPr>
        <w:t xml:space="preserve">jednej </w:t>
      </w:r>
      <w:r w:rsidRPr="004C7777">
        <w:rPr>
          <w:rFonts w:ascii="Arial" w:hAnsi="Arial" w:cs="Arial"/>
          <w:color w:val="000000" w:themeColor="text1"/>
          <w:sz w:val="24"/>
          <w:szCs w:val="24"/>
          <w:u w:val="single"/>
        </w:rPr>
        <w:t>faktury końcowej, która zostanie opłacona po dokonaniu odbioru końcowego robót. Suma faktur</w:t>
      </w:r>
      <w:r w:rsidR="00670685" w:rsidRPr="004C7777">
        <w:rPr>
          <w:rFonts w:ascii="Arial" w:hAnsi="Arial" w:cs="Arial"/>
          <w:color w:val="000000" w:themeColor="text1"/>
          <w:sz w:val="24"/>
          <w:szCs w:val="24"/>
          <w:u w:val="single"/>
        </w:rPr>
        <w:t xml:space="preserve"> </w:t>
      </w:r>
      <w:r w:rsidRPr="004C7777">
        <w:rPr>
          <w:rFonts w:ascii="Arial" w:hAnsi="Arial" w:cs="Arial"/>
          <w:color w:val="000000" w:themeColor="text1"/>
          <w:sz w:val="24"/>
          <w:szCs w:val="24"/>
          <w:u w:val="single"/>
        </w:rPr>
        <w:t xml:space="preserve">częściowych nie może przekroczyć </w:t>
      </w:r>
      <w:r w:rsidR="008374BC" w:rsidRPr="004C7777">
        <w:rPr>
          <w:rFonts w:ascii="Arial" w:hAnsi="Arial" w:cs="Arial"/>
          <w:color w:val="000000" w:themeColor="text1"/>
          <w:sz w:val="24"/>
          <w:szCs w:val="24"/>
          <w:u w:val="single"/>
        </w:rPr>
        <w:t>85</w:t>
      </w:r>
      <w:r w:rsidRPr="004C7777">
        <w:rPr>
          <w:rFonts w:ascii="Arial" w:hAnsi="Arial" w:cs="Arial"/>
          <w:color w:val="000000" w:themeColor="text1"/>
          <w:sz w:val="24"/>
          <w:szCs w:val="24"/>
          <w:u w:val="single"/>
        </w:rPr>
        <w:t xml:space="preserve"> % </w:t>
      </w:r>
      <w:r w:rsidR="00BA11CA" w:rsidRPr="004C7777">
        <w:rPr>
          <w:rFonts w:ascii="Arial" w:hAnsi="Arial" w:cs="Arial"/>
          <w:color w:val="000000" w:themeColor="text1"/>
          <w:sz w:val="24"/>
          <w:szCs w:val="24"/>
          <w:u w:val="single"/>
        </w:rPr>
        <w:t xml:space="preserve">łącznego wynagrodzenia brutto, </w:t>
      </w:r>
      <w:r w:rsidR="00B47DC1" w:rsidRPr="004C7777">
        <w:rPr>
          <w:rFonts w:ascii="Arial" w:hAnsi="Arial" w:cs="Arial"/>
          <w:color w:val="000000" w:themeColor="text1"/>
          <w:sz w:val="24"/>
          <w:szCs w:val="24"/>
          <w:u w:val="single"/>
        </w:rPr>
        <w:br/>
      </w:r>
      <w:r w:rsidR="00BA11CA" w:rsidRPr="004C7777">
        <w:rPr>
          <w:rFonts w:ascii="Arial" w:hAnsi="Arial" w:cs="Arial"/>
          <w:color w:val="000000" w:themeColor="text1"/>
          <w:sz w:val="24"/>
          <w:szCs w:val="24"/>
          <w:u w:val="single"/>
        </w:rPr>
        <w:t>o którym mowa w § 3 ust. 1 umowy</w:t>
      </w:r>
      <w:r w:rsidRPr="004C7777">
        <w:rPr>
          <w:rFonts w:ascii="Arial" w:hAnsi="Arial" w:cs="Arial"/>
          <w:color w:val="000000" w:themeColor="text1"/>
          <w:sz w:val="24"/>
          <w:szCs w:val="24"/>
          <w:u w:val="single"/>
        </w:rPr>
        <w:t xml:space="preserve">. </w:t>
      </w:r>
      <w:r w:rsidRPr="004C7777">
        <w:rPr>
          <w:rFonts w:ascii="Arial" w:hAnsi="Arial" w:cs="Arial"/>
          <w:b/>
          <w:bCs/>
          <w:color w:val="000000" w:themeColor="text1"/>
          <w:sz w:val="24"/>
          <w:szCs w:val="24"/>
          <w:u w:val="single"/>
        </w:rPr>
        <w:t>Faktura końcowa</w:t>
      </w:r>
      <w:r w:rsidRPr="004C7777">
        <w:rPr>
          <w:rFonts w:ascii="Arial" w:hAnsi="Arial" w:cs="Arial"/>
          <w:color w:val="000000" w:themeColor="text1"/>
          <w:sz w:val="24"/>
          <w:szCs w:val="24"/>
          <w:u w:val="single"/>
        </w:rPr>
        <w:t xml:space="preserve"> </w:t>
      </w:r>
      <w:r w:rsidR="000167F1" w:rsidRPr="004C7777">
        <w:rPr>
          <w:rFonts w:ascii="Arial" w:hAnsi="Arial" w:cs="Arial"/>
          <w:color w:val="000000" w:themeColor="text1"/>
          <w:sz w:val="24"/>
          <w:szCs w:val="24"/>
          <w:u w:val="single"/>
        </w:rPr>
        <w:t xml:space="preserve">wystawiona zostanie </w:t>
      </w:r>
      <w:r w:rsidR="009652CE" w:rsidRPr="004C7777">
        <w:rPr>
          <w:rFonts w:ascii="Arial" w:hAnsi="Arial" w:cs="Arial"/>
          <w:color w:val="000000" w:themeColor="text1"/>
          <w:sz w:val="24"/>
          <w:szCs w:val="24"/>
          <w:u w:val="single"/>
        </w:rPr>
        <w:t>n</w:t>
      </w:r>
      <w:r w:rsidR="000167F1" w:rsidRPr="004C7777">
        <w:rPr>
          <w:rFonts w:ascii="Arial" w:hAnsi="Arial" w:cs="Arial"/>
          <w:color w:val="000000" w:themeColor="text1"/>
          <w:sz w:val="24"/>
          <w:szCs w:val="24"/>
          <w:u w:val="single"/>
        </w:rPr>
        <w:t>a</w:t>
      </w:r>
      <w:r w:rsidRPr="004C7777">
        <w:rPr>
          <w:rFonts w:ascii="Arial" w:hAnsi="Arial" w:cs="Arial"/>
          <w:color w:val="000000" w:themeColor="text1"/>
          <w:sz w:val="24"/>
          <w:szCs w:val="24"/>
          <w:u w:val="single"/>
        </w:rPr>
        <w:t xml:space="preserve"> kwotę stanowiącą różnicę pomiędzy </w:t>
      </w:r>
      <w:r w:rsidR="00BA11CA" w:rsidRPr="004C7777">
        <w:rPr>
          <w:rFonts w:ascii="Arial" w:hAnsi="Arial" w:cs="Arial"/>
          <w:color w:val="000000" w:themeColor="text1"/>
          <w:sz w:val="24"/>
          <w:szCs w:val="24"/>
          <w:u w:val="single"/>
        </w:rPr>
        <w:t xml:space="preserve">całkowitym </w:t>
      </w:r>
      <w:r w:rsidRPr="004C7777">
        <w:rPr>
          <w:rFonts w:ascii="Arial" w:hAnsi="Arial" w:cs="Arial"/>
          <w:color w:val="000000" w:themeColor="text1"/>
          <w:sz w:val="24"/>
          <w:szCs w:val="24"/>
          <w:u w:val="single"/>
        </w:rPr>
        <w:t xml:space="preserve">wynagrodzeniem umownym brutto (o którym mowa w § 3 ust. 1 umowy) </w:t>
      </w:r>
      <w:r w:rsidR="00A237CA" w:rsidRPr="004C7777">
        <w:rPr>
          <w:rFonts w:ascii="Arial" w:hAnsi="Arial" w:cs="Arial"/>
          <w:color w:val="000000" w:themeColor="text1"/>
          <w:sz w:val="24"/>
          <w:szCs w:val="24"/>
          <w:u w:val="single"/>
        </w:rPr>
        <w:t>a sumą kwot brutto wystawionych faktur częściowych.</w:t>
      </w:r>
      <w:r w:rsidR="00A237CA"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Podstawą wystawienia faktury częściowej będzie podpisany przez wskazanego/wskazanych przedstawiciela/i</w:t>
      </w:r>
      <w:r w:rsidR="00D40FBD" w:rsidRPr="004C7777">
        <w:rPr>
          <w:rFonts w:ascii="Arial" w:hAnsi="Arial" w:cs="Arial"/>
          <w:color w:val="000000" w:themeColor="text1"/>
          <w:sz w:val="24"/>
          <w:szCs w:val="24"/>
        </w:rPr>
        <w:t xml:space="preserve"> </w:t>
      </w:r>
      <w:r w:rsidRPr="004C7777">
        <w:rPr>
          <w:rFonts w:ascii="Arial" w:hAnsi="Arial" w:cs="Arial"/>
          <w:b/>
          <w:bCs/>
          <w:color w:val="000000" w:themeColor="text1"/>
          <w:sz w:val="24"/>
          <w:szCs w:val="24"/>
        </w:rPr>
        <w:t>Zamawiającego, Wykonawcy oraz inspektora Nadzoru</w:t>
      </w:r>
      <w:r w:rsidRPr="004C7777">
        <w:rPr>
          <w:rFonts w:ascii="Arial" w:hAnsi="Arial" w:cs="Arial"/>
          <w:color w:val="000000" w:themeColor="text1"/>
          <w:sz w:val="24"/>
          <w:szCs w:val="24"/>
        </w:rPr>
        <w:t xml:space="preserve"> protokół odbioru częściowego, a dla płatności końcowej (Faktury końcowej) protokół odbioru końcowego wraz załączeniem do nich dokumentów wymaganych umową </w:t>
      </w:r>
      <w:r w:rsidR="00611312" w:rsidRPr="004C7777">
        <w:rPr>
          <w:rFonts w:ascii="Arial" w:hAnsi="Arial" w:cs="Arial"/>
          <w:color w:val="000000" w:themeColor="text1"/>
          <w:sz w:val="24"/>
          <w:szCs w:val="24"/>
        </w:rPr>
        <w:t>i/</w:t>
      </w:r>
      <w:r w:rsidRPr="004C7777">
        <w:rPr>
          <w:rFonts w:ascii="Arial" w:hAnsi="Arial" w:cs="Arial"/>
          <w:color w:val="000000" w:themeColor="text1"/>
          <w:sz w:val="24"/>
          <w:szCs w:val="24"/>
        </w:rPr>
        <w:t>lub przepisami prawa</w:t>
      </w:r>
      <w:r w:rsidR="000167F1" w:rsidRPr="004C7777">
        <w:rPr>
          <w:rFonts w:ascii="Arial" w:hAnsi="Arial" w:cs="Arial"/>
          <w:color w:val="000000" w:themeColor="text1"/>
          <w:sz w:val="24"/>
          <w:szCs w:val="24"/>
        </w:rPr>
        <w:t xml:space="preserve"> - przy czy faktura końcowa za wykonanie przedmiotu umowy ma być wystawione nie później niż 10 dni od daty podpisania protokołu końcowego.</w:t>
      </w:r>
    </w:p>
    <w:p w14:paraId="69BFECC1" w14:textId="7D90B068" w:rsidR="007E2045" w:rsidRPr="004C7777" w:rsidRDefault="00A237CA"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w:t>
      </w:r>
      <w:r w:rsidRPr="004C7777">
        <w:rPr>
          <w:rFonts w:ascii="Arial" w:hAnsi="Arial" w:cs="Arial"/>
          <w:color w:val="000000" w:themeColor="text1"/>
          <w:sz w:val="24"/>
          <w:szCs w:val="24"/>
          <w:u w:val="single"/>
        </w:rPr>
        <w:t xml:space="preserve">o spłaceniu wszelkich </w:t>
      </w:r>
      <w:r w:rsidR="00AE5A4C" w:rsidRPr="004C7777">
        <w:rPr>
          <w:rFonts w:ascii="Arial" w:hAnsi="Arial" w:cs="Arial"/>
          <w:color w:val="000000" w:themeColor="text1"/>
          <w:sz w:val="24"/>
          <w:szCs w:val="24"/>
          <w:u w:val="single"/>
        </w:rPr>
        <w:t xml:space="preserve">wymagalnych </w:t>
      </w:r>
      <w:r w:rsidRPr="004C7777">
        <w:rPr>
          <w:rFonts w:ascii="Arial" w:hAnsi="Arial" w:cs="Arial"/>
          <w:color w:val="000000" w:themeColor="text1"/>
          <w:sz w:val="24"/>
          <w:szCs w:val="24"/>
          <w:u w:val="single"/>
        </w:rPr>
        <w:t>należności</w:t>
      </w:r>
      <w:r w:rsidRPr="004C7777">
        <w:rPr>
          <w:rFonts w:ascii="Arial" w:hAnsi="Arial" w:cs="Arial"/>
          <w:color w:val="000000" w:themeColor="text1"/>
          <w:sz w:val="24"/>
          <w:szCs w:val="24"/>
        </w:rPr>
        <w:t xml:space="preserve">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w:t>
      </w:r>
    </w:p>
    <w:p w14:paraId="57E28C4C" w14:textId="324D349B" w:rsidR="00A237CA" w:rsidRPr="004C7777" w:rsidRDefault="00A237CA" w:rsidP="00BF1451">
      <w:pPr>
        <w:pStyle w:val="Akapitzlist"/>
        <w:numPr>
          <w:ilvl w:val="0"/>
          <w:numId w:val="18"/>
        </w:numPr>
        <w:tabs>
          <w:tab w:val="left" w:pos="564"/>
        </w:tabs>
        <w:spacing w:line="276" w:lineRule="auto"/>
        <w:ind w:left="563" w:right="131" w:hanging="428"/>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Zamawiający ma obowiązek zapłaty wystawionej zgodnie z umową faktury VAT </w:t>
      </w:r>
      <w:r w:rsidRPr="004C7777">
        <w:rPr>
          <w:rFonts w:ascii="Arial" w:hAnsi="Arial" w:cs="Arial"/>
          <w:color w:val="000000" w:themeColor="text1"/>
          <w:sz w:val="24"/>
          <w:szCs w:val="24"/>
          <w:u w:val="single"/>
        </w:rPr>
        <w:br/>
        <w:t>w terminie 30 dni od daty wpływu faktury do Zamawiającego pod warunkiem spełnienia wskazanych w umowie warunków zapłaty danej faktury, przy czym ostatnia faktura obejmująca środki, o których mowa w § 3 ust. 1 pkt 2, Zamawiający dokona zapłaty w terminie 35 dni.</w:t>
      </w:r>
      <w:r w:rsidR="00D74E75" w:rsidRPr="004C7777">
        <w:rPr>
          <w:rFonts w:ascii="Arial" w:hAnsi="Arial" w:cs="Arial"/>
          <w:color w:val="000000" w:themeColor="text1"/>
          <w:sz w:val="24"/>
          <w:szCs w:val="24"/>
          <w:u w:val="single"/>
        </w:rPr>
        <w:t xml:space="preserve"> W pierwszej kolejności wynagrodzenie Wykonawcy będzie płatne ze środków własnych Zamawiającego, do wysokości wskazanej w § 3 ust.1 pkt 1.</w:t>
      </w:r>
    </w:p>
    <w:p w14:paraId="47365F12" w14:textId="1401A66F" w:rsidR="00A237CA" w:rsidRPr="004C7777" w:rsidRDefault="00A237CA" w:rsidP="00BF1451">
      <w:pPr>
        <w:pStyle w:val="Akapitzlist"/>
        <w:numPr>
          <w:ilvl w:val="0"/>
          <w:numId w:val="18"/>
        </w:numPr>
        <w:tabs>
          <w:tab w:val="left" w:pos="564"/>
        </w:tabs>
        <w:spacing w:line="276" w:lineRule="auto"/>
        <w:ind w:left="563" w:right="131" w:hanging="428"/>
        <w:rPr>
          <w:rFonts w:ascii="Arial" w:hAnsi="Arial" w:cs="Arial"/>
          <w:color w:val="000000" w:themeColor="text1"/>
          <w:sz w:val="24"/>
          <w:szCs w:val="24"/>
        </w:rPr>
      </w:pPr>
      <w:r w:rsidRPr="004C7777">
        <w:rPr>
          <w:rFonts w:ascii="Arial" w:hAnsi="Arial" w:cs="Arial"/>
          <w:color w:val="000000" w:themeColor="text1"/>
          <w:sz w:val="24"/>
          <w:szCs w:val="24"/>
        </w:rPr>
        <w:t>Wynagrodzenie należne Wykonawcy zostanie przekazane na jego rachunek bankowy wskazany w fakturze.</w:t>
      </w:r>
    </w:p>
    <w:p w14:paraId="722BB4B8" w14:textId="417D0974" w:rsidR="007E2045" w:rsidRPr="004C777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 xml:space="preserve">Warunkiem przekazania Wykonawcy wynagrodzenia jest przedłożenie Zamawiającemu wraz z fakturą dokumentów wskazanych w ust. </w:t>
      </w:r>
      <w:r w:rsidR="00A237CA" w:rsidRPr="004C7777">
        <w:rPr>
          <w:rFonts w:ascii="Arial" w:hAnsi="Arial" w:cs="Arial"/>
          <w:color w:val="000000" w:themeColor="text1"/>
          <w:sz w:val="24"/>
          <w:szCs w:val="24"/>
        </w:rPr>
        <w:t>3</w:t>
      </w:r>
      <w:r w:rsidR="00EA08F1" w:rsidRPr="004C7777">
        <w:rPr>
          <w:rFonts w:ascii="Arial" w:hAnsi="Arial" w:cs="Arial"/>
          <w:color w:val="000000" w:themeColor="text1"/>
          <w:sz w:val="24"/>
          <w:szCs w:val="24"/>
        </w:rPr>
        <w:t xml:space="preserve"> powyżej.</w:t>
      </w:r>
      <w:r w:rsidR="0037293F" w:rsidRPr="004C7777">
        <w:rPr>
          <w:rFonts w:ascii="Arial" w:hAnsi="Arial" w:cs="Arial"/>
          <w:color w:val="000000" w:themeColor="text1"/>
          <w:sz w:val="24"/>
          <w:szCs w:val="24"/>
        </w:rPr>
        <w:t xml:space="preserve"> </w:t>
      </w:r>
      <w:r w:rsidR="0037293F" w:rsidRPr="004C7777">
        <w:rPr>
          <w:rFonts w:ascii="Arial" w:hAnsi="Arial" w:cs="Arial"/>
          <w:color w:val="000000" w:themeColor="text1"/>
          <w:sz w:val="24"/>
          <w:szCs w:val="24"/>
        </w:rPr>
        <w:br/>
        <w:t>W przypadku, gdy faktura wystawiona przez Wykonawcę nie zawiera danych wymaganych przez prawo lub Umowę, lub też nie został do niej dołączony protokół odbioru robót lub inne dokumenty wymagane zgodnie z Umową, początek biegu terminu płatności liczony jest od daty doręczenia Zamawiającemu faktury uzupełnionej o wymagane dane lub/i dokumenty.</w:t>
      </w:r>
    </w:p>
    <w:p w14:paraId="11C0E990" w14:textId="77777777" w:rsidR="007E2045" w:rsidRPr="004C7777" w:rsidRDefault="007246FF" w:rsidP="00BF1451">
      <w:pPr>
        <w:pStyle w:val="Akapitzlist"/>
        <w:numPr>
          <w:ilvl w:val="0"/>
          <w:numId w:val="18"/>
        </w:numPr>
        <w:tabs>
          <w:tab w:val="left" w:pos="564"/>
        </w:tabs>
        <w:spacing w:line="276" w:lineRule="auto"/>
        <w:ind w:left="563" w:right="129" w:hanging="428"/>
        <w:rPr>
          <w:rFonts w:ascii="Arial" w:hAnsi="Arial" w:cs="Arial"/>
          <w:color w:val="000000" w:themeColor="text1"/>
          <w:sz w:val="24"/>
          <w:szCs w:val="24"/>
        </w:rPr>
      </w:pPr>
      <w:r w:rsidRPr="004C7777">
        <w:rPr>
          <w:rFonts w:ascii="Arial" w:hAnsi="Arial" w:cs="Arial"/>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4C7777" w:rsidRDefault="007246FF" w:rsidP="00BF1451">
      <w:pPr>
        <w:pStyle w:val="Akapitzlist"/>
        <w:numPr>
          <w:ilvl w:val="0"/>
          <w:numId w:val="18"/>
        </w:numPr>
        <w:tabs>
          <w:tab w:val="left" w:pos="564"/>
        </w:tabs>
        <w:spacing w:line="276" w:lineRule="auto"/>
        <w:ind w:left="563" w:right="129" w:hanging="428"/>
        <w:rPr>
          <w:rFonts w:ascii="Arial" w:hAnsi="Arial" w:cs="Arial"/>
          <w:color w:val="000000" w:themeColor="text1"/>
          <w:sz w:val="24"/>
          <w:szCs w:val="24"/>
        </w:rPr>
      </w:pPr>
      <w:r w:rsidRPr="004C7777">
        <w:rPr>
          <w:rFonts w:ascii="Arial" w:hAnsi="Arial" w:cs="Arial"/>
          <w:color w:val="000000" w:themeColor="text1"/>
          <w:sz w:val="24"/>
          <w:szCs w:val="24"/>
        </w:rPr>
        <w:t xml:space="preserve">Wynagrodzenie, o którym mowa w ust. </w:t>
      </w:r>
      <w:r w:rsidR="00A237CA" w:rsidRPr="004C7777">
        <w:rPr>
          <w:rFonts w:ascii="Arial" w:hAnsi="Arial" w:cs="Arial"/>
          <w:color w:val="000000" w:themeColor="text1"/>
          <w:sz w:val="24"/>
          <w:szCs w:val="24"/>
        </w:rPr>
        <w:t>7</w:t>
      </w:r>
      <w:r w:rsidR="00EA08F1" w:rsidRPr="004C7777">
        <w:rPr>
          <w:rFonts w:ascii="Arial" w:hAnsi="Arial" w:cs="Arial"/>
          <w:color w:val="000000" w:themeColor="text1"/>
          <w:sz w:val="24"/>
          <w:szCs w:val="24"/>
        </w:rPr>
        <w:t xml:space="preserve"> powyżej, do</w:t>
      </w:r>
      <w:r w:rsidRPr="004C7777">
        <w:rPr>
          <w:rFonts w:ascii="Arial" w:hAnsi="Arial" w:cs="Arial"/>
          <w:color w:val="000000" w:themeColor="text1"/>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4C7777">
        <w:rPr>
          <w:rFonts w:ascii="Arial" w:hAnsi="Arial" w:cs="Arial"/>
          <w:color w:val="000000" w:themeColor="text1"/>
          <w:sz w:val="24"/>
          <w:szCs w:val="24"/>
        </w:rPr>
        <w:t>y o p</w:t>
      </w:r>
      <w:r w:rsidRPr="004C7777">
        <w:rPr>
          <w:rFonts w:ascii="Arial" w:hAnsi="Arial" w:cs="Arial"/>
          <w:color w:val="000000" w:themeColor="text1"/>
          <w:sz w:val="24"/>
          <w:szCs w:val="24"/>
        </w:rPr>
        <w:t>odwykonawstwo, której przedmiotem są dostawy lub usługi.</w:t>
      </w:r>
    </w:p>
    <w:p w14:paraId="412ECCD9" w14:textId="16A36B50" w:rsidR="007E2045" w:rsidRPr="004C777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 xml:space="preserve">Bezpośrednia zapłata, o której mowa w ust. </w:t>
      </w:r>
      <w:r w:rsidR="00A237CA" w:rsidRPr="004C7777">
        <w:rPr>
          <w:rFonts w:ascii="Arial" w:hAnsi="Arial" w:cs="Arial"/>
          <w:color w:val="000000" w:themeColor="text1"/>
          <w:sz w:val="24"/>
          <w:szCs w:val="24"/>
        </w:rPr>
        <w:t>7</w:t>
      </w:r>
      <w:r w:rsidR="00EA08F1" w:rsidRPr="004C7777">
        <w:rPr>
          <w:rFonts w:ascii="Arial" w:hAnsi="Arial" w:cs="Arial"/>
          <w:color w:val="000000" w:themeColor="text1"/>
          <w:sz w:val="24"/>
          <w:szCs w:val="24"/>
        </w:rPr>
        <w:t xml:space="preserve"> powyżej,</w:t>
      </w:r>
      <w:r w:rsidR="000F2A65" w:rsidRPr="004C7777">
        <w:rPr>
          <w:rFonts w:ascii="Arial" w:hAnsi="Arial" w:cs="Arial"/>
          <w:color w:val="000000" w:themeColor="text1"/>
          <w:sz w:val="24"/>
          <w:szCs w:val="24"/>
        </w:rPr>
        <w:t xml:space="preserve"> o</w:t>
      </w:r>
      <w:r w:rsidRPr="004C7777">
        <w:rPr>
          <w:rFonts w:ascii="Arial" w:hAnsi="Arial" w:cs="Arial"/>
          <w:color w:val="000000" w:themeColor="text1"/>
          <w:sz w:val="24"/>
          <w:szCs w:val="24"/>
        </w:rPr>
        <w:t>bejmuje wyłącznie należne wynagrodzenie, bez odsetek, należnych podwykonawcy lub dalszemu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pacing w:val="-2"/>
          <w:sz w:val="24"/>
          <w:szCs w:val="24"/>
        </w:rPr>
        <w:t>podwykonawcy.</w:t>
      </w:r>
    </w:p>
    <w:p w14:paraId="3B75743A" w14:textId="77777777" w:rsidR="007E2045" w:rsidRPr="004C777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Przed</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dokonaniem</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bezpośredniej</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zapłaty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Wykonawca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zostanie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poinformowany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przez Zamawiającego w formie pisemnej o:</w:t>
      </w:r>
    </w:p>
    <w:p w14:paraId="23F8B548" w14:textId="77777777" w:rsidR="007E2045" w:rsidRPr="004C7777" w:rsidRDefault="007246FF" w:rsidP="00BF1451">
      <w:pPr>
        <w:pStyle w:val="Akapitzlist"/>
        <w:numPr>
          <w:ilvl w:val="1"/>
          <w:numId w:val="18"/>
        </w:numPr>
        <w:tabs>
          <w:tab w:val="left" w:pos="844"/>
        </w:tabs>
        <w:spacing w:line="276" w:lineRule="auto"/>
        <w:ind w:left="844" w:right="131" w:hanging="281"/>
        <w:rPr>
          <w:rFonts w:ascii="Arial" w:hAnsi="Arial" w:cs="Arial"/>
          <w:color w:val="000000" w:themeColor="text1"/>
          <w:sz w:val="24"/>
          <w:szCs w:val="24"/>
        </w:rPr>
      </w:pPr>
      <w:r w:rsidRPr="004C7777">
        <w:rPr>
          <w:rFonts w:ascii="Arial" w:hAnsi="Arial" w:cs="Arial"/>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4C7777" w:rsidRDefault="007246FF" w:rsidP="00BF1451">
      <w:pPr>
        <w:pStyle w:val="Akapitzlist"/>
        <w:numPr>
          <w:ilvl w:val="1"/>
          <w:numId w:val="18"/>
        </w:numPr>
        <w:tabs>
          <w:tab w:val="left" w:pos="844"/>
        </w:tabs>
        <w:spacing w:line="276" w:lineRule="auto"/>
        <w:ind w:left="843" w:right="133" w:hanging="281"/>
        <w:rPr>
          <w:rFonts w:ascii="Arial" w:hAnsi="Arial" w:cs="Arial"/>
          <w:color w:val="000000" w:themeColor="text1"/>
          <w:sz w:val="24"/>
          <w:szCs w:val="24"/>
        </w:rPr>
      </w:pPr>
      <w:r w:rsidRPr="004C7777">
        <w:rPr>
          <w:rFonts w:ascii="Arial" w:hAnsi="Arial" w:cs="Arial"/>
          <w:color w:val="000000" w:themeColor="text1"/>
          <w:sz w:val="24"/>
          <w:szCs w:val="24"/>
        </w:rPr>
        <w:t>możliwości zgłoszenia przez Wykonawcę, w terminie 7 dni od dnia otrzymania informacji, o której mowa w pkt 1</w:t>
      </w:r>
      <w:r w:rsidR="00EA08F1" w:rsidRPr="004C7777">
        <w:rPr>
          <w:rFonts w:ascii="Arial" w:hAnsi="Arial" w:cs="Arial"/>
          <w:color w:val="000000" w:themeColor="text1"/>
          <w:sz w:val="24"/>
          <w:szCs w:val="24"/>
        </w:rPr>
        <w:t xml:space="preserve"> powyżej, pi</w:t>
      </w:r>
      <w:r w:rsidRPr="004C7777">
        <w:rPr>
          <w:rFonts w:ascii="Arial" w:hAnsi="Arial" w:cs="Arial"/>
          <w:color w:val="000000" w:themeColor="text1"/>
          <w:sz w:val="24"/>
          <w:szCs w:val="24"/>
        </w:rPr>
        <w:t xml:space="preserve">semnych uwag dotyczących zasadności bezpośredniej zapłaty wynagrodzenia podwykonawcy lub dalszemu </w:t>
      </w:r>
      <w:r w:rsidRPr="004C7777">
        <w:rPr>
          <w:rFonts w:ascii="Arial" w:hAnsi="Arial" w:cs="Arial"/>
          <w:color w:val="000000" w:themeColor="text1"/>
          <w:spacing w:val="-2"/>
          <w:sz w:val="24"/>
          <w:szCs w:val="24"/>
        </w:rPr>
        <w:t>podwykonawcy.</w:t>
      </w:r>
    </w:p>
    <w:p w14:paraId="625F6D76" w14:textId="0A5A7D06" w:rsidR="007E2045" w:rsidRPr="004C7777" w:rsidRDefault="007246FF" w:rsidP="00BF1451">
      <w:pPr>
        <w:pStyle w:val="Akapitzlist"/>
        <w:numPr>
          <w:ilvl w:val="0"/>
          <w:numId w:val="18"/>
        </w:numPr>
        <w:tabs>
          <w:tab w:val="left" w:pos="564"/>
        </w:tabs>
        <w:spacing w:line="276" w:lineRule="auto"/>
        <w:ind w:left="563" w:right="134" w:hanging="428"/>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zgłoszenia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uwag,</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których</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80"/>
          <w:sz w:val="24"/>
          <w:szCs w:val="24"/>
        </w:rPr>
        <w:t xml:space="preserve"> </w:t>
      </w:r>
      <w:r w:rsidR="00E6758D" w:rsidRPr="004C7777">
        <w:rPr>
          <w:rFonts w:ascii="Arial" w:hAnsi="Arial" w:cs="Arial"/>
          <w:color w:val="000000" w:themeColor="text1"/>
          <w:spacing w:val="80"/>
          <w:sz w:val="24"/>
          <w:szCs w:val="24"/>
        </w:rPr>
        <w:br/>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1</w:t>
      </w:r>
      <w:r w:rsidR="00A237CA" w:rsidRPr="004C7777">
        <w:rPr>
          <w:rFonts w:ascii="Arial" w:hAnsi="Arial" w:cs="Arial"/>
          <w:color w:val="000000" w:themeColor="text1"/>
          <w:sz w:val="24"/>
          <w:szCs w:val="24"/>
        </w:rPr>
        <w:t>0</w:t>
      </w:r>
      <w:r w:rsidRPr="004C7777">
        <w:rPr>
          <w:rFonts w:ascii="Arial" w:hAnsi="Arial" w:cs="Arial"/>
          <w:color w:val="000000" w:themeColor="text1"/>
          <w:sz w:val="24"/>
          <w:szCs w:val="24"/>
        </w:rPr>
        <w:t xml:space="preserve"> pkt 2</w:t>
      </w:r>
      <w:r w:rsidR="00EA08F1" w:rsidRPr="004C7777">
        <w:rPr>
          <w:rFonts w:ascii="Arial" w:hAnsi="Arial" w:cs="Arial"/>
          <w:color w:val="000000" w:themeColor="text1"/>
          <w:sz w:val="24"/>
          <w:szCs w:val="24"/>
        </w:rPr>
        <w:t xml:space="preserve"> powyżej, w</w:t>
      </w:r>
      <w:r w:rsidRPr="004C7777">
        <w:rPr>
          <w:rFonts w:ascii="Arial" w:hAnsi="Arial" w:cs="Arial"/>
          <w:color w:val="000000" w:themeColor="text1"/>
          <w:sz w:val="24"/>
          <w:szCs w:val="24"/>
        </w:rPr>
        <w:t xml:space="preserve"> terminie 7 dni od dnia otrzymania informacji, o której mowa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ust. 1</w:t>
      </w:r>
      <w:r w:rsidR="00A237CA" w:rsidRPr="004C7777">
        <w:rPr>
          <w:rFonts w:ascii="Arial" w:hAnsi="Arial" w:cs="Arial"/>
          <w:color w:val="000000" w:themeColor="text1"/>
          <w:sz w:val="24"/>
          <w:szCs w:val="24"/>
        </w:rPr>
        <w:t>0</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pkt 1 i 2</w:t>
      </w:r>
      <w:r w:rsidR="00EA08F1" w:rsidRPr="004C7777">
        <w:rPr>
          <w:rFonts w:ascii="Arial" w:hAnsi="Arial" w:cs="Arial"/>
          <w:color w:val="000000" w:themeColor="text1"/>
          <w:sz w:val="24"/>
          <w:szCs w:val="24"/>
        </w:rPr>
        <w:t xml:space="preserve">  powyżej, Z</w:t>
      </w:r>
      <w:r w:rsidRPr="004C7777">
        <w:rPr>
          <w:rFonts w:ascii="Arial" w:hAnsi="Arial" w:cs="Arial"/>
          <w:color w:val="000000" w:themeColor="text1"/>
          <w:sz w:val="24"/>
          <w:szCs w:val="24"/>
        </w:rPr>
        <w:t>amawiający może:</w:t>
      </w:r>
    </w:p>
    <w:p w14:paraId="605B35C2" w14:textId="6E9B4911" w:rsidR="007E2045" w:rsidRPr="004C7777" w:rsidRDefault="007246FF" w:rsidP="00BF1451">
      <w:pPr>
        <w:pStyle w:val="Akapitzlist"/>
        <w:numPr>
          <w:ilvl w:val="1"/>
          <w:numId w:val="18"/>
        </w:numPr>
        <w:tabs>
          <w:tab w:val="left" w:pos="844"/>
        </w:tabs>
        <w:spacing w:line="276" w:lineRule="auto"/>
        <w:ind w:left="844" w:right="134" w:hanging="281"/>
        <w:rPr>
          <w:rFonts w:ascii="Arial" w:hAnsi="Arial" w:cs="Arial"/>
          <w:color w:val="000000" w:themeColor="text1"/>
          <w:sz w:val="24"/>
          <w:szCs w:val="24"/>
        </w:rPr>
      </w:pPr>
      <w:r w:rsidRPr="004C7777">
        <w:rPr>
          <w:rFonts w:ascii="Arial" w:hAnsi="Arial" w:cs="Arial"/>
          <w:color w:val="000000" w:themeColor="text1"/>
          <w:sz w:val="24"/>
          <w:szCs w:val="24"/>
        </w:rPr>
        <w:t xml:space="preserve">nie dokonać bezpośredniej zapłaty wynagrodzenia podwykonawcy lub dalszemu podwykonawcy, jeżeli </w:t>
      </w:r>
      <w:r w:rsidR="00EA08F1" w:rsidRPr="004C7777">
        <w:rPr>
          <w:rFonts w:ascii="Arial" w:hAnsi="Arial" w:cs="Arial"/>
          <w:color w:val="000000" w:themeColor="text1"/>
          <w:sz w:val="24"/>
          <w:szCs w:val="24"/>
        </w:rPr>
        <w:t>Wy</w:t>
      </w:r>
      <w:r w:rsidRPr="004C7777">
        <w:rPr>
          <w:rFonts w:ascii="Arial" w:hAnsi="Arial" w:cs="Arial"/>
          <w:color w:val="000000" w:themeColor="text1"/>
          <w:sz w:val="24"/>
          <w:szCs w:val="24"/>
        </w:rPr>
        <w:t>konawca wykaże niezasadność takiej zapłaty, albo</w:t>
      </w:r>
    </w:p>
    <w:p w14:paraId="262A4598" w14:textId="06B4BCF2" w:rsidR="007E2045" w:rsidRPr="004C7777" w:rsidRDefault="007246FF" w:rsidP="00BF1451">
      <w:pPr>
        <w:pStyle w:val="Akapitzlist"/>
        <w:numPr>
          <w:ilvl w:val="1"/>
          <w:numId w:val="18"/>
        </w:numPr>
        <w:tabs>
          <w:tab w:val="left" w:pos="844"/>
        </w:tabs>
        <w:spacing w:line="276" w:lineRule="auto"/>
        <w:ind w:left="844" w:hanging="281"/>
        <w:rPr>
          <w:rFonts w:ascii="Arial" w:hAnsi="Arial" w:cs="Arial"/>
          <w:color w:val="000000" w:themeColor="text1"/>
          <w:sz w:val="24"/>
          <w:szCs w:val="24"/>
        </w:rPr>
      </w:pPr>
      <w:r w:rsidRPr="004C7777">
        <w:rPr>
          <w:rFonts w:ascii="Arial" w:hAnsi="Arial" w:cs="Arial"/>
          <w:color w:val="000000" w:themeColor="text1"/>
          <w:sz w:val="24"/>
          <w:szCs w:val="24"/>
        </w:rPr>
        <w:t xml:space="preserve">złożyć do depozytu sądowego kwotę potrzebną na pokrycie wynagrodzenia podwykonawcy lub dalszego podwykonawcy w przypadku istnienia zasadniczej wątpliwości </w:t>
      </w:r>
      <w:r w:rsidR="00EA08F1" w:rsidRPr="004C7777">
        <w:rPr>
          <w:rFonts w:ascii="Arial" w:hAnsi="Arial" w:cs="Arial"/>
          <w:color w:val="000000" w:themeColor="text1"/>
          <w:sz w:val="24"/>
          <w:szCs w:val="24"/>
        </w:rPr>
        <w:t>Zama</w:t>
      </w:r>
      <w:r w:rsidRPr="004C7777">
        <w:rPr>
          <w:rFonts w:ascii="Arial" w:hAnsi="Arial" w:cs="Arial"/>
          <w:color w:val="000000" w:themeColor="text1"/>
          <w:sz w:val="24"/>
          <w:szCs w:val="24"/>
        </w:rPr>
        <w:t>wiającego co do wysokości należnej zapłaty lub podmiotu, któremu płatność się należy, albo</w:t>
      </w:r>
    </w:p>
    <w:p w14:paraId="3EBCA432" w14:textId="77777777" w:rsidR="007E2045" w:rsidRPr="004C7777" w:rsidRDefault="007246FF" w:rsidP="00BF1451">
      <w:pPr>
        <w:pStyle w:val="Akapitzlist"/>
        <w:numPr>
          <w:ilvl w:val="1"/>
          <w:numId w:val="18"/>
        </w:numPr>
        <w:tabs>
          <w:tab w:val="left" w:pos="844"/>
        </w:tabs>
        <w:spacing w:line="276" w:lineRule="auto"/>
        <w:ind w:left="844" w:right="133" w:hanging="281"/>
        <w:rPr>
          <w:rFonts w:ascii="Arial" w:hAnsi="Arial" w:cs="Arial"/>
          <w:color w:val="000000" w:themeColor="text1"/>
          <w:sz w:val="24"/>
          <w:szCs w:val="24"/>
        </w:rPr>
      </w:pPr>
      <w:r w:rsidRPr="004C7777">
        <w:rPr>
          <w:rFonts w:ascii="Arial" w:hAnsi="Arial" w:cs="Arial"/>
          <w:color w:val="000000" w:themeColor="text1"/>
          <w:sz w:val="24"/>
          <w:szCs w:val="24"/>
        </w:rPr>
        <w:t>dokonać bezpośredniej zapłaty wynagrodzenia podwykonawcy lub dalszemu podwykonawcy, jeżeli podwykonawca lub dalszy podwykonawca wykaże zasadność takiej zapłaty.</w:t>
      </w:r>
    </w:p>
    <w:p w14:paraId="65F3F30B" w14:textId="25FF3A42" w:rsidR="007E2045" w:rsidRPr="004C7777" w:rsidRDefault="007246FF" w:rsidP="00BF1451">
      <w:pPr>
        <w:pStyle w:val="Akapitzlist"/>
        <w:numPr>
          <w:ilvl w:val="0"/>
          <w:numId w:val="18"/>
        </w:numPr>
        <w:tabs>
          <w:tab w:val="left" w:pos="564"/>
        </w:tabs>
        <w:spacing w:line="276" w:lineRule="auto"/>
        <w:ind w:left="563" w:hanging="428"/>
        <w:rPr>
          <w:rFonts w:ascii="Arial" w:hAnsi="Arial" w:cs="Arial"/>
          <w:color w:val="000000" w:themeColor="text1"/>
          <w:sz w:val="24"/>
          <w:szCs w:val="24"/>
        </w:rPr>
      </w:pPr>
      <w:r w:rsidRPr="004C7777">
        <w:rPr>
          <w:rFonts w:ascii="Arial" w:hAnsi="Arial" w:cs="Arial"/>
          <w:color w:val="000000" w:themeColor="text1"/>
          <w:sz w:val="24"/>
          <w:szCs w:val="24"/>
        </w:rPr>
        <w:t>W przypadku dokonania bezpośredniej zapłaty podwykonawcy lub dalszemu podwykonawcy, o której mowa w ust. 1</w:t>
      </w:r>
      <w:r w:rsidR="00A237CA" w:rsidRPr="004C7777">
        <w:rPr>
          <w:rFonts w:ascii="Arial" w:hAnsi="Arial" w:cs="Arial"/>
          <w:color w:val="000000" w:themeColor="text1"/>
          <w:sz w:val="24"/>
          <w:szCs w:val="24"/>
        </w:rPr>
        <w:t>1</w:t>
      </w:r>
      <w:r w:rsidRPr="004C7777">
        <w:rPr>
          <w:rFonts w:ascii="Arial" w:hAnsi="Arial" w:cs="Arial"/>
          <w:color w:val="000000" w:themeColor="text1"/>
          <w:sz w:val="24"/>
          <w:szCs w:val="24"/>
        </w:rPr>
        <w:t xml:space="preserve"> pkt 3</w:t>
      </w:r>
      <w:r w:rsidR="00EA08F1" w:rsidRPr="004C7777">
        <w:rPr>
          <w:rFonts w:ascii="Arial" w:hAnsi="Arial" w:cs="Arial"/>
          <w:color w:val="000000" w:themeColor="text1"/>
          <w:sz w:val="24"/>
          <w:szCs w:val="24"/>
        </w:rPr>
        <w:t xml:space="preserve"> powyżej, Z</w:t>
      </w:r>
      <w:r w:rsidRPr="004C7777">
        <w:rPr>
          <w:rFonts w:ascii="Arial" w:hAnsi="Arial" w:cs="Arial"/>
          <w:color w:val="000000" w:themeColor="text1"/>
          <w:sz w:val="24"/>
          <w:szCs w:val="24"/>
        </w:rPr>
        <w:t>amawiający potrąci kwotę wypłaconego podwykonawcy lub dalszemu podwykonawcy wynagrodzenia z wynagrodzenia należnego Wykonawcy.</w:t>
      </w:r>
    </w:p>
    <w:p w14:paraId="5ABFE7E1" w14:textId="77777777" w:rsidR="007E2045" w:rsidRPr="004C7777" w:rsidRDefault="007246FF" w:rsidP="00BF1451">
      <w:pPr>
        <w:pStyle w:val="Akapitzlist"/>
        <w:numPr>
          <w:ilvl w:val="0"/>
          <w:numId w:val="18"/>
        </w:numPr>
        <w:tabs>
          <w:tab w:val="left" w:pos="564"/>
        </w:tabs>
        <w:spacing w:line="276" w:lineRule="auto"/>
        <w:ind w:left="563" w:right="0" w:hanging="428"/>
        <w:rPr>
          <w:rFonts w:ascii="Arial" w:hAnsi="Arial" w:cs="Arial"/>
          <w:color w:val="000000" w:themeColor="text1"/>
          <w:sz w:val="24"/>
          <w:szCs w:val="24"/>
        </w:rPr>
      </w:pPr>
      <w:r w:rsidRPr="004C7777">
        <w:rPr>
          <w:rFonts w:ascii="Arial" w:hAnsi="Arial" w:cs="Arial"/>
          <w:color w:val="000000" w:themeColor="text1"/>
          <w:sz w:val="24"/>
          <w:szCs w:val="24"/>
        </w:rPr>
        <w:t>Zasady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wystawiania</w:t>
      </w:r>
      <w:r w:rsidRPr="004C7777">
        <w:rPr>
          <w:rFonts w:ascii="Arial" w:hAnsi="Arial" w:cs="Arial"/>
          <w:color w:val="000000" w:themeColor="text1"/>
          <w:spacing w:val="-2"/>
          <w:sz w:val="24"/>
          <w:szCs w:val="24"/>
        </w:rPr>
        <w:t xml:space="preserve"> faktur:</w:t>
      </w:r>
    </w:p>
    <w:p w14:paraId="0F2F7862" w14:textId="77777777" w:rsidR="007E2045" w:rsidRPr="004C7777" w:rsidRDefault="007246FF" w:rsidP="00BF1451">
      <w:pPr>
        <w:pStyle w:val="Akapitzlist"/>
        <w:numPr>
          <w:ilvl w:val="1"/>
          <w:numId w:val="18"/>
        </w:numPr>
        <w:tabs>
          <w:tab w:val="left" w:pos="856"/>
        </w:tabs>
        <w:spacing w:line="276" w:lineRule="auto"/>
        <w:ind w:left="856" w:right="0" w:hanging="361"/>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upoważnia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wystawiania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faktury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5"/>
          <w:sz w:val="24"/>
          <w:szCs w:val="24"/>
        </w:rPr>
        <w:t>na:</w:t>
      </w:r>
    </w:p>
    <w:p w14:paraId="7EC94FA2" w14:textId="77777777" w:rsidR="001F63DD" w:rsidRPr="004C7777" w:rsidRDefault="001F63DD" w:rsidP="001F63DD">
      <w:pPr>
        <w:pStyle w:val="Tekstkomentarza"/>
        <w:ind w:left="851"/>
        <w:rPr>
          <w:rStyle w:val="Odwoaniedokomentarza"/>
          <w:rFonts w:ascii="Arial" w:hAnsi="Arial" w:cs="Arial"/>
          <w:b/>
          <w:bCs/>
          <w:color w:val="000000" w:themeColor="text1"/>
          <w:sz w:val="24"/>
          <w:szCs w:val="24"/>
        </w:rPr>
      </w:pPr>
      <w:r w:rsidRPr="004C7777">
        <w:rPr>
          <w:rStyle w:val="Odwoaniedokomentarza"/>
          <w:rFonts w:ascii="Arial" w:hAnsi="Arial" w:cs="Arial"/>
          <w:b/>
          <w:bCs/>
          <w:color w:val="000000" w:themeColor="text1"/>
          <w:sz w:val="24"/>
          <w:szCs w:val="24"/>
        </w:rPr>
        <w:t xml:space="preserve">Nabywcę: Gminę Rzepin, ul. </w:t>
      </w:r>
      <w:r w:rsidRPr="004C7777">
        <w:rPr>
          <w:rFonts w:ascii="Arial" w:hAnsi="Arial" w:cs="Arial"/>
          <w:b/>
          <w:bCs/>
          <w:color w:val="000000" w:themeColor="text1"/>
          <w:sz w:val="24"/>
          <w:szCs w:val="24"/>
        </w:rPr>
        <w:t>Plac Ratuszowy 1</w:t>
      </w:r>
      <w:r w:rsidRPr="004C7777">
        <w:rPr>
          <w:rStyle w:val="Odwoaniedokomentarza"/>
          <w:rFonts w:ascii="Arial" w:hAnsi="Arial" w:cs="Arial"/>
          <w:b/>
          <w:bCs/>
          <w:color w:val="000000" w:themeColor="text1"/>
          <w:sz w:val="24"/>
          <w:szCs w:val="24"/>
        </w:rPr>
        <w:t>, 69-110 Rzepin</w:t>
      </w:r>
      <w:r w:rsidRPr="004C7777">
        <w:rPr>
          <w:rFonts w:ascii="Arial" w:hAnsi="Arial" w:cs="Arial"/>
          <w:b/>
          <w:bCs/>
          <w:color w:val="000000" w:themeColor="text1"/>
          <w:sz w:val="24"/>
          <w:szCs w:val="24"/>
        </w:rPr>
        <w:t xml:space="preserve">,  </w:t>
      </w:r>
      <w:r w:rsidRPr="004C7777">
        <w:rPr>
          <w:rFonts w:ascii="Arial" w:hAnsi="Arial" w:cs="Arial"/>
          <w:b/>
          <w:bCs/>
          <w:color w:val="000000" w:themeColor="text1"/>
          <w:sz w:val="24"/>
          <w:szCs w:val="24"/>
        </w:rPr>
        <w:br/>
        <w:t>NIP: 598-00-05-597</w:t>
      </w:r>
    </w:p>
    <w:p w14:paraId="6A8972DC" w14:textId="5CE436B7" w:rsidR="007E2045" w:rsidRPr="004C7777" w:rsidRDefault="001F63DD" w:rsidP="001F63DD">
      <w:pPr>
        <w:pStyle w:val="Akapitzlist"/>
        <w:spacing w:line="276" w:lineRule="auto"/>
        <w:ind w:left="851" w:firstLine="0"/>
        <w:rPr>
          <w:rFonts w:ascii="Arial" w:hAnsi="Arial" w:cs="Arial"/>
          <w:b/>
          <w:color w:val="000000" w:themeColor="text1"/>
          <w:sz w:val="24"/>
          <w:szCs w:val="24"/>
        </w:rPr>
      </w:pPr>
      <w:r w:rsidRPr="004C7777">
        <w:rPr>
          <w:rStyle w:val="Odwoaniedokomentarza"/>
          <w:rFonts w:ascii="Arial" w:hAnsi="Arial" w:cs="Arial"/>
          <w:b/>
          <w:bCs/>
          <w:color w:val="000000" w:themeColor="text1"/>
          <w:sz w:val="24"/>
          <w:szCs w:val="24"/>
        </w:rPr>
        <w:t>Odbiorcę: Urząd Miejski w Rzepinie</w:t>
      </w:r>
      <w:r w:rsidRPr="004C7777">
        <w:rPr>
          <w:rFonts w:ascii="Arial" w:hAnsi="Arial" w:cs="Arial"/>
          <w:b/>
          <w:bCs/>
          <w:color w:val="000000" w:themeColor="text1"/>
          <w:sz w:val="24"/>
          <w:szCs w:val="24"/>
        </w:rPr>
        <w:t xml:space="preserve">, </w:t>
      </w:r>
      <w:r w:rsidRPr="004C7777">
        <w:rPr>
          <w:rStyle w:val="Odwoaniedokomentarza"/>
          <w:rFonts w:ascii="Arial" w:hAnsi="Arial" w:cs="Arial"/>
          <w:b/>
          <w:bCs/>
          <w:color w:val="000000" w:themeColor="text1"/>
          <w:sz w:val="24"/>
          <w:szCs w:val="24"/>
        </w:rPr>
        <w:t xml:space="preserve">ul. </w:t>
      </w:r>
      <w:r w:rsidRPr="004C7777">
        <w:rPr>
          <w:rFonts w:ascii="Arial" w:hAnsi="Arial" w:cs="Arial"/>
          <w:b/>
          <w:bCs/>
          <w:color w:val="000000" w:themeColor="text1"/>
          <w:sz w:val="24"/>
          <w:szCs w:val="24"/>
        </w:rPr>
        <w:t>Plac Ratuszowy 1</w:t>
      </w:r>
      <w:r w:rsidRPr="004C7777">
        <w:rPr>
          <w:rStyle w:val="Odwoaniedokomentarza"/>
          <w:rFonts w:ascii="Arial" w:hAnsi="Arial" w:cs="Arial"/>
          <w:b/>
          <w:bCs/>
          <w:color w:val="000000" w:themeColor="text1"/>
          <w:sz w:val="24"/>
          <w:szCs w:val="24"/>
        </w:rPr>
        <w:t>, 69-110 Rzepin</w:t>
      </w:r>
    </w:p>
    <w:p w14:paraId="180B6CF2" w14:textId="40434CB6" w:rsidR="00CD0A6B" w:rsidRPr="004C7777" w:rsidRDefault="00CD0A6B" w:rsidP="00CD0A6B">
      <w:pPr>
        <w:pStyle w:val="Akapitzlist"/>
        <w:numPr>
          <w:ilvl w:val="1"/>
          <w:numId w:val="18"/>
        </w:numPr>
        <w:tabs>
          <w:tab w:val="left" w:pos="851"/>
        </w:tabs>
        <w:ind w:left="855" w:right="134" w:hanging="430"/>
        <w:rPr>
          <w:rFonts w:ascii="Arial" w:hAnsi="Arial" w:cs="Arial"/>
          <w:color w:val="000000" w:themeColor="text1"/>
          <w:sz w:val="24"/>
          <w:szCs w:val="24"/>
        </w:rPr>
      </w:pPr>
      <w:r w:rsidRPr="004C7777">
        <w:rPr>
          <w:rFonts w:ascii="Arial" w:hAnsi="Arial" w:cs="Arial"/>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budowlane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usługi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oraz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partnerstwie</w:t>
      </w:r>
      <w:r w:rsidRPr="004C7777">
        <w:rPr>
          <w:rFonts w:ascii="Arial" w:hAnsi="Arial" w:cs="Arial"/>
          <w:color w:val="000000" w:themeColor="text1"/>
          <w:spacing w:val="80"/>
          <w:sz w:val="24"/>
          <w:szCs w:val="24"/>
        </w:rPr>
        <w:t xml:space="preserve"> </w:t>
      </w:r>
      <w:proofErr w:type="spellStart"/>
      <w:r w:rsidRPr="004C7777">
        <w:rPr>
          <w:rFonts w:ascii="Arial" w:hAnsi="Arial" w:cs="Arial"/>
          <w:color w:val="000000" w:themeColor="text1"/>
          <w:sz w:val="24"/>
          <w:szCs w:val="24"/>
        </w:rPr>
        <w:t>publiczno</w:t>
      </w:r>
      <w:proofErr w:type="spellEnd"/>
      <w:r w:rsidRPr="004C7777">
        <w:rPr>
          <w:rFonts w:ascii="Arial" w:hAnsi="Arial" w:cs="Arial"/>
          <w:color w:val="000000" w:themeColor="text1"/>
          <w:sz w:val="24"/>
          <w:szCs w:val="24"/>
        </w:rPr>
        <w:t xml:space="preserve"> – prywatnym (tekst jednolity - Dz. U. z 2020 r. poz. 1666 z </w:t>
      </w:r>
      <w:proofErr w:type="spellStart"/>
      <w:r w:rsidRPr="004C7777">
        <w:rPr>
          <w:rFonts w:ascii="Arial" w:hAnsi="Arial" w:cs="Arial"/>
          <w:color w:val="000000" w:themeColor="text1"/>
          <w:sz w:val="24"/>
          <w:szCs w:val="24"/>
        </w:rPr>
        <w:t>późn</w:t>
      </w:r>
      <w:proofErr w:type="spellEnd"/>
      <w:r w:rsidRPr="004C7777">
        <w:rPr>
          <w:rFonts w:ascii="Arial" w:hAnsi="Arial" w:cs="Arial"/>
          <w:color w:val="000000" w:themeColor="text1"/>
          <w:sz w:val="24"/>
          <w:szCs w:val="24"/>
        </w:rPr>
        <w:t>. zm.).</w:t>
      </w:r>
    </w:p>
    <w:p w14:paraId="095F3B7C" w14:textId="77777777" w:rsidR="00CD0A6B" w:rsidRPr="004C7777" w:rsidRDefault="00CD0A6B" w:rsidP="00CD0A6B">
      <w:pPr>
        <w:pStyle w:val="Akapitzlist"/>
        <w:numPr>
          <w:ilvl w:val="1"/>
          <w:numId w:val="18"/>
        </w:numPr>
        <w:tabs>
          <w:tab w:val="left" w:pos="851"/>
        </w:tabs>
        <w:ind w:left="855" w:right="134" w:hanging="430"/>
        <w:rPr>
          <w:rFonts w:ascii="Arial" w:hAnsi="Arial" w:cs="Arial"/>
          <w:strike/>
          <w:color w:val="000000" w:themeColor="text1"/>
          <w:sz w:val="24"/>
          <w:szCs w:val="24"/>
        </w:rPr>
      </w:pPr>
      <w:r w:rsidRPr="004C7777">
        <w:rPr>
          <w:rFonts w:ascii="Arial" w:hAnsi="Arial" w:cs="Arial"/>
          <w:color w:val="000000" w:themeColor="text1"/>
          <w:sz w:val="24"/>
          <w:szCs w:val="24"/>
        </w:rPr>
        <w:t>Zapłata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faktury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nastąpi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uwzględnieniem</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przepisów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ustawy z dnia 11 marca 2004 r. o podatku od towarów i usług, dalej ustawy o VAT (tekst jednolity – </w:t>
      </w:r>
      <w:r w:rsidRPr="004C7777">
        <w:rPr>
          <w:rFonts w:ascii="Arial" w:hAnsi="Arial" w:cs="Arial"/>
          <w:color w:val="000000" w:themeColor="text1"/>
          <w:sz w:val="24"/>
          <w:szCs w:val="24"/>
        </w:rPr>
        <w:br/>
        <w:t xml:space="preserve">Dz. U. z 2023 r. poz. 1570 z </w:t>
      </w:r>
      <w:proofErr w:type="spellStart"/>
      <w:r w:rsidRPr="004C7777">
        <w:rPr>
          <w:rFonts w:ascii="Arial" w:hAnsi="Arial" w:cs="Arial"/>
          <w:color w:val="000000" w:themeColor="text1"/>
          <w:sz w:val="24"/>
          <w:szCs w:val="24"/>
        </w:rPr>
        <w:t>późn</w:t>
      </w:r>
      <w:proofErr w:type="spellEnd"/>
      <w:r w:rsidRPr="004C7777">
        <w:rPr>
          <w:rFonts w:ascii="Arial" w:hAnsi="Arial" w:cs="Arial"/>
          <w:color w:val="000000" w:themeColor="text1"/>
          <w:sz w:val="24"/>
          <w:szCs w:val="24"/>
        </w:rPr>
        <w:t xml:space="preserve">. </w:t>
      </w:r>
      <w:proofErr w:type="spellStart"/>
      <w:r w:rsidRPr="004C7777">
        <w:rPr>
          <w:rFonts w:ascii="Arial" w:hAnsi="Arial" w:cs="Arial"/>
          <w:color w:val="000000" w:themeColor="text1"/>
          <w:sz w:val="24"/>
          <w:szCs w:val="24"/>
        </w:rPr>
        <w:t>zm</w:t>
      </w:r>
      <w:proofErr w:type="spellEnd"/>
      <w:r w:rsidRPr="004C7777">
        <w:rPr>
          <w:rFonts w:ascii="Arial" w:hAnsi="Arial" w:cs="Arial"/>
          <w:color w:val="000000" w:themeColor="text1"/>
          <w:sz w:val="24"/>
          <w:szCs w:val="24"/>
        </w:rPr>
        <w:t>),</w:t>
      </w:r>
    </w:p>
    <w:p w14:paraId="2579C709" w14:textId="77777777" w:rsidR="00CD0A6B" w:rsidRPr="004C7777" w:rsidRDefault="00CD0A6B" w:rsidP="00CD0A6B">
      <w:pPr>
        <w:pStyle w:val="Akapitzlist"/>
        <w:numPr>
          <w:ilvl w:val="1"/>
          <w:numId w:val="18"/>
        </w:numPr>
        <w:tabs>
          <w:tab w:val="left" w:pos="851"/>
        </w:tabs>
        <w:ind w:left="855" w:right="132" w:hanging="430"/>
        <w:rPr>
          <w:rFonts w:ascii="Arial" w:hAnsi="Arial" w:cs="Arial"/>
          <w:color w:val="000000" w:themeColor="text1"/>
          <w:sz w:val="24"/>
          <w:szCs w:val="24"/>
        </w:rPr>
      </w:pPr>
      <w:r w:rsidRPr="004C7777">
        <w:rPr>
          <w:rFonts w:ascii="Arial" w:hAnsi="Arial" w:cs="Arial"/>
          <w:color w:val="000000" w:themeColor="text1"/>
          <w:sz w:val="24"/>
          <w:szCs w:val="24"/>
        </w:rPr>
        <w:t>Wykonawca jest zobowiązany dodać na fakturze adnotację „mechanizm podzielonej płatności”.</w:t>
      </w:r>
    </w:p>
    <w:p w14:paraId="4BD56695" w14:textId="77777777" w:rsidR="00CD0A6B" w:rsidRPr="004C7777" w:rsidRDefault="00CD0A6B" w:rsidP="00CD0A6B">
      <w:pPr>
        <w:pStyle w:val="Akapitzlist"/>
        <w:numPr>
          <w:ilvl w:val="1"/>
          <w:numId w:val="18"/>
        </w:numPr>
        <w:tabs>
          <w:tab w:val="left" w:pos="851"/>
        </w:tabs>
        <w:ind w:left="855" w:right="131" w:hanging="430"/>
        <w:rPr>
          <w:rFonts w:ascii="Arial" w:hAnsi="Arial" w:cs="Arial"/>
          <w:color w:val="000000" w:themeColor="text1"/>
          <w:sz w:val="24"/>
          <w:szCs w:val="24"/>
        </w:rPr>
      </w:pPr>
      <w:r w:rsidRPr="004C7777">
        <w:rPr>
          <w:rFonts w:ascii="Arial" w:hAnsi="Arial" w:cs="Arial"/>
          <w:color w:val="000000" w:themeColor="text1"/>
          <w:sz w:val="24"/>
          <w:szCs w:val="24"/>
        </w:rPr>
        <w:t xml:space="preserve">Strony zgodnie postanawiają, że warunkiem zapłaty w umówionym terminie </w:t>
      </w:r>
      <w:r w:rsidRPr="004C7777">
        <w:rPr>
          <w:rFonts w:ascii="Arial" w:hAnsi="Arial" w:cs="Arial"/>
          <w:color w:val="000000" w:themeColor="text1"/>
          <w:sz w:val="24"/>
          <w:szCs w:val="24"/>
        </w:rPr>
        <w:br/>
        <w:t xml:space="preserve">za fakturę wystawioną przez czynnego podatnika VAT jest wskazanie </w:t>
      </w:r>
      <w:r w:rsidRPr="004C7777">
        <w:rPr>
          <w:rFonts w:ascii="Arial" w:hAnsi="Arial" w:cs="Arial"/>
          <w:color w:val="000000" w:themeColor="text1"/>
          <w:sz w:val="24"/>
          <w:szCs w:val="24"/>
        </w:rPr>
        <w:br/>
        <w:t xml:space="preserve">przez Wykonawcę, dla potrzeb dokonania zapłaty, rachunku bankowego zawartego na dzień zlecenia przelewu w wykazie podmiotów, o którym mowa </w:t>
      </w:r>
      <w:r w:rsidRPr="004C7777">
        <w:rPr>
          <w:rFonts w:ascii="Arial" w:hAnsi="Arial" w:cs="Arial"/>
          <w:color w:val="000000" w:themeColor="text1"/>
          <w:sz w:val="24"/>
          <w:szCs w:val="24"/>
        </w:rPr>
        <w:br/>
        <w:t xml:space="preserve">w art. 96b ust. 1 ustawy o VAT - wykazie podmiotów zarejestrowanych </w:t>
      </w:r>
      <w:r w:rsidRPr="004C7777">
        <w:rPr>
          <w:rFonts w:ascii="Arial" w:hAnsi="Arial" w:cs="Arial"/>
          <w:color w:val="000000" w:themeColor="text1"/>
          <w:sz w:val="24"/>
          <w:szCs w:val="24"/>
        </w:rPr>
        <w:br/>
        <w:t>jako podatnicy VAT, niezarejestrowanych oraz wykreślonych i przywróconych do rejestru VAT, najpóźniej na 5</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dni roboczych przed wyznaczonym terminem płatności,</w:t>
      </w:r>
    </w:p>
    <w:p w14:paraId="3335F245" w14:textId="54CD3273" w:rsidR="007E2045" w:rsidRPr="004C7777" w:rsidRDefault="00CD0A6B" w:rsidP="00CD0A6B">
      <w:pPr>
        <w:pStyle w:val="Akapitzlist"/>
        <w:numPr>
          <w:ilvl w:val="1"/>
          <w:numId w:val="18"/>
        </w:numPr>
        <w:tabs>
          <w:tab w:val="left" w:pos="856"/>
        </w:tabs>
        <w:spacing w:line="276" w:lineRule="auto"/>
        <w:ind w:left="855" w:right="131" w:hanging="360"/>
        <w:rPr>
          <w:rFonts w:ascii="Arial" w:hAnsi="Arial" w:cs="Arial"/>
          <w:color w:val="000000" w:themeColor="text1"/>
          <w:sz w:val="24"/>
          <w:szCs w:val="24"/>
        </w:rPr>
      </w:pPr>
      <w:r w:rsidRPr="004C7777">
        <w:rPr>
          <w:rFonts w:ascii="Arial" w:hAnsi="Arial" w:cs="Arial"/>
          <w:color w:val="000000" w:themeColor="text1"/>
          <w:sz w:val="24"/>
          <w:szCs w:val="24"/>
        </w:rPr>
        <w:t>W przypadku, w którym Wykonawca, dla potrzeb płatności, wskaże rachunek bankowy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zawarty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powyższym</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wykazie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późniejszym,</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ustalony pierwotnie</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termin</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płatności</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ulega</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wydłużeniu</w:t>
      </w:r>
      <w:r w:rsidRPr="004C7777">
        <w:rPr>
          <w:rFonts w:ascii="Arial" w:hAnsi="Arial" w:cs="Arial"/>
          <w:color w:val="000000" w:themeColor="text1"/>
          <w:spacing w:val="27"/>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wynosi</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5</w:t>
      </w:r>
      <w:r w:rsidRPr="004C7777">
        <w:rPr>
          <w:rFonts w:ascii="Arial" w:hAnsi="Arial" w:cs="Arial"/>
          <w:color w:val="000000" w:themeColor="text1"/>
          <w:spacing w:val="27"/>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28"/>
          <w:sz w:val="24"/>
          <w:szCs w:val="24"/>
        </w:rPr>
        <w:t xml:space="preserve"> </w:t>
      </w:r>
      <w:r w:rsidRPr="004C7777">
        <w:rPr>
          <w:rFonts w:ascii="Arial" w:hAnsi="Arial" w:cs="Arial"/>
          <w:color w:val="000000" w:themeColor="text1"/>
          <w:sz w:val="24"/>
          <w:szCs w:val="24"/>
        </w:rPr>
        <w:t>roboczych</w:t>
      </w:r>
      <w:r w:rsidRPr="004C7777">
        <w:rPr>
          <w:rFonts w:ascii="Arial" w:hAnsi="Arial" w:cs="Arial"/>
          <w:color w:val="000000" w:themeColor="text1"/>
          <w:spacing w:val="27"/>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29"/>
          <w:sz w:val="24"/>
          <w:szCs w:val="24"/>
        </w:rPr>
        <w:t xml:space="preserve"> </w:t>
      </w:r>
      <w:r w:rsidRPr="004C7777">
        <w:rPr>
          <w:rFonts w:ascii="Arial" w:hAnsi="Arial" w:cs="Arial"/>
          <w:color w:val="000000" w:themeColor="text1"/>
          <w:sz w:val="24"/>
          <w:szCs w:val="24"/>
        </w:rPr>
        <w:t>dnia wskazania rachunku ujawnionego w ww. wykazie.</w:t>
      </w:r>
    </w:p>
    <w:p w14:paraId="379C1C1B" w14:textId="322B1C30" w:rsidR="007E2045" w:rsidRPr="004C7777" w:rsidRDefault="008600F9" w:rsidP="008600F9">
      <w:pPr>
        <w:pStyle w:val="Tekstpodstawowy"/>
        <w:numPr>
          <w:ilvl w:val="0"/>
          <w:numId w:val="18"/>
        </w:numPr>
        <w:spacing w:before="6"/>
        <w:ind w:left="567" w:hanging="425"/>
        <w:rPr>
          <w:rFonts w:ascii="Arial" w:hAnsi="Arial" w:cs="Arial"/>
          <w:color w:val="000000" w:themeColor="text1"/>
        </w:rPr>
      </w:pPr>
      <w:r w:rsidRPr="004C7777">
        <w:rPr>
          <w:rFonts w:ascii="Arial" w:hAnsi="Arial" w:cs="Arial"/>
          <w:color w:val="000000" w:themeColor="text1"/>
        </w:rPr>
        <w:t xml:space="preserve">Zamawiający zastrzega sobie prawo zakwestionowania zafakturowanej kwoty </w:t>
      </w:r>
      <w:r w:rsidR="007D0937" w:rsidRPr="004C7777">
        <w:rPr>
          <w:rFonts w:ascii="Arial" w:hAnsi="Arial" w:cs="Arial"/>
          <w:color w:val="000000" w:themeColor="text1"/>
        </w:rPr>
        <w:br/>
      </w:r>
      <w:r w:rsidRPr="004C7777">
        <w:rPr>
          <w:rFonts w:ascii="Arial" w:hAnsi="Arial" w:cs="Arial"/>
          <w:color w:val="000000" w:themeColor="text1"/>
        </w:rPr>
        <w:t>w przypadku stwierdzenia, że jest ona niezgodna z umową lub przepisami powszechnie obowiązującymi.</w:t>
      </w:r>
    </w:p>
    <w:p w14:paraId="76FD5FB8" w14:textId="0A2C5932" w:rsidR="008600F9" w:rsidRPr="004C7777" w:rsidRDefault="008600F9" w:rsidP="008600F9">
      <w:pPr>
        <w:pStyle w:val="Tekstpodstawowy"/>
        <w:numPr>
          <w:ilvl w:val="0"/>
          <w:numId w:val="18"/>
        </w:numPr>
        <w:spacing w:before="6"/>
        <w:ind w:left="567" w:hanging="425"/>
        <w:rPr>
          <w:rFonts w:ascii="Arial" w:hAnsi="Arial" w:cs="Arial"/>
          <w:color w:val="000000" w:themeColor="text1"/>
        </w:rPr>
      </w:pPr>
      <w:r w:rsidRPr="004C7777">
        <w:rPr>
          <w:rFonts w:ascii="Arial" w:hAnsi="Arial" w:cs="Arial"/>
          <w:color w:val="000000" w:themeColor="text1"/>
        </w:rPr>
        <w:t>W przypadku, o którym mowa w ust. 14 Zamawiający dokona zwrotu faktury bez jej zaksięgowania i zapłaty Wykonawcy, żądając jednocześnie dodatkowych wyjaśnień lub zmiany faktury.</w:t>
      </w:r>
    </w:p>
    <w:p w14:paraId="62669998" w14:textId="57B00AAE" w:rsidR="008600F9" w:rsidRPr="004C7777" w:rsidRDefault="008600F9" w:rsidP="008600F9">
      <w:pPr>
        <w:pStyle w:val="Tekstpodstawowy"/>
        <w:numPr>
          <w:ilvl w:val="0"/>
          <w:numId w:val="18"/>
        </w:numPr>
        <w:spacing w:before="6"/>
        <w:ind w:left="567" w:hanging="425"/>
        <w:rPr>
          <w:rFonts w:ascii="Arial" w:hAnsi="Arial" w:cs="Arial"/>
          <w:color w:val="000000" w:themeColor="text1"/>
        </w:rPr>
      </w:pPr>
      <w:r w:rsidRPr="004C7777">
        <w:rPr>
          <w:rFonts w:ascii="Arial" w:hAnsi="Arial" w:cs="Arial"/>
          <w:color w:val="000000" w:themeColor="text1"/>
        </w:rPr>
        <w:t>Termin płatności faktury, w sytuacji opisanej w ust. 15, będzie liczony od dnia otrzymania wymaganych wyjaśnień lub prawidłowo wystawionej faktury.</w:t>
      </w:r>
    </w:p>
    <w:p w14:paraId="67DF562C" w14:textId="77777777" w:rsidR="006C353F" w:rsidRPr="004C7777" w:rsidRDefault="006C353F" w:rsidP="006C353F">
      <w:pPr>
        <w:pStyle w:val="Tekstpodstawowy"/>
        <w:spacing w:before="6"/>
        <w:ind w:left="0"/>
        <w:rPr>
          <w:rFonts w:ascii="Arial" w:hAnsi="Arial" w:cs="Arial"/>
          <w:color w:val="000000" w:themeColor="text1"/>
          <w:sz w:val="16"/>
          <w:szCs w:val="16"/>
        </w:rPr>
      </w:pPr>
    </w:p>
    <w:p w14:paraId="7AEF05E1" w14:textId="77777777" w:rsidR="007E2045" w:rsidRPr="004C7777" w:rsidRDefault="007246FF" w:rsidP="005C622C">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6</w:t>
      </w:r>
    </w:p>
    <w:p w14:paraId="3EC19348" w14:textId="1A383A2C" w:rsidR="007E2045" w:rsidRPr="004C7777" w:rsidRDefault="007246FF" w:rsidP="005C622C">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Odbiory</w:t>
      </w:r>
      <w:r w:rsidRPr="004C7777">
        <w:rPr>
          <w:rFonts w:ascii="Arial" w:hAnsi="Arial" w:cs="Arial"/>
          <w:b/>
          <w:color w:val="000000" w:themeColor="text1"/>
          <w:spacing w:val="-4"/>
          <w:sz w:val="24"/>
          <w:szCs w:val="24"/>
        </w:rPr>
        <w:t xml:space="preserve"> </w:t>
      </w:r>
      <w:r w:rsidR="00901555" w:rsidRPr="004C7777">
        <w:rPr>
          <w:rFonts w:ascii="Arial" w:hAnsi="Arial" w:cs="Arial"/>
          <w:b/>
          <w:color w:val="000000" w:themeColor="text1"/>
          <w:spacing w:val="-4"/>
          <w:sz w:val="24"/>
          <w:szCs w:val="24"/>
        </w:rPr>
        <w:t>przedmiotu umowy</w:t>
      </w:r>
    </w:p>
    <w:p w14:paraId="233C0574" w14:textId="77777777" w:rsidR="007E2045" w:rsidRPr="004C7777" w:rsidRDefault="007246FF" w:rsidP="00BF1451">
      <w:pPr>
        <w:pStyle w:val="Akapitzlist"/>
        <w:numPr>
          <w:ilvl w:val="0"/>
          <w:numId w:val="17"/>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Strony zgodnie postanawiają, że będą stosowane następujące rodzaje odbiorów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pacing w:val="-2"/>
          <w:sz w:val="24"/>
          <w:szCs w:val="24"/>
        </w:rPr>
        <w:t>robót:</w:t>
      </w:r>
    </w:p>
    <w:p w14:paraId="22FDD62F" w14:textId="0AEBB826"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b/>
          <w:color w:val="000000" w:themeColor="text1"/>
          <w:sz w:val="24"/>
          <w:szCs w:val="24"/>
        </w:rPr>
        <w:t xml:space="preserve">odbiory robót zanikających i ulegających zakryciu </w:t>
      </w:r>
      <w:r w:rsidRPr="004C7777">
        <w:rPr>
          <w:rFonts w:ascii="Arial" w:hAnsi="Arial" w:cs="Arial"/>
          <w:color w:val="000000" w:themeColor="text1"/>
          <w:sz w:val="24"/>
          <w:szCs w:val="24"/>
        </w:rPr>
        <w:t xml:space="preserve">(roboty zanikające lub zakrywane muszą zostać wpisane do dziennika budowy przez kierownika budowy, po sprawdzeniu przez </w:t>
      </w:r>
      <w:r w:rsidR="000C5634"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nadzoru lub na tę okoliczność będzie sporządzany protokół robót zanikających) – nie stanowią podstawy </w:t>
      </w:r>
      <w:r w:rsidR="00D113EF" w:rsidRPr="004C7777">
        <w:rPr>
          <w:rFonts w:ascii="Arial" w:hAnsi="Arial" w:cs="Arial"/>
          <w:color w:val="000000" w:themeColor="text1"/>
          <w:sz w:val="24"/>
          <w:szCs w:val="24"/>
        </w:rPr>
        <w:br/>
      </w:r>
      <w:r w:rsidRPr="004C7777">
        <w:rPr>
          <w:rFonts w:ascii="Arial" w:hAnsi="Arial" w:cs="Arial"/>
          <w:color w:val="000000" w:themeColor="text1"/>
          <w:sz w:val="24"/>
          <w:szCs w:val="24"/>
        </w:rPr>
        <w:t>do wystawienia faktury.</w:t>
      </w:r>
    </w:p>
    <w:p w14:paraId="7F0E7B93" w14:textId="14086244"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b/>
          <w:color w:val="000000" w:themeColor="text1"/>
          <w:sz w:val="24"/>
          <w:szCs w:val="24"/>
        </w:rPr>
        <w:t xml:space="preserve">odbiór częściowy </w:t>
      </w:r>
      <w:r w:rsidR="00CD0A6B" w:rsidRPr="004C7777">
        <w:rPr>
          <w:rFonts w:ascii="Arial" w:hAnsi="Arial" w:cs="Arial"/>
          <w:color w:val="000000" w:themeColor="text1"/>
          <w:sz w:val="24"/>
          <w:szCs w:val="24"/>
        </w:rPr>
        <w:t xml:space="preserve">po wykonaniu danego zakresu robót </w:t>
      </w:r>
      <w:r w:rsidR="00CF60DA" w:rsidRPr="004C7777">
        <w:rPr>
          <w:rFonts w:ascii="Arial" w:hAnsi="Arial" w:cs="Arial"/>
          <w:color w:val="000000" w:themeColor="text1"/>
          <w:sz w:val="24"/>
          <w:szCs w:val="24"/>
        </w:rPr>
        <w:t xml:space="preserve">w danym okresie rozliczeniowym </w:t>
      </w:r>
      <w:r w:rsidR="00CD0A6B" w:rsidRPr="004C7777">
        <w:rPr>
          <w:rFonts w:ascii="Arial" w:hAnsi="Arial" w:cs="Arial"/>
          <w:color w:val="000000" w:themeColor="text1"/>
          <w:sz w:val="24"/>
          <w:szCs w:val="24"/>
        </w:rPr>
        <w:t xml:space="preserve">(określonego w harmonogramie) uprawniającego </w:t>
      </w:r>
      <w:r w:rsidR="00CF60DA" w:rsidRPr="004C7777">
        <w:rPr>
          <w:rFonts w:ascii="Arial" w:hAnsi="Arial" w:cs="Arial"/>
          <w:color w:val="000000" w:themeColor="text1"/>
          <w:sz w:val="24"/>
          <w:szCs w:val="24"/>
        </w:rPr>
        <w:br/>
      </w:r>
      <w:r w:rsidR="00CD0A6B" w:rsidRPr="004C7777">
        <w:rPr>
          <w:rFonts w:ascii="Arial" w:hAnsi="Arial" w:cs="Arial"/>
          <w:color w:val="000000" w:themeColor="text1"/>
          <w:sz w:val="24"/>
          <w:szCs w:val="24"/>
        </w:rPr>
        <w:t>do wystawienia faktury częściowej.</w:t>
      </w:r>
    </w:p>
    <w:p w14:paraId="69A7A093" w14:textId="49E17309" w:rsidR="007E2045" w:rsidRPr="004C777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u w:val="single"/>
        </w:rPr>
      </w:pPr>
      <w:r w:rsidRPr="004C7777">
        <w:rPr>
          <w:rFonts w:ascii="Arial" w:hAnsi="Arial" w:cs="Arial"/>
          <w:b/>
          <w:color w:val="000000" w:themeColor="text1"/>
          <w:sz w:val="24"/>
          <w:szCs w:val="24"/>
          <w:u w:val="single"/>
        </w:rPr>
        <w:t xml:space="preserve">odbiór końcowy </w:t>
      </w:r>
      <w:r w:rsidRPr="004C7777">
        <w:rPr>
          <w:rFonts w:ascii="Arial" w:hAnsi="Arial" w:cs="Arial"/>
          <w:color w:val="000000" w:themeColor="text1"/>
          <w:sz w:val="24"/>
          <w:szCs w:val="24"/>
          <w:u w:val="single"/>
        </w:rPr>
        <w:t xml:space="preserve">po zakończeniu całości prac objętych przedmiotem zamówienia wraz </w:t>
      </w:r>
      <w:r w:rsidR="005C622C" w:rsidRPr="004C7777">
        <w:rPr>
          <w:rFonts w:ascii="Arial" w:hAnsi="Arial" w:cs="Arial"/>
          <w:color w:val="000000" w:themeColor="text1"/>
          <w:sz w:val="24"/>
          <w:szCs w:val="24"/>
          <w:u w:val="single"/>
        </w:rPr>
        <w:t xml:space="preserve">ze złożeniem </w:t>
      </w:r>
      <w:r w:rsidR="00A81D39" w:rsidRPr="004C7777">
        <w:rPr>
          <w:rFonts w:ascii="Arial" w:hAnsi="Arial" w:cs="Arial"/>
          <w:color w:val="000000" w:themeColor="text1"/>
          <w:sz w:val="24"/>
          <w:szCs w:val="24"/>
          <w:u w:val="single"/>
        </w:rPr>
        <w:t>zgłoszenia zakończenia robót budowlanych</w:t>
      </w:r>
      <w:r w:rsidRPr="004C7777">
        <w:rPr>
          <w:rFonts w:ascii="Arial" w:hAnsi="Arial" w:cs="Arial"/>
          <w:color w:val="000000" w:themeColor="text1"/>
          <w:sz w:val="24"/>
          <w:szCs w:val="24"/>
          <w:u w:val="single"/>
        </w:rPr>
        <w:t xml:space="preserve"> - będący podstawą wystawienia faktury końcowej.</w:t>
      </w:r>
    </w:p>
    <w:p w14:paraId="5EC81013" w14:textId="0FCA19FF" w:rsidR="007E2045" w:rsidRPr="004C7777" w:rsidRDefault="007246FF" w:rsidP="00BF1451">
      <w:pPr>
        <w:pStyle w:val="Akapitzlist"/>
        <w:numPr>
          <w:ilvl w:val="0"/>
          <w:numId w:val="17"/>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Zamawiający będzie dokonywał odbiorów robót stanowiących przedmiot niniejszej umowy z uwzględnieniem postanowień ust. 3-</w:t>
      </w:r>
      <w:r w:rsidR="002D6B1A" w:rsidRPr="004C7777">
        <w:rPr>
          <w:rFonts w:ascii="Arial" w:hAnsi="Arial" w:cs="Arial"/>
          <w:color w:val="000000" w:themeColor="text1"/>
          <w:sz w:val="24"/>
          <w:szCs w:val="24"/>
        </w:rPr>
        <w:t>5</w:t>
      </w:r>
      <w:r w:rsidR="000C5634" w:rsidRPr="004C7777">
        <w:rPr>
          <w:rFonts w:ascii="Arial" w:hAnsi="Arial" w:cs="Arial"/>
          <w:color w:val="000000" w:themeColor="text1"/>
          <w:sz w:val="24"/>
          <w:szCs w:val="24"/>
        </w:rPr>
        <w:t xml:space="preserve"> </w:t>
      </w:r>
      <w:r w:rsidR="00935D09" w:rsidRPr="004C7777">
        <w:rPr>
          <w:rFonts w:ascii="Arial" w:hAnsi="Arial" w:cs="Arial"/>
          <w:color w:val="000000" w:themeColor="text1"/>
          <w:sz w:val="24"/>
          <w:szCs w:val="24"/>
        </w:rPr>
        <w:t>poniżej</w:t>
      </w:r>
      <w:r w:rsidR="000C5634" w:rsidRPr="004C7777">
        <w:rPr>
          <w:rFonts w:ascii="Arial" w:hAnsi="Arial" w:cs="Arial"/>
          <w:color w:val="000000" w:themeColor="text1"/>
          <w:sz w:val="24"/>
          <w:szCs w:val="24"/>
        </w:rPr>
        <w:t>.</w:t>
      </w:r>
    </w:p>
    <w:p w14:paraId="18AA2AE3" w14:textId="5280E961" w:rsidR="007E2045" w:rsidRPr="004C7777" w:rsidRDefault="007246FF" w:rsidP="00CF5687">
      <w:pPr>
        <w:pStyle w:val="Akapitzlist"/>
        <w:numPr>
          <w:ilvl w:val="0"/>
          <w:numId w:val="17"/>
        </w:numPr>
        <w:tabs>
          <w:tab w:val="left" w:pos="567"/>
        </w:tabs>
        <w:spacing w:line="276" w:lineRule="auto"/>
        <w:ind w:left="567" w:right="-8" w:hanging="432"/>
        <w:rPr>
          <w:rFonts w:ascii="Arial" w:hAnsi="Arial" w:cs="Arial"/>
          <w:color w:val="000000" w:themeColor="text1"/>
          <w:sz w:val="24"/>
          <w:szCs w:val="24"/>
        </w:rPr>
      </w:pPr>
      <w:r w:rsidRPr="004C7777">
        <w:rPr>
          <w:rFonts w:ascii="Arial" w:hAnsi="Arial" w:cs="Arial"/>
          <w:color w:val="000000" w:themeColor="text1"/>
          <w:sz w:val="24"/>
          <w:szCs w:val="24"/>
          <w:u w:val="single"/>
        </w:rPr>
        <w:t>Odbiór</w:t>
      </w:r>
      <w:r w:rsidRPr="004C7777">
        <w:rPr>
          <w:rFonts w:ascii="Arial" w:hAnsi="Arial" w:cs="Arial"/>
          <w:color w:val="000000" w:themeColor="text1"/>
          <w:spacing w:val="-5"/>
          <w:sz w:val="24"/>
          <w:szCs w:val="24"/>
          <w:u w:val="single"/>
        </w:rPr>
        <w:t xml:space="preserve"> </w:t>
      </w:r>
      <w:r w:rsidRPr="004C7777">
        <w:rPr>
          <w:rFonts w:ascii="Arial" w:hAnsi="Arial" w:cs="Arial"/>
          <w:color w:val="000000" w:themeColor="text1"/>
          <w:sz w:val="24"/>
          <w:szCs w:val="24"/>
          <w:u w:val="single"/>
        </w:rPr>
        <w:t>robót</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zanikających</w:t>
      </w:r>
      <w:r w:rsidRPr="004C7777">
        <w:rPr>
          <w:rFonts w:ascii="Arial" w:hAnsi="Arial" w:cs="Arial"/>
          <w:color w:val="000000" w:themeColor="text1"/>
          <w:spacing w:val="-5"/>
          <w:sz w:val="24"/>
          <w:szCs w:val="24"/>
          <w:u w:val="single"/>
        </w:rPr>
        <w:t xml:space="preserve"> </w:t>
      </w:r>
      <w:r w:rsidRPr="004C7777">
        <w:rPr>
          <w:rFonts w:ascii="Arial" w:hAnsi="Arial" w:cs="Arial"/>
          <w:color w:val="000000" w:themeColor="text1"/>
          <w:sz w:val="24"/>
          <w:szCs w:val="24"/>
          <w:u w:val="single"/>
        </w:rPr>
        <w:t>lub</w:t>
      </w:r>
      <w:r w:rsidRPr="004C7777">
        <w:rPr>
          <w:rFonts w:ascii="Arial" w:hAnsi="Arial" w:cs="Arial"/>
          <w:color w:val="000000" w:themeColor="text1"/>
          <w:spacing w:val="-4"/>
          <w:sz w:val="24"/>
          <w:szCs w:val="24"/>
          <w:u w:val="single"/>
        </w:rPr>
        <w:t xml:space="preserve"> </w:t>
      </w:r>
      <w:r w:rsidRPr="004C7777">
        <w:rPr>
          <w:rFonts w:ascii="Arial" w:hAnsi="Arial" w:cs="Arial"/>
          <w:color w:val="000000" w:themeColor="text1"/>
          <w:sz w:val="24"/>
          <w:szCs w:val="24"/>
          <w:u w:val="single"/>
        </w:rPr>
        <w:t>ulegających</w:t>
      </w:r>
      <w:r w:rsidRPr="004C7777">
        <w:rPr>
          <w:rFonts w:ascii="Arial" w:hAnsi="Arial" w:cs="Arial"/>
          <w:color w:val="000000" w:themeColor="text1"/>
          <w:spacing w:val="-3"/>
          <w:sz w:val="24"/>
          <w:szCs w:val="24"/>
          <w:u w:val="single"/>
        </w:rPr>
        <w:t xml:space="preserve"> </w:t>
      </w:r>
      <w:r w:rsidRPr="004C7777">
        <w:rPr>
          <w:rFonts w:ascii="Arial" w:hAnsi="Arial" w:cs="Arial"/>
          <w:color w:val="000000" w:themeColor="text1"/>
          <w:sz w:val="24"/>
          <w:szCs w:val="24"/>
          <w:u w:val="single"/>
        </w:rPr>
        <w:t>zakryciu</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się</w:t>
      </w:r>
      <w:r w:rsidR="005C622C"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według następujących zasad:</w:t>
      </w:r>
    </w:p>
    <w:p w14:paraId="533BFC30" w14:textId="77777777" w:rsidR="007E2045" w:rsidRPr="004C7777" w:rsidRDefault="007246FF"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 przypadku wykonania przez Wykonawcę robót ulegających zakryciu lub robót zanikających, Zamawiający przystąpi do ich odbioru w ciągu 5 dni roboczych od dnia zgłoszenia ich wykonania.</w:t>
      </w:r>
    </w:p>
    <w:p w14:paraId="138220D2" w14:textId="37A01BCF" w:rsidR="007E2045" w:rsidRPr="004C7777" w:rsidRDefault="007246FF" w:rsidP="00BF1451">
      <w:pPr>
        <w:pStyle w:val="Akapitzlist"/>
        <w:numPr>
          <w:ilvl w:val="1"/>
          <w:numId w:val="17"/>
        </w:numPr>
        <w:tabs>
          <w:tab w:val="left" w:pos="1269"/>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Wykonawca ma obowiązek umożliwić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spektorowi nadzoru wyznaczonemu przez Zamawiającego sprawdzenie każdej roboty zanikającej lub ulegającej </w:t>
      </w:r>
      <w:r w:rsidRPr="004C7777">
        <w:rPr>
          <w:rFonts w:ascii="Arial" w:hAnsi="Arial" w:cs="Arial"/>
          <w:color w:val="000000" w:themeColor="text1"/>
          <w:spacing w:val="-2"/>
          <w:sz w:val="24"/>
          <w:szCs w:val="24"/>
        </w:rPr>
        <w:t>zakryciu.</w:t>
      </w:r>
    </w:p>
    <w:p w14:paraId="0FC47167" w14:textId="04172AC8" w:rsidR="009843C9" w:rsidRPr="004C7777" w:rsidRDefault="009843C9" w:rsidP="00BF1451">
      <w:pPr>
        <w:pStyle w:val="Akapitzlist"/>
        <w:numPr>
          <w:ilvl w:val="0"/>
          <w:numId w:val="17"/>
        </w:numPr>
        <w:tabs>
          <w:tab w:val="left" w:pos="703"/>
        </w:tabs>
        <w:spacing w:line="276" w:lineRule="auto"/>
        <w:ind w:left="702" w:right="0" w:hanging="568"/>
        <w:rPr>
          <w:rFonts w:ascii="Arial" w:hAnsi="Arial" w:cs="Arial"/>
          <w:color w:val="000000" w:themeColor="text1"/>
          <w:sz w:val="24"/>
          <w:szCs w:val="24"/>
        </w:rPr>
      </w:pPr>
      <w:r w:rsidRPr="004C7777">
        <w:rPr>
          <w:rFonts w:ascii="Arial" w:hAnsi="Arial" w:cs="Arial"/>
          <w:color w:val="000000" w:themeColor="text1"/>
          <w:sz w:val="24"/>
          <w:szCs w:val="24"/>
          <w:u w:val="single"/>
        </w:rPr>
        <w:t>Odbiór częściowy</w:t>
      </w:r>
      <w:r w:rsidRPr="004C7777">
        <w:rPr>
          <w:rFonts w:ascii="Arial" w:hAnsi="Arial" w:cs="Arial"/>
          <w:color w:val="000000" w:themeColor="text1"/>
          <w:sz w:val="24"/>
          <w:szCs w:val="24"/>
        </w:rPr>
        <w:t xml:space="preserve"> będzie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według</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zasad:</w:t>
      </w:r>
    </w:p>
    <w:p w14:paraId="27FF7A8B" w14:textId="3053E3CF" w:rsidR="009843C9" w:rsidRPr="004C7777" w:rsidRDefault="009843C9"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 xml:space="preserve">odbioru częściowego dokonuje się na wniosek </w:t>
      </w:r>
      <w:r w:rsidRPr="004C7777">
        <w:rPr>
          <w:rFonts w:ascii="Arial" w:hAnsi="Arial" w:cs="Arial"/>
          <w:b/>
          <w:color w:val="000000" w:themeColor="text1"/>
          <w:sz w:val="24"/>
          <w:szCs w:val="24"/>
        </w:rPr>
        <w:t>Wykonawcy</w:t>
      </w:r>
      <w:r w:rsidRPr="004C7777">
        <w:rPr>
          <w:rFonts w:ascii="Arial" w:hAnsi="Arial" w:cs="Arial"/>
          <w:color w:val="000000" w:themeColor="text1"/>
          <w:sz w:val="24"/>
          <w:szCs w:val="24"/>
        </w:rPr>
        <w:t xml:space="preserve"> informujący </w:t>
      </w:r>
      <w:r w:rsidRPr="004C7777">
        <w:rPr>
          <w:rFonts w:ascii="Arial" w:hAnsi="Arial" w:cs="Arial"/>
          <w:color w:val="000000" w:themeColor="text1"/>
          <w:sz w:val="24"/>
          <w:szCs w:val="24"/>
        </w:rPr>
        <w:br/>
        <w:t xml:space="preserve">o gotowości do odbioru częściowego </w:t>
      </w:r>
      <w:r w:rsidR="00932BBB" w:rsidRPr="004C7777">
        <w:rPr>
          <w:rFonts w:ascii="Arial" w:hAnsi="Arial" w:cs="Arial"/>
          <w:color w:val="000000" w:themeColor="text1"/>
          <w:sz w:val="24"/>
          <w:szCs w:val="24"/>
        </w:rPr>
        <w:t>prac</w:t>
      </w:r>
      <w:r w:rsidRPr="004C7777">
        <w:rPr>
          <w:rFonts w:ascii="Arial" w:hAnsi="Arial" w:cs="Arial"/>
          <w:color w:val="000000" w:themeColor="text1"/>
          <w:sz w:val="24"/>
          <w:szCs w:val="24"/>
        </w:rPr>
        <w:t>,</w:t>
      </w:r>
    </w:p>
    <w:p w14:paraId="1F0452D6" w14:textId="7A1C6D61" w:rsidR="00E5319C" w:rsidRPr="004C7777" w:rsidRDefault="00E5319C" w:rsidP="00BF1451">
      <w:pPr>
        <w:pStyle w:val="Akapitzlist"/>
        <w:numPr>
          <w:ilvl w:val="1"/>
          <w:numId w:val="17"/>
        </w:numPr>
        <w:tabs>
          <w:tab w:val="left" w:pos="1269"/>
        </w:tabs>
        <w:spacing w:line="276" w:lineRule="auto"/>
        <w:ind w:right="134"/>
        <w:rPr>
          <w:rFonts w:ascii="Arial" w:hAnsi="Arial" w:cs="Arial"/>
          <w:color w:val="000000" w:themeColor="text1"/>
          <w:sz w:val="24"/>
          <w:szCs w:val="24"/>
          <w:u w:val="single"/>
        </w:rPr>
      </w:pPr>
      <w:r w:rsidRPr="004C7777">
        <w:rPr>
          <w:rFonts w:ascii="Arial" w:hAnsi="Arial" w:cs="Arial"/>
          <w:color w:val="000000" w:themeColor="text1"/>
          <w:sz w:val="24"/>
          <w:szCs w:val="24"/>
          <w:u w:val="single"/>
        </w:rPr>
        <w:t>odbioru częściowego dokonuje się po zakończeniu</w:t>
      </w:r>
      <w:r w:rsidR="004272FC" w:rsidRPr="004C7777">
        <w:rPr>
          <w:rFonts w:ascii="Arial" w:hAnsi="Arial" w:cs="Arial"/>
          <w:color w:val="000000" w:themeColor="text1"/>
          <w:sz w:val="24"/>
          <w:szCs w:val="24"/>
          <w:u w:val="single"/>
        </w:rPr>
        <w:t xml:space="preserve"> i wykonaniu części przedmiotu umowy (zgodnie z </w:t>
      </w:r>
      <w:r w:rsidR="002E4CA7" w:rsidRPr="004C7777">
        <w:rPr>
          <w:rFonts w:ascii="Arial" w:hAnsi="Arial" w:cs="Arial"/>
          <w:color w:val="000000" w:themeColor="text1"/>
          <w:sz w:val="24"/>
          <w:szCs w:val="24"/>
          <w:u w:val="single"/>
        </w:rPr>
        <w:t>Har</w:t>
      </w:r>
      <w:r w:rsidR="004272FC" w:rsidRPr="004C7777">
        <w:rPr>
          <w:rFonts w:ascii="Arial" w:hAnsi="Arial" w:cs="Arial"/>
          <w:color w:val="000000" w:themeColor="text1"/>
          <w:sz w:val="24"/>
          <w:szCs w:val="24"/>
          <w:u w:val="single"/>
        </w:rPr>
        <w:t>monogramem)</w:t>
      </w:r>
      <w:r w:rsidR="00D90C5E" w:rsidRPr="004C7777">
        <w:rPr>
          <w:rFonts w:ascii="Arial" w:hAnsi="Arial" w:cs="Arial"/>
          <w:color w:val="000000" w:themeColor="text1"/>
          <w:sz w:val="24"/>
          <w:szCs w:val="24"/>
          <w:u w:val="single"/>
        </w:rPr>
        <w:t xml:space="preserve"> i niniejszą umową</w:t>
      </w:r>
      <w:r w:rsidR="004C21F5" w:rsidRPr="004C7777">
        <w:rPr>
          <w:rFonts w:ascii="Arial" w:hAnsi="Arial" w:cs="Arial"/>
          <w:color w:val="000000" w:themeColor="text1"/>
          <w:sz w:val="24"/>
          <w:szCs w:val="24"/>
          <w:u w:val="single"/>
        </w:rPr>
        <w:t>,</w:t>
      </w:r>
    </w:p>
    <w:p w14:paraId="03EA9182" w14:textId="0BF5C358" w:rsidR="00E5319C" w:rsidRPr="004C7777" w:rsidRDefault="00E5319C" w:rsidP="00BF1451">
      <w:pPr>
        <w:pStyle w:val="Akapitzlist"/>
        <w:numPr>
          <w:ilvl w:val="1"/>
          <w:numId w:val="17"/>
        </w:numPr>
        <w:tabs>
          <w:tab w:val="left" w:pos="1269"/>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Zamawiający ma prawo odmówić przeprowadzenia odbioru częściowego,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jeżeli po przystąpieniu do czynności odbioru zostanie stwierdzone, że </w:t>
      </w:r>
      <w:r w:rsidR="002E4CA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nie wykonał wszystkich </w:t>
      </w:r>
      <w:r w:rsidR="00B65E37" w:rsidRPr="004C7777">
        <w:rPr>
          <w:rFonts w:ascii="Arial" w:hAnsi="Arial" w:cs="Arial"/>
          <w:color w:val="000000" w:themeColor="text1"/>
          <w:sz w:val="24"/>
          <w:szCs w:val="24"/>
        </w:rPr>
        <w:t xml:space="preserve">prac </w:t>
      </w:r>
      <w:r w:rsidRPr="004C7777">
        <w:rPr>
          <w:rFonts w:ascii="Arial" w:hAnsi="Arial" w:cs="Arial"/>
          <w:color w:val="000000" w:themeColor="text1"/>
          <w:sz w:val="24"/>
          <w:szCs w:val="24"/>
        </w:rPr>
        <w:t>objętych częściowym fakturowaniem zgodnie z umową</w:t>
      </w:r>
      <w:r w:rsidR="003A5CE2" w:rsidRPr="004C7777">
        <w:rPr>
          <w:rFonts w:ascii="Arial" w:hAnsi="Arial" w:cs="Arial"/>
          <w:color w:val="000000" w:themeColor="text1"/>
          <w:sz w:val="24"/>
          <w:szCs w:val="24"/>
        </w:rPr>
        <w:t xml:space="preserve"> lub wykonał je w sposób wadliwy (wady istotne)</w:t>
      </w:r>
      <w:r w:rsidRPr="004C7777">
        <w:rPr>
          <w:rFonts w:ascii="Arial" w:hAnsi="Arial" w:cs="Arial"/>
          <w:color w:val="000000" w:themeColor="text1"/>
          <w:sz w:val="24"/>
          <w:szCs w:val="24"/>
        </w:rPr>
        <w:t>.</w:t>
      </w:r>
    </w:p>
    <w:p w14:paraId="58DCD512" w14:textId="1F6C5DA1" w:rsidR="00E5319C" w:rsidRPr="004C7777" w:rsidRDefault="00E5319C"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Zamawiający wyznaczy i rozpocznie czynności odbioru częściowego </w:t>
      </w:r>
      <w:r w:rsidR="00494021"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terminie </w:t>
      </w:r>
      <w:r w:rsidRPr="004C7777">
        <w:rPr>
          <w:rFonts w:ascii="Arial" w:hAnsi="Arial" w:cs="Arial"/>
          <w:b/>
          <w:color w:val="000000" w:themeColor="text1"/>
          <w:sz w:val="24"/>
          <w:szCs w:val="24"/>
        </w:rPr>
        <w:t xml:space="preserve">do 7 dni </w:t>
      </w:r>
      <w:r w:rsidRPr="004C7777">
        <w:rPr>
          <w:rFonts w:ascii="Arial" w:hAnsi="Arial" w:cs="Arial"/>
          <w:color w:val="000000" w:themeColor="text1"/>
          <w:sz w:val="24"/>
          <w:szCs w:val="24"/>
        </w:rPr>
        <w:t>od daty zawiadomienia go o osiągnięciu gotowości do odbioru częściowego.</w:t>
      </w:r>
    </w:p>
    <w:p w14:paraId="2AE6F582" w14:textId="77777777" w:rsidR="00E5319C" w:rsidRPr="004C7777" w:rsidRDefault="00E5319C"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Zamawiający zobowiązany jest do dokonania lub odmowy dokonania odbioru częściowego, w terminie </w:t>
      </w:r>
      <w:r w:rsidRPr="004C7777">
        <w:rPr>
          <w:rFonts w:ascii="Arial" w:hAnsi="Arial" w:cs="Arial"/>
          <w:b/>
          <w:color w:val="000000" w:themeColor="text1"/>
          <w:sz w:val="24"/>
          <w:szCs w:val="24"/>
        </w:rPr>
        <w:t xml:space="preserve">do 7 dni </w:t>
      </w:r>
      <w:r w:rsidRPr="004C7777">
        <w:rPr>
          <w:rFonts w:ascii="Arial" w:hAnsi="Arial" w:cs="Arial"/>
          <w:color w:val="000000" w:themeColor="text1"/>
          <w:sz w:val="24"/>
          <w:szCs w:val="24"/>
        </w:rPr>
        <w:t>od dnia rozpoczęcia tego odbioru.</w:t>
      </w:r>
    </w:p>
    <w:p w14:paraId="207AB87D" w14:textId="34DDD6D0" w:rsidR="00E5319C" w:rsidRPr="004C7777" w:rsidRDefault="00E5319C"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4C7777" w:rsidRDefault="00350581"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O</w:t>
      </w:r>
      <w:r w:rsidR="00E5319C" w:rsidRPr="004C7777">
        <w:rPr>
          <w:rFonts w:ascii="Arial" w:hAnsi="Arial" w:cs="Arial"/>
          <w:color w:val="000000" w:themeColor="text1"/>
          <w:sz w:val="24"/>
          <w:szCs w:val="24"/>
        </w:rPr>
        <w:t>dbiór częściowy nie wpływa na bieg okresów gwarancji i rękojmi.</w:t>
      </w:r>
    </w:p>
    <w:p w14:paraId="2D346592" w14:textId="77777777" w:rsidR="00AD2532" w:rsidRPr="004C7777" w:rsidRDefault="00AD2532"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Jeżeli w toku czynności odbioru zostaną stwierdzone wady, Zamawiającemu przysługują następujące uprawnienia:</w:t>
      </w:r>
    </w:p>
    <w:p w14:paraId="4E296E93" w14:textId="77777777" w:rsidR="00AD2532" w:rsidRPr="004C7777" w:rsidRDefault="00AD2532"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4C7777" w:rsidRDefault="00AD2532"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4C7777" w:rsidRDefault="00AD2532"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4C7777">
        <w:rPr>
          <w:rFonts w:ascii="Arial" w:hAnsi="Arial" w:cs="Arial"/>
          <w:color w:val="000000" w:themeColor="text1"/>
          <w:sz w:val="24"/>
          <w:szCs w:val="24"/>
        </w:rPr>
        <w:t>jeżeli</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wady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nadają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usunięcia,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Zamawiający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może:</w:t>
      </w:r>
    </w:p>
    <w:p w14:paraId="2672664C" w14:textId="77777777" w:rsidR="00AD2532" w:rsidRPr="004C7777" w:rsidRDefault="00AD2532" w:rsidP="00BF1451">
      <w:pPr>
        <w:pStyle w:val="Akapitzlist"/>
        <w:numPr>
          <w:ilvl w:val="3"/>
          <w:numId w:val="17"/>
        </w:numPr>
        <w:tabs>
          <w:tab w:val="left" w:pos="2404"/>
        </w:tabs>
        <w:spacing w:line="276" w:lineRule="auto"/>
        <w:ind w:left="2403"/>
        <w:rPr>
          <w:rFonts w:ascii="Arial" w:hAnsi="Arial" w:cs="Arial"/>
          <w:color w:val="000000" w:themeColor="text1"/>
          <w:sz w:val="24"/>
          <w:szCs w:val="24"/>
        </w:rPr>
      </w:pPr>
      <w:r w:rsidRPr="004C7777">
        <w:rPr>
          <w:rFonts w:ascii="Arial" w:hAnsi="Arial" w:cs="Arial"/>
          <w:color w:val="000000" w:themeColor="text1"/>
          <w:sz w:val="24"/>
          <w:szCs w:val="24"/>
        </w:rPr>
        <w:t>obniżyć wynagrodzenie, jeżeli wady nie uniemożliwiają użytkowania przedmiotu odbioru zgodnie z przeznaczeniem,</w:t>
      </w:r>
    </w:p>
    <w:p w14:paraId="0DCB31AD" w14:textId="77777777" w:rsidR="00AD2532" w:rsidRPr="004C7777" w:rsidRDefault="00AD2532" w:rsidP="00BF1451">
      <w:pPr>
        <w:pStyle w:val="Akapitzlist"/>
        <w:numPr>
          <w:ilvl w:val="3"/>
          <w:numId w:val="17"/>
        </w:numPr>
        <w:tabs>
          <w:tab w:val="left" w:pos="2404"/>
        </w:tabs>
        <w:spacing w:line="276" w:lineRule="auto"/>
        <w:ind w:left="2403" w:right="129"/>
        <w:rPr>
          <w:rFonts w:ascii="Arial" w:hAnsi="Arial" w:cs="Arial"/>
          <w:color w:val="000000" w:themeColor="text1"/>
          <w:sz w:val="24"/>
          <w:szCs w:val="24"/>
        </w:rPr>
      </w:pPr>
      <w:r w:rsidRPr="004C7777">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5E95A052" w14:textId="39E00855" w:rsidR="00AD2532" w:rsidRPr="004C7777" w:rsidRDefault="00AD2532"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 xml:space="preserve"> W przypadku nieusunięcia wad przez Wykonawcę, wady zostaną usunięte w ramach wykonawstwa zastępczego na jego kosz</w:t>
      </w:r>
      <w:r w:rsidR="002E4CA7" w:rsidRPr="004C7777">
        <w:rPr>
          <w:rFonts w:ascii="Arial" w:hAnsi="Arial" w:cs="Arial"/>
          <w:color w:val="000000" w:themeColor="text1"/>
          <w:sz w:val="24"/>
          <w:szCs w:val="24"/>
        </w:rPr>
        <w:t>t i ryzyko.</w:t>
      </w:r>
    </w:p>
    <w:p w14:paraId="0231CB65" w14:textId="3AD8C4C0" w:rsidR="007E2045" w:rsidRPr="004C7777" w:rsidRDefault="007246FF" w:rsidP="00BF1451">
      <w:pPr>
        <w:pStyle w:val="Akapitzlist"/>
        <w:numPr>
          <w:ilvl w:val="0"/>
          <w:numId w:val="17"/>
        </w:numPr>
        <w:tabs>
          <w:tab w:val="left" w:pos="703"/>
        </w:tabs>
        <w:spacing w:line="276" w:lineRule="auto"/>
        <w:ind w:left="702" w:right="0" w:hanging="568"/>
        <w:rPr>
          <w:rFonts w:ascii="Arial" w:hAnsi="Arial" w:cs="Arial"/>
          <w:color w:val="000000" w:themeColor="text1"/>
          <w:sz w:val="24"/>
          <w:szCs w:val="24"/>
        </w:rPr>
      </w:pPr>
      <w:r w:rsidRPr="004C7777">
        <w:rPr>
          <w:rFonts w:ascii="Arial" w:hAnsi="Arial" w:cs="Arial"/>
          <w:color w:val="000000" w:themeColor="text1"/>
          <w:sz w:val="24"/>
          <w:szCs w:val="24"/>
          <w:u w:val="single"/>
        </w:rPr>
        <w:t>Odbiór</w:t>
      </w:r>
      <w:r w:rsidRPr="004C7777">
        <w:rPr>
          <w:rFonts w:ascii="Arial" w:hAnsi="Arial" w:cs="Arial"/>
          <w:color w:val="000000" w:themeColor="text1"/>
          <w:spacing w:val="-6"/>
          <w:sz w:val="24"/>
          <w:szCs w:val="24"/>
          <w:u w:val="single"/>
        </w:rPr>
        <w:t xml:space="preserve"> </w:t>
      </w:r>
      <w:r w:rsidRPr="004C7777">
        <w:rPr>
          <w:rFonts w:ascii="Arial" w:hAnsi="Arial" w:cs="Arial"/>
          <w:color w:val="000000" w:themeColor="text1"/>
          <w:sz w:val="24"/>
          <w:szCs w:val="24"/>
          <w:u w:val="single"/>
        </w:rPr>
        <w:t>końcowy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według</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zasad:</w:t>
      </w:r>
    </w:p>
    <w:p w14:paraId="4B549085" w14:textId="416D531B"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Odbioru końcowego dokonuje się po całkowitym zakończeniu wszystkich robót budowlanych, na podstawie przedłożonego oświadczenia kierownika budowy o zakończeniu wszystkich robót budowlanych oraz po dokonaniu innych czynności przewidzianych przepisami ustawy Prawo Budowlane </w:t>
      </w:r>
      <w:r w:rsidR="00BC050D"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związku z zakończeniem wykonywania robót budowlanych </w:t>
      </w:r>
      <w:r w:rsidR="00494021" w:rsidRPr="004C7777">
        <w:rPr>
          <w:rFonts w:ascii="Arial" w:hAnsi="Arial" w:cs="Arial"/>
          <w:color w:val="000000" w:themeColor="text1"/>
          <w:sz w:val="24"/>
          <w:szCs w:val="24"/>
        </w:rPr>
        <w:t>oraz wykonaniu wszelkich niezbędnych prób</w:t>
      </w:r>
      <w:r w:rsidR="005204DA" w:rsidRPr="004C7777">
        <w:rPr>
          <w:rFonts w:ascii="Arial" w:hAnsi="Arial" w:cs="Arial"/>
          <w:color w:val="000000" w:themeColor="text1"/>
          <w:sz w:val="24"/>
          <w:szCs w:val="24"/>
        </w:rPr>
        <w:t>.</w:t>
      </w:r>
    </w:p>
    <w:p w14:paraId="06392C51" w14:textId="1A7AE852"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Zamawiający ma prawo odmówić przeprowadzenia odbioru końcowego </w:t>
      </w:r>
      <w:r w:rsidR="002E4CA7" w:rsidRPr="004C7777">
        <w:rPr>
          <w:rFonts w:ascii="Arial" w:hAnsi="Arial" w:cs="Arial"/>
          <w:color w:val="000000" w:themeColor="text1"/>
          <w:sz w:val="24"/>
          <w:szCs w:val="24"/>
        </w:rPr>
        <w:t>pr</w:t>
      </w:r>
      <w:r w:rsidRPr="004C7777">
        <w:rPr>
          <w:rFonts w:ascii="Arial" w:hAnsi="Arial" w:cs="Arial"/>
          <w:color w:val="000000" w:themeColor="text1"/>
          <w:sz w:val="24"/>
          <w:szCs w:val="24"/>
        </w:rPr>
        <w:t xml:space="preserve">zedmiotu umowy, jeżeli po przystąpieniu do czynności odbioru zostanie stwierdzone, że </w:t>
      </w:r>
      <w:r w:rsidR="002E4CA7" w:rsidRPr="004C7777">
        <w:rPr>
          <w:rFonts w:ascii="Arial" w:hAnsi="Arial" w:cs="Arial"/>
          <w:color w:val="000000" w:themeColor="text1"/>
          <w:sz w:val="24"/>
          <w:szCs w:val="24"/>
        </w:rPr>
        <w:t>prz</w:t>
      </w:r>
      <w:r w:rsidRPr="004C7777">
        <w:rPr>
          <w:rFonts w:ascii="Arial" w:hAnsi="Arial" w:cs="Arial"/>
          <w:color w:val="000000" w:themeColor="text1"/>
          <w:sz w:val="24"/>
          <w:szCs w:val="24"/>
        </w:rPr>
        <w:t>edmiot umowy nie osiągnął gotowości do odbioru z powodu niezakończenia robót, niewłaściwego ich wykonania</w:t>
      </w:r>
      <w:r w:rsidR="00B65E37" w:rsidRPr="004C7777">
        <w:rPr>
          <w:rFonts w:ascii="Arial" w:hAnsi="Arial" w:cs="Arial"/>
          <w:color w:val="000000" w:themeColor="text1"/>
          <w:sz w:val="24"/>
          <w:szCs w:val="24"/>
        </w:rPr>
        <w:t xml:space="preserve"> (wady istotne)</w:t>
      </w:r>
      <w:r w:rsidRPr="004C7777">
        <w:rPr>
          <w:rFonts w:ascii="Arial" w:hAnsi="Arial" w:cs="Arial"/>
          <w:color w:val="000000" w:themeColor="text1"/>
          <w:sz w:val="24"/>
          <w:szCs w:val="24"/>
        </w:rPr>
        <w:t xml:space="preserve"> lub nie przeprowadzenia wszystkich prób.</w:t>
      </w:r>
    </w:p>
    <w:p w14:paraId="5A65DC6B" w14:textId="77777777"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 xml:space="preserve">Wraz ze zgłoszeniem do końcowego odbioru Wykonawca przekaże Zamawiającemu następujące dokumenty wynikające z art. 57 ustawy Prawo </w:t>
      </w:r>
      <w:r w:rsidRPr="004C7777">
        <w:rPr>
          <w:rFonts w:ascii="Arial" w:hAnsi="Arial" w:cs="Arial"/>
          <w:color w:val="000000" w:themeColor="text1"/>
          <w:spacing w:val="-2"/>
          <w:sz w:val="24"/>
          <w:szCs w:val="24"/>
        </w:rPr>
        <w:t>budowlane:</w:t>
      </w:r>
    </w:p>
    <w:p w14:paraId="10C5C92B" w14:textId="77777777" w:rsidR="007E2045" w:rsidRPr="004C7777" w:rsidRDefault="007246FF"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4C7777">
        <w:rPr>
          <w:rFonts w:ascii="Arial" w:hAnsi="Arial" w:cs="Arial"/>
          <w:color w:val="000000" w:themeColor="text1"/>
          <w:sz w:val="24"/>
          <w:szCs w:val="24"/>
        </w:rPr>
        <w:t>Dziennik</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jeżeli</w:t>
      </w:r>
      <w:r w:rsidRPr="004C7777">
        <w:rPr>
          <w:rFonts w:ascii="Arial" w:hAnsi="Arial" w:cs="Arial"/>
          <w:color w:val="000000" w:themeColor="text1"/>
          <w:spacing w:val="-2"/>
          <w:sz w:val="24"/>
          <w:szCs w:val="24"/>
        </w:rPr>
        <w:t xml:space="preserve"> dotyczy,</w:t>
      </w:r>
    </w:p>
    <w:p w14:paraId="70746429" w14:textId="77777777" w:rsidR="007E2045" w:rsidRPr="004C777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Dokumentację powykonawczą wymaganą w STWIORB, opisaną i skompletowaną w formie papierowej i elektronicznej w formacie </w:t>
      </w:r>
      <w:proofErr w:type="spellStart"/>
      <w:r w:rsidRPr="004C7777">
        <w:rPr>
          <w:rFonts w:ascii="Arial" w:hAnsi="Arial" w:cs="Arial"/>
          <w:color w:val="000000" w:themeColor="text1"/>
          <w:sz w:val="24"/>
          <w:szCs w:val="24"/>
        </w:rPr>
        <w:t>doc</w:t>
      </w:r>
      <w:proofErr w:type="spellEnd"/>
      <w:r w:rsidRPr="004C7777">
        <w:rPr>
          <w:rFonts w:ascii="Arial" w:hAnsi="Arial" w:cs="Arial"/>
          <w:color w:val="000000" w:themeColor="text1"/>
          <w:sz w:val="24"/>
          <w:szCs w:val="24"/>
        </w:rPr>
        <w:t xml:space="preserve"> i </w:t>
      </w:r>
      <w:r w:rsidRPr="004C7777">
        <w:rPr>
          <w:rFonts w:ascii="Arial" w:hAnsi="Arial" w:cs="Arial"/>
          <w:color w:val="000000" w:themeColor="text1"/>
          <w:spacing w:val="-4"/>
          <w:sz w:val="24"/>
          <w:szCs w:val="24"/>
        </w:rPr>
        <w:t>pdf,</w:t>
      </w:r>
    </w:p>
    <w:p w14:paraId="3C33605F" w14:textId="3DA94CF5" w:rsidR="007E2045" w:rsidRPr="004C7777" w:rsidRDefault="007246FF" w:rsidP="00BF1451">
      <w:pPr>
        <w:pStyle w:val="Akapitzlist"/>
        <w:numPr>
          <w:ilvl w:val="2"/>
          <w:numId w:val="17"/>
        </w:numPr>
        <w:tabs>
          <w:tab w:val="left" w:pos="1838"/>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 xml:space="preserve">Dokumenty (atesty, certyfikaty, oświadczenia) potwierdzające, że wbudowane wyroby budowlane są zgodne z art. 10 ustawy Prawo budowlane (opisane i ostemplowane przez </w:t>
      </w:r>
      <w:r w:rsidR="002E4CA7" w:rsidRPr="004C7777">
        <w:rPr>
          <w:rFonts w:ascii="Arial" w:hAnsi="Arial" w:cs="Arial"/>
          <w:color w:val="000000" w:themeColor="text1"/>
          <w:sz w:val="24"/>
          <w:szCs w:val="24"/>
        </w:rPr>
        <w:t>ki</w:t>
      </w:r>
      <w:r w:rsidRPr="004C7777">
        <w:rPr>
          <w:rFonts w:ascii="Arial" w:hAnsi="Arial" w:cs="Arial"/>
          <w:color w:val="000000" w:themeColor="text1"/>
          <w:sz w:val="24"/>
          <w:szCs w:val="24"/>
        </w:rPr>
        <w:t xml:space="preserve">erownika budowy i potwierdzone przez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dzoru),</w:t>
      </w:r>
    </w:p>
    <w:p w14:paraId="1A04F082" w14:textId="77777777" w:rsidR="007E2045" w:rsidRPr="004C7777" w:rsidRDefault="007246FF" w:rsidP="00BF1451">
      <w:pPr>
        <w:pStyle w:val="Akapitzlist"/>
        <w:numPr>
          <w:ilvl w:val="2"/>
          <w:numId w:val="17"/>
        </w:numPr>
        <w:tabs>
          <w:tab w:val="left" w:pos="1838"/>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Protokoły i zaświadczenia z przeprowadzonych prób, badań, sprawdzeń</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i inne dokumenty wymagane w STWIORB,</w:t>
      </w:r>
    </w:p>
    <w:p w14:paraId="634C2810" w14:textId="49F5ED7F" w:rsidR="007E2045" w:rsidRPr="004C7777" w:rsidRDefault="007246FF" w:rsidP="00D113EF">
      <w:pPr>
        <w:pStyle w:val="Akapitzlist"/>
        <w:numPr>
          <w:ilvl w:val="2"/>
          <w:numId w:val="17"/>
        </w:numPr>
        <w:tabs>
          <w:tab w:val="left" w:pos="1838"/>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Oświadczenie kierowników robót o zakończeniu robót budowlanych oraz wykonaniu robót zgodnie ze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sztuką budowlaną, obowiązującymi przepisami i normami,</w:t>
      </w:r>
    </w:p>
    <w:p w14:paraId="76A49EC6" w14:textId="3C7576D9" w:rsidR="00A91BC8" w:rsidRPr="004C7777" w:rsidRDefault="00A91BC8" w:rsidP="00A91BC8">
      <w:pPr>
        <w:pStyle w:val="Akapitzlist"/>
        <w:numPr>
          <w:ilvl w:val="2"/>
          <w:numId w:val="17"/>
        </w:numPr>
        <w:tabs>
          <w:tab w:val="left" w:pos="1838"/>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projekty budowlane powykonawcze zawierające wykaz zmian nieistotnych) wprowadzonych w trakcie budowy zatwierdzonych </w:t>
      </w:r>
      <w:r w:rsidR="00BC050D" w:rsidRPr="004C7777">
        <w:rPr>
          <w:rFonts w:ascii="Arial" w:hAnsi="Arial" w:cs="Arial"/>
          <w:color w:val="000000" w:themeColor="text1"/>
          <w:sz w:val="24"/>
          <w:szCs w:val="24"/>
        </w:rPr>
        <w:br/>
      </w:r>
      <w:r w:rsidRPr="004C7777">
        <w:rPr>
          <w:rFonts w:ascii="Arial" w:hAnsi="Arial" w:cs="Arial"/>
          <w:color w:val="000000" w:themeColor="text1"/>
          <w:sz w:val="24"/>
          <w:szCs w:val="24"/>
        </w:rPr>
        <w:t>przez Kierownika budowy, Inspektora nadzoru oraz Projektanta (Projektant na rysunkach zamiennych oświadcza, że wprowadzone zmiany kwalifikuje jako nieistotne odstąpienie od projektu budowlanego w myśl art. 36a Prawa budowlanego) - ( jeżeli dotyczy); - 2 egz.,</w:t>
      </w:r>
    </w:p>
    <w:p w14:paraId="668C6C6F" w14:textId="429B6954" w:rsidR="00A51BB0" w:rsidRPr="004C7777" w:rsidRDefault="005204DA" w:rsidP="005204DA">
      <w:pPr>
        <w:pStyle w:val="Akapitzlist"/>
        <w:numPr>
          <w:ilvl w:val="2"/>
          <w:numId w:val="17"/>
        </w:numPr>
        <w:rPr>
          <w:rFonts w:ascii="Arial" w:hAnsi="Arial" w:cs="Arial"/>
          <w:color w:val="000000" w:themeColor="text1"/>
          <w:sz w:val="24"/>
          <w:szCs w:val="24"/>
        </w:rPr>
      </w:pPr>
      <w:r w:rsidRPr="004C7777">
        <w:rPr>
          <w:rFonts w:ascii="Arial" w:hAnsi="Arial" w:cs="Arial"/>
          <w:color w:val="000000" w:themeColor="text1"/>
          <w:sz w:val="24"/>
          <w:szCs w:val="24"/>
        </w:rPr>
        <w:t xml:space="preserve">inwentaryzację geodezyjną powykonawczą przedłożoną i przyjętą do Państwowego Zasobu Geodezyjnego i Kartograficznego we właściwym </w:t>
      </w:r>
      <w:proofErr w:type="spellStart"/>
      <w:r w:rsidRPr="004C7777">
        <w:rPr>
          <w:rFonts w:ascii="Arial" w:hAnsi="Arial" w:cs="Arial"/>
          <w:color w:val="000000" w:themeColor="text1"/>
          <w:sz w:val="24"/>
          <w:szCs w:val="24"/>
        </w:rPr>
        <w:t>PODGiK</w:t>
      </w:r>
      <w:proofErr w:type="spellEnd"/>
      <w:r w:rsidRPr="004C7777">
        <w:rPr>
          <w:rFonts w:ascii="Arial" w:hAnsi="Arial" w:cs="Arial"/>
          <w:color w:val="000000" w:themeColor="text1"/>
          <w:sz w:val="24"/>
          <w:szCs w:val="24"/>
        </w:rPr>
        <w:t xml:space="preserve"> wraz ze stosownymi oświadczeniami geodety - 2 egz., (jeśli dotyczy)</w:t>
      </w:r>
    </w:p>
    <w:p w14:paraId="40BE0565" w14:textId="3D2AEFDF" w:rsidR="007E2045" w:rsidRPr="004C7777" w:rsidRDefault="007246FF" w:rsidP="00BF1451">
      <w:pPr>
        <w:pStyle w:val="Akapitzlist"/>
        <w:numPr>
          <w:ilvl w:val="1"/>
          <w:numId w:val="17"/>
        </w:numPr>
        <w:tabs>
          <w:tab w:val="left" w:pos="1269"/>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Zamawiający wyznaczy i rozpocznie czynności odbioru końcowego </w:t>
      </w:r>
      <w:r w:rsidR="00E5319C"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terminie </w:t>
      </w:r>
      <w:r w:rsidR="00494021" w:rsidRPr="004C7777">
        <w:rPr>
          <w:rFonts w:ascii="Arial" w:hAnsi="Arial" w:cs="Arial"/>
          <w:b/>
          <w:color w:val="000000" w:themeColor="text1"/>
          <w:sz w:val="24"/>
          <w:szCs w:val="24"/>
        </w:rPr>
        <w:t xml:space="preserve">do </w:t>
      </w:r>
      <w:r w:rsidR="00CF60DA" w:rsidRPr="004C7777">
        <w:rPr>
          <w:rFonts w:ascii="Arial" w:hAnsi="Arial" w:cs="Arial"/>
          <w:b/>
          <w:color w:val="000000" w:themeColor="text1"/>
          <w:sz w:val="24"/>
          <w:szCs w:val="24"/>
        </w:rPr>
        <w:t>5</w:t>
      </w:r>
      <w:r w:rsidR="00494021" w:rsidRPr="004C7777">
        <w:rPr>
          <w:rFonts w:ascii="Arial" w:hAnsi="Arial" w:cs="Arial"/>
          <w:b/>
          <w:color w:val="000000" w:themeColor="text1"/>
          <w:sz w:val="24"/>
          <w:szCs w:val="24"/>
        </w:rPr>
        <w:t xml:space="preserve"> dni </w:t>
      </w:r>
      <w:r w:rsidR="00D90C5E" w:rsidRPr="004C7777">
        <w:rPr>
          <w:rFonts w:ascii="Arial" w:hAnsi="Arial" w:cs="Arial"/>
          <w:b/>
          <w:color w:val="000000" w:themeColor="text1"/>
          <w:sz w:val="24"/>
          <w:szCs w:val="24"/>
        </w:rPr>
        <w:t xml:space="preserve">roboczych </w:t>
      </w:r>
      <w:r w:rsidR="00494021" w:rsidRPr="004C7777">
        <w:rPr>
          <w:rFonts w:ascii="Arial" w:hAnsi="Arial" w:cs="Arial"/>
          <w:b/>
          <w:color w:val="000000" w:themeColor="text1"/>
          <w:sz w:val="24"/>
          <w:szCs w:val="24"/>
        </w:rPr>
        <w:t xml:space="preserve">od daty zawiadomienia go pisemnie lub droga elektroniczną (mailem) o osiągnięciu gotowości do odbioru </w:t>
      </w:r>
      <w:r w:rsidR="00494021" w:rsidRPr="004C7777">
        <w:rPr>
          <w:rFonts w:ascii="Arial" w:hAnsi="Arial" w:cs="Arial"/>
          <w:b/>
          <w:color w:val="000000" w:themeColor="text1"/>
          <w:spacing w:val="-2"/>
          <w:sz w:val="24"/>
          <w:szCs w:val="24"/>
        </w:rPr>
        <w:t>końcowego</w:t>
      </w:r>
      <w:r w:rsidRPr="004C7777">
        <w:rPr>
          <w:rFonts w:ascii="Arial" w:hAnsi="Arial" w:cs="Arial"/>
          <w:color w:val="000000" w:themeColor="text1"/>
          <w:spacing w:val="-2"/>
          <w:sz w:val="24"/>
          <w:szCs w:val="24"/>
        </w:rPr>
        <w:t>.</w:t>
      </w:r>
    </w:p>
    <w:p w14:paraId="54E1BBB2" w14:textId="604F0A13" w:rsidR="007E2045" w:rsidRPr="004C777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Zamawiający zobowiązany jest do dokonania lub odmowy dokonania odbioru końcowego, w terminie </w:t>
      </w:r>
      <w:r w:rsidRPr="004C7777">
        <w:rPr>
          <w:rFonts w:ascii="Arial" w:hAnsi="Arial" w:cs="Arial"/>
          <w:b/>
          <w:color w:val="000000" w:themeColor="text1"/>
          <w:sz w:val="24"/>
          <w:szCs w:val="24"/>
        </w:rPr>
        <w:t>do 1</w:t>
      </w:r>
      <w:r w:rsidR="00D113EF" w:rsidRPr="004C7777">
        <w:rPr>
          <w:rFonts w:ascii="Arial" w:hAnsi="Arial" w:cs="Arial"/>
          <w:b/>
          <w:color w:val="000000" w:themeColor="text1"/>
          <w:sz w:val="24"/>
          <w:szCs w:val="24"/>
        </w:rPr>
        <w:t>5</w:t>
      </w:r>
      <w:r w:rsidRPr="004C7777">
        <w:rPr>
          <w:rFonts w:ascii="Arial" w:hAnsi="Arial" w:cs="Arial"/>
          <w:b/>
          <w:color w:val="000000" w:themeColor="text1"/>
          <w:sz w:val="24"/>
          <w:szCs w:val="24"/>
        </w:rPr>
        <w:t xml:space="preserve"> dni </w:t>
      </w:r>
      <w:r w:rsidR="00D90C5E" w:rsidRPr="004C7777">
        <w:rPr>
          <w:rFonts w:ascii="Arial" w:hAnsi="Arial" w:cs="Arial"/>
          <w:b/>
          <w:color w:val="000000" w:themeColor="text1"/>
          <w:sz w:val="24"/>
          <w:szCs w:val="24"/>
        </w:rPr>
        <w:t xml:space="preserve">roboczych </w:t>
      </w:r>
      <w:r w:rsidRPr="004C7777">
        <w:rPr>
          <w:rFonts w:ascii="Arial" w:hAnsi="Arial" w:cs="Arial"/>
          <w:b/>
          <w:color w:val="000000" w:themeColor="text1"/>
          <w:sz w:val="24"/>
          <w:szCs w:val="24"/>
        </w:rPr>
        <w:t>od dnia rozpoczęcia tego odbioru</w:t>
      </w:r>
      <w:r w:rsidRPr="004C7777">
        <w:rPr>
          <w:rFonts w:ascii="Arial" w:hAnsi="Arial" w:cs="Arial"/>
          <w:color w:val="000000" w:themeColor="text1"/>
          <w:sz w:val="24"/>
          <w:szCs w:val="24"/>
        </w:rPr>
        <w:t>.</w:t>
      </w:r>
    </w:p>
    <w:p w14:paraId="72EA8ADB" w14:textId="77777777"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Jeżeli w toku czynności odbioru zostaną stwierdzone wady, Zamawiającemu przysługują następujące uprawnienia:</w:t>
      </w:r>
    </w:p>
    <w:p w14:paraId="1D4DEF13" w14:textId="77777777" w:rsidR="007E2045" w:rsidRPr="004C777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4C7777" w:rsidRDefault="007246FF" w:rsidP="00BF1451">
      <w:pPr>
        <w:pStyle w:val="Akapitzlist"/>
        <w:numPr>
          <w:ilvl w:val="2"/>
          <w:numId w:val="17"/>
        </w:numPr>
        <w:tabs>
          <w:tab w:val="left" w:pos="183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4C7777" w:rsidRDefault="007246FF" w:rsidP="00BF1451">
      <w:pPr>
        <w:pStyle w:val="Akapitzlist"/>
        <w:numPr>
          <w:ilvl w:val="2"/>
          <w:numId w:val="17"/>
        </w:numPr>
        <w:tabs>
          <w:tab w:val="left" w:pos="1838"/>
        </w:tabs>
        <w:spacing w:line="276" w:lineRule="auto"/>
        <w:ind w:right="0" w:hanging="570"/>
        <w:rPr>
          <w:rFonts w:ascii="Arial" w:hAnsi="Arial" w:cs="Arial"/>
          <w:color w:val="000000" w:themeColor="text1"/>
          <w:sz w:val="24"/>
          <w:szCs w:val="24"/>
        </w:rPr>
      </w:pPr>
      <w:r w:rsidRPr="004C7777">
        <w:rPr>
          <w:rFonts w:ascii="Arial" w:hAnsi="Arial" w:cs="Arial"/>
          <w:color w:val="000000" w:themeColor="text1"/>
          <w:sz w:val="24"/>
          <w:szCs w:val="24"/>
        </w:rPr>
        <w:t>jeżeli</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wady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nadają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usunięcia,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Zamawiający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może:</w:t>
      </w:r>
    </w:p>
    <w:p w14:paraId="1D6B9D15" w14:textId="77777777" w:rsidR="007E2045" w:rsidRPr="004C7777" w:rsidRDefault="007246FF" w:rsidP="00BF1451">
      <w:pPr>
        <w:pStyle w:val="Akapitzlist"/>
        <w:numPr>
          <w:ilvl w:val="3"/>
          <w:numId w:val="17"/>
        </w:numPr>
        <w:tabs>
          <w:tab w:val="left" w:pos="2404"/>
        </w:tabs>
        <w:spacing w:line="276" w:lineRule="auto"/>
        <w:ind w:left="2403"/>
        <w:rPr>
          <w:rFonts w:ascii="Arial" w:hAnsi="Arial" w:cs="Arial"/>
          <w:color w:val="000000" w:themeColor="text1"/>
          <w:sz w:val="24"/>
          <w:szCs w:val="24"/>
        </w:rPr>
      </w:pPr>
      <w:r w:rsidRPr="004C7777">
        <w:rPr>
          <w:rFonts w:ascii="Arial" w:hAnsi="Arial" w:cs="Arial"/>
          <w:color w:val="000000" w:themeColor="text1"/>
          <w:sz w:val="24"/>
          <w:szCs w:val="24"/>
        </w:rPr>
        <w:t>obniżyć wynagrodzenie, jeżeli wady nie uniemożliwiają użytkowania przedmiotu odbioru zgodnie z przeznaczeniem,</w:t>
      </w:r>
    </w:p>
    <w:p w14:paraId="4475EC4C" w14:textId="77777777" w:rsidR="007E2045" w:rsidRPr="004C7777" w:rsidRDefault="007246FF" w:rsidP="00BF1451">
      <w:pPr>
        <w:pStyle w:val="Akapitzlist"/>
        <w:numPr>
          <w:ilvl w:val="3"/>
          <w:numId w:val="17"/>
        </w:numPr>
        <w:tabs>
          <w:tab w:val="left" w:pos="2404"/>
        </w:tabs>
        <w:spacing w:line="276" w:lineRule="auto"/>
        <w:ind w:left="2403" w:right="129"/>
        <w:rPr>
          <w:rFonts w:ascii="Arial" w:hAnsi="Arial" w:cs="Arial"/>
          <w:color w:val="000000" w:themeColor="text1"/>
          <w:sz w:val="24"/>
          <w:szCs w:val="24"/>
        </w:rPr>
      </w:pPr>
      <w:r w:rsidRPr="004C7777">
        <w:rPr>
          <w:rFonts w:ascii="Arial" w:hAnsi="Arial" w:cs="Arial"/>
          <w:color w:val="000000" w:themeColor="text1"/>
          <w:sz w:val="24"/>
          <w:szCs w:val="24"/>
        </w:rPr>
        <w:t>odstąpić od umowy lub żądać ponownego wykonania przedmiotu zamówienia, jeżeli wady uniemożliwiają użytkowanie przedmiotu zamówienia zgodnie z przeznaczeniem.</w:t>
      </w:r>
    </w:p>
    <w:p w14:paraId="7AF6E5E4" w14:textId="12A5CB9A" w:rsidR="007E2045" w:rsidRPr="004C7777" w:rsidRDefault="007246FF" w:rsidP="00BF1451">
      <w:pPr>
        <w:pStyle w:val="Akapitzlist"/>
        <w:numPr>
          <w:ilvl w:val="1"/>
          <w:numId w:val="17"/>
        </w:numPr>
        <w:tabs>
          <w:tab w:val="left" w:pos="1269"/>
        </w:tabs>
        <w:spacing w:line="276" w:lineRule="auto"/>
        <w:ind w:right="135"/>
        <w:rPr>
          <w:rFonts w:ascii="Arial" w:hAnsi="Arial" w:cs="Arial"/>
          <w:color w:val="000000" w:themeColor="text1"/>
          <w:sz w:val="24"/>
          <w:szCs w:val="24"/>
        </w:rPr>
      </w:pPr>
      <w:r w:rsidRPr="004C7777">
        <w:rPr>
          <w:rFonts w:ascii="Arial" w:hAnsi="Arial" w:cs="Arial"/>
          <w:color w:val="000000" w:themeColor="text1"/>
          <w:sz w:val="24"/>
          <w:szCs w:val="24"/>
        </w:rPr>
        <w:t xml:space="preserve">W przypadku </w:t>
      </w:r>
      <w:r w:rsidR="0076507E" w:rsidRPr="004C7777">
        <w:rPr>
          <w:rFonts w:ascii="Arial" w:hAnsi="Arial" w:cs="Arial"/>
          <w:color w:val="000000" w:themeColor="text1"/>
          <w:sz w:val="24"/>
          <w:szCs w:val="24"/>
        </w:rPr>
        <w:t>nie</w:t>
      </w:r>
      <w:r w:rsidRPr="004C7777">
        <w:rPr>
          <w:rFonts w:ascii="Arial" w:hAnsi="Arial" w:cs="Arial"/>
          <w:color w:val="000000" w:themeColor="text1"/>
          <w:sz w:val="24"/>
          <w:szCs w:val="24"/>
        </w:rPr>
        <w:t>usunięcia wad przez Wykonawcę, wady zostaną usunięte w ramach wykonawstwa zastępczego na jego koszt</w:t>
      </w:r>
      <w:r w:rsidR="002E4CA7" w:rsidRPr="004C7777">
        <w:rPr>
          <w:rFonts w:ascii="Arial" w:hAnsi="Arial" w:cs="Arial"/>
          <w:color w:val="000000" w:themeColor="text1"/>
          <w:sz w:val="24"/>
          <w:szCs w:val="24"/>
        </w:rPr>
        <w:t xml:space="preserve"> i ryzyko.</w:t>
      </w:r>
    </w:p>
    <w:p w14:paraId="6CDE4433" w14:textId="20408471" w:rsidR="007E2045" w:rsidRPr="004C7777" w:rsidRDefault="00F72710"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Zamawiający dokonując</w:t>
      </w:r>
      <w:r w:rsidR="007246FF" w:rsidRPr="004C7777">
        <w:rPr>
          <w:rFonts w:ascii="Arial" w:hAnsi="Arial" w:cs="Arial"/>
          <w:color w:val="000000" w:themeColor="text1"/>
          <w:sz w:val="24"/>
          <w:szCs w:val="24"/>
        </w:rPr>
        <w:t xml:space="preserve"> odbioru końcowego sporządza protokół odbioru końcowego robót. Odbiór końcowy potwierdza wykonanie i zakończenie realizacji całego </w:t>
      </w:r>
      <w:r w:rsidR="002E4CA7" w:rsidRPr="004C7777">
        <w:rPr>
          <w:rFonts w:ascii="Arial" w:hAnsi="Arial" w:cs="Arial"/>
          <w:color w:val="000000" w:themeColor="text1"/>
          <w:sz w:val="24"/>
          <w:szCs w:val="24"/>
        </w:rPr>
        <w:t>pr</w:t>
      </w:r>
      <w:r w:rsidR="007246FF" w:rsidRPr="004C7777">
        <w:rPr>
          <w:rFonts w:ascii="Arial" w:hAnsi="Arial" w:cs="Arial"/>
          <w:color w:val="000000" w:themeColor="text1"/>
          <w:sz w:val="24"/>
          <w:szCs w:val="24"/>
        </w:rPr>
        <w:t>zedmiotu umowy.</w:t>
      </w:r>
    </w:p>
    <w:p w14:paraId="25EB59C8" w14:textId="77777777" w:rsidR="007E2045" w:rsidRPr="004C7777" w:rsidRDefault="007246FF" w:rsidP="00BF1451">
      <w:pPr>
        <w:pStyle w:val="Akapitzlist"/>
        <w:numPr>
          <w:ilvl w:val="0"/>
          <w:numId w:val="17"/>
        </w:numPr>
        <w:tabs>
          <w:tab w:val="left" w:pos="703"/>
        </w:tabs>
        <w:spacing w:line="276" w:lineRule="auto"/>
        <w:ind w:left="702" w:right="0" w:hanging="567"/>
        <w:rPr>
          <w:rFonts w:ascii="Arial" w:hAnsi="Arial" w:cs="Arial"/>
          <w:color w:val="000000" w:themeColor="text1"/>
          <w:sz w:val="24"/>
          <w:szCs w:val="24"/>
        </w:rPr>
      </w:pPr>
      <w:r w:rsidRPr="004C7777">
        <w:rPr>
          <w:rFonts w:ascii="Arial" w:hAnsi="Arial" w:cs="Arial"/>
          <w:color w:val="000000" w:themeColor="text1"/>
          <w:sz w:val="24"/>
          <w:szCs w:val="24"/>
          <w:u w:val="single"/>
        </w:rPr>
        <w:t>Odbiór</w:t>
      </w:r>
      <w:r w:rsidRPr="004C7777">
        <w:rPr>
          <w:rFonts w:ascii="Arial" w:hAnsi="Arial" w:cs="Arial"/>
          <w:color w:val="000000" w:themeColor="text1"/>
          <w:spacing w:val="-6"/>
          <w:sz w:val="24"/>
          <w:szCs w:val="24"/>
          <w:u w:val="single"/>
        </w:rPr>
        <w:t xml:space="preserve"> </w:t>
      </w:r>
      <w:r w:rsidRPr="004C7777">
        <w:rPr>
          <w:rFonts w:ascii="Arial" w:hAnsi="Arial" w:cs="Arial"/>
          <w:color w:val="000000" w:themeColor="text1"/>
          <w:sz w:val="24"/>
          <w:szCs w:val="24"/>
          <w:u w:val="single"/>
        </w:rPr>
        <w:t>gwarancyjny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według</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zasad:</w:t>
      </w:r>
    </w:p>
    <w:p w14:paraId="50E00DDE" w14:textId="7A1AB489" w:rsidR="007E2045" w:rsidRPr="004C7777" w:rsidRDefault="007246FF"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Odbiory gwarancyjne przeprowadzane są komisyjnie przy udziale upoważnionych przedstawicieli Zamawiającego i Wykonawcy i polegają na ocenie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robót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związanych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usunięciem</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wad</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ujawnionych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okresie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rękojmi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lub gwarancji jakości,</w:t>
      </w:r>
    </w:p>
    <w:p w14:paraId="6D8CE646" w14:textId="24A47050" w:rsidR="00AD2532" w:rsidRPr="004C7777" w:rsidRDefault="00AD2532" w:rsidP="00BF1451">
      <w:pPr>
        <w:pStyle w:val="Akapitzlist"/>
        <w:numPr>
          <w:ilvl w:val="1"/>
          <w:numId w:val="17"/>
        </w:numPr>
        <w:tabs>
          <w:tab w:val="left" w:pos="1269"/>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 przypadku nieusunięcia wad przez Wykonawcę, wady zostaną usunięte w ramach wykonawstwa zastępczego na jego koszt</w:t>
      </w:r>
      <w:r w:rsidR="002E4CA7" w:rsidRPr="004C7777">
        <w:rPr>
          <w:rFonts w:ascii="Arial" w:hAnsi="Arial" w:cs="Arial"/>
          <w:color w:val="000000" w:themeColor="text1"/>
          <w:sz w:val="24"/>
          <w:szCs w:val="24"/>
        </w:rPr>
        <w:t xml:space="preserve"> i ryzyko.</w:t>
      </w:r>
    </w:p>
    <w:p w14:paraId="3E80F10A" w14:textId="77777777" w:rsidR="007E2045" w:rsidRPr="004C7777" w:rsidRDefault="007246FF" w:rsidP="00BF1451">
      <w:pPr>
        <w:pStyle w:val="Akapitzlist"/>
        <w:numPr>
          <w:ilvl w:val="0"/>
          <w:numId w:val="17"/>
        </w:numPr>
        <w:tabs>
          <w:tab w:val="left" w:pos="703"/>
        </w:tabs>
        <w:spacing w:line="276" w:lineRule="auto"/>
        <w:ind w:left="702" w:right="0" w:hanging="567"/>
        <w:rPr>
          <w:rFonts w:ascii="Arial" w:hAnsi="Arial" w:cs="Arial"/>
          <w:color w:val="000000" w:themeColor="text1"/>
          <w:sz w:val="24"/>
          <w:szCs w:val="24"/>
        </w:rPr>
      </w:pPr>
      <w:r w:rsidRPr="004C7777">
        <w:rPr>
          <w:rFonts w:ascii="Arial" w:hAnsi="Arial" w:cs="Arial"/>
          <w:color w:val="000000" w:themeColor="text1"/>
          <w:sz w:val="24"/>
          <w:szCs w:val="24"/>
          <w:u w:val="single"/>
        </w:rPr>
        <w:t>Odbiór</w:t>
      </w:r>
      <w:r w:rsidRPr="004C7777">
        <w:rPr>
          <w:rFonts w:ascii="Arial" w:hAnsi="Arial" w:cs="Arial"/>
          <w:color w:val="000000" w:themeColor="text1"/>
          <w:spacing w:val="-7"/>
          <w:sz w:val="24"/>
          <w:szCs w:val="24"/>
          <w:u w:val="single"/>
        </w:rPr>
        <w:t xml:space="preserve"> </w:t>
      </w:r>
      <w:r w:rsidRPr="004C7777">
        <w:rPr>
          <w:rFonts w:ascii="Arial" w:hAnsi="Arial" w:cs="Arial"/>
          <w:color w:val="000000" w:themeColor="text1"/>
          <w:sz w:val="24"/>
          <w:szCs w:val="24"/>
          <w:u w:val="single"/>
        </w:rPr>
        <w:t>pogwarancyjny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odbywał</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według</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zasad:</w:t>
      </w:r>
    </w:p>
    <w:p w14:paraId="73ABDBFB" w14:textId="3D9FAB10" w:rsidR="007E2045" w:rsidRPr="004C7777" w:rsidRDefault="007246FF" w:rsidP="00BF1451">
      <w:pPr>
        <w:pStyle w:val="Akapitzlist"/>
        <w:numPr>
          <w:ilvl w:val="1"/>
          <w:numId w:val="17"/>
        </w:numPr>
        <w:tabs>
          <w:tab w:val="left" w:pos="1269"/>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Odbiór</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pogwarancyjny</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dokonywany</w:t>
      </w:r>
      <w:r w:rsidRPr="004C7777">
        <w:rPr>
          <w:rFonts w:ascii="Arial" w:hAnsi="Arial" w:cs="Arial"/>
          <w:color w:val="000000" w:themeColor="text1"/>
          <w:spacing w:val="52"/>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po</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upływie</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okresu</w:t>
      </w:r>
      <w:r w:rsidRPr="004C7777">
        <w:rPr>
          <w:rFonts w:ascii="Arial" w:hAnsi="Arial" w:cs="Arial"/>
          <w:color w:val="000000" w:themeColor="text1"/>
          <w:spacing w:val="53"/>
          <w:sz w:val="24"/>
          <w:szCs w:val="24"/>
        </w:rPr>
        <w:t xml:space="preserve"> </w:t>
      </w:r>
      <w:r w:rsidRPr="004C7777">
        <w:rPr>
          <w:rFonts w:ascii="Arial" w:hAnsi="Arial" w:cs="Arial"/>
          <w:color w:val="000000" w:themeColor="text1"/>
          <w:sz w:val="24"/>
          <w:szCs w:val="24"/>
        </w:rPr>
        <w:t>rękojmi i gwarancji i służy potwierdzeniu usunięcia wszystkich wad ujawnionych w toku eksploatacji w okresie rękojmi i gwarancji,</w:t>
      </w:r>
    </w:p>
    <w:p w14:paraId="232313BD" w14:textId="3EA4B023" w:rsidR="007E2045" w:rsidRPr="004C7777" w:rsidRDefault="007246FF" w:rsidP="00BF1451">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4C7777" w:rsidRDefault="00EB764A" w:rsidP="00D90C5E">
      <w:pPr>
        <w:pStyle w:val="Akapitzlist"/>
        <w:numPr>
          <w:ilvl w:val="1"/>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 przypadku nieusunięcia wad przez Wykonawcę, wady zostaną usunięte w ramach wykonawstwa zastępczego na jego kosz</w:t>
      </w:r>
      <w:r w:rsidR="002E4CA7" w:rsidRPr="004C7777">
        <w:rPr>
          <w:rFonts w:ascii="Arial" w:hAnsi="Arial" w:cs="Arial"/>
          <w:color w:val="000000" w:themeColor="text1"/>
          <w:sz w:val="24"/>
          <w:szCs w:val="24"/>
        </w:rPr>
        <w:t>t i ryzyko.</w:t>
      </w:r>
    </w:p>
    <w:p w14:paraId="05283A07" w14:textId="6E2E2CDA" w:rsidR="00052883" w:rsidRPr="004C7777" w:rsidRDefault="00052883" w:rsidP="00052883">
      <w:pPr>
        <w:pStyle w:val="Akapitzlist"/>
        <w:numPr>
          <w:ilvl w:val="0"/>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Strony zgodnie postanawiają, że za datę odbioru częściowego/końcowego będą uznawały datę zgłoszenia gotowości do odbioru częściowego/końcowego przez Wykonawcę, jeżeli będzie ono skutkowało dokonaniem odbioru w terminach wymienionych wyżej. W przypadku odmowy odbioru, o którym mowa w ust. 4 pkt 8) </w:t>
      </w:r>
      <w:r w:rsidR="00AA76D4" w:rsidRPr="004C7777">
        <w:rPr>
          <w:rFonts w:ascii="Arial" w:hAnsi="Arial" w:cs="Arial"/>
          <w:color w:val="000000" w:themeColor="text1"/>
          <w:sz w:val="24"/>
          <w:szCs w:val="24"/>
        </w:rPr>
        <w:t xml:space="preserve">lit. a) </w:t>
      </w:r>
      <w:r w:rsidRPr="004C7777">
        <w:rPr>
          <w:rFonts w:ascii="Arial" w:hAnsi="Arial" w:cs="Arial"/>
          <w:color w:val="000000" w:themeColor="text1"/>
          <w:sz w:val="24"/>
          <w:szCs w:val="24"/>
        </w:rPr>
        <w:t>i/lub ust. 5 pkt 7)</w:t>
      </w:r>
      <w:r w:rsidR="00AA76D4" w:rsidRPr="004C7777">
        <w:rPr>
          <w:rFonts w:ascii="Arial" w:hAnsi="Arial" w:cs="Arial"/>
          <w:color w:val="000000" w:themeColor="text1"/>
          <w:sz w:val="24"/>
          <w:szCs w:val="24"/>
        </w:rPr>
        <w:t xml:space="preserve"> lit. a)</w:t>
      </w:r>
      <w:r w:rsidRPr="004C7777">
        <w:rPr>
          <w:rFonts w:ascii="Arial" w:hAnsi="Arial" w:cs="Arial"/>
          <w:color w:val="000000" w:themeColor="text1"/>
          <w:sz w:val="24"/>
          <w:szCs w:val="24"/>
        </w:rPr>
        <w:t xml:space="preserve">, terminem wykonania będzie data ponownego zgłoszenia przez wykonawcę gotowości do odbioru przedmiotu zamówienia </w:t>
      </w:r>
      <w:r w:rsidR="00AA76D4" w:rsidRPr="004C7777">
        <w:rPr>
          <w:rFonts w:ascii="Arial" w:hAnsi="Arial" w:cs="Arial"/>
          <w:color w:val="000000" w:themeColor="text1"/>
          <w:sz w:val="24"/>
          <w:szCs w:val="24"/>
        </w:rPr>
        <w:br/>
      </w:r>
      <w:r w:rsidRPr="004C7777">
        <w:rPr>
          <w:rFonts w:ascii="Arial" w:hAnsi="Arial" w:cs="Arial"/>
          <w:color w:val="000000" w:themeColor="text1"/>
          <w:sz w:val="24"/>
          <w:szCs w:val="24"/>
        </w:rPr>
        <w:t>z usuniętymi wadami istotnymi (nie będzie nim data pierwotnego zgłoszenia gotowości odbioru</w:t>
      </w:r>
      <w:r w:rsidR="00AA76D4" w:rsidRPr="004C7777">
        <w:rPr>
          <w:rFonts w:ascii="Arial" w:hAnsi="Arial" w:cs="Arial"/>
          <w:color w:val="000000" w:themeColor="text1"/>
          <w:sz w:val="24"/>
          <w:szCs w:val="24"/>
        </w:rPr>
        <w:t xml:space="preserve"> częściowego/końcowego</w:t>
      </w:r>
      <w:r w:rsidRPr="004C7777">
        <w:rPr>
          <w:rFonts w:ascii="Arial" w:hAnsi="Arial" w:cs="Arial"/>
          <w:color w:val="000000" w:themeColor="text1"/>
          <w:sz w:val="24"/>
          <w:szCs w:val="24"/>
        </w:rPr>
        <w:t>).</w:t>
      </w:r>
    </w:p>
    <w:p w14:paraId="1CAD59BF" w14:textId="2E58FAD0" w:rsidR="009536BD" w:rsidRPr="004C7777" w:rsidRDefault="00D241C9" w:rsidP="00564AAB">
      <w:pPr>
        <w:pStyle w:val="Akapitzlist"/>
        <w:numPr>
          <w:ilvl w:val="0"/>
          <w:numId w:val="17"/>
        </w:numPr>
        <w:tabs>
          <w:tab w:val="left" w:pos="1269"/>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 przypadku odmowy usunięcia wad przez Wykonawcę, wady zostaną usunięte w ramach wykonawstwa zastępczego na jego koszt.</w:t>
      </w:r>
    </w:p>
    <w:p w14:paraId="05348C88" w14:textId="77777777" w:rsidR="009536BD" w:rsidRPr="004C7777" w:rsidRDefault="009536BD" w:rsidP="009C2306">
      <w:pPr>
        <w:spacing w:line="276" w:lineRule="auto"/>
        <w:ind w:right="2196"/>
        <w:rPr>
          <w:rFonts w:ascii="Arial" w:hAnsi="Arial" w:cs="Arial"/>
          <w:b/>
          <w:color w:val="000000" w:themeColor="text1"/>
          <w:sz w:val="16"/>
          <w:szCs w:val="16"/>
        </w:rPr>
      </w:pPr>
    </w:p>
    <w:p w14:paraId="365585BE" w14:textId="77777777" w:rsidR="007E2045" w:rsidRPr="004C7777" w:rsidRDefault="007246FF" w:rsidP="00D83CCC">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7</w:t>
      </w:r>
    </w:p>
    <w:p w14:paraId="09F89A33" w14:textId="11BD7A6D" w:rsidR="007E2045" w:rsidRPr="004C7777" w:rsidRDefault="007246FF" w:rsidP="00D83CCC">
      <w:pPr>
        <w:spacing w:line="276" w:lineRule="auto"/>
        <w:ind w:left="2197" w:right="2116"/>
        <w:jc w:val="center"/>
        <w:rPr>
          <w:rFonts w:ascii="Arial" w:hAnsi="Arial" w:cs="Arial"/>
          <w:b/>
          <w:color w:val="000000" w:themeColor="text1"/>
          <w:sz w:val="24"/>
          <w:szCs w:val="24"/>
        </w:rPr>
      </w:pPr>
      <w:r w:rsidRPr="004C7777">
        <w:rPr>
          <w:rFonts w:ascii="Arial" w:hAnsi="Arial" w:cs="Arial"/>
          <w:b/>
          <w:color w:val="000000" w:themeColor="text1"/>
          <w:sz w:val="24"/>
          <w:szCs w:val="24"/>
        </w:rPr>
        <w:t>Obowiązki</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z w:val="24"/>
          <w:szCs w:val="24"/>
        </w:rPr>
        <w:t>Kierownika</w:t>
      </w:r>
      <w:r w:rsidRPr="004C7777">
        <w:rPr>
          <w:rFonts w:ascii="Arial" w:hAnsi="Arial" w:cs="Arial"/>
          <w:b/>
          <w:color w:val="000000" w:themeColor="text1"/>
          <w:spacing w:val="-2"/>
          <w:sz w:val="24"/>
          <w:szCs w:val="24"/>
        </w:rPr>
        <w:t xml:space="preserve"> budowy</w:t>
      </w:r>
      <w:r w:rsidR="008C4CAA" w:rsidRPr="004C7777">
        <w:rPr>
          <w:rFonts w:ascii="Arial" w:hAnsi="Arial" w:cs="Arial"/>
          <w:b/>
          <w:color w:val="000000" w:themeColor="text1"/>
          <w:spacing w:val="-2"/>
          <w:sz w:val="24"/>
          <w:szCs w:val="24"/>
        </w:rPr>
        <w:t xml:space="preserve"> </w:t>
      </w:r>
      <w:r w:rsidR="00BC050D" w:rsidRPr="004C7777">
        <w:rPr>
          <w:rFonts w:ascii="Arial" w:hAnsi="Arial" w:cs="Arial"/>
          <w:b/>
          <w:bCs/>
          <w:color w:val="000000" w:themeColor="text1"/>
          <w:sz w:val="24"/>
          <w:szCs w:val="24"/>
        </w:rPr>
        <w:t>zapewnianego przez Zamawiającego</w:t>
      </w:r>
    </w:p>
    <w:p w14:paraId="214057A4" w14:textId="7CF30F53" w:rsidR="007E2045" w:rsidRPr="004C7777" w:rsidRDefault="007246FF" w:rsidP="00BF1451">
      <w:pPr>
        <w:pStyle w:val="Akapitzlist"/>
        <w:numPr>
          <w:ilvl w:val="0"/>
          <w:numId w:val="16"/>
        </w:numPr>
        <w:tabs>
          <w:tab w:val="left" w:pos="420"/>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Kierownik</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działać</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granicach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umocowania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określonego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ustawie</w:t>
      </w:r>
      <w:r w:rsidR="002E4CA7"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Prawo budowlane.</w:t>
      </w:r>
    </w:p>
    <w:p w14:paraId="3C6F0280" w14:textId="7FBD9AF6" w:rsidR="007E2045" w:rsidRPr="004C7777" w:rsidRDefault="007246FF" w:rsidP="00BF1451">
      <w:pPr>
        <w:pStyle w:val="Akapitzlist"/>
        <w:numPr>
          <w:ilvl w:val="0"/>
          <w:numId w:val="16"/>
        </w:numPr>
        <w:tabs>
          <w:tab w:val="left" w:pos="420"/>
        </w:tabs>
        <w:spacing w:line="276" w:lineRule="auto"/>
        <w:ind w:right="0" w:hanging="285"/>
        <w:rPr>
          <w:rFonts w:ascii="Arial" w:hAnsi="Arial" w:cs="Arial"/>
          <w:color w:val="000000" w:themeColor="text1"/>
          <w:sz w:val="24"/>
          <w:szCs w:val="24"/>
        </w:rPr>
      </w:pPr>
      <w:r w:rsidRPr="004C7777">
        <w:rPr>
          <w:rFonts w:ascii="Arial" w:hAnsi="Arial" w:cs="Arial"/>
          <w:color w:val="000000" w:themeColor="text1"/>
          <w:sz w:val="24"/>
          <w:szCs w:val="24"/>
        </w:rPr>
        <w:t>Kierownik</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budowy</w:t>
      </w:r>
      <w:r w:rsidRPr="004C7777">
        <w:rPr>
          <w:rFonts w:ascii="Arial" w:hAnsi="Arial" w:cs="Arial"/>
          <w:color w:val="000000" w:themeColor="text1"/>
          <w:spacing w:val="-4"/>
          <w:sz w:val="24"/>
          <w:szCs w:val="24"/>
        </w:rPr>
        <w:t xml:space="preserve"> </w:t>
      </w:r>
      <w:r w:rsidR="00BC050D" w:rsidRPr="004C7777">
        <w:rPr>
          <w:rFonts w:ascii="Arial" w:hAnsi="Arial" w:cs="Arial"/>
          <w:color w:val="000000" w:themeColor="text1"/>
          <w:spacing w:val="-4"/>
          <w:sz w:val="24"/>
          <w:szCs w:val="24"/>
        </w:rPr>
        <w:t xml:space="preserve">będzie </w:t>
      </w:r>
      <w:r w:rsidRPr="004C7777">
        <w:rPr>
          <w:rFonts w:ascii="Arial" w:hAnsi="Arial" w:cs="Arial"/>
          <w:color w:val="000000" w:themeColor="text1"/>
          <w:sz w:val="24"/>
          <w:szCs w:val="24"/>
        </w:rPr>
        <w:t>zobowiązany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5"/>
          <w:sz w:val="24"/>
          <w:szCs w:val="24"/>
        </w:rPr>
        <w:t>do:</w:t>
      </w:r>
    </w:p>
    <w:p w14:paraId="09BFACC3" w14:textId="5B2CE7AA" w:rsidR="007E2045" w:rsidRPr="004C777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4C7777">
        <w:rPr>
          <w:rFonts w:ascii="Arial" w:hAnsi="Arial" w:cs="Arial"/>
          <w:color w:val="000000" w:themeColor="text1"/>
          <w:sz w:val="24"/>
          <w:szCs w:val="24"/>
        </w:rPr>
        <w:t>złożenia</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Zamawiającemu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dniu</w:t>
      </w:r>
      <w:r w:rsidRPr="004C7777">
        <w:rPr>
          <w:rFonts w:ascii="Arial" w:hAnsi="Arial" w:cs="Arial"/>
          <w:color w:val="000000" w:themeColor="text1"/>
          <w:spacing w:val="80"/>
          <w:w w:val="150"/>
          <w:sz w:val="24"/>
          <w:szCs w:val="24"/>
        </w:rPr>
        <w:t xml:space="preserve"> </w:t>
      </w:r>
      <w:r w:rsidR="00D241C9" w:rsidRPr="004C7777">
        <w:rPr>
          <w:rFonts w:ascii="Arial" w:hAnsi="Arial" w:cs="Arial"/>
          <w:color w:val="000000" w:themeColor="text1"/>
          <w:sz w:val="24"/>
          <w:szCs w:val="24"/>
        </w:rPr>
        <w:t xml:space="preserve">przekazania placu budowy </w:t>
      </w:r>
      <w:r w:rsidRPr="004C7777">
        <w:rPr>
          <w:rFonts w:ascii="Arial" w:hAnsi="Arial" w:cs="Arial"/>
          <w:color w:val="000000" w:themeColor="text1"/>
          <w:sz w:val="24"/>
          <w:szCs w:val="24"/>
        </w:rPr>
        <w:t>oświadczenia</w:t>
      </w:r>
      <w:r w:rsidRPr="004C7777">
        <w:rPr>
          <w:rFonts w:ascii="Arial" w:hAnsi="Arial" w:cs="Arial"/>
          <w:color w:val="000000" w:themeColor="text1"/>
          <w:spacing w:val="80"/>
          <w:sz w:val="24"/>
          <w:szCs w:val="24"/>
        </w:rPr>
        <w:t xml:space="preserve"> </w:t>
      </w:r>
      <w:r w:rsidR="00D241C9" w:rsidRPr="004C7777">
        <w:rPr>
          <w:rFonts w:ascii="Arial" w:hAnsi="Arial" w:cs="Arial"/>
          <w:color w:val="000000" w:themeColor="text1"/>
          <w:spacing w:val="80"/>
          <w:sz w:val="24"/>
          <w:szCs w:val="24"/>
        </w:rPr>
        <w:br/>
      </w:r>
      <w:r w:rsidRPr="004C7777">
        <w:rPr>
          <w:rFonts w:ascii="Arial" w:hAnsi="Arial" w:cs="Arial"/>
          <w:color w:val="000000" w:themeColor="text1"/>
          <w:sz w:val="24"/>
          <w:szCs w:val="24"/>
        </w:rPr>
        <w:t>o przyjęciu obowiązków kierownika budowy,</w:t>
      </w:r>
    </w:p>
    <w:p w14:paraId="19537A87" w14:textId="2F252B69" w:rsidR="007E2045" w:rsidRPr="004C7777" w:rsidRDefault="007246FF" w:rsidP="00BF1451">
      <w:pPr>
        <w:pStyle w:val="Akapitzlist"/>
        <w:numPr>
          <w:ilvl w:val="1"/>
          <w:numId w:val="16"/>
        </w:numPr>
        <w:tabs>
          <w:tab w:val="left" w:pos="84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prowadzenia</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dziennika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budowy,</w:t>
      </w:r>
    </w:p>
    <w:p w14:paraId="32903DAC" w14:textId="11B05BA4" w:rsidR="007E2045" w:rsidRPr="004C777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4C7777">
        <w:rPr>
          <w:rFonts w:ascii="Arial" w:hAnsi="Arial" w:cs="Arial"/>
          <w:color w:val="000000" w:themeColor="text1"/>
          <w:sz w:val="24"/>
          <w:szCs w:val="24"/>
        </w:rPr>
        <w:t xml:space="preserve">przedkładania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spektorowi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dzoru wniosków o zatwierdzenie do wbudowania materiałów przed ich wbudowaniem</w:t>
      </w:r>
    </w:p>
    <w:p w14:paraId="629AC4E7" w14:textId="3E741B1E" w:rsidR="007E2045" w:rsidRPr="004C777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rPr>
      </w:pPr>
      <w:r w:rsidRPr="004C7777">
        <w:rPr>
          <w:rFonts w:ascii="Arial" w:hAnsi="Arial" w:cs="Arial"/>
          <w:color w:val="000000" w:themeColor="text1"/>
          <w:sz w:val="24"/>
          <w:szCs w:val="24"/>
        </w:rPr>
        <w:t xml:space="preserve">zgłaszania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spektorowi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 xml:space="preserve">dzoru do sprawdzenia lub odbioru wykonane roboty ulegające zakryciu bądź zanikające oraz zapewnienie dokonania wymaganych przepisami lub ustalonych w </w:t>
      </w:r>
      <w:r w:rsidR="002E4CA7" w:rsidRPr="004C7777">
        <w:rPr>
          <w:rFonts w:ascii="Arial" w:hAnsi="Arial" w:cs="Arial"/>
          <w:color w:val="000000" w:themeColor="text1"/>
          <w:sz w:val="24"/>
          <w:szCs w:val="24"/>
        </w:rPr>
        <w:t>Do</w:t>
      </w:r>
      <w:r w:rsidRPr="004C7777">
        <w:rPr>
          <w:rFonts w:ascii="Arial" w:hAnsi="Arial" w:cs="Arial"/>
          <w:color w:val="000000" w:themeColor="text1"/>
          <w:sz w:val="24"/>
          <w:szCs w:val="24"/>
        </w:rPr>
        <w:t xml:space="preserve">kumentacji </w:t>
      </w:r>
      <w:r w:rsidR="002E4CA7" w:rsidRPr="004C7777">
        <w:rPr>
          <w:rFonts w:ascii="Arial" w:hAnsi="Arial" w:cs="Arial"/>
          <w:color w:val="000000" w:themeColor="text1"/>
          <w:sz w:val="24"/>
          <w:szCs w:val="24"/>
        </w:rPr>
        <w:t>Pr</w:t>
      </w:r>
      <w:r w:rsidRPr="004C7777">
        <w:rPr>
          <w:rFonts w:ascii="Arial" w:hAnsi="Arial" w:cs="Arial"/>
          <w:color w:val="000000" w:themeColor="text1"/>
          <w:sz w:val="24"/>
          <w:szCs w:val="24"/>
        </w:rPr>
        <w:t>ojektowej prób i badań przed zgłoszeniem ich do odbioru,</w:t>
      </w:r>
    </w:p>
    <w:p w14:paraId="6680AE74" w14:textId="57A9A9CC" w:rsidR="007E2045" w:rsidRPr="004C7777" w:rsidRDefault="007246FF" w:rsidP="00BF1451">
      <w:pPr>
        <w:pStyle w:val="Akapitzlist"/>
        <w:numPr>
          <w:ilvl w:val="1"/>
          <w:numId w:val="16"/>
        </w:numPr>
        <w:tabs>
          <w:tab w:val="left" w:pos="844"/>
        </w:tabs>
        <w:spacing w:line="276" w:lineRule="auto"/>
        <w:ind w:left="843" w:right="134"/>
        <w:rPr>
          <w:rFonts w:ascii="Arial" w:hAnsi="Arial" w:cs="Arial"/>
          <w:color w:val="000000" w:themeColor="text1"/>
          <w:sz w:val="24"/>
          <w:szCs w:val="24"/>
        </w:rPr>
      </w:pPr>
      <w:r w:rsidRPr="004C7777">
        <w:rPr>
          <w:rFonts w:ascii="Arial" w:hAnsi="Arial" w:cs="Arial"/>
          <w:color w:val="000000" w:themeColor="text1"/>
          <w:sz w:val="24"/>
          <w:szCs w:val="24"/>
        </w:rPr>
        <w:t>informowania Zamawiającego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 xml:space="preserve">dzoru) o terminie zakrycia robót ulegających zakryciu oraz terminie odbioru robót zanikających (jeżeli Wykonawca nie poinformował o tych faktach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dzoru zobowiązany jest odkryć roboty lub wykonać otwory niezbędne do zbadania robót, a następnie przywrócić roboty do stanu poprzedniego);</w:t>
      </w:r>
    </w:p>
    <w:p w14:paraId="71B17E7D" w14:textId="77777777" w:rsidR="007E2045" w:rsidRPr="004C7777" w:rsidRDefault="007246FF" w:rsidP="00BF1451">
      <w:pPr>
        <w:pStyle w:val="Akapitzlist"/>
        <w:numPr>
          <w:ilvl w:val="1"/>
          <w:numId w:val="16"/>
        </w:numPr>
        <w:tabs>
          <w:tab w:val="left" w:pos="844"/>
        </w:tabs>
        <w:spacing w:line="276" w:lineRule="auto"/>
        <w:ind w:left="843" w:right="133"/>
        <w:rPr>
          <w:rFonts w:ascii="Arial" w:hAnsi="Arial" w:cs="Arial"/>
          <w:color w:val="000000" w:themeColor="text1"/>
          <w:sz w:val="24"/>
          <w:szCs w:val="24"/>
        </w:rPr>
      </w:pPr>
      <w:r w:rsidRPr="004C7777">
        <w:rPr>
          <w:rFonts w:ascii="Arial" w:hAnsi="Arial" w:cs="Arial"/>
          <w:color w:val="000000" w:themeColor="text1"/>
          <w:sz w:val="24"/>
          <w:szCs w:val="24"/>
        </w:rPr>
        <w:t xml:space="preserve">koordynowania wszystkich prac na budowie w tym wykonywanych przez </w:t>
      </w:r>
      <w:r w:rsidRPr="004C7777">
        <w:rPr>
          <w:rFonts w:ascii="Arial" w:hAnsi="Arial" w:cs="Arial"/>
          <w:color w:val="000000" w:themeColor="text1"/>
          <w:spacing w:val="-2"/>
          <w:sz w:val="24"/>
          <w:szCs w:val="24"/>
        </w:rPr>
        <w:t>podwykonawców,</w:t>
      </w:r>
    </w:p>
    <w:p w14:paraId="414E8642" w14:textId="7AA4FCD3" w:rsidR="007E2045" w:rsidRPr="004C7777" w:rsidRDefault="007246FF" w:rsidP="00BF1451">
      <w:pPr>
        <w:pStyle w:val="Akapitzlist"/>
        <w:numPr>
          <w:ilvl w:val="1"/>
          <w:numId w:val="16"/>
        </w:numPr>
        <w:tabs>
          <w:tab w:val="left" w:pos="84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uczestniczenia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
          <w:sz w:val="24"/>
          <w:szCs w:val="24"/>
        </w:rPr>
        <w:t xml:space="preserve"> </w:t>
      </w:r>
      <w:r w:rsidR="002E4CA7" w:rsidRPr="004C7777">
        <w:rPr>
          <w:rFonts w:ascii="Arial" w:hAnsi="Arial" w:cs="Arial"/>
          <w:color w:val="000000" w:themeColor="text1"/>
          <w:sz w:val="24"/>
          <w:szCs w:val="24"/>
        </w:rPr>
        <w:t xml:space="preserve">radach budowy i </w:t>
      </w:r>
      <w:r w:rsidRPr="004C7777">
        <w:rPr>
          <w:rFonts w:ascii="Arial" w:hAnsi="Arial" w:cs="Arial"/>
          <w:color w:val="000000" w:themeColor="text1"/>
          <w:spacing w:val="-2"/>
          <w:sz w:val="24"/>
          <w:szCs w:val="24"/>
        </w:rPr>
        <w:t>odbiorach,</w:t>
      </w:r>
    </w:p>
    <w:p w14:paraId="7C816DC3" w14:textId="77777777" w:rsidR="007E2045" w:rsidRPr="004C7777" w:rsidRDefault="007246FF" w:rsidP="00BF1451">
      <w:pPr>
        <w:pStyle w:val="Akapitzlist"/>
        <w:numPr>
          <w:ilvl w:val="1"/>
          <w:numId w:val="16"/>
        </w:numPr>
        <w:tabs>
          <w:tab w:val="left" w:pos="844"/>
        </w:tabs>
        <w:spacing w:line="276" w:lineRule="auto"/>
        <w:ind w:left="843" w:right="134"/>
        <w:rPr>
          <w:rFonts w:ascii="Arial" w:hAnsi="Arial" w:cs="Arial"/>
          <w:color w:val="000000" w:themeColor="text1"/>
          <w:sz w:val="24"/>
          <w:szCs w:val="24"/>
        </w:rPr>
      </w:pPr>
      <w:r w:rsidRPr="004C7777">
        <w:rPr>
          <w:rFonts w:ascii="Arial" w:hAnsi="Arial" w:cs="Arial"/>
          <w:color w:val="000000" w:themeColor="text1"/>
          <w:sz w:val="24"/>
          <w:szCs w:val="24"/>
        </w:rPr>
        <w:t xml:space="preserve">uczestniczenia w odbiorze końcowym zadania, w tym kontroli organów </w:t>
      </w:r>
      <w:r w:rsidRPr="004C7777">
        <w:rPr>
          <w:rFonts w:ascii="Arial" w:hAnsi="Arial" w:cs="Arial"/>
          <w:color w:val="000000" w:themeColor="text1"/>
          <w:spacing w:val="-2"/>
          <w:sz w:val="24"/>
          <w:szCs w:val="24"/>
        </w:rPr>
        <w:t>uprawnionych,</w:t>
      </w:r>
    </w:p>
    <w:p w14:paraId="0C5CBF3D" w14:textId="27D21F51" w:rsidR="007E2045" w:rsidRPr="004C7777" w:rsidRDefault="007246FF" w:rsidP="00BF1451">
      <w:pPr>
        <w:pStyle w:val="Akapitzlist"/>
        <w:numPr>
          <w:ilvl w:val="1"/>
          <w:numId w:val="16"/>
        </w:numPr>
        <w:tabs>
          <w:tab w:val="left" w:pos="844"/>
        </w:tabs>
        <w:spacing w:line="276" w:lineRule="auto"/>
        <w:ind w:left="843" w:right="131"/>
        <w:rPr>
          <w:rFonts w:ascii="Arial" w:hAnsi="Arial" w:cs="Arial"/>
          <w:color w:val="000000" w:themeColor="text1"/>
          <w:sz w:val="24"/>
          <w:szCs w:val="24"/>
        </w:rPr>
      </w:pPr>
      <w:r w:rsidRPr="004C7777">
        <w:rPr>
          <w:rFonts w:ascii="Arial" w:hAnsi="Arial" w:cs="Arial"/>
          <w:color w:val="000000" w:themeColor="text1"/>
          <w:sz w:val="24"/>
          <w:szCs w:val="24"/>
        </w:rPr>
        <w:t xml:space="preserve">niezwłocznego informowanie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dzoru i Zamawiającego o problemach lub okolicznościach, które mogą wpłynąć na jakość robót lub opóźnienie terminu zakończenia zadania,</w:t>
      </w:r>
    </w:p>
    <w:p w14:paraId="5D214221" w14:textId="4037FE2D" w:rsidR="007E2045" w:rsidRPr="004C7777" w:rsidRDefault="007246FF" w:rsidP="00BF1451">
      <w:pPr>
        <w:pStyle w:val="Akapitzlist"/>
        <w:numPr>
          <w:ilvl w:val="1"/>
          <w:numId w:val="16"/>
        </w:numPr>
        <w:tabs>
          <w:tab w:val="left" w:pos="844"/>
        </w:tabs>
        <w:spacing w:line="276" w:lineRule="auto"/>
        <w:ind w:left="843" w:right="132"/>
        <w:rPr>
          <w:rFonts w:ascii="Arial" w:hAnsi="Arial" w:cs="Arial"/>
          <w:color w:val="000000" w:themeColor="text1"/>
          <w:sz w:val="24"/>
          <w:szCs w:val="24"/>
          <w:u w:val="single"/>
        </w:rPr>
      </w:pPr>
      <w:r w:rsidRPr="004C7777">
        <w:rPr>
          <w:rFonts w:ascii="Arial" w:hAnsi="Arial" w:cs="Arial"/>
          <w:color w:val="000000" w:themeColor="text1"/>
          <w:sz w:val="24"/>
          <w:szCs w:val="24"/>
        </w:rPr>
        <w:t xml:space="preserve">informowania </w:t>
      </w:r>
      <w:r w:rsidR="002E4CA7" w:rsidRPr="004C7777">
        <w:rPr>
          <w:rFonts w:ascii="Arial" w:hAnsi="Arial" w:cs="Arial"/>
          <w:color w:val="000000" w:themeColor="text1"/>
          <w:sz w:val="24"/>
          <w:szCs w:val="24"/>
        </w:rPr>
        <w:t>in</w:t>
      </w:r>
      <w:r w:rsidRPr="004C7777">
        <w:rPr>
          <w:rFonts w:ascii="Arial" w:hAnsi="Arial" w:cs="Arial"/>
          <w:color w:val="000000" w:themeColor="text1"/>
          <w:sz w:val="24"/>
          <w:szCs w:val="24"/>
        </w:rPr>
        <w:t xml:space="preserve">spektora </w:t>
      </w:r>
      <w:r w:rsidR="002E4CA7" w:rsidRPr="004C7777">
        <w:rPr>
          <w:rFonts w:ascii="Arial" w:hAnsi="Arial" w:cs="Arial"/>
          <w:color w:val="000000" w:themeColor="text1"/>
          <w:sz w:val="24"/>
          <w:szCs w:val="24"/>
        </w:rPr>
        <w:t>na</w:t>
      </w:r>
      <w:r w:rsidRPr="004C7777">
        <w:rPr>
          <w:rFonts w:ascii="Arial" w:hAnsi="Arial" w:cs="Arial"/>
          <w:color w:val="000000" w:themeColor="text1"/>
          <w:sz w:val="24"/>
          <w:szCs w:val="24"/>
        </w:rPr>
        <w:t xml:space="preserve">dzoru i Zamawiającego </w:t>
      </w:r>
      <w:r w:rsidRPr="004C7777">
        <w:rPr>
          <w:rFonts w:ascii="Arial" w:hAnsi="Arial" w:cs="Arial"/>
          <w:color w:val="000000" w:themeColor="text1"/>
          <w:sz w:val="24"/>
          <w:szCs w:val="24"/>
          <w:u w:val="single"/>
        </w:rPr>
        <w:t>o konieczności wykonania robót dodatkowych i zamiennych niezwłocznie, lecz nie później niż w terminie 5 dni od daty stwierdzenia konieczności ich wykonania.</w:t>
      </w:r>
    </w:p>
    <w:p w14:paraId="4DC7E898" w14:textId="77777777" w:rsidR="00524CBB" w:rsidRPr="004C7777" w:rsidRDefault="00524CBB" w:rsidP="00EC0E2A">
      <w:pPr>
        <w:spacing w:line="276" w:lineRule="auto"/>
        <w:ind w:right="2196"/>
        <w:rPr>
          <w:rFonts w:ascii="Arial" w:hAnsi="Arial" w:cs="Arial"/>
          <w:b/>
          <w:color w:val="000000" w:themeColor="text1"/>
          <w:sz w:val="16"/>
          <w:szCs w:val="16"/>
        </w:rPr>
      </w:pPr>
    </w:p>
    <w:p w14:paraId="7F544AEB" w14:textId="3D53AAB0" w:rsidR="007E2045" w:rsidRPr="004C7777" w:rsidRDefault="007246FF" w:rsidP="00414239">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8</w:t>
      </w:r>
    </w:p>
    <w:p w14:paraId="5FCB0D0F" w14:textId="4C163E63" w:rsidR="007E2045" w:rsidRPr="004C7777" w:rsidRDefault="007246FF" w:rsidP="00414239">
      <w:pPr>
        <w:spacing w:line="276" w:lineRule="auto"/>
        <w:ind w:left="2196" w:right="2196"/>
        <w:jc w:val="center"/>
        <w:rPr>
          <w:rFonts w:ascii="Arial" w:hAnsi="Arial" w:cs="Arial"/>
          <w:b/>
          <w:color w:val="000000" w:themeColor="text1"/>
          <w:spacing w:val="-2"/>
          <w:sz w:val="24"/>
          <w:szCs w:val="24"/>
        </w:rPr>
      </w:pPr>
      <w:r w:rsidRPr="004C7777">
        <w:rPr>
          <w:rFonts w:ascii="Arial" w:hAnsi="Arial" w:cs="Arial"/>
          <w:b/>
          <w:color w:val="000000" w:themeColor="text1"/>
          <w:spacing w:val="-2"/>
          <w:sz w:val="24"/>
          <w:szCs w:val="24"/>
        </w:rPr>
        <w:t>Podwykonawcy</w:t>
      </w:r>
    </w:p>
    <w:p w14:paraId="5FA01492" w14:textId="02882137" w:rsidR="00123DAD" w:rsidRPr="004C7777"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4C777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 xml:space="preserve">powierzyć realizację części zamówienia </w:t>
      </w:r>
      <w:r w:rsidR="002E4CA7" w:rsidRPr="004C7777">
        <w:rPr>
          <w:rFonts w:ascii="Arial" w:hAnsi="Arial" w:cs="Arial"/>
          <w:color w:val="000000" w:themeColor="text1"/>
          <w:sz w:val="24"/>
          <w:szCs w:val="24"/>
          <w:lang w:val="pl-PL"/>
        </w:rPr>
        <w:t>po</w:t>
      </w:r>
      <w:r w:rsidRPr="004C7777">
        <w:rPr>
          <w:rFonts w:ascii="Arial" w:hAnsi="Arial" w:cs="Arial"/>
          <w:color w:val="000000" w:themeColor="text1"/>
          <w:sz w:val="24"/>
          <w:szCs w:val="24"/>
          <w:lang w:val="pl-PL"/>
        </w:rPr>
        <w:t>dwykonawcom,</w:t>
      </w:r>
    </w:p>
    <w:p w14:paraId="50BBAE4D" w14:textId="5C24207F" w:rsidR="00123DAD" w:rsidRPr="004C777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 xml:space="preserve">zmienić </w:t>
      </w:r>
      <w:r w:rsidR="002E4CA7" w:rsidRPr="004C7777">
        <w:rPr>
          <w:rFonts w:ascii="Arial" w:hAnsi="Arial" w:cs="Arial"/>
          <w:color w:val="000000" w:themeColor="text1"/>
          <w:sz w:val="24"/>
          <w:szCs w:val="24"/>
          <w:lang w:val="pl-PL"/>
        </w:rPr>
        <w:t>po</w:t>
      </w:r>
      <w:r w:rsidRPr="004C7777">
        <w:rPr>
          <w:rFonts w:ascii="Arial" w:hAnsi="Arial" w:cs="Arial"/>
          <w:color w:val="000000" w:themeColor="text1"/>
          <w:sz w:val="24"/>
          <w:szCs w:val="24"/>
          <w:lang w:val="pl-PL"/>
        </w:rPr>
        <w:t>dwykonawców,</w:t>
      </w:r>
    </w:p>
    <w:p w14:paraId="799837C2" w14:textId="3B96A8F6" w:rsidR="00123DAD" w:rsidRPr="004C7777"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 xml:space="preserve">rezygnować z </w:t>
      </w:r>
      <w:r w:rsidR="002E4CA7" w:rsidRPr="004C7777">
        <w:rPr>
          <w:rFonts w:ascii="Arial" w:hAnsi="Arial" w:cs="Arial"/>
          <w:color w:val="000000" w:themeColor="text1"/>
          <w:sz w:val="24"/>
          <w:szCs w:val="24"/>
          <w:lang w:val="pl-PL"/>
        </w:rPr>
        <w:t>po</w:t>
      </w:r>
      <w:r w:rsidRPr="004C7777">
        <w:rPr>
          <w:rFonts w:ascii="Arial" w:hAnsi="Arial" w:cs="Arial"/>
          <w:color w:val="000000" w:themeColor="text1"/>
          <w:sz w:val="24"/>
          <w:szCs w:val="24"/>
          <w:lang w:val="pl-PL"/>
        </w:rPr>
        <w:t>dwykonawstwa.</w:t>
      </w:r>
    </w:p>
    <w:p w14:paraId="27EBFBAB" w14:textId="77CFCA7E" w:rsidR="007E2045" w:rsidRPr="004C7777" w:rsidRDefault="007246FF" w:rsidP="00BF1451">
      <w:pPr>
        <w:pStyle w:val="Akapitzlist"/>
        <w:numPr>
          <w:ilvl w:val="0"/>
          <w:numId w:val="15"/>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4C7777" w:rsidRDefault="007246FF" w:rsidP="00BF1451">
      <w:pPr>
        <w:pStyle w:val="Akapitzlist"/>
        <w:numPr>
          <w:ilvl w:val="0"/>
          <w:numId w:val="1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Niezgłoszenie przez Zamawiającego w formie pisemnej zastrzeżeń do przedłożonego projektu umowy o podwykonawstwo, której przedmiotem są roboty budowlane, w terminie wskazanym w ust. </w:t>
      </w:r>
      <w:r w:rsidR="0057755D" w:rsidRPr="004C7777">
        <w:rPr>
          <w:rFonts w:ascii="Arial" w:hAnsi="Arial" w:cs="Arial"/>
          <w:color w:val="000000" w:themeColor="text1"/>
          <w:sz w:val="24"/>
          <w:szCs w:val="24"/>
        </w:rPr>
        <w:t>7</w:t>
      </w:r>
      <w:r w:rsidR="00110FA6" w:rsidRPr="004C7777">
        <w:rPr>
          <w:rFonts w:ascii="Arial" w:hAnsi="Arial" w:cs="Arial"/>
          <w:color w:val="000000" w:themeColor="text1"/>
          <w:sz w:val="24"/>
          <w:szCs w:val="24"/>
        </w:rPr>
        <w:t xml:space="preserve"> </w:t>
      </w:r>
      <w:r w:rsidR="0057755D" w:rsidRPr="004C7777">
        <w:rPr>
          <w:rFonts w:ascii="Arial" w:hAnsi="Arial" w:cs="Arial"/>
          <w:color w:val="000000" w:themeColor="text1"/>
          <w:sz w:val="24"/>
          <w:szCs w:val="24"/>
        </w:rPr>
        <w:t>poniżej</w:t>
      </w:r>
      <w:r w:rsidR="00110FA6" w:rsidRPr="004C7777">
        <w:rPr>
          <w:rFonts w:ascii="Arial" w:hAnsi="Arial" w:cs="Arial"/>
          <w:color w:val="000000" w:themeColor="text1"/>
          <w:sz w:val="24"/>
          <w:szCs w:val="24"/>
        </w:rPr>
        <w:t>, b</w:t>
      </w:r>
      <w:r w:rsidRPr="004C7777">
        <w:rPr>
          <w:rFonts w:ascii="Arial" w:hAnsi="Arial" w:cs="Arial"/>
          <w:color w:val="000000" w:themeColor="text1"/>
          <w:sz w:val="24"/>
          <w:szCs w:val="24"/>
        </w:rPr>
        <w:t>ędzie uważane za jego akceptację</w:t>
      </w:r>
      <w:r w:rsidR="00110FA6" w:rsidRPr="004C7777">
        <w:rPr>
          <w:rFonts w:ascii="Arial" w:hAnsi="Arial" w:cs="Arial"/>
          <w:color w:val="000000" w:themeColor="text1"/>
          <w:sz w:val="24"/>
          <w:szCs w:val="24"/>
        </w:rPr>
        <w:t>.</w:t>
      </w:r>
    </w:p>
    <w:p w14:paraId="3A8D849C" w14:textId="2775A7DF" w:rsidR="001C37C2" w:rsidRPr="004C7777" w:rsidRDefault="00046BCD" w:rsidP="00046BCD">
      <w:pPr>
        <w:pStyle w:val="Akapitzlist"/>
        <w:numPr>
          <w:ilvl w:val="0"/>
          <w:numId w:val="1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7</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dnia</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jej</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zawarcia</w:t>
      </w:r>
      <w:r w:rsidR="001C37C2" w:rsidRPr="004C7777">
        <w:rPr>
          <w:rFonts w:ascii="Arial" w:hAnsi="Arial" w:cs="Arial"/>
          <w:color w:val="000000" w:themeColor="text1"/>
          <w:sz w:val="24"/>
          <w:szCs w:val="24"/>
        </w:rPr>
        <w:t>;</w:t>
      </w:r>
    </w:p>
    <w:p w14:paraId="2CBE00A2" w14:textId="78EBBE97" w:rsidR="00E26DDA" w:rsidRPr="004C7777" w:rsidRDefault="00076765" w:rsidP="00B55CAB">
      <w:pPr>
        <w:pStyle w:val="Akapitzlist"/>
        <w:numPr>
          <w:ilvl w:val="0"/>
          <w:numId w:val="15"/>
        </w:numPr>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4C7777">
        <w:rPr>
          <w:rFonts w:ascii="Arial" w:hAnsi="Arial" w:cs="Arial"/>
          <w:color w:val="000000" w:themeColor="text1"/>
          <w:sz w:val="24"/>
          <w:szCs w:val="24"/>
        </w:rPr>
        <w:t xml:space="preserve">. </w:t>
      </w:r>
    </w:p>
    <w:p w14:paraId="2C3B5B2B" w14:textId="65D1F6AB" w:rsidR="007E2045" w:rsidRPr="004C7777" w:rsidRDefault="007246FF" w:rsidP="00BF1451">
      <w:pPr>
        <w:pStyle w:val="Akapitzlist"/>
        <w:numPr>
          <w:ilvl w:val="0"/>
          <w:numId w:val="1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7</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dnia</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jej</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zawarcia,</w:t>
      </w:r>
      <w:r w:rsidRPr="004C7777">
        <w:rPr>
          <w:rFonts w:ascii="Arial" w:hAnsi="Arial" w:cs="Arial"/>
          <w:color w:val="000000" w:themeColor="text1"/>
          <w:spacing w:val="6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wyłączeniem</w:t>
      </w:r>
      <w:r w:rsidRPr="004C7777">
        <w:rPr>
          <w:rFonts w:ascii="Arial" w:hAnsi="Arial" w:cs="Arial"/>
          <w:color w:val="000000" w:themeColor="text1"/>
          <w:spacing w:val="61"/>
          <w:sz w:val="24"/>
          <w:szCs w:val="24"/>
        </w:rPr>
        <w:t xml:space="preserve">  </w:t>
      </w:r>
      <w:r w:rsidRPr="004C7777">
        <w:rPr>
          <w:rFonts w:ascii="Arial" w:hAnsi="Arial" w:cs="Arial"/>
          <w:color w:val="000000" w:themeColor="text1"/>
          <w:sz w:val="24"/>
          <w:szCs w:val="24"/>
        </w:rPr>
        <w:t>umów 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podwykonawstwo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 wartości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mniejszej niż 0,5%</w:t>
      </w:r>
      <w:r w:rsidRPr="004C7777">
        <w:rPr>
          <w:rFonts w:ascii="Arial" w:hAnsi="Arial" w:cs="Arial"/>
          <w:color w:val="000000" w:themeColor="text1"/>
          <w:spacing w:val="-1"/>
          <w:sz w:val="24"/>
          <w:szCs w:val="24"/>
        </w:rPr>
        <w:t xml:space="preserve"> </w:t>
      </w:r>
      <w:r w:rsidR="00D241C9" w:rsidRPr="004C7777">
        <w:rPr>
          <w:rFonts w:ascii="Arial" w:hAnsi="Arial" w:cs="Arial"/>
          <w:color w:val="000000" w:themeColor="text1"/>
          <w:spacing w:val="-1"/>
          <w:sz w:val="24"/>
          <w:szCs w:val="24"/>
        </w:rPr>
        <w:t xml:space="preserve">łącznego </w:t>
      </w:r>
      <w:r w:rsidRPr="004C7777">
        <w:rPr>
          <w:rFonts w:ascii="Arial" w:hAnsi="Arial" w:cs="Arial"/>
          <w:color w:val="000000" w:themeColor="text1"/>
          <w:sz w:val="24"/>
          <w:szCs w:val="24"/>
        </w:rPr>
        <w:t xml:space="preserve">wynagrodzenia, </w:t>
      </w:r>
      <w:r w:rsidR="00D241C9" w:rsidRPr="004C7777">
        <w:rPr>
          <w:rFonts w:ascii="Arial" w:hAnsi="Arial" w:cs="Arial"/>
          <w:color w:val="000000" w:themeColor="text1"/>
          <w:sz w:val="24"/>
          <w:szCs w:val="24"/>
        </w:rPr>
        <w:br/>
      </w:r>
      <w:r w:rsidRPr="004C7777">
        <w:rPr>
          <w:rFonts w:ascii="Arial" w:hAnsi="Arial" w:cs="Arial"/>
          <w:color w:val="000000" w:themeColor="text1"/>
          <w:sz w:val="24"/>
          <w:szCs w:val="24"/>
        </w:rPr>
        <w:t>o którym mowa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w:t>
      </w:r>
      <w:r w:rsidR="00414239"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3 ust. 1 umowy oraz umów o podwykonawstwo, których przedmiotem są dostawy materiałów budowlanych niezbędnych do realizacji przedmiotu zamówienia oraz usługi transportowe.</w:t>
      </w:r>
    </w:p>
    <w:p w14:paraId="720E40C3" w14:textId="687F1099" w:rsidR="0057755D" w:rsidRPr="004C7777" w:rsidRDefault="0057755D" w:rsidP="0057755D">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Zamawiającemu przysługuje prawo do zgłoszenia w terminie 14 dni w formie pisemnej zastrzeże</w:t>
      </w:r>
      <w:r w:rsidR="00076765" w:rsidRPr="004C7777">
        <w:rPr>
          <w:rFonts w:ascii="Arial" w:hAnsi="Arial" w:cs="Arial"/>
          <w:color w:val="000000" w:themeColor="text1"/>
          <w:sz w:val="24"/>
          <w:szCs w:val="24"/>
        </w:rPr>
        <w:t>ń</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 przedłożonego projektu umowy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 podwykonawstwo lub sprzeciwu do umowy o podwykonawstwo, której przedmiotem są roboty budowlane, w przypadku zaistnienia chociażby jednego z opisanych poniżej przypadków:</w:t>
      </w:r>
    </w:p>
    <w:p w14:paraId="27D77752" w14:textId="77777777" w:rsidR="0057755D" w:rsidRPr="004C7777" w:rsidRDefault="0057755D" w:rsidP="0057755D">
      <w:pPr>
        <w:pStyle w:val="Akapitzlist"/>
        <w:numPr>
          <w:ilvl w:val="1"/>
          <w:numId w:val="15"/>
        </w:numPr>
        <w:tabs>
          <w:tab w:val="left" w:pos="844"/>
        </w:tabs>
        <w:spacing w:line="276" w:lineRule="auto"/>
        <w:ind w:left="843" w:right="132"/>
        <w:rPr>
          <w:rFonts w:ascii="Arial" w:hAnsi="Arial" w:cs="Arial"/>
          <w:color w:val="000000" w:themeColor="text1"/>
          <w:sz w:val="24"/>
          <w:szCs w:val="24"/>
        </w:rPr>
      </w:pPr>
      <w:r w:rsidRPr="004C7777">
        <w:rPr>
          <w:rFonts w:ascii="Arial" w:hAnsi="Arial" w:cs="Arial"/>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4C7777" w:rsidRDefault="0057755D" w:rsidP="0057755D">
      <w:pPr>
        <w:pStyle w:val="Akapitzlist"/>
        <w:numPr>
          <w:ilvl w:val="1"/>
          <w:numId w:val="15"/>
        </w:numPr>
        <w:tabs>
          <w:tab w:val="left" w:pos="844"/>
        </w:tabs>
        <w:spacing w:line="276" w:lineRule="auto"/>
        <w:ind w:left="843" w:right="135"/>
        <w:rPr>
          <w:rFonts w:ascii="Arial" w:hAnsi="Arial" w:cs="Arial"/>
          <w:color w:val="000000" w:themeColor="text1"/>
          <w:sz w:val="24"/>
          <w:szCs w:val="24"/>
        </w:rPr>
      </w:pPr>
      <w:r w:rsidRPr="004C7777">
        <w:rPr>
          <w:rFonts w:ascii="Arial" w:hAnsi="Arial" w:cs="Arial"/>
          <w:color w:val="000000" w:themeColor="text1"/>
          <w:sz w:val="24"/>
          <w:szCs w:val="24"/>
        </w:rPr>
        <w:t>termin wykonania umowy o podwykonawstwo wykracza poza termin wykonania zamówienia, wskazany w § 2 ust. 1 umowy,</w:t>
      </w:r>
    </w:p>
    <w:p w14:paraId="50413206" w14:textId="77777777" w:rsidR="0057755D" w:rsidRPr="004C7777" w:rsidRDefault="0057755D" w:rsidP="0057755D">
      <w:pPr>
        <w:pStyle w:val="Akapitzlist"/>
        <w:numPr>
          <w:ilvl w:val="1"/>
          <w:numId w:val="15"/>
        </w:numPr>
        <w:tabs>
          <w:tab w:val="left" w:pos="844"/>
        </w:tabs>
        <w:spacing w:line="276" w:lineRule="auto"/>
        <w:ind w:left="843"/>
        <w:rPr>
          <w:rFonts w:ascii="Arial" w:hAnsi="Arial" w:cs="Arial"/>
          <w:color w:val="000000" w:themeColor="text1"/>
          <w:sz w:val="24"/>
          <w:szCs w:val="24"/>
        </w:rPr>
      </w:pPr>
      <w:r w:rsidRPr="004C7777">
        <w:rPr>
          <w:rFonts w:ascii="Arial" w:hAnsi="Arial" w:cs="Arial"/>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4C7777" w:rsidRDefault="0057755D" w:rsidP="0057755D">
      <w:pPr>
        <w:pStyle w:val="Akapitzlist"/>
        <w:numPr>
          <w:ilvl w:val="1"/>
          <w:numId w:val="15"/>
        </w:numPr>
        <w:tabs>
          <w:tab w:val="left" w:pos="844"/>
        </w:tabs>
        <w:spacing w:line="276" w:lineRule="auto"/>
        <w:ind w:left="843" w:right="131"/>
        <w:rPr>
          <w:rFonts w:ascii="Arial" w:hAnsi="Arial" w:cs="Arial"/>
          <w:color w:val="000000" w:themeColor="text1"/>
          <w:sz w:val="24"/>
          <w:szCs w:val="24"/>
        </w:rPr>
      </w:pPr>
      <w:r w:rsidRPr="004C7777">
        <w:rPr>
          <w:rFonts w:ascii="Arial" w:hAnsi="Arial" w:cs="Arial"/>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4C7777" w:rsidRDefault="0057755D" w:rsidP="0057755D">
      <w:pPr>
        <w:pStyle w:val="Akapitzlist"/>
        <w:numPr>
          <w:ilvl w:val="1"/>
          <w:numId w:val="15"/>
        </w:numPr>
        <w:tabs>
          <w:tab w:val="left" w:pos="84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umowa</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podwykonawstwo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zawiera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kwoty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wynagrodzenia</w:t>
      </w:r>
      <w:r w:rsidRPr="004C7777">
        <w:rPr>
          <w:rFonts w:ascii="Arial" w:hAnsi="Arial" w:cs="Arial"/>
          <w:color w:val="000000" w:themeColor="text1"/>
          <w:spacing w:val="-3"/>
          <w:sz w:val="24"/>
          <w:szCs w:val="24"/>
        </w:rPr>
        <w:t xml:space="preserve"> </w:t>
      </w:r>
      <w:r w:rsidR="00076765" w:rsidRPr="004C7777">
        <w:rPr>
          <w:rFonts w:ascii="Arial" w:hAnsi="Arial" w:cs="Arial"/>
          <w:color w:val="000000" w:themeColor="text1"/>
          <w:spacing w:val="-2"/>
          <w:sz w:val="24"/>
          <w:szCs w:val="24"/>
        </w:rPr>
        <w:t>p</w:t>
      </w:r>
      <w:r w:rsidR="00B55CAB" w:rsidRPr="004C7777">
        <w:rPr>
          <w:rFonts w:ascii="Arial" w:hAnsi="Arial" w:cs="Arial"/>
          <w:color w:val="000000" w:themeColor="text1"/>
          <w:spacing w:val="-2"/>
          <w:sz w:val="24"/>
          <w:szCs w:val="24"/>
        </w:rPr>
        <w:t>odwykonawcy</w:t>
      </w:r>
      <w:r w:rsidRPr="004C7777">
        <w:rPr>
          <w:rFonts w:ascii="Arial" w:hAnsi="Arial" w:cs="Arial"/>
          <w:color w:val="000000" w:themeColor="text1"/>
          <w:spacing w:val="-2"/>
          <w:sz w:val="24"/>
          <w:szCs w:val="24"/>
        </w:rPr>
        <w:t>;</w:t>
      </w:r>
    </w:p>
    <w:p w14:paraId="0C051558" w14:textId="77777777" w:rsidR="0057755D" w:rsidRPr="004C7777" w:rsidRDefault="0057755D"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4C7777">
        <w:rPr>
          <w:rFonts w:ascii="Arial" w:hAnsi="Arial" w:cs="Arial"/>
          <w:color w:val="000000" w:themeColor="text1"/>
          <w:sz w:val="24"/>
          <w:szCs w:val="24"/>
        </w:rPr>
        <w:t>umowa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podwykonawstwo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zawiera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uregulowań,</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których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13 </w:t>
      </w:r>
      <w:r w:rsidRPr="004C7777">
        <w:rPr>
          <w:rFonts w:ascii="Arial" w:hAnsi="Arial" w:cs="Arial"/>
          <w:color w:val="000000" w:themeColor="text1"/>
          <w:spacing w:val="-2"/>
          <w:sz w:val="24"/>
          <w:szCs w:val="24"/>
        </w:rPr>
        <w:t>umowy,</w:t>
      </w:r>
    </w:p>
    <w:p w14:paraId="3A1086D8" w14:textId="77777777" w:rsidR="0057755D" w:rsidRPr="004C7777" w:rsidRDefault="0057755D" w:rsidP="0057755D">
      <w:pPr>
        <w:pStyle w:val="Akapitzlist"/>
        <w:numPr>
          <w:ilvl w:val="1"/>
          <w:numId w:val="15"/>
        </w:numPr>
        <w:tabs>
          <w:tab w:val="left" w:pos="844"/>
        </w:tabs>
        <w:spacing w:line="276" w:lineRule="auto"/>
        <w:ind w:left="843" w:right="135"/>
        <w:rPr>
          <w:rFonts w:ascii="Arial" w:hAnsi="Arial" w:cs="Arial"/>
          <w:color w:val="000000" w:themeColor="text1"/>
          <w:sz w:val="24"/>
          <w:szCs w:val="24"/>
        </w:rPr>
      </w:pPr>
      <w:r w:rsidRPr="004C7777">
        <w:rPr>
          <w:rFonts w:ascii="Arial" w:hAnsi="Arial" w:cs="Arial"/>
          <w:color w:val="000000" w:themeColor="text1"/>
          <w:sz w:val="24"/>
          <w:szCs w:val="24"/>
        </w:rPr>
        <w:t>załączony do umowy o podwykonawstwo harmonogram rzeczowo-finansowy jest niezgodny z Harmonogramem,</w:t>
      </w:r>
    </w:p>
    <w:p w14:paraId="3A2D45E9" w14:textId="021C5DC5" w:rsidR="0057755D" w:rsidRPr="004C7777" w:rsidRDefault="0057755D"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4C7777">
        <w:rPr>
          <w:rFonts w:ascii="Arial" w:hAnsi="Arial" w:cs="Arial"/>
          <w:color w:val="000000" w:themeColor="text1"/>
          <w:sz w:val="24"/>
          <w:szCs w:val="24"/>
        </w:rPr>
        <w:t>w każdym przypadku, gdy umowa kształtuje prawa i obowiązki podwykonawcy, w zakresie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kar</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umownych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oraz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warunków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wypłaty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wynagrodzenia,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sposób</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dla niego mniej korzystny niż prawa i obowiązki Wykonawcy wynikające z niniejszej </w:t>
      </w:r>
      <w:r w:rsidRPr="004C7777">
        <w:rPr>
          <w:rFonts w:ascii="Arial" w:hAnsi="Arial" w:cs="Arial"/>
          <w:color w:val="000000" w:themeColor="text1"/>
          <w:spacing w:val="-2"/>
          <w:sz w:val="24"/>
          <w:szCs w:val="24"/>
        </w:rPr>
        <w:t>umowy</w:t>
      </w:r>
      <w:r w:rsidR="00D241C9" w:rsidRPr="004C7777">
        <w:rPr>
          <w:rFonts w:ascii="Arial" w:hAnsi="Arial" w:cs="Arial"/>
          <w:color w:val="000000" w:themeColor="text1"/>
          <w:spacing w:val="-2"/>
          <w:sz w:val="24"/>
          <w:szCs w:val="24"/>
        </w:rPr>
        <w:t>,</w:t>
      </w:r>
    </w:p>
    <w:p w14:paraId="380E8596" w14:textId="2027AA5B" w:rsidR="00D241C9" w:rsidRPr="004C7777" w:rsidRDefault="00D241C9" w:rsidP="0057755D">
      <w:pPr>
        <w:pStyle w:val="Akapitzlist"/>
        <w:numPr>
          <w:ilvl w:val="1"/>
          <w:numId w:val="15"/>
        </w:numPr>
        <w:tabs>
          <w:tab w:val="left" w:pos="844"/>
        </w:tabs>
        <w:spacing w:line="276" w:lineRule="auto"/>
        <w:ind w:left="843" w:right="133"/>
        <w:rPr>
          <w:rFonts w:ascii="Arial" w:hAnsi="Arial" w:cs="Arial"/>
          <w:color w:val="000000" w:themeColor="text1"/>
          <w:sz w:val="24"/>
          <w:szCs w:val="24"/>
        </w:rPr>
      </w:pPr>
      <w:r w:rsidRPr="004C7777">
        <w:rPr>
          <w:rFonts w:ascii="Arial" w:hAnsi="Arial" w:cs="Arial"/>
          <w:color w:val="000000" w:themeColor="text1"/>
          <w:sz w:val="24"/>
          <w:szCs w:val="24"/>
        </w:rPr>
        <w:t xml:space="preserve">wynagrodzenie za wykonanie robót, będzie wyższe od wynagrodzenia </w:t>
      </w:r>
      <w:r w:rsidRPr="004C7777">
        <w:rPr>
          <w:rFonts w:ascii="Arial" w:hAnsi="Arial" w:cs="Arial"/>
          <w:color w:val="000000" w:themeColor="text1"/>
          <w:sz w:val="24"/>
          <w:szCs w:val="24"/>
        </w:rPr>
        <w:br/>
        <w:t xml:space="preserve">za wykonanie tego samego zakresu robót należnego Wykonawcy </w:t>
      </w:r>
      <w:r w:rsidRPr="004C7777">
        <w:rPr>
          <w:rFonts w:ascii="Arial" w:hAnsi="Arial" w:cs="Arial"/>
          <w:color w:val="000000" w:themeColor="text1"/>
          <w:sz w:val="24"/>
          <w:szCs w:val="24"/>
        </w:rPr>
        <w:br/>
        <w:t>od Zamawiającego (wynikającego z niniejszej umowy) – w przypadku sprzeciwu lub braku sprzeciwu zastosowanie znajdzie art. 647</w:t>
      </w:r>
      <w:r w:rsidRPr="004C7777">
        <w:rPr>
          <w:rFonts w:ascii="Arial" w:hAnsi="Arial" w:cs="Arial"/>
          <w:color w:val="000000" w:themeColor="text1"/>
          <w:sz w:val="24"/>
          <w:szCs w:val="24"/>
          <w:vertAlign w:val="superscript"/>
        </w:rPr>
        <w:t>1</w:t>
      </w:r>
      <w:r w:rsidRPr="004C7777">
        <w:rPr>
          <w:rFonts w:ascii="Arial" w:hAnsi="Arial" w:cs="Arial"/>
          <w:color w:val="000000" w:themeColor="text1"/>
          <w:sz w:val="24"/>
          <w:szCs w:val="24"/>
        </w:rPr>
        <w:t xml:space="preserve"> §3  Kodeksu Cywilnego.</w:t>
      </w:r>
    </w:p>
    <w:p w14:paraId="7C255B5B" w14:textId="78808DAF" w:rsidR="007E2045" w:rsidRPr="004C7777" w:rsidRDefault="007246FF" w:rsidP="00BF1451">
      <w:pPr>
        <w:pStyle w:val="Akapitzlist"/>
        <w:numPr>
          <w:ilvl w:val="0"/>
          <w:numId w:val="15"/>
        </w:numPr>
        <w:tabs>
          <w:tab w:val="left" w:pos="564"/>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Wyłączenia,</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których</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79"/>
          <w:sz w:val="24"/>
          <w:szCs w:val="24"/>
        </w:rPr>
        <w:t xml:space="preserve">  </w:t>
      </w:r>
      <w:r w:rsidR="001A48A9" w:rsidRPr="004C7777">
        <w:rPr>
          <w:rFonts w:ascii="Arial" w:hAnsi="Arial" w:cs="Arial"/>
          <w:color w:val="000000" w:themeColor="text1"/>
          <w:sz w:val="24"/>
          <w:szCs w:val="24"/>
        </w:rPr>
        <w:t xml:space="preserve">6 </w:t>
      </w:r>
      <w:r w:rsidR="00110FA6" w:rsidRPr="004C7777">
        <w:rPr>
          <w:rFonts w:ascii="Arial" w:hAnsi="Arial" w:cs="Arial"/>
          <w:color w:val="000000" w:themeColor="text1"/>
          <w:sz w:val="24"/>
          <w:szCs w:val="24"/>
        </w:rPr>
        <w:t xml:space="preserve"> powyżej,</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dotyczą</w:t>
      </w:r>
      <w:r w:rsidRPr="004C7777">
        <w:rPr>
          <w:rFonts w:ascii="Arial" w:hAnsi="Arial" w:cs="Arial"/>
          <w:color w:val="000000" w:themeColor="text1"/>
          <w:spacing w:val="79"/>
          <w:sz w:val="24"/>
          <w:szCs w:val="24"/>
        </w:rPr>
        <w:t xml:space="preserve">  </w:t>
      </w:r>
      <w:r w:rsidRPr="004C7777">
        <w:rPr>
          <w:rFonts w:ascii="Arial" w:hAnsi="Arial" w:cs="Arial"/>
          <w:color w:val="000000" w:themeColor="text1"/>
          <w:sz w:val="24"/>
          <w:szCs w:val="24"/>
        </w:rPr>
        <w:t>również</w:t>
      </w:r>
      <w:r w:rsidRPr="004C7777">
        <w:rPr>
          <w:rFonts w:ascii="Arial" w:hAnsi="Arial" w:cs="Arial"/>
          <w:color w:val="000000" w:themeColor="text1"/>
          <w:spacing w:val="78"/>
          <w:sz w:val="24"/>
          <w:szCs w:val="24"/>
        </w:rPr>
        <w:t xml:space="preserve">  </w:t>
      </w:r>
      <w:r w:rsidRPr="004C7777">
        <w:rPr>
          <w:rFonts w:ascii="Arial" w:hAnsi="Arial" w:cs="Arial"/>
          <w:color w:val="000000" w:themeColor="text1"/>
          <w:sz w:val="24"/>
          <w:szCs w:val="24"/>
        </w:rPr>
        <w:t>umów o podwykonawstwo o wartości większej niż 50 000,00 złotych brutto.</w:t>
      </w:r>
    </w:p>
    <w:p w14:paraId="5A48A85C" w14:textId="1EFF0201"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 przypadku, o którym mowa w ust. </w:t>
      </w:r>
      <w:r w:rsidR="009D4B9E" w:rsidRPr="004C7777">
        <w:rPr>
          <w:rFonts w:ascii="Arial" w:hAnsi="Arial" w:cs="Arial"/>
          <w:color w:val="000000" w:themeColor="text1"/>
          <w:sz w:val="24"/>
          <w:szCs w:val="24"/>
        </w:rPr>
        <w:t>6</w:t>
      </w:r>
      <w:r w:rsidR="00110FA6" w:rsidRPr="004C7777">
        <w:rPr>
          <w:rFonts w:ascii="Arial" w:hAnsi="Arial" w:cs="Arial"/>
          <w:color w:val="000000" w:themeColor="text1"/>
          <w:sz w:val="24"/>
          <w:szCs w:val="24"/>
        </w:rPr>
        <w:t xml:space="preserve"> powyżej,  j</w:t>
      </w:r>
      <w:r w:rsidRPr="004C7777">
        <w:rPr>
          <w:rFonts w:ascii="Arial" w:hAnsi="Arial" w:cs="Arial"/>
          <w:color w:val="000000" w:themeColor="text1"/>
          <w:sz w:val="24"/>
          <w:szCs w:val="24"/>
        </w:rPr>
        <w:t>eżeli termin zapłaty wynagrodzenia jest dłuższy</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niż</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określony</w:t>
      </w:r>
      <w:r w:rsidRPr="004C7777">
        <w:rPr>
          <w:rFonts w:ascii="Arial" w:hAnsi="Arial" w:cs="Arial"/>
          <w:color w:val="000000" w:themeColor="text1"/>
          <w:spacing w:val="36"/>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34"/>
          <w:sz w:val="24"/>
          <w:szCs w:val="24"/>
        </w:rPr>
        <w:t xml:space="preserve"> </w:t>
      </w:r>
      <w:r w:rsidR="001A48A9" w:rsidRPr="004C7777">
        <w:rPr>
          <w:rFonts w:ascii="Arial" w:hAnsi="Arial" w:cs="Arial"/>
          <w:color w:val="000000" w:themeColor="text1"/>
          <w:sz w:val="24"/>
          <w:szCs w:val="24"/>
        </w:rPr>
        <w:t>7</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pkt</w:t>
      </w:r>
      <w:r w:rsidRPr="004C7777">
        <w:rPr>
          <w:rFonts w:ascii="Arial" w:hAnsi="Arial" w:cs="Arial"/>
          <w:color w:val="000000" w:themeColor="text1"/>
          <w:spacing w:val="33"/>
          <w:sz w:val="24"/>
          <w:szCs w:val="24"/>
        </w:rPr>
        <w:t xml:space="preserve"> </w:t>
      </w:r>
      <w:r w:rsidRPr="004C7777">
        <w:rPr>
          <w:rFonts w:ascii="Arial" w:hAnsi="Arial" w:cs="Arial"/>
          <w:color w:val="000000" w:themeColor="text1"/>
          <w:sz w:val="24"/>
          <w:szCs w:val="24"/>
        </w:rPr>
        <w:t>1</w:t>
      </w:r>
      <w:r w:rsidR="00176120" w:rsidRPr="004C7777">
        <w:rPr>
          <w:rFonts w:ascii="Arial" w:hAnsi="Arial" w:cs="Arial"/>
          <w:color w:val="000000" w:themeColor="text1"/>
          <w:sz w:val="24"/>
          <w:szCs w:val="24"/>
        </w:rPr>
        <w:t xml:space="preserve"> powyżej, Z</w:t>
      </w:r>
      <w:r w:rsidRPr="004C7777">
        <w:rPr>
          <w:rFonts w:ascii="Arial" w:hAnsi="Arial" w:cs="Arial"/>
          <w:color w:val="000000" w:themeColor="text1"/>
          <w:sz w:val="24"/>
          <w:szCs w:val="24"/>
        </w:rPr>
        <w:t>amawiający</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poinformuje</w:t>
      </w:r>
      <w:r w:rsidRPr="004C7777">
        <w:rPr>
          <w:rFonts w:ascii="Arial" w:hAnsi="Arial" w:cs="Arial"/>
          <w:color w:val="000000" w:themeColor="text1"/>
          <w:spacing w:val="33"/>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tym</w:t>
      </w:r>
      <w:r w:rsidRPr="004C7777">
        <w:rPr>
          <w:rFonts w:ascii="Arial" w:hAnsi="Arial" w:cs="Arial"/>
          <w:color w:val="000000" w:themeColor="text1"/>
          <w:spacing w:val="32"/>
          <w:sz w:val="24"/>
          <w:szCs w:val="24"/>
        </w:rPr>
        <w:t xml:space="preserve"> </w:t>
      </w:r>
      <w:r w:rsidRPr="004C7777">
        <w:rPr>
          <w:rFonts w:ascii="Arial" w:hAnsi="Arial" w:cs="Arial"/>
          <w:color w:val="000000" w:themeColor="text1"/>
          <w:sz w:val="24"/>
          <w:szCs w:val="24"/>
        </w:rPr>
        <w:t>Wykonawcę i</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wezwie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go</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doprowadzenia</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zmiany</w:t>
      </w:r>
      <w:r w:rsidRPr="004C7777">
        <w:rPr>
          <w:rFonts w:ascii="Arial" w:hAnsi="Arial" w:cs="Arial"/>
          <w:color w:val="000000" w:themeColor="text1"/>
          <w:spacing w:val="29"/>
          <w:sz w:val="24"/>
          <w:szCs w:val="24"/>
        </w:rPr>
        <w:t xml:space="preserve"> </w:t>
      </w:r>
      <w:r w:rsidRPr="004C7777">
        <w:rPr>
          <w:rFonts w:ascii="Arial" w:hAnsi="Arial" w:cs="Arial"/>
          <w:color w:val="000000" w:themeColor="text1"/>
          <w:sz w:val="24"/>
          <w:szCs w:val="24"/>
        </w:rPr>
        <w:t>tej</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29"/>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9"/>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nie</w:t>
      </w:r>
      <w:r w:rsidRPr="004C7777">
        <w:rPr>
          <w:rFonts w:ascii="Arial" w:hAnsi="Arial" w:cs="Arial"/>
          <w:color w:val="000000" w:themeColor="text1"/>
          <w:spacing w:val="31"/>
          <w:sz w:val="24"/>
          <w:szCs w:val="24"/>
        </w:rPr>
        <w:t xml:space="preserve"> </w:t>
      </w:r>
      <w:r w:rsidRPr="004C7777">
        <w:rPr>
          <w:rFonts w:ascii="Arial" w:hAnsi="Arial" w:cs="Arial"/>
          <w:color w:val="000000" w:themeColor="text1"/>
          <w:sz w:val="24"/>
          <w:szCs w:val="24"/>
        </w:rPr>
        <w:t>dłuższym</w:t>
      </w:r>
      <w:r w:rsidRPr="004C7777">
        <w:rPr>
          <w:rFonts w:ascii="Arial" w:hAnsi="Arial" w:cs="Arial"/>
          <w:color w:val="000000" w:themeColor="text1"/>
          <w:spacing w:val="30"/>
          <w:sz w:val="24"/>
          <w:szCs w:val="24"/>
        </w:rPr>
        <w:t xml:space="preserve"> </w:t>
      </w:r>
      <w:r w:rsidRPr="004C7777">
        <w:rPr>
          <w:rFonts w:ascii="Arial" w:hAnsi="Arial" w:cs="Arial"/>
          <w:color w:val="000000" w:themeColor="text1"/>
          <w:sz w:val="24"/>
          <w:szCs w:val="24"/>
        </w:rPr>
        <w:t>niż</w:t>
      </w:r>
      <w:r w:rsidR="00414239"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5 dni od dnia otrzymania informacji, pod rygorem wystąpienia o zapłatę kary </w:t>
      </w:r>
      <w:r w:rsidRPr="004C7777">
        <w:rPr>
          <w:rFonts w:ascii="Arial" w:hAnsi="Arial" w:cs="Arial"/>
          <w:color w:val="000000" w:themeColor="text1"/>
          <w:spacing w:val="-2"/>
          <w:sz w:val="24"/>
          <w:szCs w:val="24"/>
        </w:rPr>
        <w:t>umownej.</w:t>
      </w:r>
    </w:p>
    <w:p w14:paraId="306FB215" w14:textId="77777777" w:rsidR="007E2045" w:rsidRPr="004C7777" w:rsidRDefault="007246FF" w:rsidP="00BF1451">
      <w:pPr>
        <w:pStyle w:val="Akapitzlist"/>
        <w:numPr>
          <w:ilvl w:val="0"/>
          <w:numId w:val="15"/>
        </w:numPr>
        <w:tabs>
          <w:tab w:val="left" w:pos="56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Wszystkie</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podwykonawstwo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wymagają</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formy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pisemnej.</w:t>
      </w:r>
    </w:p>
    <w:p w14:paraId="480F8F3E" w14:textId="0B3FB99D" w:rsidR="007E2045" w:rsidRPr="004C777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Postanowienia, zawarte w ust. 2-</w:t>
      </w:r>
      <w:r w:rsidR="00EC0E2A" w:rsidRPr="004C7777">
        <w:rPr>
          <w:rFonts w:ascii="Arial" w:hAnsi="Arial" w:cs="Arial"/>
          <w:color w:val="000000" w:themeColor="text1"/>
          <w:sz w:val="24"/>
          <w:szCs w:val="24"/>
        </w:rPr>
        <w:t>10</w:t>
      </w:r>
      <w:r w:rsidR="00176120" w:rsidRPr="004C7777">
        <w:rPr>
          <w:rFonts w:ascii="Arial" w:hAnsi="Arial" w:cs="Arial"/>
          <w:color w:val="000000" w:themeColor="text1"/>
          <w:sz w:val="24"/>
          <w:szCs w:val="24"/>
        </w:rPr>
        <w:t xml:space="preserve"> powyżej, s</w:t>
      </w:r>
      <w:r w:rsidRPr="004C7777">
        <w:rPr>
          <w:rFonts w:ascii="Arial" w:hAnsi="Arial" w:cs="Arial"/>
          <w:color w:val="000000" w:themeColor="text1"/>
          <w:sz w:val="24"/>
          <w:szCs w:val="24"/>
        </w:rPr>
        <w:t>tosuje się odpowiednio do zawierania umów o podwykonawstwo z dalszymi podwykonawcami.</w:t>
      </w:r>
    </w:p>
    <w:p w14:paraId="17F71F88" w14:textId="380CA575" w:rsidR="007E2045" w:rsidRPr="004C777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Postanowienia, zawarte w ust. 2-</w:t>
      </w:r>
      <w:r w:rsidR="00EC0E2A" w:rsidRPr="004C7777">
        <w:rPr>
          <w:rFonts w:ascii="Arial" w:hAnsi="Arial" w:cs="Arial"/>
          <w:color w:val="000000" w:themeColor="text1"/>
          <w:sz w:val="24"/>
          <w:szCs w:val="24"/>
        </w:rPr>
        <w:t>10</w:t>
      </w:r>
      <w:r w:rsidR="00176120" w:rsidRPr="004C7777">
        <w:rPr>
          <w:rFonts w:ascii="Arial" w:hAnsi="Arial" w:cs="Arial"/>
          <w:color w:val="000000" w:themeColor="text1"/>
          <w:sz w:val="24"/>
          <w:szCs w:val="24"/>
        </w:rPr>
        <w:t xml:space="preserve"> powyżej, s</w:t>
      </w:r>
      <w:r w:rsidRPr="004C7777">
        <w:rPr>
          <w:rFonts w:ascii="Arial" w:hAnsi="Arial" w:cs="Arial"/>
          <w:color w:val="000000" w:themeColor="text1"/>
          <w:sz w:val="24"/>
          <w:szCs w:val="24"/>
        </w:rPr>
        <w:t xml:space="preserve">tosuje się odpowiednio do zmian umów o </w:t>
      </w:r>
      <w:r w:rsidRPr="004C7777">
        <w:rPr>
          <w:rFonts w:ascii="Arial" w:hAnsi="Arial" w:cs="Arial"/>
          <w:color w:val="000000" w:themeColor="text1"/>
          <w:spacing w:val="-2"/>
          <w:sz w:val="24"/>
          <w:szCs w:val="24"/>
        </w:rPr>
        <w:t>podwykonawstwo.</w:t>
      </w:r>
    </w:p>
    <w:p w14:paraId="7E816E5B" w14:textId="77777777" w:rsidR="007E2045" w:rsidRPr="004C7777" w:rsidRDefault="007246FF" w:rsidP="00BF1451">
      <w:pPr>
        <w:pStyle w:val="Akapitzlist"/>
        <w:numPr>
          <w:ilvl w:val="0"/>
          <w:numId w:val="15"/>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 ponosi wobec Zamawiającego pełną odpowiedzialność za roboty budowlane, które wykonuje przy pomocy podwykonawców.</w:t>
      </w:r>
    </w:p>
    <w:p w14:paraId="4673A3FA" w14:textId="77777777"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przyjmuje na siebie pełnienie funkcji koordynatora w stosunku do robót budowlanych, realizowanych przez podwykonawców.</w:t>
      </w:r>
    </w:p>
    <w:p w14:paraId="5D667EAB" w14:textId="77777777"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Powierzenie wykonania części robót budowlanych podwykonawcy nie zmienia zobowiązań Wykonawcy wobec Zamawiającego za wykonanie tej części zamówienia.</w:t>
      </w:r>
    </w:p>
    <w:p w14:paraId="40163F96" w14:textId="77777777"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4C7777" w:rsidRDefault="007246FF" w:rsidP="00BF1451">
      <w:pPr>
        <w:pStyle w:val="Akapitzlist"/>
        <w:numPr>
          <w:ilvl w:val="0"/>
          <w:numId w:val="15"/>
        </w:numPr>
        <w:tabs>
          <w:tab w:val="left" w:pos="564"/>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że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proponowany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inny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podwykonawca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lub 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samodzielnie spełnia je w stopniu nie mniejszym niż podwykonawca, na którego zasoby Wykonawca powoływał się w trakcie postępowania o udzielenie zamówienia.</w:t>
      </w:r>
    </w:p>
    <w:p w14:paraId="0E256517" w14:textId="77777777" w:rsidR="007E2045" w:rsidRPr="004C7777" w:rsidRDefault="007246FF" w:rsidP="00BF1451">
      <w:pPr>
        <w:pStyle w:val="Akapitzlist"/>
        <w:numPr>
          <w:ilvl w:val="0"/>
          <w:numId w:val="15"/>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żąda, aby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przed przystąpieniem</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realizacji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4C7777">
        <w:rPr>
          <w:rFonts w:ascii="Arial" w:hAnsi="Arial" w:cs="Arial"/>
          <w:color w:val="000000" w:themeColor="text1"/>
          <w:spacing w:val="-2"/>
          <w:sz w:val="24"/>
          <w:szCs w:val="24"/>
        </w:rPr>
        <w:t>zamówienia.</w:t>
      </w:r>
    </w:p>
    <w:p w14:paraId="4BA3D063" w14:textId="4B8F07F3" w:rsidR="007E2045" w:rsidRPr="004C7777" w:rsidRDefault="007246FF" w:rsidP="00BF1451">
      <w:pPr>
        <w:pStyle w:val="Akapitzlist"/>
        <w:numPr>
          <w:ilvl w:val="0"/>
          <w:numId w:val="15"/>
        </w:numPr>
        <w:tabs>
          <w:tab w:val="left" w:pos="616"/>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Zamawiający może zażądać od Wykonawcy niezwłocznego usunięcia z terenu budowy podwykonawcy lub dalszego podwykonawcy, z którym nie została zawarta </w:t>
      </w:r>
      <w:r w:rsidR="00176120" w:rsidRPr="004C7777">
        <w:rPr>
          <w:rFonts w:ascii="Arial" w:hAnsi="Arial" w:cs="Arial"/>
          <w:color w:val="000000" w:themeColor="text1"/>
          <w:sz w:val="24"/>
          <w:szCs w:val="24"/>
        </w:rPr>
        <w:t>um</w:t>
      </w:r>
      <w:r w:rsidRPr="004C7777">
        <w:rPr>
          <w:rFonts w:ascii="Arial" w:hAnsi="Arial" w:cs="Arial"/>
          <w:color w:val="000000" w:themeColor="text1"/>
          <w:sz w:val="24"/>
          <w:szCs w:val="24"/>
        </w:rPr>
        <w:t>owa o podwykonawstwo zaakceptowana przez Zamawiającego, lub może usunąć takiego podwykonawcę lub dalszego podwykonawcę na koszt Wykonawcy.</w:t>
      </w:r>
    </w:p>
    <w:p w14:paraId="667E462C" w14:textId="1491E47C"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Zamawiający, może żądać od Wykonawcy zmiany lub odsunięcia podwykonawcy lub dalszego podwykonawcy od wykonywania świadczeń w zakresie realizacji przedmiotu </w:t>
      </w:r>
      <w:r w:rsidR="00176120" w:rsidRPr="004C7777">
        <w:rPr>
          <w:rFonts w:ascii="Arial" w:hAnsi="Arial" w:cs="Arial"/>
          <w:color w:val="000000" w:themeColor="text1"/>
          <w:sz w:val="24"/>
          <w:szCs w:val="24"/>
        </w:rPr>
        <w:t>um</w:t>
      </w:r>
      <w:r w:rsidRPr="004C7777">
        <w:rPr>
          <w:rFonts w:ascii="Arial" w:hAnsi="Arial" w:cs="Arial"/>
          <w:color w:val="000000" w:themeColor="text1"/>
          <w:sz w:val="24"/>
          <w:szCs w:val="24"/>
        </w:rPr>
        <w:t xml:space="preserve">owy, jeżeli sprzęt techniczny, osoby i kwalifikacje, którymi dysponuje podwykonawca lub dalszy podwykonawca, nie spełniają warunków lub wymagań dotyczących podwykonawstwa, określonych </w:t>
      </w:r>
      <w:r w:rsidR="00176120" w:rsidRPr="004C7777">
        <w:rPr>
          <w:rFonts w:ascii="Arial" w:hAnsi="Arial" w:cs="Arial"/>
          <w:color w:val="000000" w:themeColor="text1"/>
          <w:sz w:val="24"/>
          <w:szCs w:val="24"/>
        </w:rPr>
        <w:t>um</w:t>
      </w:r>
      <w:r w:rsidRPr="004C7777">
        <w:rPr>
          <w:rFonts w:ascii="Arial" w:hAnsi="Arial" w:cs="Arial"/>
          <w:color w:val="000000" w:themeColor="text1"/>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sidRPr="004C7777">
        <w:rPr>
          <w:rFonts w:ascii="Arial" w:hAnsi="Arial" w:cs="Arial"/>
          <w:color w:val="000000" w:themeColor="text1"/>
          <w:sz w:val="24"/>
          <w:szCs w:val="24"/>
        </w:rPr>
        <w:t>um</w:t>
      </w:r>
      <w:r w:rsidRPr="004C7777">
        <w:rPr>
          <w:rFonts w:ascii="Arial" w:hAnsi="Arial" w:cs="Arial"/>
          <w:color w:val="000000" w:themeColor="text1"/>
          <w:sz w:val="24"/>
          <w:szCs w:val="24"/>
        </w:rPr>
        <w:t>owy.</w:t>
      </w:r>
    </w:p>
    <w:p w14:paraId="1556E885" w14:textId="15850EA4" w:rsidR="007E2045" w:rsidRPr="004C7777" w:rsidRDefault="007246FF" w:rsidP="00BF1451">
      <w:pPr>
        <w:pStyle w:val="Akapitzlist"/>
        <w:numPr>
          <w:ilvl w:val="0"/>
          <w:numId w:val="1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w:t>
      </w:r>
      <w:r w:rsidR="00D241C9" w:rsidRPr="004C7777">
        <w:rPr>
          <w:rFonts w:ascii="Arial" w:hAnsi="Arial" w:cs="Arial"/>
          <w:color w:val="000000" w:themeColor="text1"/>
          <w:sz w:val="24"/>
          <w:szCs w:val="24"/>
        </w:rPr>
        <w:t>6</w:t>
      </w:r>
      <w:r w:rsidRPr="004C7777">
        <w:rPr>
          <w:rFonts w:ascii="Arial" w:hAnsi="Arial" w:cs="Arial"/>
          <w:color w:val="000000" w:themeColor="text1"/>
          <w:sz w:val="24"/>
          <w:szCs w:val="24"/>
        </w:rPr>
        <w:t xml:space="preserve"> miesięcy, w zakresie odpowiadającym zmianom cen materiałów lub kosztów dotyczących zobowiązania </w:t>
      </w:r>
      <w:r w:rsidRPr="004C7777">
        <w:rPr>
          <w:rFonts w:ascii="Arial" w:hAnsi="Arial" w:cs="Arial"/>
          <w:color w:val="000000" w:themeColor="text1"/>
          <w:spacing w:val="-2"/>
          <w:sz w:val="24"/>
          <w:szCs w:val="24"/>
        </w:rPr>
        <w:t>podwykonawcy.</w:t>
      </w:r>
    </w:p>
    <w:p w14:paraId="478DA44F" w14:textId="57B6F80D" w:rsidR="00524CBB" w:rsidRPr="004C7777" w:rsidRDefault="007246FF" w:rsidP="008C7C24">
      <w:pPr>
        <w:pStyle w:val="Akapitzlist"/>
        <w:numPr>
          <w:ilvl w:val="0"/>
          <w:numId w:val="15"/>
        </w:numPr>
        <w:tabs>
          <w:tab w:val="left" w:pos="564"/>
        </w:tabs>
        <w:spacing w:line="276" w:lineRule="auto"/>
        <w:rPr>
          <w:rFonts w:ascii="Arial" w:hAnsi="Arial" w:cs="Arial"/>
          <w:b/>
          <w:color w:val="000000" w:themeColor="text1"/>
          <w:sz w:val="24"/>
          <w:szCs w:val="24"/>
        </w:rPr>
      </w:pPr>
      <w:r w:rsidRPr="004C7777">
        <w:rPr>
          <w:rFonts w:ascii="Arial" w:hAnsi="Arial" w:cs="Arial"/>
          <w:color w:val="000000" w:themeColor="text1"/>
          <w:sz w:val="24"/>
          <w:szCs w:val="24"/>
        </w:rPr>
        <w:t>W sytuacji, o której mowa wyżej, ust. 2</w:t>
      </w:r>
      <w:r w:rsidR="008B3195" w:rsidRPr="004C7777">
        <w:rPr>
          <w:rFonts w:ascii="Arial" w:hAnsi="Arial" w:cs="Arial"/>
          <w:color w:val="000000" w:themeColor="text1"/>
          <w:sz w:val="24"/>
          <w:szCs w:val="24"/>
        </w:rPr>
        <w:t>2</w:t>
      </w:r>
      <w:r w:rsidRPr="004C7777">
        <w:rPr>
          <w:rFonts w:ascii="Arial" w:hAnsi="Arial" w:cs="Arial"/>
          <w:color w:val="000000" w:themeColor="text1"/>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156E4F0" w14:textId="77777777" w:rsidR="009C2306" w:rsidRPr="004C7777" w:rsidRDefault="009C2306" w:rsidP="009C2306">
      <w:pPr>
        <w:pStyle w:val="Akapitzlist"/>
        <w:tabs>
          <w:tab w:val="left" w:pos="564"/>
        </w:tabs>
        <w:spacing w:line="276" w:lineRule="auto"/>
        <w:ind w:firstLine="0"/>
        <w:rPr>
          <w:rFonts w:ascii="Arial" w:hAnsi="Arial" w:cs="Arial"/>
          <w:b/>
          <w:color w:val="000000" w:themeColor="text1"/>
          <w:sz w:val="16"/>
          <w:szCs w:val="16"/>
        </w:rPr>
      </w:pPr>
    </w:p>
    <w:p w14:paraId="6DE87090" w14:textId="06AA1FAB" w:rsidR="007E2045" w:rsidRPr="004C7777" w:rsidRDefault="007246FF" w:rsidP="003764F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12"/>
          <w:sz w:val="24"/>
          <w:szCs w:val="24"/>
        </w:rPr>
        <w:t>9</w:t>
      </w:r>
    </w:p>
    <w:p w14:paraId="093345A4" w14:textId="77777777" w:rsidR="007E2045" w:rsidRPr="004C7777" w:rsidRDefault="007246FF" w:rsidP="003764F6">
      <w:pPr>
        <w:spacing w:line="276" w:lineRule="auto"/>
        <w:ind w:left="2197" w:right="2189"/>
        <w:jc w:val="center"/>
        <w:rPr>
          <w:rFonts w:ascii="Arial" w:hAnsi="Arial" w:cs="Arial"/>
          <w:b/>
          <w:color w:val="000000" w:themeColor="text1"/>
          <w:sz w:val="24"/>
          <w:szCs w:val="24"/>
        </w:rPr>
      </w:pPr>
      <w:r w:rsidRPr="004C7777">
        <w:rPr>
          <w:rFonts w:ascii="Arial" w:hAnsi="Arial" w:cs="Arial"/>
          <w:b/>
          <w:color w:val="000000" w:themeColor="text1"/>
          <w:spacing w:val="-12"/>
          <w:sz w:val="24"/>
          <w:szCs w:val="24"/>
        </w:rPr>
        <w:t>Personel</w:t>
      </w:r>
      <w:r w:rsidRPr="004C7777">
        <w:rPr>
          <w:rFonts w:ascii="Arial" w:hAnsi="Arial" w:cs="Arial"/>
          <w:b/>
          <w:color w:val="000000" w:themeColor="text1"/>
          <w:spacing w:val="-7"/>
          <w:sz w:val="24"/>
          <w:szCs w:val="24"/>
        </w:rPr>
        <w:t xml:space="preserve"> </w:t>
      </w:r>
      <w:r w:rsidRPr="004C7777">
        <w:rPr>
          <w:rFonts w:ascii="Arial" w:hAnsi="Arial" w:cs="Arial"/>
          <w:b/>
          <w:color w:val="000000" w:themeColor="text1"/>
          <w:spacing w:val="-12"/>
          <w:sz w:val="24"/>
          <w:szCs w:val="24"/>
        </w:rPr>
        <w:t>realizujący</w:t>
      </w:r>
      <w:r w:rsidRPr="004C7777">
        <w:rPr>
          <w:rFonts w:ascii="Arial" w:hAnsi="Arial" w:cs="Arial"/>
          <w:b/>
          <w:color w:val="000000" w:themeColor="text1"/>
          <w:spacing w:val="-6"/>
          <w:sz w:val="24"/>
          <w:szCs w:val="24"/>
        </w:rPr>
        <w:t xml:space="preserve"> </w:t>
      </w:r>
      <w:r w:rsidRPr="004C7777">
        <w:rPr>
          <w:rFonts w:ascii="Arial" w:hAnsi="Arial" w:cs="Arial"/>
          <w:b/>
          <w:color w:val="000000" w:themeColor="text1"/>
          <w:spacing w:val="-12"/>
          <w:sz w:val="24"/>
          <w:szCs w:val="24"/>
        </w:rPr>
        <w:t>zadanie</w:t>
      </w:r>
    </w:p>
    <w:p w14:paraId="0F036BD7" w14:textId="77777777" w:rsidR="007E2045" w:rsidRPr="004C7777" w:rsidRDefault="007246FF" w:rsidP="00BF1451">
      <w:pPr>
        <w:pStyle w:val="Akapitzlist"/>
        <w:numPr>
          <w:ilvl w:val="0"/>
          <w:numId w:val="14"/>
        </w:numPr>
        <w:tabs>
          <w:tab w:val="left" w:pos="564"/>
        </w:tabs>
        <w:spacing w:line="276" w:lineRule="auto"/>
        <w:ind w:right="0" w:hanging="429"/>
        <w:rPr>
          <w:rFonts w:ascii="Arial" w:hAnsi="Arial" w:cs="Arial"/>
          <w:b/>
          <w:color w:val="000000" w:themeColor="text1"/>
          <w:sz w:val="24"/>
          <w:szCs w:val="24"/>
        </w:rPr>
      </w:pPr>
      <w:r w:rsidRPr="004C7777">
        <w:rPr>
          <w:rFonts w:ascii="Arial" w:hAnsi="Arial" w:cs="Arial"/>
          <w:color w:val="000000" w:themeColor="text1"/>
          <w:sz w:val="24"/>
          <w:szCs w:val="24"/>
        </w:rPr>
        <w:t>Osobą</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upoważnioną</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kontaktów:</w:t>
      </w:r>
    </w:p>
    <w:p w14:paraId="48863900" w14:textId="4F0DFD8B" w:rsidR="007E2045" w:rsidRPr="004C7777" w:rsidRDefault="007246FF" w:rsidP="00BF1451">
      <w:pPr>
        <w:pStyle w:val="Akapitzlist"/>
        <w:numPr>
          <w:ilvl w:val="1"/>
          <w:numId w:val="14"/>
        </w:numPr>
        <w:tabs>
          <w:tab w:val="left" w:pos="844"/>
          <w:tab w:val="left" w:leader="dot" w:pos="8931"/>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Wykonawcą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strony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nr</w:t>
      </w:r>
      <w:r w:rsidRPr="004C7777">
        <w:rPr>
          <w:rFonts w:ascii="Arial" w:hAnsi="Arial" w:cs="Arial"/>
          <w:color w:val="000000" w:themeColor="text1"/>
          <w:spacing w:val="-4"/>
          <w:sz w:val="24"/>
          <w:szCs w:val="24"/>
        </w:rPr>
        <w:t xml:space="preserve"> </w:t>
      </w:r>
      <w:proofErr w:type="spellStart"/>
      <w:r w:rsidRPr="004C7777">
        <w:rPr>
          <w:rFonts w:ascii="Arial" w:hAnsi="Arial" w:cs="Arial"/>
          <w:color w:val="000000" w:themeColor="text1"/>
          <w:spacing w:val="-5"/>
          <w:sz w:val="24"/>
          <w:szCs w:val="24"/>
        </w:rPr>
        <w:t>tel</w:t>
      </w:r>
      <w:proofErr w:type="spellEnd"/>
      <w:r w:rsidRPr="004C7777">
        <w:rPr>
          <w:rFonts w:ascii="Arial" w:hAnsi="Arial" w:cs="Arial"/>
          <w:color w:val="000000" w:themeColor="text1"/>
          <w:sz w:val="24"/>
          <w:szCs w:val="24"/>
        </w:rPr>
        <w:tab/>
        <w:t>;</w:t>
      </w:r>
      <w:r w:rsidRPr="004C7777">
        <w:rPr>
          <w:rFonts w:ascii="Arial" w:hAnsi="Arial" w:cs="Arial"/>
          <w:color w:val="000000" w:themeColor="text1"/>
          <w:spacing w:val="-3"/>
          <w:sz w:val="24"/>
          <w:szCs w:val="24"/>
        </w:rPr>
        <w:t xml:space="preserve"> </w:t>
      </w:r>
      <w:r w:rsidR="003764F6" w:rsidRPr="004C7777">
        <w:rPr>
          <w:rFonts w:ascii="Arial" w:hAnsi="Arial" w:cs="Arial"/>
          <w:color w:val="000000" w:themeColor="text1"/>
          <w:spacing w:val="-3"/>
          <w:sz w:val="24"/>
          <w:szCs w:val="24"/>
        </w:rPr>
        <w:br/>
      </w:r>
      <w:r w:rsidRPr="004C7777">
        <w:rPr>
          <w:rFonts w:ascii="Arial" w:hAnsi="Arial" w:cs="Arial"/>
          <w:color w:val="000000" w:themeColor="text1"/>
          <w:spacing w:val="-5"/>
          <w:sz w:val="24"/>
          <w:szCs w:val="24"/>
        </w:rPr>
        <w:t>e-</w:t>
      </w:r>
      <w:r w:rsidR="003764F6" w:rsidRPr="004C7777">
        <w:rPr>
          <w:rFonts w:ascii="Arial" w:hAnsi="Arial" w:cs="Arial"/>
          <w:color w:val="000000" w:themeColor="text1"/>
          <w:spacing w:val="-5"/>
          <w:sz w:val="24"/>
          <w:szCs w:val="24"/>
        </w:rPr>
        <w:t xml:space="preserve"> </w:t>
      </w:r>
      <w:r w:rsidRPr="004C7777">
        <w:rPr>
          <w:rFonts w:ascii="Arial" w:hAnsi="Arial" w:cs="Arial"/>
          <w:color w:val="000000" w:themeColor="text1"/>
          <w:spacing w:val="-4"/>
          <w:sz w:val="24"/>
          <w:szCs w:val="24"/>
        </w:rPr>
        <w:t>mail</w:t>
      </w:r>
      <w:r w:rsidRPr="004C7777">
        <w:rPr>
          <w:rFonts w:ascii="Arial" w:hAnsi="Arial" w:cs="Arial"/>
          <w:color w:val="000000" w:themeColor="text1"/>
          <w:sz w:val="24"/>
          <w:szCs w:val="24"/>
        </w:rPr>
        <w:tab/>
      </w:r>
      <w:r w:rsidRPr="004C7777">
        <w:rPr>
          <w:rFonts w:ascii="Arial" w:hAnsi="Arial" w:cs="Arial"/>
          <w:color w:val="000000" w:themeColor="text1"/>
          <w:spacing w:val="-10"/>
          <w:sz w:val="24"/>
          <w:szCs w:val="24"/>
        </w:rPr>
        <w:t>;</w:t>
      </w:r>
    </w:p>
    <w:p w14:paraId="691AED8A" w14:textId="20DB173E" w:rsidR="007E2045" w:rsidRPr="004C7777" w:rsidRDefault="007246FF" w:rsidP="00BF1451">
      <w:pPr>
        <w:pStyle w:val="Akapitzlist"/>
        <w:numPr>
          <w:ilvl w:val="1"/>
          <w:numId w:val="14"/>
        </w:numPr>
        <w:tabs>
          <w:tab w:val="left" w:pos="844"/>
          <w:tab w:val="left" w:leader="dot" w:pos="8977"/>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Zamawiającym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strony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Wykonawcy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nr</w:t>
      </w:r>
      <w:r w:rsidRPr="004C7777">
        <w:rPr>
          <w:rFonts w:ascii="Arial" w:hAnsi="Arial" w:cs="Arial"/>
          <w:color w:val="000000" w:themeColor="text1"/>
          <w:spacing w:val="-3"/>
          <w:sz w:val="24"/>
          <w:szCs w:val="24"/>
        </w:rPr>
        <w:t xml:space="preserve"> </w:t>
      </w:r>
      <w:proofErr w:type="spellStart"/>
      <w:r w:rsidRPr="004C7777">
        <w:rPr>
          <w:rFonts w:ascii="Arial" w:hAnsi="Arial" w:cs="Arial"/>
          <w:color w:val="000000" w:themeColor="text1"/>
          <w:spacing w:val="-5"/>
          <w:sz w:val="24"/>
          <w:szCs w:val="24"/>
        </w:rPr>
        <w:t>tel</w:t>
      </w:r>
      <w:proofErr w:type="spellEnd"/>
      <w:r w:rsidRPr="004C7777">
        <w:rPr>
          <w:rFonts w:ascii="Arial" w:hAnsi="Arial" w:cs="Arial"/>
          <w:color w:val="000000" w:themeColor="text1"/>
          <w:sz w:val="24"/>
          <w:szCs w:val="24"/>
        </w:rPr>
        <w:tab/>
        <w:t>;</w:t>
      </w:r>
      <w:r w:rsidRPr="004C7777">
        <w:rPr>
          <w:rFonts w:ascii="Arial" w:hAnsi="Arial" w:cs="Arial"/>
          <w:color w:val="000000" w:themeColor="text1"/>
          <w:spacing w:val="-3"/>
          <w:sz w:val="24"/>
          <w:szCs w:val="24"/>
        </w:rPr>
        <w:t xml:space="preserve"> </w:t>
      </w:r>
      <w:r w:rsidR="003764F6" w:rsidRPr="004C7777">
        <w:rPr>
          <w:rFonts w:ascii="Arial" w:hAnsi="Arial" w:cs="Arial"/>
          <w:color w:val="000000" w:themeColor="text1"/>
          <w:spacing w:val="-3"/>
          <w:sz w:val="24"/>
          <w:szCs w:val="24"/>
        </w:rPr>
        <w:br/>
      </w:r>
      <w:r w:rsidRPr="004C7777">
        <w:rPr>
          <w:rFonts w:ascii="Arial" w:hAnsi="Arial" w:cs="Arial"/>
          <w:color w:val="000000" w:themeColor="text1"/>
          <w:spacing w:val="-5"/>
          <w:sz w:val="24"/>
          <w:szCs w:val="24"/>
        </w:rPr>
        <w:t>e-</w:t>
      </w:r>
      <w:r w:rsidR="003764F6" w:rsidRPr="004C7777">
        <w:rPr>
          <w:rFonts w:ascii="Arial" w:hAnsi="Arial" w:cs="Arial"/>
          <w:color w:val="000000" w:themeColor="text1"/>
          <w:spacing w:val="-5"/>
          <w:sz w:val="24"/>
          <w:szCs w:val="24"/>
        </w:rPr>
        <w:t xml:space="preserve"> </w:t>
      </w:r>
      <w:r w:rsidRPr="004C7777">
        <w:rPr>
          <w:rFonts w:ascii="Arial" w:hAnsi="Arial" w:cs="Arial"/>
          <w:color w:val="000000" w:themeColor="text1"/>
          <w:spacing w:val="-4"/>
          <w:sz w:val="24"/>
          <w:szCs w:val="24"/>
        </w:rPr>
        <w:t>mail</w:t>
      </w:r>
      <w:r w:rsidRPr="004C7777">
        <w:rPr>
          <w:rFonts w:ascii="Arial" w:hAnsi="Arial" w:cs="Arial"/>
          <w:color w:val="000000" w:themeColor="text1"/>
          <w:sz w:val="24"/>
          <w:szCs w:val="24"/>
        </w:rPr>
        <w:tab/>
      </w:r>
      <w:r w:rsidRPr="004C7777">
        <w:rPr>
          <w:rFonts w:ascii="Arial" w:hAnsi="Arial" w:cs="Arial"/>
          <w:color w:val="000000" w:themeColor="text1"/>
          <w:spacing w:val="-10"/>
          <w:sz w:val="24"/>
          <w:szCs w:val="24"/>
        </w:rPr>
        <w:t>;</w:t>
      </w:r>
    </w:p>
    <w:p w14:paraId="4917C144" w14:textId="77777777" w:rsidR="007E2045" w:rsidRPr="004C7777" w:rsidRDefault="007246FF" w:rsidP="00BF1451">
      <w:pPr>
        <w:pStyle w:val="Akapitzlist"/>
        <w:numPr>
          <w:ilvl w:val="0"/>
          <w:numId w:val="14"/>
        </w:numPr>
        <w:tabs>
          <w:tab w:val="left" w:pos="564"/>
        </w:tabs>
        <w:spacing w:line="276" w:lineRule="auto"/>
        <w:ind w:right="129"/>
        <w:rPr>
          <w:rFonts w:ascii="Arial" w:hAnsi="Arial" w:cs="Arial"/>
          <w:b/>
          <w:color w:val="000000" w:themeColor="text1"/>
          <w:sz w:val="24"/>
          <w:szCs w:val="24"/>
        </w:rPr>
      </w:pPr>
      <w:r w:rsidRPr="004C7777">
        <w:rPr>
          <w:rFonts w:ascii="Arial" w:hAnsi="Arial" w:cs="Arial"/>
          <w:color w:val="000000" w:themeColor="text1"/>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4C7777" w:rsidRDefault="007246FF" w:rsidP="00BF1451">
      <w:pPr>
        <w:pStyle w:val="Akapitzlist"/>
        <w:numPr>
          <w:ilvl w:val="0"/>
          <w:numId w:val="14"/>
        </w:numPr>
        <w:tabs>
          <w:tab w:val="left" w:pos="564"/>
        </w:tabs>
        <w:spacing w:line="276" w:lineRule="auto"/>
        <w:ind w:right="132"/>
        <w:rPr>
          <w:rFonts w:ascii="Arial" w:hAnsi="Arial" w:cs="Arial"/>
          <w:b/>
          <w:color w:val="000000" w:themeColor="text1"/>
          <w:sz w:val="24"/>
          <w:szCs w:val="24"/>
        </w:rPr>
      </w:pPr>
      <w:r w:rsidRPr="004C7777">
        <w:rPr>
          <w:rFonts w:ascii="Arial" w:hAnsi="Arial" w:cs="Arial"/>
          <w:color w:val="000000" w:themeColor="text1"/>
          <w:sz w:val="24"/>
          <w:szCs w:val="24"/>
        </w:rPr>
        <w:t xml:space="preserve">Zamawiający zobowiązuje się do powołania odpowiedniego inspektora nadzoru </w:t>
      </w:r>
      <w:r w:rsidRPr="004C7777">
        <w:rPr>
          <w:rFonts w:ascii="Arial" w:hAnsi="Arial" w:cs="Arial"/>
          <w:color w:val="000000" w:themeColor="text1"/>
          <w:spacing w:val="-2"/>
          <w:sz w:val="24"/>
          <w:szCs w:val="24"/>
        </w:rPr>
        <w:t>inwestorskiego.</w:t>
      </w:r>
    </w:p>
    <w:p w14:paraId="6ACD8105" w14:textId="5A6FA9D5" w:rsidR="007E2045" w:rsidRPr="004C7777" w:rsidRDefault="007246FF" w:rsidP="00BF1451">
      <w:pPr>
        <w:pStyle w:val="Akapitzlist"/>
        <w:numPr>
          <w:ilvl w:val="0"/>
          <w:numId w:val="14"/>
        </w:numPr>
        <w:tabs>
          <w:tab w:val="left" w:pos="564"/>
        </w:tabs>
        <w:spacing w:line="276" w:lineRule="auto"/>
        <w:ind w:right="0" w:hanging="429"/>
        <w:rPr>
          <w:rFonts w:ascii="Arial" w:hAnsi="Arial" w:cs="Arial"/>
          <w:b/>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pacing w:val="-2"/>
          <w:sz w:val="24"/>
          <w:szCs w:val="24"/>
        </w:rPr>
        <w:t>ustanawia:</w:t>
      </w:r>
    </w:p>
    <w:p w14:paraId="5E0C5CFB" w14:textId="3979501C" w:rsidR="007E2045" w:rsidRPr="004C7777" w:rsidRDefault="007246FF" w:rsidP="00BF1451">
      <w:pPr>
        <w:pStyle w:val="Tekstpodstawowy"/>
        <w:numPr>
          <w:ilvl w:val="1"/>
          <w:numId w:val="14"/>
        </w:numPr>
        <w:tabs>
          <w:tab w:val="left" w:leader="dot" w:pos="6644"/>
        </w:tabs>
        <w:spacing w:line="276" w:lineRule="auto"/>
        <w:rPr>
          <w:rFonts w:ascii="Arial" w:hAnsi="Arial" w:cs="Arial"/>
          <w:color w:val="000000" w:themeColor="text1"/>
        </w:rPr>
      </w:pPr>
      <w:r w:rsidRPr="004C7777">
        <w:rPr>
          <w:rFonts w:ascii="Arial" w:hAnsi="Arial" w:cs="Arial"/>
          <w:b/>
          <w:bCs/>
          <w:color w:val="000000" w:themeColor="text1"/>
        </w:rPr>
        <w:t>Kierownika</w:t>
      </w:r>
      <w:r w:rsidRPr="004C7777">
        <w:rPr>
          <w:rFonts w:ascii="Arial" w:hAnsi="Arial" w:cs="Arial"/>
          <w:b/>
          <w:bCs/>
          <w:color w:val="000000" w:themeColor="text1"/>
          <w:spacing w:val="33"/>
        </w:rPr>
        <w:t xml:space="preserve"> </w:t>
      </w:r>
      <w:r w:rsidR="00BC050D" w:rsidRPr="004C7777">
        <w:rPr>
          <w:rFonts w:ascii="Arial" w:hAnsi="Arial" w:cs="Arial"/>
          <w:b/>
          <w:bCs/>
          <w:color w:val="000000" w:themeColor="text1"/>
        </w:rPr>
        <w:t>robót</w:t>
      </w:r>
      <w:r w:rsidR="003764F6" w:rsidRPr="004C7777">
        <w:rPr>
          <w:rFonts w:ascii="Arial" w:hAnsi="Arial" w:cs="Arial"/>
          <w:color w:val="000000" w:themeColor="text1"/>
          <w:spacing w:val="33"/>
        </w:rPr>
        <w:t xml:space="preserve"> </w:t>
      </w:r>
      <w:r w:rsidR="003764F6" w:rsidRPr="004C7777">
        <w:rPr>
          <w:rFonts w:ascii="Arial" w:hAnsi="Arial" w:cs="Arial"/>
          <w:color w:val="000000" w:themeColor="text1"/>
        </w:rPr>
        <w:t xml:space="preserve">w specjalności </w:t>
      </w:r>
      <w:r w:rsidR="000A471C" w:rsidRPr="004C7777">
        <w:rPr>
          <w:rFonts w:ascii="Arial" w:hAnsi="Arial" w:cs="Arial"/>
          <w:color w:val="000000" w:themeColor="text1"/>
        </w:rPr>
        <w:t>…………………………..</w:t>
      </w:r>
      <w:r w:rsidR="003764F6" w:rsidRPr="004C7777">
        <w:rPr>
          <w:rFonts w:ascii="Arial" w:hAnsi="Arial" w:cs="Arial"/>
          <w:color w:val="000000" w:themeColor="text1"/>
        </w:rPr>
        <w:t xml:space="preserve"> w osobie: ………………….</w:t>
      </w:r>
      <w:r w:rsidRPr="004C7777">
        <w:rPr>
          <w:rFonts w:ascii="Arial" w:hAnsi="Arial" w:cs="Arial"/>
          <w:color w:val="000000" w:themeColor="text1"/>
        </w:rPr>
        <w:t>;</w:t>
      </w:r>
      <w:r w:rsidRPr="004C7777">
        <w:rPr>
          <w:rFonts w:ascii="Arial" w:hAnsi="Arial" w:cs="Arial"/>
          <w:color w:val="000000" w:themeColor="text1"/>
          <w:spacing w:val="-4"/>
        </w:rPr>
        <w:t xml:space="preserve"> </w:t>
      </w:r>
      <w:r w:rsidR="003764F6" w:rsidRPr="004C7777">
        <w:rPr>
          <w:rFonts w:ascii="Arial" w:hAnsi="Arial" w:cs="Arial"/>
          <w:color w:val="000000" w:themeColor="text1"/>
        </w:rPr>
        <w:t xml:space="preserve">nr tel.:……………………; </w:t>
      </w:r>
      <w:proofErr w:type="spellStart"/>
      <w:r w:rsidR="003764F6" w:rsidRPr="004C7777">
        <w:rPr>
          <w:rFonts w:ascii="Arial" w:hAnsi="Arial" w:cs="Arial"/>
          <w:color w:val="000000" w:themeColor="text1"/>
        </w:rPr>
        <w:t>upr</w:t>
      </w:r>
      <w:proofErr w:type="spellEnd"/>
      <w:r w:rsidR="003764F6" w:rsidRPr="004C7777">
        <w:rPr>
          <w:rFonts w:ascii="Arial" w:hAnsi="Arial" w:cs="Arial"/>
          <w:color w:val="000000" w:themeColor="text1"/>
        </w:rPr>
        <w:t>. bud. nr: ……………………………;</w:t>
      </w:r>
    </w:p>
    <w:p w14:paraId="0F3F4191" w14:textId="3F3355F5" w:rsidR="00CF60DA" w:rsidRPr="004C7777" w:rsidRDefault="00CF60DA" w:rsidP="00BF1451">
      <w:pPr>
        <w:pStyle w:val="Tekstpodstawowy"/>
        <w:numPr>
          <w:ilvl w:val="1"/>
          <w:numId w:val="14"/>
        </w:numPr>
        <w:tabs>
          <w:tab w:val="left" w:leader="dot" w:pos="6644"/>
        </w:tabs>
        <w:spacing w:line="276" w:lineRule="auto"/>
        <w:rPr>
          <w:rFonts w:ascii="Arial" w:hAnsi="Arial" w:cs="Arial"/>
          <w:color w:val="000000" w:themeColor="text1"/>
        </w:rPr>
      </w:pPr>
      <w:r w:rsidRPr="004C7777">
        <w:rPr>
          <w:rFonts w:ascii="Arial" w:hAnsi="Arial" w:cs="Arial"/>
          <w:b/>
          <w:bCs/>
          <w:color w:val="000000" w:themeColor="text1"/>
        </w:rPr>
        <w:t>Kierownika robót</w:t>
      </w:r>
      <w:r w:rsidRPr="004C7777">
        <w:rPr>
          <w:rFonts w:ascii="Arial" w:hAnsi="Arial" w:cs="Arial"/>
          <w:color w:val="000000" w:themeColor="text1"/>
        </w:rPr>
        <w:t xml:space="preserve"> w specjalności ................................., w osobie: ………………….; nr tel.:…………………….. ; </w:t>
      </w:r>
      <w:proofErr w:type="spellStart"/>
      <w:r w:rsidRPr="004C7777">
        <w:rPr>
          <w:rFonts w:ascii="Arial" w:hAnsi="Arial" w:cs="Arial"/>
          <w:color w:val="000000" w:themeColor="text1"/>
        </w:rPr>
        <w:t>upr</w:t>
      </w:r>
      <w:proofErr w:type="spellEnd"/>
      <w:r w:rsidRPr="004C7777">
        <w:rPr>
          <w:rFonts w:ascii="Arial" w:hAnsi="Arial" w:cs="Arial"/>
          <w:color w:val="000000" w:themeColor="text1"/>
        </w:rPr>
        <w:t>. bud. nr: ………………;</w:t>
      </w:r>
    </w:p>
    <w:p w14:paraId="244B5694" w14:textId="3D833AF2" w:rsidR="00CF60DA" w:rsidRPr="004C7777" w:rsidRDefault="00CF60DA" w:rsidP="00CF60DA">
      <w:pPr>
        <w:pStyle w:val="Tekstpodstawowy"/>
        <w:numPr>
          <w:ilvl w:val="1"/>
          <w:numId w:val="14"/>
        </w:numPr>
        <w:tabs>
          <w:tab w:val="left" w:leader="dot" w:pos="6644"/>
        </w:tabs>
        <w:spacing w:line="276" w:lineRule="auto"/>
        <w:rPr>
          <w:rFonts w:ascii="Arial" w:hAnsi="Arial" w:cs="Arial"/>
          <w:color w:val="000000" w:themeColor="text1"/>
        </w:rPr>
      </w:pPr>
      <w:r w:rsidRPr="004C7777">
        <w:rPr>
          <w:rFonts w:ascii="Arial" w:hAnsi="Arial" w:cs="Arial"/>
          <w:b/>
          <w:bCs/>
          <w:color w:val="000000" w:themeColor="text1"/>
        </w:rPr>
        <w:t>Kierownika robót</w:t>
      </w:r>
      <w:r w:rsidRPr="004C7777">
        <w:rPr>
          <w:rFonts w:ascii="Arial" w:hAnsi="Arial" w:cs="Arial"/>
          <w:color w:val="000000" w:themeColor="text1"/>
        </w:rPr>
        <w:t xml:space="preserve"> w specjalności ................................., w osobie: ………………….; nr tel.:…………………….. ; </w:t>
      </w:r>
      <w:proofErr w:type="spellStart"/>
      <w:r w:rsidRPr="004C7777">
        <w:rPr>
          <w:rFonts w:ascii="Arial" w:hAnsi="Arial" w:cs="Arial"/>
          <w:color w:val="000000" w:themeColor="text1"/>
        </w:rPr>
        <w:t>upr</w:t>
      </w:r>
      <w:proofErr w:type="spellEnd"/>
      <w:r w:rsidRPr="004C7777">
        <w:rPr>
          <w:rFonts w:ascii="Arial" w:hAnsi="Arial" w:cs="Arial"/>
          <w:color w:val="000000" w:themeColor="text1"/>
        </w:rPr>
        <w:t>. bud. nr: ………………;</w:t>
      </w:r>
    </w:p>
    <w:p w14:paraId="5A095244" w14:textId="20C59BA4" w:rsidR="007E2045" w:rsidRPr="004C7777" w:rsidRDefault="007246FF" w:rsidP="00BF1451">
      <w:pPr>
        <w:pStyle w:val="Akapitzlist"/>
        <w:numPr>
          <w:ilvl w:val="0"/>
          <w:numId w:val="14"/>
        </w:numPr>
        <w:tabs>
          <w:tab w:val="left" w:pos="564"/>
        </w:tabs>
        <w:spacing w:line="276" w:lineRule="auto"/>
        <w:rPr>
          <w:rFonts w:ascii="Arial" w:hAnsi="Arial" w:cs="Arial"/>
          <w:b/>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powinien</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skierować</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realizacji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personel</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wskazany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wykazie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osób</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złożonym</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postępowaniu.</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Zmiana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którejkolwiek</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osób</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wskazanych w ust. 4</w:t>
      </w:r>
      <w:r w:rsidR="00BB6168" w:rsidRPr="004C7777">
        <w:rPr>
          <w:rFonts w:ascii="Arial" w:hAnsi="Arial" w:cs="Arial"/>
          <w:color w:val="000000" w:themeColor="text1"/>
          <w:sz w:val="24"/>
          <w:szCs w:val="24"/>
        </w:rPr>
        <w:t xml:space="preserve"> </w:t>
      </w:r>
      <w:r w:rsidR="00176120" w:rsidRPr="004C7777">
        <w:rPr>
          <w:rFonts w:ascii="Arial" w:hAnsi="Arial" w:cs="Arial"/>
          <w:color w:val="000000" w:themeColor="text1"/>
          <w:sz w:val="24"/>
          <w:szCs w:val="24"/>
        </w:rPr>
        <w:t>powyżej, w</w:t>
      </w:r>
      <w:r w:rsidRPr="004C7777">
        <w:rPr>
          <w:rFonts w:ascii="Arial" w:hAnsi="Arial" w:cs="Arial"/>
          <w:color w:val="000000" w:themeColor="text1"/>
          <w:sz w:val="24"/>
          <w:szCs w:val="24"/>
        </w:rPr>
        <w:t xml:space="preserve"> trakcie realizacji umowy, musi być uzasadniona przez Wykonawcę na piśmie i zaakceptowana przez Zamawiającego.</w:t>
      </w:r>
    </w:p>
    <w:p w14:paraId="7C2D3CBD" w14:textId="741663CA" w:rsidR="007E2045" w:rsidRPr="004C7777" w:rsidRDefault="007246FF" w:rsidP="00BF1451">
      <w:pPr>
        <w:pStyle w:val="Akapitzlist"/>
        <w:numPr>
          <w:ilvl w:val="0"/>
          <w:numId w:val="14"/>
        </w:numPr>
        <w:tabs>
          <w:tab w:val="left" w:pos="564"/>
        </w:tabs>
        <w:spacing w:line="276" w:lineRule="auto"/>
        <w:ind w:right="133"/>
        <w:rPr>
          <w:rFonts w:ascii="Arial" w:hAnsi="Arial" w:cs="Arial"/>
          <w:b/>
          <w:color w:val="000000" w:themeColor="text1"/>
          <w:sz w:val="24"/>
          <w:szCs w:val="24"/>
        </w:rPr>
      </w:pPr>
      <w:r w:rsidRPr="004C7777">
        <w:rPr>
          <w:rFonts w:ascii="Arial" w:hAnsi="Arial" w:cs="Arial"/>
          <w:color w:val="000000" w:themeColor="text1"/>
          <w:sz w:val="24"/>
          <w:szCs w:val="24"/>
        </w:rPr>
        <w:t>Wykonawca jest obowiązany z własnej inicjatywy zaproponować nowy skład personelu</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przypadkach: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urlopu</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zwolnienia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trwającego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dłużej niż 14</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śmierci,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choroby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innych</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i zdarzeń</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losowych 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14</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dni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od daty powzięcia przez Wykonawcę wiadomości o zaistnieniu powyższych zdarzeń.</w:t>
      </w:r>
    </w:p>
    <w:p w14:paraId="6E801844" w14:textId="0026471C" w:rsidR="007E2045" w:rsidRPr="004C7777" w:rsidRDefault="007246FF" w:rsidP="00BF1451">
      <w:pPr>
        <w:pStyle w:val="Akapitzlist"/>
        <w:numPr>
          <w:ilvl w:val="0"/>
          <w:numId w:val="14"/>
        </w:numPr>
        <w:tabs>
          <w:tab w:val="left" w:pos="564"/>
        </w:tabs>
        <w:spacing w:line="276" w:lineRule="auto"/>
        <w:ind w:right="131"/>
        <w:rPr>
          <w:rFonts w:ascii="Arial" w:hAnsi="Arial" w:cs="Arial"/>
          <w:b/>
          <w:color w:val="000000" w:themeColor="text1"/>
          <w:sz w:val="24"/>
          <w:szCs w:val="24"/>
        </w:rPr>
      </w:pPr>
      <w:r w:rsidRPr="004C7777">
        <w:rPr>
          <w:rFonts w:ascii="Arial" w:hAnsi="Arial" w:cs="Arial"/>
          <w:color w:val="000000" w:themeColor="text1"/>
          <w:sz w:val="24"/>
          <w:szCs w:val="24"/>
        </w:rPr>
        <w:t>Zamawiający zaakceptuje taką zmianę w terminie 14 dni od daty przedłożenia propozycji,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wyłącznie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wtedy,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gdy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odpowiednio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funkcji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kwalifikacje</w:t>
      </w:r>
      <w:r w:rsidR="00D23972" w:rsidRPr="004C7777">
        <w:rPr>
          <w:rFonts w:ascii="Arial" w:hAnsi="Arial" w:cs="Arial"/>
          <w:color w:val="000000" w:themeColor="text1"/>
          <w:spacing w:val="80"/>
          <w:w w:val="150"/>
          <w:sz w:val="24"/>
          <w:szCs w:val="24"/>
        </w:rPr>
        <w:br/>
      </w:r>
      <w:r w:rsidRPr="004C7777">
        <w:rPr>
          <w:rFonts w:ascii="Arial" w:hAnsi="Arial" w:cs="Arial"/>
          <w:color w:val="000000" w:themeColor="text1"/>
          <w:sz w:val="24"/>
          <w:szCs w:val="24"/>
        </w:rPr>
        <w:t>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4C7777">
        <w:rPr>
          <w:rFonts w:ascii="Arial" w:hAnsi="Arial" w:cs="Arial"/>
          <w:color w:val="000000" w:themeColor="text1"/>
          <w:spacing w:val="-2"/>
          <w:sz w:val="24"/>
          <w:szCs w:val="24"/>
        </w:rPr>
        <w:t>zmiany.</w:t>
      </w:r>
    </w:p>
    <w:p w14:paraId="052FAB95" w14:textId="373BC0E8" w:rsidR="00F15B26" w:rsidRPr="004C7777" w:rsidRDefault="00F15B26" w:rsidP="00BF1451">
      <w:pPr>
        <w:pStyle w:val="Akapitzlist"/>
        <w:numPr>
          <w:ilvl w:val="0"/>
          <w:numId w:val="14"/>
        </w:numPr>
        <w:tabs>
          <w:tab w:val="left" w:pos="564"/>
        </w:tabs>
        <w:spacing w:line="276" w:lineRule="auto"/>
        <w:ind w:right="132"/>
        <w:rPr>
          <w:rFonts w:ascii="Arial" w:hAnsi="Arial" w:cs="Arial"/>
          <w:b/>
          <w:color w:val="000000" w:themeColor="text1"/>
          <w:sz w:val="24"/>
          <w:szCs w:val="24"/>
        </w:rPr>
      </w:pPr>
      <w:r w:rsidRPr="004C7777">
        <w:rPr>
          <w:rFonts w:ascii="Arial" w:hAnsi="Arial" w:cs="Arial"/>
          <w:bCs/>
          <w:color w:val="000000" w:themeColor="text1"/>
          <w:sz w:val="24"/>
          <w:szCs w:val="24"/>
        </w:rPr>
        <w:t xml:space="preserve">We wszystkich sprawach związanych z wykonywaniem niniejszej Umowy, </w:t>
      </w:r>
      <w:r w:rsidRPr="004C7777">
        <w:rPr>
          <w:rFonts w:ascii="Arial" w:hAnsi="Arial" w:cs="Arial"/>
          <w:bCs/>
          <w:color w:val="000000" w:themeColor="text1"/>
          <w:sz w:val="24"/>
          <w:szCs w:val="24"/>
        </w:rPr>
        <w:br/>
        <w:t xml:space="preserve">z wyjątkiem czynności wymagającej zachowania lub przekazania dokumentów </w:t>
      </w:r>
      <w:r w:rsidRPr="004C7777">
        <w:rPr>
          <w:rFonts w:ascii="Arial" w:hAnsi="Arial" w:cs="Arial"/>
          <w:bCs/>
          <w:color w:val="000000" w:themeColor="text1"/>
          <w:sz w:val="24"/>
          <w:szCs w:val="24"/>
        </w:rPr>
        <w:br/>
        <w:t>w formie pisemnej strony ustalają, że formą kontaktu pomiędzy Zamawiającym, Wykonawcą, Kierownikiem budowy</w:t>
      </w:r>
      <w:r w:rsidR="00BC050D" w:rsidRPr="004C7777">
        <w:rPr>
          <w:rFonts w:ascii="Arial" w:hAnsi="Arial" w:cs="Arial"/>
          <w:bCs/>
          <w:color w:val="000000" w:themeColor="text1"/>
          <w:sz w:val="24"/>
          <w:szCs w:val="24"/>
        </w:rPr>
        <w:t>/Kierownikami robót</w:t>
      </w:r>
      <w:r w:rsidRPr="004C7777">
        <w:rPr>
          <w:rFonts w:ascii="Arial" w:hAnsi="Arial" w:cs="Arial"/>
          <w:bCs/>
          <w:color w:val="000000" w:themeColor="text1"/>
          <w:sz w:val="24"/>
          <w:szCs w:val="24"/>
        </w:rPr>
        <w:t xml:space="preserve"> i Inspektorem Nadzoru będzie kontakt elektroniczny (z wykorzystaniem poczty elektronicznej). Kontakt telefoniczny możliwy jest jedynie w wypadkach niecierpiących zwłoki, jednak wymaga niezwłocznego potwierdzenia w formie elektronicznej.</w:t>
      </w:r>
    </w:p>
    <w:p w14:paraId="54EBBBFE" w14:textId="77777777" w:rsidR="00F15B26" w:rsidRPr="004C7777" w:rsidRDefault="00F15B26" w:rsidP="00BC050D">
      <w:pPr>
        <w:tabs>
          <w:tab w:val="left" w:pos="564"/>
        </w:tabs>
        <w:spacing w:line="276" w:lineRule="auto"/>
        <w:ind w:right="132"/>
        <w:rPr>
          <w:rFonts w:ascii="Arial" w:hAnsi="Arial" w:cs="Arial"/>
          <w:b/>
          <w:color w:val="000000" w:themeColor="text1"/>
          <w:sz w:val="16"/>
          <w:szCs w:val="16"/>
        </w:rPr>
      </w:pPr>
    </w:p>
    <w:p w14:paraId="0FC11DC0" w14:textId="77777777" w:rsidR="007E2045" w:rsidRPr="004C7777" w:rsidRDefault="007246FF" w:rsidP="008C588D">
      <w:pPr>
        <w:spacing w:line="276" w:lineRule="auto"/>
        <w:ind w:left="2197" w:right="1770"/>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10</w:t>
      </w:r>
    </w:p>
    <w:p w14:paraId="6092246A" w14:textId="6910A8A8" w:rsidR="007E2045" w:rsidRPr="004C7777" w:rsidRDefault="007246FF" w:rsidP="00A22374">
      <w:pPr>
        <w:spacing w:line="276" w:lineRule="auto"/>
        <w:ind w:left="2197" w:right="1768"/>
        <w:jc w:val="center"/>
        <w:rPr>
          <w:rFonts w:ascii="Arial" w:hAnsi="Arial" w:cs="Arial"/>
          <w:b/>
          <w:color w:val="000000" w:themeColor="text1"/>
          <w:sz w:val="24"/>
          <w:szCs w:val="24"/>
        </w:rPr>
      </w:pPr>
      <w:r w:rsidRPr="004C7777">
        <w:rPr>
          <w:rFonts w:ascii="Arial" w:hAnsi="Arial" w:cs="Arial"/>
          <w:b/>
          <w:color w:val="000000" w:themeColor="text1"/>
          <w:sz w:val="24"/>
          <w:szCs w:val="24"/>
        </w:rPr>
        <w:t>Procedura</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z w:val="24"/>
          <w:szCs w:val="24"/>
        </w:rPr>
        <w:t>zapewnienia</w:t>
      </w:r>
      <w:r w:rsidRPr="004C7777">
        <w:rPr>
          <w:rFonts w:ascii="Arial" w:hAnsi="Arial" w:cs="Arial"/>
          <w:b/>
          <w:color w:val="000000" w:themeColor="text1"/>
          <w:spacing w:val="-4"/>
          <w:sz w:val="24"/>
          <w:szCs w:val="24"/>
        </w:rPr>
        <w:t xml:space="preserve"> </w:t>
      </w:r>
      <w:r w:rsidRPr="004C7777">
        <w:rPr>
          <w:rFonts w:ascii="Arial" w:hAnsi="Arial" w:cs="Arial"/>
          <w:b/>
          <w:color w:val="000000" w:themeColor="text1"/>
          <w:spacing w:val="-2"/>
          <w:sz w:val="24"/>
          <w:szCs w:val="24"/>
        </w:rPr>
        <w:t>jakości</w:t>
      </w:r>
    </w:p>
    <w:p w14:paraId="7720FC87" w14:textId="35E00523" w:rsidR="00FB0FAA" w:rsidRPr="004C7777" w:rsidRDefault="00FB0FAA" w:rsidP="00FB0FAA">
      <w:pPr>
        <w:pStyle w:val="Akapitzlist"/>
        <w:numPr>
          <w:ilvl w:val="0"/>
          <w:numId w:val="13"/>
        </w:numPr>
        <w:tabs>
          <w:tab w:val="left" w:pos="564"/>
        </w:tabs>
        <w:spacing w:line="276" w:lineRule="auto"/>
        <w:ind w:right="131" w:hanging="428"/>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ciągu 3 dni od dnia, w którym odbyło się zebranie rady budowy inspektor nadzoru przekaże </w:t>
      </w:r>
      <w:r w:rsidR="0017612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celem uzgodnienia, protokół z odbytego zebrania </w:t>
      </w:r>
      <w:r w:rsidR="00176120" w:rsidRPr="004C7777">
        <w:rPr>
          <w:rFonts w:ascii="Arial" w:hAnsi="Arial" w:cs="Arial"/>
          <w:color w:val="000000" w:themeColor="text1"/>
          <w:sz w:val="24"/>
          <w:szCs w:val="24"/>
        </w:rPr>
        <w:t>ra</w:t>
      </w:r>
      <w:r w:rsidRPr="004C7777">
        <w:rPr>
          <w:rFonts w:ascii="Arial" w:hAnsi="Arial" w:cs="Arial"/>
          <w:color w:val="000000" w:themeColor="text1"/>
          <w:sz w:val="24"/>
          <w:szCs w:val="24"/>
        </w:rPr>
        <w:t>dy.</w:t>
      </w:r>
    </w:p>
    <w:p w14:paraId="4784BD5B" w14:textId="77777777" w:rsidR="00FB0FAA" w:rsidRPr="004C7777" w:rsidRDefault="00FB0FAA" w:rsidP="00FB0FAA">
      <w:pPr>
        <w:pStyle w:val="Akapitzlist"/>
        <w:numPr>
          <w:ilvl w:val="0"/>
          <w:numId w:val="13"/>
        </w:numPr>
        <w:tabs>
          <w:tab w:val="left" w:pos="564"/>
        </w:tabs>
        <w:spacing w:line="276" w:lineRule="auto"/>
        <w:ind w:right="133" w:hanging="428"/>
        <w:jc w:val="both"/>
        <w:rPr>
          <w:rFonts w:ascii="Arial" w:hAnsi="Arial" w:cs="Arial"/>
          <w:color w:val="000000" w:themeColor="text1"/>
          <w:sz w:val="24"/>
          <w:szCs w:val="24"/>
        </w:rPr>
      </w:pPr>
      <w:r w:rsidRPr="004C7777">
        <w:rPr>
          <w:rFonts w:ascii="Arial" w:hAnsi="Arial" w:cs="Arial"/>
          <w:color w:val="000000" w:themeColor="text1"/>
          <w:sz w:val="24"/>
          <w:szCs w:val="24"/>
        </w:rPr>
        <w:t>Inspektor nadzoru ma obowiązek zorganizowania i poinformowania zaproszonych osób o terminie i miejscu zebrania rady budowy.</w:t>
      </w:r>
    </w:p>
    <w:p w14:paraId="1D441217" w14:textId="757905FB" w:rsidR="00F15B26" w:rsidRPr="004C7777" w:rsidRDefault="00FB0FAA" w:rsidP="00F60742">
      <w:pPr>
        <w:pStyle w:val="Akapitzlist"/>
        <w:numPr>
          <w:ilvl w:val="0"/>
          <w:numId w:val="13"/>
        </w:numPr>
        <w:tabs>
          <w:tab w:val="left" w:pos="564"/>
        </w:tabs>
        <w:spacing w:line="276" w:lineRule="auto"/>
        <w:ind w:hanging="428"/>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Zamawiający, inspektor nadzoru lub </w:t>
      </w:r>
      <w:r w:rsidR="001D6E39"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mogą zażądać zwołania dodatkowego spotkania w celu omówienia problemów związanych z realizacją prac i robót objętych </w:t>
      </w:r>
      <w:r w:rsidR="001D6E39" w:rsidRPr="004C7777">
        <w:rPr>
          <w:rFonts w:ascii="Arial" w:hAnsi="Arial" w:cs="Arial"/>
          <w:color w:val="000000" w:themeColor="text1"/>
          <w:sz w:val="24"/>
          <w:szCs w:val="24"/>
        </w:rPr>
        <w:t>umową.</w:t>
      </w:r>
      <w:r w:rsidRPr="004C7777">
        <w:rPr>
          <w:rFonts w:ascii="Arial" w:hAnsi="Arial" w:cs="Arial"/>
          <w:color w:val="000000" w:themeColor="text1"/>
          <w:sz w:val="24"/>
          <w:szCs w:val="24"/>
        </w:rPr>
        <w:t xml:space="preserve"> Powiadomienie o terminie spotkania powinno być na piśmie dostarczone zainteresowanym z co najmniej 7-dniowym wyprzedzeniem i powinno zawierać uzasadnienie zwołania spotkania.</w:t>
      </w:r>
    </w:p>
    <w:p w14:paraId="2AB29EC7" w14:textId="77777777" w:rsidR="00723189" w:rsidRPr="004C7777" w:rsidRDefault="00723189" w:rsidP="00723189">
      <w:pPr>
        <w:pStyle w:val="Akapitzlist"/>
        <w:tabs>
          <w:tab w:val="left" w:pos="564"/>
        </w:tabs>
        <w:spacing w:line="276" w:lineRule="auto"/>
        <w:ind w:firstLine="0"/>
        <w:rPr>
          <w:rFonts w:ascii="Arial" w:hAnsi="Arial" w:cs="Arial"/>
          <w:color w:val="000000" w:themeColor="text1"/>
          <w:sz w:val="16"/>
          <w:szCs w:val="16"/>
        </w:rPr>
      </w:pPr>
    </w:p>
    <w:p w14:paraId="2C8484DE" w14:textId="36C3BBA3" w:rsidR="007E2045" w:rsidRPr="004C7777" w:rsidRDefault="007246FF">
      <w:pPr>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11</w:t>
      </w:r>
    </w:p>
    <w:p w14:paraId="72E9F856" w14:textId="77777777" w:rsidR="007E2045" w:rsidRPr="004C7777" w:rsidRDefault="007246FF">
      <w:pPr>
        <w:spacing w:before="43"/>
        <w:ind w:left="2195" w:right="2196"/>
        <w:jc w:val="center"/>
        <w:rPr>
          <w:rFonts w:ascii="Arial" w:hAnsi="Arial" w:cs="Arial"/>
          <w:b/>
          <w:color w:val="000000" w:themeColor="text1"/>
          <w:sz w:val="24"/>
          <w:szCs w:val="24"/>
        </w:rPr>
      </w:pPr>
      <w:r w:rsidRPr="004C7777">
        <w:rPr>
          <w:rFonts w:ascii="Arial" w:hAnsi="Arial" w:cs="Arial"/>
          <w:b/>
          <w:color w:val="000000" w:themeColor="text1"/>
          <w:spacing w:val="-2"/>
          <w:sz w:val="24"/>
          <w:szCs w:val="24"/>
        </w:rPr>
        <w:t>Ubezpieczenie</w:t>
      </w:r>
    </w:p>
    <w:p w14:paraId="14E8E438" w14:textId="2711D2FA" w:rsidR="007E2045" w:rsidRPr="004C7777" w:rsidRDefault="007246FF" w:rsidP="00BF1451">
      <w:pPr>
        <w:pStyle w:val="Akapitzlist"/>
        <w:numPr>
          <w:ilvl w:val="0"/>
          <w:numId w:val="12"/>
        </w:numPr>
        <w:tabs>
          <w:tab w:val="left" w:pos="564"/>
        </w:tabs>
        <w:spacing w:before="42"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Wykonawca zobowiązuje się do posiadania ubezpieczenia od odpowiedzialności cywilnej (OC) na sumę ubezpieczeniową, nie mniejszą niż </w:t>
      </w:r>
      <w:r w:rsidR="00CF60DA" w:rsidRPr="004C7777">
        <w:rPr>
          <w:rFonts w:ascii="Arial" w:hAnsi="Arial" w:cs="Arial"/>
          <w:color w:val="000000" w:themeColor="text1"/>
          <w:sz w:val="24"/>
          <w:szCs w:val="24"/>
        </w:rPr>
        <w:t>5</w:t>
      </w:r>
      <w:r w:rsidR="00A22374" w:rsidRPr="004C7777">
        <w:rPr>
          <w:rFonts w:ascii="Arial" w:hAnsi="Arial" w:cs="Arial"/>
          <w:color w:val="000000" w:themeColor="text1"/>
          <w:sz w:val="24"/>
          <w:szCs w:val="24"/>
        </w:rPr>
        <w:t>0</w:t>
      </w:r>
      <w:r w:rsidRPr="004C7777">
        <w:rPr>
          <w:rFonts w:ascii="Arial" w:hAnsi="Arial" w:cs="Arial"/>
          <w:color w:val="000000" w:themeColor="text1"/>
          <w:sz w:val="24"/>
          <w:szCs w:val="24"/>
        </w:rPr>
        <w:t>% wynagrodzenia umownego brutto wynikającego z niniejszej umowy.</w:t>
      </w:r>
    </w:p>
    <w:p w14:paraId="4587FE40" w14:textId="444B98F0" w:rsidR="007E2045" w:rsidRPr="004C7777" w:rsidRDefault="007246FF" w:rsidP="00BF1451">
      <w:pPr>
        <w:pStyle w:val="Akapitzlist"/>
        <w:numPr>
          <w:ilvl w:val="0"/>
          <w:numId w:val="12"/>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Ubezpieczenie, o którym mowa w ust. 1 musi obowiązywać co najmniej od dnia przekazania placu budowy do zakończenia terminu realizacji umowy. Jeżeli </w:t>
      </w:r>
      <w:r w:rsidR="001D6E39" w:rsidRPr="004C7777">
        <w:rPr>
          <w:rFonts w:ascii="Arial" w:hAnsi="Arial" w:cs="Arial"/>
          <w:color w:val="000000" w:themeColor="text1"/>
          <w:sz w:val="24"/>
          <w:szCs w:val="24"/>
        </w:rPr>
        <w:t>Wy</w:t>
      </w:r>
      <w:r w:rsidRPr="004C7777">
        <w:rPr>
          <w:rFonts w:ascii="Arial" w:hAnsi="Arial" w:cs="Arial"/>
          <w:color w:val="000000" w:themeColor="text1"/>
          <w:sz w:val="24"/>
          <w:szCs w:val="24"/>
        </w:rPr>
        <w:t>konawca przedłoży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polisę na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okres krótszy niż</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okres realizacji zamówienia,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będzie zobowiązany na </w:t>
      </w:r>
      <w:r w:rsidR="004C21F5" w:rsidRPr="004C7777">
        <w:rPr>
          <w:rFonts w:ascii="Arial" w:hAnsi="Arial" w:cs="Arial"/>
          <w:color w:val="000000" w:themeColor="text1"/>
          <w:sz w:val="24"/>
          <w:szCs w:val="24"/>
        </w:rPr>
        <w:t>3</w:t>
      </w:r>
      <w:r w:rsidRPr="004C7777">
        <w:rPr>
          <w:rFonts w:ascii="Arial" w:hAnsi="Arial" w:cs="Arial"/>
          <w:color w:val="000000" w:themeColor="text1"/>
          <w:sz w:val="24"/>
          <w:szCs w:val="24"/>
        </w:rPr>
        <w:t xml:space="preserve"> dni przed utratą jej ważności przedłożyć nową polisę na okres kolejny pod rygorem zapłaty kar umownych w wysokości </w:t>
      </w:r>
      <w:r w:rsidR="004C21F5" w:rsidRPr="004C7777">
        <w:rPr>
          <w:rFonts w:ascii="Arial" w:hAnsi="Arial" w:cs="Arial"/>
          <w:color w:val="000000" w:themeColor="text1"/>
          <w:sz w:val="24"/>
          <w:szCs w:val="24"/>
        </w:rPr>
        <w:t>1</w:t>
      </w:r>
      <w:r w:rsidR="00442810"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000 zł za każdy dzień </w:t>
      </w:r>
      <w:r w:rsidRPr="004C7777">
        <w:rPr>
          <w:rFonts w:ascii="Arial" w:hAnsi="Arial" w:cs="Arial"/>
          <w:color w:val="000000" w:themeColor="text1"/>
          <w:spacing w:val="-2"/>
          <w:sz w:val="24"/>
          <w:szCs w:val="24"/>
        </w:rPr>
        <w:t>zwłoki.</w:t>
      </w:r>
    </w:p>
    <w:p w14:paraId="0D31C926" w14:textId="29976AAF" w:rsidR="007E2045" w:rsidRPr="004C7777" w:rsidRDefault="007246FF" w:rsidP="00BF1451">
      <w:pPr>
        <w:pStyle w:val="Akapitzlist"/>
        <w:numPr>
          <w:ilvl w:val="0"/>
          <w:numId w:val="12"/>
        </w:numPr>
        <w:tabs>
          <w:tab w:val="left" w:pos="564"/>
        </w:tabs>
        <w:spacing w:line="276" w:lineRule="auto"/>
        <w:ind w:right="128"/>
        <w:rPr>
          <w:rFonts w:ascii="Arial" w:hAnsi="Arial" w:cs="Arial"/>
          <w:color w:val="000000" w:themeColor="text1"/>
          <w:sz w:val="24"/>
          <w:szCs w:val="24"/>
          <w:u w:val="single"/>
        </w:rPr>
      </w:pPr>
      <w:r w:rsidRPr="004C7777">
        <w:rPr>
          <w:rFonts w:ascii="Arial" w:hAnsi="Arial" w:cs="Arial"/>
          <w:color w:val="000000" w:themeColor="text1"/>
          <w:sz w:val="24"/>
          <w:szCs w:val="24"/>
          <w:u w:val="single"/>
        </w:rPr>
        <w:t>Przed przekazaniem placu budowy, Wykonawca jest zobowiązany do przedłożenia Zamawiającemu poświadczonych za zgodność z oryginałem kopii polisy ubezpieczeniowej (OC), o których mowa w ust. 1</w:t>
      </w:r>
      <w:r w:rsidR="001D6E39" w:rsidRPr="004C7777">
        <w:rPr>
          <w:rFonts w:ascii="Arial" w:hAnsi="Arial" w:cs="Arial"/>
          <w:color w:val="000000" w:themeColor="text1"/>
          <w:sz w:val="24"/>
          <w:szCs w:val="24"/>
          <w:u w:val="single"/>
        </w:rPr>
        <w:t xml:space="preserve"> powyżej,</w:t>
      </w:r>
    </w:p>
    <w:p w14:paraId="49FE7FDC" w14:textId="27B452DB" w:rsidR="007E2045" w:rsidRPr="004C7777" w:rsidRDefault="007246FF" w:rsidP="00BF1451">
      <w:pPr>
        <w:pStyle w:val="Akapitzlist"/>
        <w:numPr>
          <w:ilvl w:val="0"/>
          <w:numId w:val="12"/>
        </w:numPr>
        <w:tabs>
          <w:tab w:val="left" w:pos="564"/>
        </w:tabs>
        <w:spacing w:before="1" w:line="276" w:lineRule="auto"/>
        <w:rPr>
          <w:rFonts w:ascii="Arial" w:hAnsi="Arial" w:cs="Arial"/>
          <w:color w:val="000000" w:themeColor="text1"/>
          <w:sz w:val="24"/>
          <w:szCs w:val="24"/>
        </w:rPr>
      </w:pPr>
      <w:r w:rsidRPr="004C7777">
        <w:rPr>
          <w:rFonts w:ascii="Arial" w:hAnsi="Arial" w:cs="Arial"/>
          <w:color w:val="000000" w:themeColor="text1"/>
          <w:sz w:val="24"/>
          <w:szCs w:val="24"/>
        </w:rPr>
        <w:t xml:space="preserve">Zakres oraz warunki ubezpieczenia, o którym mowa w ust. </w:t>
      </w:r>
      <w:r w:rsidR="001D6E39" w:rsidRPr="004C7777">
        <w:rPr>
          <w:rFonts w:ascii="Arial" w:hAnsi="Arial" w:cs="Arial"/>
          <w:color w:val="000000" w:themeColor="text1"/>
          <w:sz w:val="24"/>
          <w:szCs w:val="24"/>
        </w:rPr>
        <w:t>1 powyżej, p</w:t>
      </w:r>
      <w:r w:rsidRPr="004C7777">
        <w:rPr>
          <w:rFonts w:ascii="Arial" w:hAnsi="Arial" w:cs="Arial"/>
          <w:color w:val="000000" w:themeColor="text1"/>
          <w:sz w:val="24"/>
          <w:szCs w:val="24"/>
        </w:rPr>
        <w:t xml:space="preserve">odlegają akceptacji </w:t>
      </w:r>
      <w:r w:rsidRPr="004C7777">
        <w:rPr>
          <w:rFonts w:ascii="Arial" w:hAnsi="Arial" w:cs="Arial"/>
          <w:color w:val="000000" w:themeColor="text1"/>
          <w:spacing w:val="-2"/>
          <w:sz w:val="24"/>
          <w:szCs w:val="24"/>
        </w:rPr>
        <w:t>Zamawiającego.</w:t>
      </w:r>
    </w:p>
    <w:p w14:paraId="437BF895" w14:textId="07E7E1C8" w:rsidR="007E2045" w:rsidRPr="004C7777" w:rsidRDefault="007246FF" w:rsidP="00BF1451">
      <w:pPr>
        <w:pStyle w:val="Akapitzlist"/>
        <w:numPr>
          <w:ilvl w:val="0"/>
          <w:numId w:val="12"/>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 xml:space="preserve">W przypadku niedopełnienia przez Wykonawcę obowiązków, o których mowa </w:t>
      </w:r>
      <w:r w:rsidR="00F5304D"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ust. </w:t>
      </w:r>
      <w:r w:rsidR="001D6E39" w:rsidRPr="004C7777">
        <w:rPr>
          <w:rFonts w:ascii="Arial" w:hAnsi="Arial" w:cs="Arial"/>
          <w:color w:val="000000" w:themeColor="text1"/>
          <w:sz w:val="24"/>
          <w:szCs w:val="24"/>
        </w:rPr>
        <w:t>3 powyżej, Za</w:t>
      </w:r>
      <w:r w:rsidRPr="004C7777">
        <w:rPr>
          <w:rFonts w:ascii="Arial" w:hAnsi="Arial" w:cs="Arial"/>
          <w:color w:val="000000" w:themeColor="text1"/>
          <w:sz w:val="24"/>
          <w:szCs w:val="24"/>
        </w:rPr>
        <w:t>mawiający nie przekaże Wykonawcy placu budowy.</w:t>
      </w:r>
    </w:p>
    <w:p w14:paraId="05FC47EC" w14:textId="196C34AA" w:rsidR="007E2045" w:rsidRPr="004C7777" w:rsidRDefault="001D6E39" w:rsidP="00BF1451">
      <w:pPr>
        <w:pStyle w:val="Akapitzlist"/>
        <w:numPr>
          <w:ilvl w:val="0"/>
          <w:numId w:val="12"/>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Niedotrzymanie terminu w</w:t>
      </w:r>
      <w:r w:rsidR="007246FF" w:rsidRPr="004C7777">
        <w:rPr>
          <w:rFonts w:ascii="Arial" w:hAnsi="Arial" w:cs="Arial"/>
          <w:color w:val="000000" w:themeColor="text1"/>
          <w:sz w:val="24"/>
          <w:szCs w:val="24"/>
        </w:rPr>
        <w:t xml:space="preserve"> zakończeniu wykonania robót z powodu, o którym mowa</w:t>
      </w:r>
      <w:r w:rsidR="007246FF" w:rsidRPr="004C7777">
        <w:rPr>
          <w:rFonts w:ascii="Arial" w:hAnsi="Arial" w:cs="Arial"/>
          <w:color w:val="000000" w:themeColor="text1"/>
          <w:spacing w:val="80"/>
          <w:sz w:val="24"/>
          <w:szCs w:val="24"/>
        </w:rPr>
        <w:t xml:space="preserve"> </w:t>
      </w:r>
      <w:r w:rsidR="007246FF" w:rsidRPr="004C7777">
        <w:rPr>
          <w:rFonts w:ascii="Arial" w:hAnsi="Arial" w:cs="Arial"/>
          <w:color w:val="000000" w:themeColor="text1"/>
          <w:sz w:val="24"/>
          <w:szCs w:val="24"/>
        </w:rPr>
        <w:t>w ust. 5</w:t>
      </w:r>
      <w:r w:rsidRPr="004C7777">
        <w:rPr>
          <w:rFonts w:ascii="Arial" w:hAnsi="Arial" w:cs="Arial"/>
          <w:color w:val="000000" w:themeColor="text1"/>
          <w:sz w:val="24"/>
          <w:szCs w:val="24"/>
        </w:rPr>
        <w:t xml:space="preserve"> powyżej, b</w:t>
      </w:r>
      <w:r w:rsidR="007246FF" w:rsidRPr="004C7777">
        <w:rPr>
          <w:rFonts w:ascii="Arial" w:hAnsi="Arial" w:cs="Arial"/>
          <w:color w:val="000000" w:themeColor="text1"/>
          <w:sz w:val="24"/>
          <w:szCs w:val="24"/>
        </w:rPr>
        <w:t>ędzie traktowane jako zawinione przez Wykonawcę.</w:t>
      </w:r>
    </w:p>
    <w:p w14:paraId="07BE55C1" w14:textId="77777777" w:rsidR="007E2045" w:rsidRPr="004C7777" w:rsidRDefault="007E2045">
      <w:pPr>
        <w:pStyle w:val="Tekstpodstawowy"/>
        <w:spacing w:before="1"/>
        <w:ind w:left="0"/>
        <w:jc w:val="left"/>
        <w:rPr>
          <w:rFonts w:ascii="Arial" w:hAnsi="Arial" w:cs="Arial"/>
          <w:color w:val="000000" w:themeColor="text1"/>
          <w:sz w:val="16"/>
          <w:szCs w:val="16"/>
        </w:rPr>
      </w:pPr>
    </w:p>
    <w:p w14:paraId="4501813E" w14:textId="77777777" w:rsidR="00CA033D" w:rsidRPr="004C7777" w:rsidRDefault="00CA033D">
      <w:pPr>
        <w:pStyle w:val="Tekstpodstawowy"/>
        <w:spacing w:before="1"/>
        <w:ind w:left="0"/>
        <w:jc w:val="left"/>
        <w:rPr>
          <w:rFonts w:ascii="Arial" w:hAnsi="Arial" w:cs="Arial"/>
          <w:color w:val="000000" w:themeColor="text1"/>
          <w:sz w:val="16"/>
          <w:szCs w:val="16"/>
        </w:rPr>
      </w:pPr>
    </w:p>
    <w:p w14:paraId="2BEC7EB8" w14:textId="77777777" w:rsidR="007E2045" w:rsidRPr="004C7777" w:rsidRDefault="007246FF" w:rsidP="001B655B">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12</w:t>
      </w:r>
    </w:p>
    <w:p w14:paraId="2AC615C3" w14:textId="77777777" w:rsidR="007E2045" w:rsidRPr="004C7777" w:rsidRDefault="007246FF" w:rsidP="001B655B">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Gwarancja i</w:t>
      </w:r>
      <w:r w:rsidRPr="004C7777">
        <w:rPr>
          <w:rFonts w:ascii="Arial" w:hAnsi="Arial" w:cs="Arial"/>
          <w:b/>
          <w:color w:val="000000" w:themeColor="text1"/>
          <w:spacing w:val="-2"/>
          <w:sz w:val="24"/>
          <w:szCs w:val="24"/>
        </w:rPr>
        <w:t xml:space="preserve"> rękojmia.</w:t>
      </w:r>
    </w:p>
    <w:p w14:paraId="0B6D518E" w14:textId="790A23E7" w:rsidR="007E2045" w:rsidRPr="004C7777" w:rsidRDefault="007246FF" w:rsidP="00056DC6">
      <w:pPr>
        <w:pStyle w:val="Akapitzlist"/>
        <w:numPr>
          <w:ilvl w:val="0"/>
          <w:numId w:val="11"/>
        </w:numPr>
        <w:tabs>
          <w:tab w:val="left" w:pos="564"/>
        </w:tabs>
        <w:spacing w:line="276" w:lineRule="auto"/>
        <w:jc w:val="both"/>
        <w:rPr>
          <w:rFonts w:ascii="Arial" w:hAnsi="Arial" w:cs="Arial"/>
          <w:color w:val="000000" w:themeColor="text1"/>
          <w:sz w:val="24"/>
          <w:szCs w:val="24"/>
        </w:rPr>
      </w:pPr>
      <w:r w:rsidRPr="004C7777">
        <w:rPr>
          <w:rFonts w:ascii="Arial" w:hAnsi="Arial" w:cs="Arial"/>
          <w:color w:val="000000" w:themeColor="text1"/>
          <w:sz w:val="24"/>
          <w:szCs w:val="24"/>
        </w:rPr>
        <w:t xml:space="preserve">Wykonawca udziela Zamawiającemu gwarancji jakości na przedmiot umowy </w:t>
      </w:r>
      <w:r w:rsidR="00056DC6" w:rsidRPr="004C7777">
        <w:rPr>
          <w:rFonts w:ascii="Arial" w:hAnsi="Arial" w:cs="Arial"/>
          <w:color w:val="000000" w:themeColor="text1"/>
          <w:sz w:val="24"/>
          <w:szCs w:val="24"/>
        </w:rPr>
        <w:br/>
      </w:r>
      <w:r w:rsidRPr="004C7777">
        <w:rPr>
          <w:rFonts w:ascii="Arial" w:hAnsi="Arial" w:cs="Arial"/>
          <w:color w:val="000000" w:themeColor="text1"/>
          <w:sz w:val="24"/>
          <w:szCs w:val="24"/>
        </w:rPr>
        <w:t>na warunkach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określonych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niniejszej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przepisach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kodeksu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cywilnego.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00056DC6"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razie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rozbieżności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postanowień</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gwarancyjnych,</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stosuje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position w:val="-4"/>
          <w:sz w:val="24"/>
          <w:szCs w:val="24"/>
        </w:rPr>
        <w:t>̨</w:t>
      </w:r>
      <w:r w:rsidRPr="004C7777">
        <w:rPr>
          <w:rFonts w:ascii="Arial" w:hAnsi="Arial" w:cs="Arial"/>
          <w:color w:val="000000" w:themeColor="text1"/>
          <w:spacing w:val="40"/>
          <w:position w:val="-4"/>
          <w:sz w:val="24"/>
          <w:szCs w:val="24"/>
        </w:rPr>
        <w:t xml:space="preserve"> </w:t>
      </w:r>
      <w:r w:rsidRPr="004C7777">
        <w:rPr>
          <w:rFonts w:ascii="Arial" w:hAnsi="Arial" w:cs="Arial"/>
          <w:color w:val="000000" w:themeColor="text1"/>
          <w:sz w:val="24"/>
          <w:szCs w:val="24"/>
        </w:rPr>
        <w:t>warunki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gwarancyjne bardziej korzystne dla Zamawiającego.</w:t>
      </w:r>
      <w:r w:rsidR="00056DC6" w:rsidRPr="004C7777">
        <w:rPr>
          <w:rFonts w:ascii="Arial" w:hAnsi="Arial" w:cs="Arial"/>
          <w:color w:val="000000" w:themeColor="text1"/>
          <w:sz w:val="24"/>
          <w:szCs w:val="24"/>
        </w:rPr>
        <w:t xml:space="preserve"> </w:t>
      </w:r>
    </w:p>
    <w:p w14:paraId="601E99A2" w14:textId="141F21B0" w:rsidR="00CD5503" w:rsidRPr="004C7777" w:rsidRDefault="007246FF" w:rsidP="00E5026C">
      <w:pPr>
        <w:pStyle w:val="Akapitzlist"/>
        <w:numPr>
          <w:ilvl w:val="0"/>
          <w:numId w:val="11"/>
        </w:numPr>
        <w:tabs>
          <w:tab w:val="left" w:pos="564"/>
        </w:tabs>
        <w:spacing w:line="276" w:lineRule="auto"/>
        <w:ind w:right="0" w:hanging="429"/>
        <w:jc w:val="both"/>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zgodnie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ofertą,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udziela</w:t>
      </w:r>
      <w:r w:rsidRPr="004C7777">
        <w:rPr>
          <w:rFonts w:ascii="Arial" w:hAnsi="Arial" w:cs="Arial"/>
          <w:color w:val="000000" w:themeColor="text1"/>
          <w:spacing w:val="-2"/>
          <w:sz w:val="24"/>
          <w:szCs w:val="24"/>
        </w:rPr>
        <w:t xml:space="preserve"> gwarancji</w:t>
      </w:r>
      <w:r w:rsidR="00E5026C" w:rsidRPr="004C7777">
        <w:rPr>
          <w:rFonts w:ascii="Arial" w:hAnsi="Arial" w:cs="Arial"/>
          <w:color w:val="000000" w:themeColor="text1"/>
          <w:spacing w:val="-2"/>
          <w:sz w:val="24"/>
          <w:szCs w:val="24"/>
        </w:rPr>
        <w:t xml:space="preserve"> </w:t>
      </w:r>
      <w:r w:rsidR="00D96360" w:rsidRPr="004C7777">
        <w:rPr>
          <w:rFonts w:ascii="Arial" w:hAnsi="Arial" w:cs="Arial"/>
          <w:b/>
          <w:bCs/>
          <w:color w:val="000000" w:themeColor="text1"/>
          <w:sz w:val="24"/>
          <w:szCs w:val="24"/>
          <w:u w:val="single"/>
        </w:rPr>
        <w:t>na wykonane roboty budowlane oraz wbudowane materiały i zamontowane urządzenia</w:t>
      </w:r>
      <w:r w:rsidR="00E5026C"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 xml:space="preserve">– </w:t>
      </w:r>
      <w:r w:rsidRPr="004C7777">
        <w:rPr>
          <w:rFonts w:ascii="Arial" w:hAnsi="Arial" w:cs="Arial"/>
          <w:b/>
          <w:color w:val="000000" w:themeColor="text1"/>
          <w:sz w:val="24"/>
          <w:szCs w:val="24"/>
        </w:rPr>
        <w:t>............</w:t>
      </w:r>
      <w:r w:rsidR="00AD0B93" w:rsidRPr="004C7777">
        <w:rPr>
          <w:rFonts w:ascii="Arial" w:hAnsi="Arial" w:cs="Arial"/>
          <w:b/>
          <w:color w:val="000000" w:themeColor="text1"/>
          <w:sz w:val="24"/>
          <w:szCs w:val="24"/>
        </w:rPr>
        <w:t xml:space="preserve"> </w:t>
      </w:r>
      <w:r w:rsidRPr="004C7777">
        <w:rPr>
          <w:rFonts w:ascii="Arial" w:hAnsi="Arial" w:cs="Arial"/>
          <w:b/>
          <w:color w:val="000000" w:themeColor="text1"/>
          <w:sz w:val="24"/>
          <w:szCs w:val="24"/>
        </w:rPr>
        <w:t>miesięcy</w:t>
      </w:r>
      <w:r w:rsidR="00AD0B93" w:rsidRPr="004C7777">
        <w:rPr>
          <w:rStyle w:val="Odwoanieprzypisudolnego"/>
          <w:rFonts w:ascii="Arial" w:hAnsi="Arial" w:cs="Arial"/>
          <w:b/>
          <w:color w:val="000000" w:themeColor="text1"/>
          <w:sz w:val="24"/>
          <w:szCs w:val="24"/>
        </w:rPr>
        <w:footnoteReference w:id="3"/>
      </w:r>
      <w:r w:rsidRPr="004C7777">
        <w:rPr>
          <w:rFonts w:ascii="Arial" w:hAnsi="Arial" w:cs="Arial"/>
          <w:b/>
          <w:color w:val="000000" w:themeColor="text1"/>
          <w:sz w:val="24"/>
          <w:szCs w:val="24"/>
        </w:rPr>
        <w:t xml:space="preserve"> </w:t>
      </w:r>
      <w:r w:rsidR="00D96360" w:rsidRPr="004C7777">
        <w:rPr>
          <w:rFonts w:ascii="Arial" w:hAnsi="Arial" w:cs="Arial"/>
          <w:b/>
          <w:color w:val="000000" w:themeColor="text1"/>
          <w:sz w:val="24"/>
          <w:szCs w:val="24"/>
        </w:rPr>
        <w:br/>
      </w:r>
      <w:r w:rsidRPr="004C7777">
        <w:rPr>
          <w:rFonts w:ascii="Arial" w:hAnsi="Arial" w:cs="Arial"/>
          <w:color w:val="000000" w:themeColor="text1"/>
          <w:sz w:val="24"/>
          <w:szCs w:val="24"/>
        </w:rPr>
        <w:t>od daty podpisania protokołu odbioru końcowego</w:t>
      </w:r>
      <w:r w:rsidR="00FB0FAA" w:rsidRPr="004C7777">
        <w:rPr>
          <w:rFonts w:ascii="Arial" w:hAnsi="Arial" w:cs="Arial"/>
          <w:color w:val="000000" w:themeColor="text1"/>
          <w:sz w:val="24"/>
          <w:szCs w:val="24"/>
        </w:rPr>
        <w:t>.</w:t>
      </w:r>
      <w:r w:rsidR="00CD5503" w:rsidRPr="004C7777">
        <w:rPr>
          <w:rFonts w:ascii="Arial" w:hAnsi="Arial" w:cs="Arial"/>
          <w:color w:val="000000" w:themeColor="text1"/>
          <w:sz w:val="24"/>
          <w:szCs w:val="24"/>
        </w:rPr>
        <w:t xml:space="preserve"> </w:t>
      </w:r>
      <w:r w:rsidR="00CD5503" w:rsidRPr="004C7777">
        <w:rPr>
          <w:rFonts w:ascii="Arial" w:hAnsi="Arial" w:cs="Arial"/>
          <w:b/>
          <w:color w:val="000000" w:themeColor="text1"/>
          <w:sz w:val="24"/>
          <w:szCs w:val="24"/>
        </w:rPr>
        <w:t>Jeżeli producent materiałów, produktu użytego przez Wykonawcę do wykonania przedmiotu umowy oferuje na te materiały lub produkt, dłuższy okres gwarancji niż wynikający z umowy, obowiązują gwarancje producenta.</w:t>
      </w:r>
    </w:p>
    <w:p w14:paraId="7251172D" w14:textId="45FE33E0" w:rsidR="007E2045" w:rsidRPr="004C7777" w:rsidRDefault="007246FF" w:rsidP="00897887">
      <w:pPr>
        <w:pStyle w:val="Akapitzlist"/>
        <w:numPr>
          <w:ilvl w:val="0"/>
          <w:numId w:val="11"/>
        </w:numPr>
        <w:tabs>
          <w:tab w:val="left" w:pos="426"/>
        </w:tabs>
        <w:spacing w:line="276" w:lineRule="auto"/>
        <w:ind w:left="637" w:right="134" w:hanging="360"/>
        <w:jc w:val="both"/>
        <w:rPr>
          <w:rFonts w:ascii="Arial" w:hAnsi="Arial" w:cs="Arial"/>
          <w:color w:val="000000" w:themeColor="text1"/>
          <w:sz w:val="24"/>
          <w:szCs w:val="24"/>
        </w:rPr>
      </w:pPr>
      <w:r w:rsidRPr="004C7777">
        <w:rPr>
          <w:rFonts w:ascii="Arial" w:hAnsi="Arial" w:cs="Arial"/>
          <w:color w:val="000000" w:themeColor="text1"/>
          <w:sz w:val="24"/>
          <w:szCs w:val="24"/>
        </w:rPr>
        <w:t xml:space="preserve">Rękojmia za wady fizyczne </w:t>
      </w:r>
      <w:r w:rsidR="001D6E39" w:rsidRPr="004C7777">
        <w:rPr>
          <w:rFonts w:ascii="Arial" w:hAnsi="Arial" w:cs="Arial"/>
          <w:color w:val="000000" w:themeColor="text1"/>
          <w:sz w:val="24"/>
          <w:szCs w:val="24"/>
        </w:rPr>
        <w:t>Do</w:t>
      </w:r>
      <w:r w:rsidRPr="004C7777">
        <w:rPr>
          <w:rFonts w:ascii="Arial" w:hAnsi="Arial" w:cs="Arial"/>
          <w:color w:val="000000" w:themeColor="text1"/>
          <w:sz w:val="24"/>
          <w:szCs w:val="24"/>
        </w:rPr>
        <w:t xml:space="preserve">kumentacji </w:t>
      </w:r>
      <w:r w:rsidR="001D6E39" w:rsidRPr="004C7777">
        <w:rPr>
          <w:rFonts w:ascii="Arial" w:hAnsi="Arial" w:cs="Arial"/>
          <w:color w:val="000000" w:themeColor="text1"/>
          <w:sz w:val="24"/>
          <w:szCs w:val="24"/>
        </w:rPr>
        <w:t>Pr</w:t>
      </w:r>
      <w:r w:rsidRPr="004C7777">
        <w:rPr>
          <w:rFonts w:ascii="Arial" w:hAnsi="Arial" w:cs="Arial"/>
          <w:color w:val="000000" w:themeColor="text1"/>
          <w:sz w:val="24"/>
          <w:szCs w:val="24"/>
        </w:rPr>
        <w:t>ojektowej oraz robót budowlanych udzielona jest na okres 60 miesięcy od daty odbioru końcowego robót</w:t>
      </w:r>
    </w:p>
    <w:p w14:paraId="2BF30984" w14:textId="77777777" w:rsidR="007E2045" w:rsidRPr="004C7777" w:rsidRDefault="007246FF" w:rsidP="00897887">
      <w:pPr>
        <w:pStyle w:val="Akapitzlist"/>
        <w:numPr>
          <w:ilvl w:val="0"/>
          <w:numId w:val="11"/>
        </w:numPr>
        <w:tabs>
          <w:tab w:val="left" w:pos="426"/>
        </w:tabs>
        <w:spacing w:line="276" w:lineRule="auto"/>
        <w:ind w:left="637" w:right="128" w:hanging="360"/>
        <w:jc w:val="both"/>
        <w:rPr>
          <w:rFonts w:ascii="Arial" w:hAnsi="Arial" w:cs="Arial"/>
          <w:color w:val="000000" w:themeColor="text1"/>
          <w:sz w:val="24"/>
          <w:szCs w:val="24"/>
        </w:rPr>
      </w:pPr>
      <w:r w:rsidRPr="004C7777">
        <w:rPr>
          <w:rFonts w:ascii="Arial" w:hAnsi="Arial" w:cs="Arial"/>
          <w:color w:val="000000" w:themeColor="text1"/>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4C7777" w:rsidRDefault="007246FF" w:rsidP="00BF1451">
      <w:pPr>
        <w:pStyle w:val="Akapitzlist"/>
        <w:numPr>
          <w:ilvl w:val="0"/>
          <w:numId w:val="11"/>
        </w:numPr>
        <w:tabs>
          <w:tab w:val="left" w:pos="638"/>
        </w:tabs>
        <w:spacing w:line="276" w:lineRule="auto"/>
        <w:ind w:left="637" w:right="131" w:hanging="360"/>
        <w:jc w:val="both"/>
        <w:rPr>
          <w:rFonts w:ascii="Arial" w:hAnsi="Arial" w:cs="Arial"/>
          <w:color w:val="000000" w:themeColor="text1"/>
          <w:sz w:val="24"/>
          <w:szCs w:val="24"/>
        </w:rPr>
      </w:pPr>
      <w:r w:rsidRPr="004C7777">
        <w:rPr>
          <w:rFonts w:ascii="Arial" w:hAnsi="Arial" w:cs="Arial"/>
          <w:color w:val="000000" w:themeColor="text1"/>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4C7777" w:rsidRDefault="007246FF" w:rsidP="00BF1451">
      <w:pPr>
        <w:pStyle w:val="Akapitzlist"/>
        <w:numPr>
          <w:ilvl w:val="0"/>
          <w:numId w:val="11"/>
        </w:numPr>
        <w:tabs>
          <w:tab w:val="left" w:pos="638"/>
        </w:tabs>
        <w:spacing w:line="276" w:lineRule="auto"/>
        <w:ind w:left="637" w:hanging="360"/>
        <w:jc w:val="both"/>
        <w:rPr>
          <w:rFonts w:ascii="Arial" w:hAnsi="Arial" w:cs="Arial"/>
          <w:color w:val="000000" w:themeColor="text1"/>
          <w:sz w:val="24"/>
          <w:szCs w:val="24"/>
        </w:rPr>
      </w:pPr>
      <w:r w:rsidRPr="004C7777">
        <w:rPr>
          <w:rFonts w:ascii="Arial" w:hAnsi="Arial" w:cs="Arial"/>
          <w:color w:val="000000" w:themeColor="text1"/>
          <w:sz w:val="24"/>
          <w:szCs w:val="24"/>
        </w:rPr>
        <w:t>Wykonawca zobowiązuje się w dniu odbioru końcowego zapewnić Zamawiającego,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formie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pisemnej, że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wykonane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roboty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budowlane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są</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wolne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od wad fizycznych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oraz wad jakościowych.</w:t>
      </w:r>
    </w:p>
    <w:p w14:paraId="759541DA" w14:textId="77777777" w:rsidR="007E2045" w:rsidRPr="004C777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4C7777">
        <w:rPr>
          <w:rFonts w:ascii="Arial" w:hAnsi="Arial" w:cs="Arial"/>
          <w:color w:val="000000" w:themeColor="text1"/>
          <w:sz w:val="24"/>
          <w:szCs w:val="24"/>
        </w:rPr>
        <w:t>Termin udzielonej rękojmi za wady fizyczne oraz gwarancji biegnie od dnia podpisania protokołu odbioru końcowego.</w:t>
      </w:r>
    </w:p>
    <w:p w14:paraId="7A0C2D1F" w14:textId="6F229414" w:rsidR="007E2045" w:rsidRPr="004C777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4C7777">
        <w:rPr>
          <w:rFonts w:ascii="Arial" w:hAnsi="Arial" w:cs="Arial"/>
          <w:color w:val="000000" w:themeColor="text1"/>
          <w:sz w:val="24"/>
          <w:szCs w:val="24"/>
        </w:rPr>
        <w:t>Zamawiający może wykonywać uprawnienia z tytułu rękojmi za wady fizyczne, niezależnie od uprawnień wynikających z gwarancji.</w:t>
      </w:r>
    </w:p>
    <w:p w14:paraId="20E9C709" w14:textId="1C72D8A7" w:rsidR="007E2045" w:rsidRPr="004C7777" w:rsidRDefault="007246FF" w:rsidP="00BF1451">
      <w:pPr>
        <w:pStyle w:val="Akapitzlist"/>
        <w:numPr>
          <w:ilvl w:val="0"/>
          <w:numId w:val="11"/>
        </w:numPr>
        <w:tabs>
          <w:tab w:val="left" w:pos="709"/>
        </w:tabs>
        <w:spacing w:line="276" w:lineRule="auto"/>
        <w:ind w:left="709" w:right="133" w:hanging="432"/>
        <w:jc w:val="both"/>
        <w:rPr>
          <w:rFonts w:ascii="Arial" w:hAnsi="Arial" w:cs="Arial"/>
          <w:color w:val="000000" w:themeColor="text1"/>
          <w:sz w:val="24"/>
          <w:szCs w:val="24"/>
        </w:rPr>
      </w:pPr>
      <w:r w:rsidRPr="004C7777">
        <w:rPr>
          <w:rFonts w:ascii="Arial" w:hAnsi="Arial" w:cs="Arial"/>
          <w:color w:val="000000" w:themeColor="text1"/>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4C4DDD45" w:rsidR="007E2045" w:rsidRPr="004C7777" w:rsidRDefault="007246FF" w:rsidP="00BF1451">
      <w:pPr>
        <w:pStyle w:val="Akapitzlist"/>
        <w:numPr>
          <w:ilvl w:val="0"/>
          <w:numId w:val="11"/>
        </w:numPr>
        <w:tabs>
          <w:tab w:val="left" w:pos="703"/>
        </w:tabs>
        <w:spacing w:line="276" w:lineRule="auto"/>
        <w:ind w:left="702"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przypadku, gdy usunięcie wady nie jest możliwe w terminie wskazanym </w:t>
      </w:r>
      <w:r w:rsidR="00342D7B"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ust. </w:t>
      </w:r>
      <w:r w:rsidR="001D6E39" w:rsidRPr="004C7777">
        <w:rPr>
          <w:rFonts w:ascii="Arial" w:hAnsi="Arial" w:cs="Arial"/>
          <w:color w:val="000000" w:themeColor="text1"/>
          <w:sz w:val="24"/>
          <w:szCs w:val="24"/>
        </w:rPr>
        <w:t xml:space="preserve">9 powyżej </w:t>
      </w:r>
      <w:r w:rsidR="00A739FD" w:rsidRPr="004C7777">
        <w:rPr>
          <w:rFonts w:ascii="Arial" w:hAnsi="Arial" w:cs="Arial"/>
          <w:color w:val="000000" w:themeColor="text1"/>
          <w:sz w:val="24"/>
          <w:szCs w:val="24"/>
        </w:rPr>
        <w:t>z</w:t>
      </w:r>
      <w:r w:rsidRPr="004C7777">
        <w:rPr>
          <w:rFonts w:ascii="Arial" w:hAnsi="Arial" w:cs="Arial"/>
          <w:color w:val="000000" w:themeColor="text1"/>
          <w:sz w:val="24"/>
          <w:szCs w:val="24"/>
        </w:rPr>
        <w:t>e względów technologicznych lub atmosferycznych, usunięcie wady powinno być wykonane w innym terminie wyznaczonym przez Zamawiającego. Wykonawca jest zobowiązany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udowodnić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mawiającemu,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szczególności przedstawiając stosowne opinie techniczne lub ekspertyzy techniczne, że usunięcie wady nie jest możliwe w terminie wskazanym w zdaniu pierwszym.</w:t>
      </w:r>
    </w:p>
    <w:p w14:paraId="72484528" w14:textId="472D54AD" w:rsidR="007E2045" w:rsidRPr="004C7777" w:rsidRDefault="007246FF" w:rsidP="00BF1451">
      <w:pPr>
        <w:pStyle w:val="Akapitzlist"/>
        <w:numPr>
          <w:ilvl w:val="0"/>
          <w:numId w:val="11"/>
        </w:numPr>
        <w:tabs>
          <w:tab w:val="left" w:pos="703"/>
        </w:tabs>
        <w:spacing w:line="276" w:lineRule="auto"/>
        <w:ind w:left="702" w:right="132" w:hanging="425"/>
        <w:jc w:val="both"/>
        <w:rPr>
          <w:rFonts w:ascii="Arial" w:hAnsi="Arial" w:cs="Arial"/>
          <w:color w:val="000000" w:themeColor="text1"/>
          <w:sz w:val="24"/>
          <w:szCs w:val="24"/>
        </w:rPr>
      </w:pPr>
      <w:r w:rsidRPr="004C7777">
        <w:rPr>
          <w:rFonts w:ascii="Arial" w:hAnsi="Arial" w:cs="Arial"/>
          <w:color w:val="000000" w:themeColor="text1"/>
          <w:sz w:val="24"/>
          <w:szCs w:val="24"/>
        </w:rPr>
        <w:t>Jeżeli Wykonawca nie usunie wad w terminie określonym w ust. 9 lub 10</w:t>
      </w:r>
      <w:r w:rsidR="00960F37" w:rsidRPr="004C7777">
        <w:rPr>
          <w:rFonts w:ascii="Arial" w:hAnsi="Arial" w:cs="Arial"/>
          <w:color w:val="000000" w:themeColor="text1"/>
          <w:sz w:val="24"/>
          <w:szCs w:val="24"/>
        </w:rPr>
        <w:t xml:space="preserve"> powyżej, Z</w:t>
      </w:r>
      <w:r w:rsidRPr="004C7777">
        <w:rPr>
          <w:rFonts w:ascii="Arial" w:hAnsi="Arial" w:cs="Arial"/>
          <w:color w:val="000000" w:themeColor="text1"/>
          <w:sz w:val="24"/>
          <w:szCs w:val="24"/>
        </w:rPr>
        <w:t>amawiający może zlecić usunięcie ich stronie trzeciej na koszt i ryzyko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Wykonawcy. W tym przypadku koszty usuwania wad będą pokrywane w pierwszej kolejności z kwoty zatrzymanej tytułem zabezpieczenia należytego wykonania </w:t>
      </w:r>
      <w:r w:rsidR="00960F37" w:rsidRPr="004C7777">
        <w:rPr>
          <w:rFonts w:ascii="Arial" w:hAnsi="Arial" w:cs="Arial"/>
          <w:color w:val="000000" w:themeColor="text1"/>
          <w:spacing w:val="-2"/>
          <w:sz w:val="24"/>
          <w:szCs w:val="24"/>
        </w:rPr>
        <w:t>um</w:t>
      </w:r>
      <w:r w:rsidRPr="004C7777">
        <w:rPr>
          <w:rFonts w:ascii="Arial" w:hAnsi="Arial" w:cs="Arial"/>
          <w:color w:val="000000" w:themeColor="text1"/>
          <w:spacing w:val="-2"/>
          <w:sz w:val="24"/>
          <w:szCs w:val="24"/>
        </w:rPr>
        <w:t>owy.</w:t>
      </w:r>
    </w:p>
    <w:p w14:paraId="59920B76" w14:textId="43D3003C" w:rsidR="007E2045" w:rsidRPr="004C7777" w:rsidRDefault="00342D7B" w:rsidP="00BF1451">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Jeżeli </w:t>
      </w:r>
      <w:r w:rsidR="007246FF" w:rsidRPr="004C7777">
        <w:rPr>
          <w:rFonts w:ascii="Arial" w:hAnsi="Arial" w:cs="Arial"/>
          <w:color w:val="000000" w:themeColor="text1"/>
          <w:sz w:val="24"/>
          <w:szCs w:val="24"/>
        </w:rPr>
        <w:t>Zamawiający</w:t>
      </w:r>
      <w:r w:rsidR="007246FF" w:rsidRPr="004C7777">
        <w:rPr>
          <w:rFonts w:ascii="Arial" w:hAnsi="Arial" w:cs="Arial"/>
          <w:color w:val="000000" w:themeColor="text1"/>
          <w:spacing w:val="-3"/>
          <w:sz w:val="24"/>
          <w:szCs w:val="24"/>
        </w:rPr>
        <w:t xml:space="preserve"> </w:t>
      </w:r>
      <w:r w:rsidR="007246FF" w:rsidRPr="004C7777">
        <w:rPr>
          <w:rFonts w:ascii="Arial" w:hAnsi="Arial" w:cs="Arial"/>
          <w:color w:val="000000" w:themeColor="text1"/>
          <w:sz w:val="24"/>
          <w:szCs w:val="24"/>
        </w:rPr>
        <w:t>obciąży</w:t>
      </w:r>
      <w:r w:rsidR="007246FF" w:rsidRPr="004C7777">
        <w:rPr>
          <w:rFonts w:ascii="Arial" w:hAnsi="Arial" w:cs="Arial"/>
          <w:color w:val="000000" w:themeColor="text1"/>
          <w:spacing w:val="-3"/>
          <w:sz w:val="24"/>
          <w:szCs w:val="24"/>
        </w:rPr>
        <w:t xml:space="preserve"> </w:t>
      </w:r>
      <w:r w:rsidR="00960F37" w:rsidRPr="004C7777">
        <w:rPr>
          <w:rFonts w:ascii="Arial" w:hAnsi="Arial" w:cs="Arial"/>
          <w:color w:val="000000" w:themeColor="text1"/>
          <w:sz w:val="24"/>
          <w:szCs w:val="24"/>
        </w:rPr>
        <w:t>Wy</w:t>
      </w:r>
      <w:r w:rsidR="007246FF" w:rsidRPr="004C7777">
        <w:rPr>
          <w:rFonts w:ascii="Arial" w:hAnsi="Arial" w:cs="Arial"/>
          <w:color w:val="000000" w:themeColor="text1"/>
          <w:sz w:val="24"/>
          <w:szCs w:val="24"/>
        </w:rPr>
        <w:t>konawcę kosztami wykonania</w:t>
      </w:r>
      <w:r w:rsidR="007246FF" w:rsidRPr="004C7777">
        <w:rPr>
          <w:rFonts w:ascii="Arial" w:hAnsi="Arial" w:cs="Arial"/>
          <w:color w:val="000000" w:themeColor="text1"/>
          <w:spacing w:val="-2"/>
          <w:sz w:val="24"/>
          <w:szCs w:val="24"/>
        </w:rPr>
        <w:t xml:space="preserve"> </w:t>
      </w:r>
      <w:r w:rsidR="007246FF" w:rsidRPr="004C7777">
        <w:rPr>
          <w:rFonts w:ascii="Arial" w:hAnsi="Arial" w:cs="Arial"/>
          <w:color w:val="000000" w:themeColor="text1"/>
          <w:sz w:val="24"/>
          <w:szCs w:val="24"/>
        </w:rPr>
        <w:t>zastępczego,</w:t>
      </w:r>
      <w:r w:rsidR="007246FF" w:rsidRPr="004C7777">
        <w:rPr>
          <w:rFonts w:ascii="Arial" w:hAnsi="Arial" w:cs="Arial"/>
          <w:color w:val="000000" w:themeColor="text1"/>
          <w:spacing w:val="-2"/>
          <w:sz w:val="24"/>
          <w:szCs w:val="24"/>
        </w:rPr>
        <w:t xml:space="preserve"> </w:t>
      </w:r>
      <w:r w:rsidRPr="004C7777">
        <w:rPr>
          <w:rFonts w:ascii="Arial" w:hAnsi="Arial" w:cs="Arial"/>
          <w:color w:val="000000" w:themeColor="text1"/>
          <w:spacing w:val="-2"/>
          <w:sz w:val="24"/>
          <w:szCs w:val="24"/>
        </w:rPr>
        <w:br/>
      </w:r>
      <w:r w:rsidR="007246FF" w:rsidRPr="004C7777">
        <w:rPr>
          <w:rFonts w:ascii="Arial" w:hAnsi="Arial" w:cs="Arial"/>
          <w:color w:val="000000" w:themeColor="text1"/>
          <w:sz w:val="24"/>
          <w:szCs w:val="24"/>
        </w:rPr>
        <w:t>o</w:t>
      </w:r>
      <w:r w:rsidR="007246FF" w:rsidRPr="004C7777">
        <w:rPr>
          <w:rFonts w:ascii="Arial" w:hAnsi="Arial" w:cs="Arial"/>
          <w:color w:val="000000" w:themeColor="text1"/>
          <w:spacing w:val="-1"/>
          <w:sz w:val="24"/>
          <w:szCs w:val="24"/>
        </w:rPr>
        <w:t xml:space="preserve"> </w:t>
      </w:r>
      <w:r w:rsidR="007246FF" w:rsidRPr="004C7777">
        <w:rPr>
          <w:rFonts w:ascii="Arial" w:hAnsi="Arial" w:cs="Arial"/>
          <w:color w:val="000000" w:themeColor="text1"/>
          <w:sz w:val="24"/>
          <w:szCs w:val="24"/>
        </w:rPr>
        <w:t>którym</w:t>
      </w:r>
      <w:r w:rsidR="007246FF" w:rsidRPr="004C7777">
        <w:rPr>
          <w:rFonts w:ascii="Arial" w:hAnsi="Arial" w:cs="Arial"/>
          <w:color w:val="000000" w:themeColor="text1"/>
          <w:spacing w:val="-1"/>
          <w:sz w:val="24"/>
          <w:szCs w:val="24"/>
        </w:rPr>
        <w:t xml:space="preserve"> </w:t>
      </w:r>
      <w:r w:rsidR="007246FF" w:rsidRPr="004C7777">
        <w:rPr>
          <w:rFonts w:ascii="Arial" w:hAnsi="Arial" w:cs="Arial"/>
          <w:color w:val="000000" w:themeColor="text1"/>
          <w:sz w:val="24"/>
          <w:szCs w:val="24"/>
        </w:rPr>
        <w:t>mowa w ust. 1</w:t>
      </w:r>
      <w:r w:rsidR="00960F37" w:rsidRPr="004C7777">
        <w:rPr>
          <w:rFonts w:ascii="Arial" w:hAnsi="Arial" w:cs="Arial"/>
          <w:color w:val="000000" w:themeColor="text1"/>
          <w:sz w:val="24"/>
          <w:szCs w:val="24"/>
        </w:rPr>
        <w:t>1 powyżej, W</w:t>
      </w:r>
      <w:r w:rsidR="007246FF" w:rsidRPr="004C7777">
        <w:rPr>
          <w:rFonts w:ascii="Arial" w:hAnsi="Arial" w:cs="Arial"/>
          <w:color w:val="000000" w:themeColor="text1"/>
          <w:sz w:val="24"/>
          <w:szCs w:val="24"/>
        </w:rPr>
        <w:t xml:space="preserve">ykonawca jest zobowiązany zwrócić Zamawiającemu kwotę wykonania zastępczego w ciągu 14 dni od dnia otrzymania wezwania do zapłaty pod rygorem naliczenia odsetek ustawowych za opóźnienie </w:t>
      </w:r>
      <w:r w:rsidR="00960F37" w:rsidRPr="004C7777">
        <w:rPr>
          <w:rFonts w:ascii="Arial" w:hAnsi="Arial" w:cs="Arial"/>
          <w:color w:val="000000" w:themeColor="text1"/>
          <w:sz w:val="24"/>
          <w:szCs w:val="24"/>
        </w:rPr>
        <w:t>w t</w:t>
      </w:r>
      <w:r w:rsidR="007246FF" w:rsidRPr="004C7777">
        <w:rPr>
          <w:rFonts w:ascii="Arial" w:hAnsi="Arial" w:cs="Arial"/>
          <w:color w:val="000000" w:themeColor="text1"/>
          <w:sz w:val="24"/>
          <w:szCs w:val="24"/>
        </w:rPr>
        <w:t>ransakcjach handlowych.</w:t>
      </w:r>
    </w:p>
    <w:p w14:paraId="52CE987D" w14:textId="77777777" w:rsidR="007E2045" w:rsidRPr="004C7777" w:rsidRDefault="007246FF" w:rsidP="00BF1451">
      <w:pPr>
        <w:pStyle w:val="Akapitzlist"/>
        <w:numPr>
          <w:ilvl w:val="0"/>
          <w:numId w:val="11"/>
        </w:numPr>
        <w:tabs>
          <w:tab w:val="left" w:pos="703"/>
        </w:tabs>
        <w:spacing w:line="276" w:lineRule="auto"/>
        <w:ind w:left="702" w:right="133" w:hanging="425"/>
        <w:jc w:val="both"/>
        <w:rPr>
          <w:rFonts w:ascii="Arial" w:hAnsi="Arial" w:cs="Arial"/>
          <w:color w:val="000000" w:themeColor="text1"/>
          <w:sz w:val="24"/>
          <w:szCs w:val="24"/>
        </w:rPr>
      </w:pPr>
      <w:r w:rsidRPr="004C7777">
        <w:rPr>
          <w:rFonts w:ascii="Arial" w:hAnsi="Arial" w:cs="Arial"/>
          <w:color w:val="000000" w:themeColor="text1"/>
          <w:sz w:val="24"/>
          <w:szCs w:val="24"/>
        </w:rPr>
        <w:t>W szczególnych przypadkach, gdy wada stanowi zagrożenie dla życia lub zdrowia ludzi lub grozi szkodą o bardzo dużych rozmiarach, Wykonawca zobowiązany jest</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 niezwłocznego zabezpieczenia miejsca awarii w celu usunięcia zagrożeń lub niedopuszczenia do powiększenia się szkody.</w:t>
      </w:r>
    </w:p>
    <w:p w14:paraId="5ABCDF75" w14:textId="77777777" w:rsidR="007E2045" w:rsidRPr="004C7777" w:rsidRDefault="007246FF" w:rsidP="00BF1451">
      <w:pPr>
        <w:pStyle w:val="Akapitzlist"/>
        <w:numPr>
          <w:ilvl w:val="0"/>
          <w:numId w:val="11"/>
        </w:numPr>
        <w:tabs>
          <w:tab w:val="left" w:pos="703"/>
        </w:tabs>
        <w:spacing w:line="276" w:lineRule="auto"/>
        <w:ind w:left="702" w:right="133" w:hanging="425"/>
        <w:jc w:val="both"/>
        <w:rPr>
          <w:rFonts w:ascii="Arial" w:hAnsi="Arial" w:cs="Arial"/>
          <w:color w:val="000000" w:themeColor="text1"/>
          <w:sz w:val="24"/>
          <w:szCs w:val="24"/>
        </w:rPr>
      </w:pPr>
      <w:r w:rsidRPr="004C7777">
        <w:rPr>
          <w:rFonts w:ascii="Arial" w:hAnsi="Arial" w:cs="Arial"/>
          <w:color w:val="000000" w:themeColor="text1"/>
          <w:sz w:val="24"/>
          <w:szCs w:val="24"/>
        </w:rPr>
        <w:t>Powiadomienie o wystąpieniu wady Zamawiający zgłasza Wykonawcy elektronicznie, na adres e-mail: …………………………………………</w:t>
      </w:r>
    </w:p>
    <w:p w14:paraId="0D40DE02" w14:textId="47C3F459" w:rsidR="005C6310" w:rsidRPr="004C7777" w:rsidRDefault="007246FF" w:rsidP="00B71F18">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Termin gwarancji ulega przedłużeniu o czas usunięcia wady,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jeżeli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powiadomienie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 wystąpieniu wady nastąpiło jeszcze w czasie trwania gwarancji.</w:t>
      </w:r>
    </w:p>
    <w:p w14:paraId="66414AFA" w14:textId="77777777" w:rsidR="00897887" w:rsidRPr="004C7777" w:rsidRDefault="00897887" w:rsidP="00897887">
      <w:pPr>
        <w:pStyle w:val="Akapitzlist"/>
        <w:numPr>
          <w:ilvl w:val="0"/>
          <w:numId w:val="11"/>
        </w:numPr>
        <w:tabs>
          <w:tab w:val="left" w:pos="703"/>
        </w:tabs>
        <w:spacing w:line="276" w:lineRule="auto"/>
        <w:ind w:left="702"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okresie rękojmi i gwarancji jakości Wykonawca zobowiązany jest do pisemnego zawiadomienia </w:t>
      </w:r>
      <w:r w:rsidRPr="004C7777">
        <w:rPr>
          <w:rFonts w:ascii="Arial" w:hAnsi="Arial" w:cs="Arial"/>
          <w:bCs/>
          <w:color w:val="000000" w:themeColor="text1"/>
          <w:sz w:val="24"/>
          <w:szCs w:val="24"/>
        </w:rPr>
        <w:t>Zamawiającego</w:t>
      </w:r>
      <w:r w:rsidRPr="004C7777">
        <w:rPr>
          <w:rFonts w:ascii="Arial" w:hAnsi="Arial" w:cs="Arial"/>
          <w:color w:val="000000" w:themeColor="text1"/>
          <w:sz w:val="24"/>
          <w:szCs w:val="24"/>
        </w:rPr>
        <w:t xml:space="preserve"> w terminie 7 dni o:</w:t>
      </w:r>
    </w:p>
    <w:p w14:paraId="71E655B9" w14:textId="77777777" w:rsidR="00897887" w:rsidRPr="004C7777" w:rsidRDefault="00897887" w:rsidP="004C7777">
      <w:pPr>
        <w:pStyle w:val="Teksttreci0"/>
        <w:numPr>
          <w:ilvl w:val="4"/>
          <w:numId w:val="31"/>
        </w:numPr>
        <w:shd w:val="clear" w:color="auto" w:fill="auto"/>
        <w:tabs>
          <w:tab w:val="left" w:pos="426"/>
        </w:tabs>
        <w:spacing w:after="0" w:line="240" w:lineRule="auto"/>
        <w:ind w:left="993" w:right="20" w:hanging="284"/>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zmianie siedziby lub nazwy Wykonawcy,</w:t>
      </w:r>
    </w:p>
    <w:p w14:paraId="2C73928B" w14:textId="77777777" w:rsidR="00897887" w:rsidRPr="004C7777" w:rsidRDefault="00897887" w:rsidP="004C7777">
      <w:pPr>
        <w:pStyle w:val="Teksttreci0"/>
        <w:numPr>
          <w:ilvl w:val="4"/>
          <w:numId w:val="31"/>
        </w:numPr>
        <w:shd w:val="clear" w:color="auto" w:fill="auto"/>
        <w:tabs>
          <w:tab w:val="left" w:pos="426"/>
        </w:tabs>
        <w:spacing w:after="0" w:line="240" w:lineRule="auto"/>
        <w:ind w:left="993" w:right="20" w:hanging="284"/>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wszczęciu postępowania upadłościowego,</w:t>
      </w:r>
    </w:p>
    <w:p w14:paraId="68C9AD8B" w14:textId="77777777" w:rsidR="00897887" w:rsidRPr="004C7777" w:rsidRDefault="00897887" w:rsidP="004C7777">
      <w:pPr>
        <w:pStyle w:val="Teksttreci0"/>
        <w:numPr>
          <w:ilvl w:val="4"/>
          <w:numId w:val="31"/>
        </w:numPr>
        <w:shd w:val="clear" w:color="auto" w:fill="auto"/>
        <w:tabs>
          <w:tab w:val="left" w:pos="426"/>
        </w:tabs>
        <w:spacing w:after="0" w:line="240" w:lineRule="auto"/>
        <w:ind w:left="993" w:right="20" w:hanging="284"/>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ogłoszeniu swojej likwidacji,</w:t>
      </w:r>
    </w:p>
    <w:p w14:paraId="2EEDA7C2" w14:textId="383EF75B" w:rsidR="006549C4" w:rsidRPr="004C7777" w:rsidRDefault="00897887" w:rsidP="004C7777">
      <w:pPr>
        <w:pStyle w:val="Teksttreci0"/>
        <w:numPr>
          <w:ilvl w:val="4"/>
          <w:numId w:val="31"/>
        </w:numPr>
        <w:shd w:val="clear" w:color="auto" w:fill="auto"/>
        <w:tabs>
          <w:tab w:val="left" w:pos="426"/>
        </w:tabs>
        <w:spacing w:after="0" w:line="240" w:lineRule="auto"/>
        <w:ind w:left="993" w:right="20" w:hanging="284"/>
        <w:jc w:val="both"/>
        <w:rPr>
          <w:rFonts w:ascii="Arial" w:hAnsi="Arial" w:cs="Arial"/>
          <w:color w:val="000000" w:themeColor="text1"/>
          <w:sz w:val="24"/>
          <w:szCs w:val="24"/>
          <w:lang w:val="pl-PL"/>
        </w:rPr>
      </w:pPr>
      <w:r w:rsidRPr="004C7777">
        <w:rPr>
          <w:rFonts w:ascii="Arial" w:hAnsi="Arial" w:cs="Arial"/>
          <w:color w:val="000000" w:themeColor="text1"/>
          <w:sz w:val="24"/>
          <w:szCs w:val="24"/>
          <w:lang w:val="pl-PL"/>
        </w:rPr>
        <w:t>zawieszeniu działalności.</w:t>
      </w:r>
    </w:p>
    <w:p w14:paraId="3DB90E9D" w14:textId="0670C2CB" w:rsidR="007E2045" w:rsidRPr="004C7777" w:rsidRDefault="007246FF" w:rsidP="00342D7B">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13</w:t>
      </w:r>
    </w:p>
    <w:p w14:paraId="7F727B84" w14:textId="77777777" w:rsidR="007E2045" w:rsidRPr="004C7777" w:rsidRDefault="007246FF" w:rsidP="00342D7B">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Klauzula</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2"/>
          <w:sz w:val="24"/>
          <w:szCs w:val="24"/>
        </w:rPr>
        <w:t>zatrudnienia</w:t>
      </w:r>
    </w:p>
    <w:p w14:paraId="2EA4E7F9" w14:textId="55B3E3BB" w:rsidR="007E2045" w:rsidRPr="004C7777" w:rsidRDefault="007246FF" w:rsidP="00EE0BF6">
      <w:pPr>
        <w:pStyle w:val="Akapitzlist"/>
        <w:numPr>
          <w:ilvl w:val="0"/>
          <w:numId w:val="10"/>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zobowiązuje się do zatrudnienia na podstawie umowy o pracę, przez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cały okres realizacji zamówienia, wszystkich osób wykonujących następujące </w:t>
      </w:r>
      <w:r w:rsidRPr="004C7777">
        <w:rPr>
          <w:rFonts w:ascii="Arial" w:hAnsi="Arial" w:cs="Arial"/>
          <w:color w:val="000000" w:themeColor="text1"/>
          <w:spacing w:val="-2"/>
          <w:sz w:val="24"/>
          <w:szCs w:val="24"/>
        </w:rPr>
        <w:t>czynności:</w:t>
      </w:r>
    </w:p>
    <w:p w14:paraId="0763FA8D" w14:textId="77777777" w:rsidR="007E2045" w:rsidRPr="004C7777" w:rsidRDefault="007246FF" w:rsidP="00342D7B">
      <w:pPr>
        <w:spacing w:line="276" w:lineRule="auto"/>
        <w:ind w:left="923" w:right="129" w:hanging="360"/>
        <w:jc w:val="both"/>
        <w:rPr>
          <w:rFonts w:ascii="Arial" w:hAnsi="Arial" w:cs="Arial"/>
          <w:b/>
          <w:color w:val="000000" w:themeColor="text1"/>
          <w:sz w:val="24"/>
          <w:szCs w:val="24"/>
        </w:rPr>
      </w:pPr>
      <w:r w:rsidRPr="004C7777">
        <w:rPr>
          <w:rFonts w:ascii="Arial" w:hAnsi="Arial" w:cs="Arial"/>
          <w:color w:val="000000" w:themeColor="text1"/>
          <w:sz w:val="24"/>
          <w:szCs w:val="24"/>
        </w:rPr>
        <w:t xml:space="preserve">− </w:t>
      </w:r>
      <w:bookmarkStart w:id="7" w:name="_Hlk101461421"/>
      <w:r w:rsidRPr="004C7777">
        <w:rPr>
          <w:rFonts w:ascii="Arial" w:hAnsi="Arial" w:cs="Arial"/>
          <w:b/>
          <w:color w:val="000000" w:themeColor="text1"/>
          <w:sz w:val="24"/>
          <w:szCs w:val="24"/>
        </w:rPr>
        <w:t>wykonywanie</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prac</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fizycznych</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przy</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realizacji</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robót</w:t>
      </w:r>
      <w:r w:rsidRPr="004C7777">
        <w:rPr>
          <w:rFonts w:ascii="Arial" w:hAnsi="Arial" w:cs="Arial"/>
          <w:b/>
          <w:color w:val="000000" w:themeColor="text1"/>
          <w:spacing w:val="40"/>
          <w:sz w:val="24"/>
          <w:szCs w:val="24"/>
        </w:rPr>
        <w:t xml:space="preserve"> </w:t>
      </w:r>
      <w:r w:rsidRPr="004C7777">
        <w:rPr>
          <w:rFonts w:ascii="Arial" w:hAnsi="Arial" w:cs="Arial"/>
          <w:b/>
          <w:color w:val="000000" w:themeColor="text1"/>
          <w:sz w:val="24"/>
          <w:szCs w:val="24"/>
        </w:rPr>
        <w:t xml:space="preserve">budowlanych, operatorzy sprzętu i prace fizyczne instalacyjno-montażowe objęte zakresem zamówienia (nie dotyczy kierowników budowy i kierowników </w:t>
      </w:r>
      <w:r w:rsidRPr="004C7777">
        <w:rPr>
          <w:rFonts w:ascii="Arial" w:hAnsi="Arial" w:cs="Arial"/>
          <w:b/>
          <w:color w:val="000000" w:themeColor="text1"/>
          <w:spacing w:val="-2"/>
          <w:sz w:val="24"/>
          <w:szCs w:val="24"/>
        </w:rPr>
        <w:t>robót)</w:t>
      </w:r>
      <w:bookmarkEnd w:id="7"/>
    </w:p>
    <w:p w14:paraId="2FFD2DB3" w14:textId="77777777" w:rsidR="007E2045" w:rsidRPr="004C7777" w:rsidRDefault="007246FF" w:rsidP="00342D7B">
      <w:pPr>
        <w:spacing w:line="276" w:lineRule="auto"/>
        <w:ind w:left="563" w:right="129"/>
        <w:jc w:val="both"/>
        <w:rPr>
          <w:rFonts w:ascii="Arial" w:hAnsi="Arial" w:cs="Arial"/>
          <w:i/>
          <w:color w:val="000000" w:themeColor="text1"/>
          <w:sz w:val="24"/>
          <w:szCs w:val="24"/>
        </w:rPr>
      </w:pPr>
      <w:r w:rsidRPr="004C7777">
        <w:rPr>
          <w:rFonts w:ascii="Arial" w:hAnsi="Arial" w:cs="Arial"/>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4C7777" w:rsidRDefault="007246FF" w:rsidP="00BF1451">
      <w:pPr>
        <w:pStyle w:val="Akapitzlist"/>
        <w:numPr>
          <w:ilvl w:val="0"/>
          <w:numId w:val="10"/>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 xml:space="preserve">W trakcie realizacji zamówienia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 xml:space="preserve">mawiający uprawniony jest do wykonywania czynności kontrolnych wobec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odnośnie spełniania przez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konawcę lub podwykonawcę wymogu zatrudnienia na podstawie umowy o pracę osób wykonujących wskazane w ust. </w:t>
      </w:r>
      <w:r w:rsidR="00960F37" w:rsidRPr="004C7777">
        <w:rPr>
          <w:rFonts w:ascii="Arial" w:hAnsi="Arial" w:cs="Arial"/>
          <w:color w:val="000000" w:themeColor="text1"/>
          <w:sz w:val="24"/>
          <w:szCs w:val="24"/>
        </w:rPr>
        <w:t>1 powyżej, c</w:t>
      </w:r>
      <w:r w:rsidRPr="004C7777">
        <w:rPr>
          <w:rFonts w:ascii="Arial" w:hAnsi="Arial" w:cs="Arial"/>
          <w:color w:val="000000" w:themeColor="text1"/>
          <w:sz w:val="24"/>
          <w:szCs w:val="24"/>
        </w:rPr>
        <w:t>zynności. Zamawiający uprawniony jest w szczególności do:</w:t>
      </w:r>
    </w:p>
    <w:p w14:paraId="03B42EC5" w14:textId="77777777" w:rsidR="007E2045" w:rsidRPr="004C7777" w:rsidRDefault="007246FF" w:rsidP="00BF1451">
      <w:pPr>
        <w:pStyle w:val="Akapitzlist"/>
        <w:numPr>
          <w:ilvl w:val="1"/>
          <w:numId w:val="10"/>
        </w:numPr>
        <w:tabs>
          <w:tab w:val="left" w:pos="856"/>
        </w:tabs>
        <w:spacing w:line="276" w:lineRule="auto"/>
        <w:ind w:right="0" w:hanging="361"/>
        <w:rPr>
          <w:rFonts w:ascii="Arial" w:hAnsi="Arial" w:cs="Arial"/>
          <w:color w:val="000000" w:themeColor="text1"/>
          <w:sz w:val="24"/>
          <w:szCs w:val="24"/>
        </w:rPr>
      </w:pPr>
      <w:r w:rsidRPr="004C7777">
        <w:rPr>
          <w:rFonts w:ascii="Arial" w:hAnsi="Arial" w:cs="Arial"/>
          <w:color w:val="000000" w:themeColor="text1"/>
          <w:sz w:val="24"/>
          <w:szCs w:val="24"/>
        </w:rPr>
        <w:t>żądania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następujących</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oświadczeń</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dokumentów:</w:t>
      </w:r>
    </w:p>
    <w:p w14:paraId="3272E587" w14:textId="6462F997" w:rsidR="007E2045" w:rsidRPr="004C777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4C7777">
        <w:rPr>
          <w:rFonts w:ascii="Arial" w:hAnsi="Arial" w:cs="Arial"/>
          <w:color w:val="000000" w:themeColor="text1"/>
          <w:sz w:val="24"/>
          <w:szCs w:val="24"/>
        </w:rPr>
        <w:t>oświadczenia</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zatrudnionego</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pacing w:val="-2"/>
          <w:sz w:val="24"/>
          <w:szCs w:val="24"/>
        </w:rPr>
        <w:t>pracownika,</w:t>
      </w:r>
    </w:p>
    <w:p w14:paraId="7CDC3B17" w14:textId="1A738A57" w:rsidR="007E2045" w:rsidRPr="004C777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4C7777">
        <w:rPr>
          <w:rFonts w:ascii="Arial" w:hAnsi="Arial" w:cs="Arial"/>
          <w:color w:val="000000" w:themeColor="text1"/>
          <w:sz w:val="24"/>
          <w:szCs w:val="24"/>
        </w:rPr>
        <w:t xml:space="preserve">oświadczenia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lub podwykonawcy o zatrudnieniu pracownika na podstawie umowy o pracę, </w:t>
      </w:r>
      <w:r w:rsidR="00390484"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poświadczonej za zgodność z oryginałem kopii umowy o pracę zatrudnionego pracownika,</w:t>
      </w:r>
    </w:p>
    <w:p w14:paraId="27D3D366" w14:textId="77777777" w:rsidR="007E2045" w:rsidRPr="004C7777" w:rsidRDefault="007246FF" w:rsidP="00BF1451">
      <w:pPr>
        <w:pStyle w:val="Akapitzlist"/>
        <w:numPr>
          <w:ilvl w:val="2"/>
          <w:numId w:val="10"/>
        </w:numPr>
        <w:tabs>
          <w:tab w:val="left" w:pos="1058"/>
        </w:tabs>
        <w:spacing w:line="276" w:lineRule="auto"/>
        <w:ind w:left="1057" w:right="0" w:hanging="186"/>
        <w:rPr>
          <w:rFonts w:ascii="Arial" w:hAnsi="Arial" w:cs="Arial"/>
          <w:color w:val="000000" w:themeColor="text1"/>
          <w:sz w:val="24"/>
          <w:szCs w:val="24"/>
        </w:rPr>
      </w:pPr>
      <w:r w:rsidRPr="004C7777">
        <w:rPr>
          <w:rFonts w:ascii="Arial" w:hAnsi="Arial" w:cs="Arial"/>
          <w:color w:val="000000" w:themeColor="text1"/>
          <w:sz w:val="24"/>
          <w:szCs w:val="24"/>
        </w:rPr>
        <w:t>innych dokumentów zawierających informacje, w tym dane osobowe, niezbędne do weryfikacji zatrudnienia na podstawie umowy o pracę, w szczególności imię i nazwisko zatrudnionego pracownika, datę zawarcia umowy o pracę, rodzaj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umowy o pracę i zakres obowiązków pracownika.</w:t>
      </w:r>
    </w:p>
    <w:p w14:paraId="0461B538" w14:textId="77777777" w:rsidR="007E2045" w:rsidRPr="004C7777" w:rsidRDefault="007246FF" w:rsidP="00BF1451">
      <w:pPr>
        <w:pStyle w:val="Akapitzlist"/>
        <w:numPr>
          <w:ilvl w:val="1"/>
          <w:numId w:val="10"/>
        </w:numPr>
        <w:tabs>
          <w:tab w:val="left" w:pos="856"/>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żądania wyjaśnień w przypadku wątpliwości w zakresie potwierdzenia spełniania ww. wymogów,</w:t>
      </w:r>
    </w:p>
    <w:p w14:paraId="3371CB8F" w14:textId="77777777" w:rsidR="007E2045" w:rsidRPr="004C7777" w:rsidRDefault="007246FF" w:rsidP="00BF1451">
      <w:pPr>
        <w:pStyle w:val="Akapitzlist"/>
        <w:numPr>
          <w:ilvl w:val="1"/>
          <w:numId w:val="10"/>
        </w:numPr>
        <w:tabs>
          <w:tab w:val="left" w:pos="856"/>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przeprowadzania</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kontroli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miejscu</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wykonywania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świadczenia.</w:t>
      </w:r>
    </w:p>
    <w:p w14:paraId="2F9AF8DA" w14:textId="77777777" w:rsidR="007E2045" w:rsidRPr="004C7777" w:rsidRDefault="007246FF" w:rsidP="00BF1451">
      <w:pPr>
        <w:pStyle w:val="Akapitzlist"/>
        <w:numPr>
          <w:ilvl w:val="0"/>
          <w:numId w:val="10"/>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4C7777" w:rsidRDefault="007246FF" w:rsidP="00BF1451">
      <w:pPr>
        <w:pStyle w:val="Akapitzlist"/>
        <w:numPr>
          <w:ilvl w:val="0"/>
          <w:numId w:val="1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W przypadku uzasadnionych wątpliwości co do przestrzegania prawa pracy przez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konawcę lub podwykonawcę,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mawiający może zwrócić się o przeprowadzenie kontroli przez Państwową Inspekcję Pracy.</w:t>
      </w:r>
    </w:p>
    <w:p w14:paraId="0E1D13D1" w14:textId="0F99F8F9" w:rsidR="007E2045" w:rsidRPr="004C7777" w:rsidRDefault="007246FF" w:rsidP="00BF1451">
      <w:pPr>
        <w:pStyle w:val="Akapitzlist"/>
        <w:numPr>
          <w:ilvl w:val="0"/>
          <w:numId w:val="10"/>
        </w:numPr>
        <w:tabs>
          <w:tab w:val="left" w:pos="56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 xml:space="preserve">W trakcie realizacji zamówienia na każde wezwanie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 xml:space="preserve">mawiającego w wyznaczonym w tym wezwaniu terminie </w:t>
      </w:r>
      <w:r w:rsidR="00960F37"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przedłoży </w:t>
      </w:r>
      <w:r w:rsidR="00960F37" w:rsidRPr="004C7777">
        <w:rPr>
          <w:rFonts w:ascii="Arial" w:hAnsi="Arial" w:cs="Arial"/>
          <w:color w:val="000000" w:themeColor="text1"/>
          <w:sz w:val="24"/>
          <w:szCs w:val="24"/>
        </w:rPr>
        <w:t>Za</w:t>
      </w:r>
      <w:r w:rsidRPr="004C7777">
        <w:rPr>
          <w:rFonts w:ascii="Arial" w:hAnsi="Arial" w:cs="Arial"/>
          <w:color w:val="000000" w:themeColor="text1"/>
          <w:sz w:val="24"/>
          <w:szCs w:val="24"/>
        </w:rPr>
        <w:t>mawiającemu aktualne dokumenty wskazane w ust. 2</w:t>
      </w:r>
      <w:r w:rsidR="00960F37" w:rsidRPr="004C7777">
        <w:rPr>
          <w:rFonts w:ascii="Arial" w:hAnsi="Arial" w:cs="Arial"/>
          <w:color w:val="000000" w:themeColor="text1"/>
          <w:sz w:val="24"/>
          <w:szCs w:val="24"/>
        </w:rPr>
        <w:t xml:space="preserve"> powyżej.</w:t>
      </w:r>
    </w:p>
    <w:p w14:paraId="0C8DE7D6" w14:textId="2FB9B56C" w:rsidR="007E2045" w:rsidRPr="004C7777" w:rsidRDefault="007246FF" w:rsidP="00BF1451">
      <w:pPr>
        <w:pStyle w:val="Akapitzlist"/>
        <w:numPr>
          <w:ilvl w:val="0"/>
          <w:numId w:val="10"/>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W przypadku niewywiązania się z obowiązków, o których mowa w ust. 1-3 lub 5</w:t>
      </w:r>
      <w:r w:rsidR="00960F37" w:rsidRPr="004C7777">
        <w:rPr>
          <w:rFonts w:ascii="Arial" w:hAnsi="Arial" w:cs="Arial"/>
          <w:color w:val="000000" w:themeColor="text1"/>
          <w:sz w:val="24"/>
          <w:szCs w:val="24"/>
        </w:rPr>
        <w:t xml:space="preserve"> powyżej, W</w:t>
      </w:r>
      <w:r w:rsidRPr="004C7777">
        <w:rPr>
          <w:rFonts w:ascii="Arial" w:hAnsi="Arial" w:cs="Arial"/>
          <w:color w:val="000000" w:themeColor="text1"/>
          <w:sz w:val="24"/>
          <w:szCs w:val="24"/>
        </w:rPr>
        <w:t>ykonawca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zapłaty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właściwej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kary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umownej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wskazanej</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 § 14 umowy.</w:t>
      </w:r>
    </w:p>
    <w:p w14:paraId="70DB306F" w14:textId="6F5CCBEA" w:rsidR="00342D7B" w:rsidRPr="004C7777" w:rsidRDefault="007246FF" w:rsidP="00FB0FAA">
      <w:pPr>
        <w:pStyle w:val="Akapitzlist"/>
        <w:numPr>
          <w:ilvl w:val="0"/>
          <w:numId w:val="10"/>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sidRPr="004C7777">
        <w:rPr>
          <w:rFonts w:ascii="Arial" w:hAnsi="Arial" w:cs="Arial"/>
          <w:color w:val="000000" w:themeColor="text1"/>
          <w:sz w:val="24"/>
          <w:szCs w:val="24"/>
        </w:rPr>
        <w:t xml:space="preserve"> 1 niniejszego paragrafu, o</w:t>
      </w:r>
      <w:r w:rsidRPr="004C7777">
        <w:rPr>
          <w:rFonts w:ascii="Arial" w:hAnsi="Arial" w:cs="Arial"/>
          <w:color w:val="000000" w:themeColor="text1"/>
          <w:sz w:val="24"/>
          <w:szCs w:val="24"/>
        </w:rPr>
        <w:t>raz umożliwiających Zamawiającemu przeprowadzenie kontroli realizacji tego obowiązku.</w:t>
      </w:r>
    </w:p>
    <w:p w14:paraId="6E069AF0" w14:textId="77777777" w:rsidR="00903AEC" w:rsidRPr="004C7777" w:rsidRDefault="00903AEC" w:rsidP="00765965">
      <w:pPr>
        <w:pStyle w:val="Akapitzlist"/>
        <w:tabs>
          <w:tab w:val="left" w:pos="564"/>
        </w:tabs>
        <w:spacing w:line="276" w:lineRule="auto"/>
        <w:ind w:right="129" w:firstLine="0"/>
        <w:rPr>
          <w:rFonts w:ascii="Arial" w:hAnsi="Arial" w:cs="Arial"/>
          <w:color w:val="000000" w:themeColor="text1"/>
          <w:sz w:val="16"/>
          <w:szCs w:val="16"/>
        </w:rPr>
      </w:pPr>
    </w:p>
    <w:p w14:paraId="4AFF8311" w14:textId="38C8225E" w:rsidR="007E2045" w:rsidRPr="004C7777" w:rsidRDefault="007246FF" w:rsidP="00536E85">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14</w:t>
      </w:r>
    </w:p>
    <w:p w14:paraId="475404E2" w14:textId="77777777" w:rsidR="007E2045" w:rsidRPr="004C7777" w:rsidRDefault="007246FF" w:rsidP="00536E85">
      <w:pPr>
        <w:spacing w:line="276" w:lineRule="auto"/>
        <w:ind w:left="2197"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Kary</w:t>
      </w:r>
      <w:r w:rsidRPr="004C7777">
        <w:rPr>
          <w:rFonts w:ascii="Arial" w:hAnsi="Arial" w:cs="Arial"/>
          <w:b/>
          <w:color w:val="000000" w:themeColor="text1"/>
          <w:spacing w:val="-2"/>
          <w:sz w:val="24"/>
          <w:szCs w:val="24"/>
        </w:rPr>
        <w:t xml:space="preserve"> umowne</w:t>
      </w:r>
    </w:p>
    <w:p w14:paraId="7D4C268B" w14:textId="08B47F9B" w:rsidR="007E2045" w:rsidRPr="004C7777" w:rsidRDefault="007246FF" w:rsidP="00BF1451">
      <w:pPr>
        <w:pStyle w:val="Akapitzlist"/>
        <w:numPr>
          <w:ilvl w:val="0"/>
          <w:numId w:val="9"/>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Wykonawca zobowiązany jest do zapłaty Zamawiającemu kar umownych </w:t>
      </w:r>
      <w:r w:rsidR="00173943" w:rsidRPr="004C7777">
        <w:rPr>
          <w:rFonts w:ascii="Arial" w:hAnsi="Arial" w:cs="Arial"/>
          <w:color w:val="000000" w:themeColor="text1"/>
          <w:sz w:val="24"/>
          <w:szCs w:val="24"/>
        </w:rPr>
        <w:br/>
      </w:r>
      <w:r w:rsidRPr="004C7777">
        <w:rPr>
          <w:rFonts w:ascii="Arial" w:hAnsi="Arial" w:cs="Arial"/>
          <w:color w:val="000000" w:themeColor="text1"/>
          <w:sz w:val="24"/>
          <w:szCs w:val="24"/>
        </w:rPr>
        <w:t>w następujących przypadkach:</w:t>
      </w:r>
    </w:p>
    <w:p w14:paraId="6D6F9788" w14:textId="668866CC" w:rsidR="007E2045" w:rsidRPr="004C7777" w:rsidRDefault="007246FF" w:rsidP="00BF1451">
      <w:pPr>
        <w:pStyle w:val="Akapitzlist"/>
        <w:numPr>
          <w:ilvl w:val="1"/>
          <w:numId w:val="9"/>
        </w:numPr>
        <w:tabs>
          <w:tab w:val="left" w:pos="1269"/>
        </w:tabs>
        <w:spacing w:line="276" w:lineRule="auto"/>
        <w:ind w:right="132" w:hanging="417"/>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 zwłokę w wykonaniu przedmiotu umowy – w wysokości 0,05 % </w:t>
      </w:r>
      <w:r w:rsidR="00705E29" w:rsidRPr="004C7777">
        <w:rPr>
          <w:rFonts w:ascii="Arial" w:hAnsi="Arial" w:cs="Arial"/>
          <w:color w:val="000000" w:themeColor="text1"/>
          <w:sz w:val="24"/>
          <w:szCs w:val="24"/>
        </w:rPr>
        <w:t xml:space="preserve">całkowitego </w:t>
      </w:r>
      <w:r w:rsidRPr="004C7777">
        <w:rPr>
          <w:rFonts w:ascii="Arial" w:hAnsi="Arial" w:cs="Arial"/>
          <w:color w:val="000000" w:themeColor="text1"/>
          <w:sz w:val="24"/>
          <w:szCs w:val="24"/>
        </w:rPr>
        <w:t>wynagrodzenia brutto, o którym mowa § 3 ust. 1 umowy za każdy dzień zwłoki, liczony od terminu określonego w § 2 ust. 1 umowy,</w:t>
      </w:r>
    </w:p>
    <w:p w14:paraId="6D15321E" w14:textId="0F08C0E0" w:rsidR="007E2045" w:rsidRPr="004C7777" w:rsidRDefault="00173943"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 zwłokę w usuwaniu wad lub usterek w przedmiocie zamówienia, o których mowa w § 6 ust. 4 pkt. 8) lit. a i lit. b lub ust. 5 pkt 7) lit. a) i lit. b) umowy – </w:t>
      </w:r>
      <w:r w:rsidRPr="004C7777">
        <w:rPr>
          <w:rFonts w:ascii="Arial" w:hAnsi="Arial" w:cs="Arial"/>
          <w:color w:val="000000" w:themeColor="text1"/>
          <w:sz w:val="24"/>
          <w:szCs w:val="24"/>
        </w:rPr>
        <w:br/>
        <w:t xml:space="preserve">w wysokości 0,05 %  całkowitego wynagrodzenia brutto, o którym mowa </w:t>
      </w:r>
      <w:r w:rsidRPr="004C7777">
        <w:rPr>
          <w:rFonts w:ascii="Arial" w:hAnsi="Arial" w:cs="Arial"/>
          <w:color w:val="000000" w:themeColor="text1"/>
          <w:sz w:val="24"/>
          <w:szCs w:val="24"/>
        </w:rPr>
        <w:br/>
        <w:t xml:space="preserve">§ 3 ust. 1 umowy, za każdy dzień zwłoki, liczony od terminu wyznaczonego </w:t>
      </w:r>
      <w:r w:rsidRPr="004C7777">
        <w:rPr>
          <w:rFonts w:ascii="Arial" w:hAnsi="Arial" w:cs="Arial"/>
          <w:color w:val="000000" w:themeColor="text1"/>
          <w:sz w:val="24"/>
          <w:szCs w:val="24"/>
        </w:rPr>
        <w:br/>
        <w:t>przez Zamawiającego na usunięcie wad lub usterek.</w:t>
      </w:r>
    </w:p>
    <w:p w14:paraId="1951037E" w14:textId="3D24CF95" w:rsidR="00960F37" w:rsidRPr="004C7777" w:rsidRDefault="007246FF" w:rsidP="00705E29">
      <w:pPr>
        <w:pStyle w:val="Akapitzlist"/>
        <w:numPr>
          <w:ilvl w:val="1"/>
          <w:numId w:val="9"/>
        </w:numPr>
        <w:tabs>
          <w:tab w:val="left" w:pos="1269"/>
        </w:tabs>
        <w:spacing w:line="276" w:lineRule="auto"/>
        <w:ind w:right="0" w:hanging="425"/>
        <w:jc w:val="both"/>
        <w:rPr>
          <w:rFonts w:ascii="Arial" w:hAnsi="Arial" w:cs="Arial"/>
          <w:color w:val="000000" w:themeColor="text1"/>
          <w:sz w:val="24"/>
          <w:szCs w:val="24"/>
        </w:rPr>
      </w:pPr>
      <w:r w:rsidRPr="004C7777">
        <w:rPr>
          <w:rFonts w:ascii="Arial" w:hAnsi="Arial" w:cs="Arial"/>
          <w:color w:val="000000" w:themeColor="text1"/>
          <w:sz w:val="24"/>
          <w:szCs w:val="24"/>
        </w:rPr>
        <w:t>za</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zwłokę</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usuwaniu</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wad</w:t>
      </w:r>
      <w:r w:rsidRPr="004C7777">
        <w:rPr>
          <w:rFonts w:ascii="Arial" w:hAnsi="Arial" w:cs="Arial"/>
          <w:color w:val="000000" w:themeColor="text1"/>
          <w:spacing w:val="10"/>
          <w:sz w:val="24"/>
          <w:szCs w:val="24"/>
        </w:rPr>
        <w:t xml:space="preserve"> </w:t>
      </w:r>
      <w:r w:rsidRPr="004C7777">
        <w:rPr>
          <w:rFonts w:ascii="Arial" w:hAnsi="Arial" w:cs="Arial"/>
          <w:color w:val="000000" w:themeColor="text1"/>
          <w:sz w:val="24"/>
          <w:szCs w:val="24"/>
        </w:rPr>
        <w:t>fizycznych</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gwarancyjnych</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wysokości</w:t>
      </w:r>
      <w:r w:rsidRPr="004C7777">
        <w:rPr>
          <w:rFonts w:ascii="Arial" w:hAnsi="Arial" w:cs="Arial"/>
          <w:color w:val="000000" w:themeColor="text1"/>
          <w:spacing w:val="10"/>
          <w:sz w:val="24"/>
          <w:szCs w:val="24"/>
        </w:rPr>
        <w:t xml:space="preserve"> </w:t>
      </w:r>
      <w:r w:rsidR="00705E29" w:rsidRPr="004C7777">
        <w:rPr>
          <w:rFonts w:ascii="Arial" w:hAnsi="Arial" w:cs="Arial"/>
          <w:color w:val="000000" w:themeColor="text1"/>
          <w:spacing w:val="10"/>
          <w:sz w:val="24"/>
          <w:szCs w:val="24"/>
        </w:rPr>
        <w:br/>
      </w:r>
      <w:r w:rsidRPr="004C7777">
        <w:rPr>
          <w:rFonts w:ascii="Arial" w:hAnsi="Arial" w:cs="Arial"/>
          <w:color w:val="000000" w:themeColor="text1"/>
          <w:spacing w:val="-4"/>
          <w:sz w:val="24"/>
          <w:szCs w:val="24"/>
        </w:rPr>
        <w:t>0,05</w:t>
      </w:r>
      <w:r w:rsidR="00705E29"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 xml:space="preserve">% </w:t>
      </w:r>
      <w:r w:rsidR="00705E29" w:rsidRPr="004C7777">
        <w:rPr>
          <w:rFonts w:ascii="Arial" w:hAnsi="Arial" w:cs="Arial"/>
          <w:color w:val="000000" w:themeColor="text1"/>
          <w:sz w:val="24"/>
          <w:szCs w:val="24"/>
        </w:rPr>
        <w:t xml:space="preserve">całkowitego </w:t>
      </w:r>
      <w:r w:rsidRPr="004C7777">
        <w:rPr>
          <w:rFonts w:ascii="Arial" w:hAnsi="Arial" w:cs="Arial"/>
          <w:color w:val="000000" w:themeColor="text1"/>
          <w:sz w:val="24"/>
          <w:szCs w:val="24"/>
        </w:rPr>
        <w:t xml:space="preserve">wynagrodzenia brutto, o którym mowa § 3 ust. 1 umowy za każdy dzień zwłoki, liczonej od terminu wyznaczonego przez Zamawiającego na usunięcie wad </w:t>
      </w:r>
      <w:r w:rsidR="00960F37" w:rsidRPr="004C7777">
        <w:rPr>
          <w:rFonts w:ascii="Arial" w:hAnsi="Arial" w:cs="Arial"/>
          <w:color w:val="000000" w:themeColor="text1"/>
          <w:sz w:val="24"/>
          <w:szCs w:val="24"/>
        </w:rPr>
        <w:t>z</w:t>
      </w:r>
      <w:r w:rsidRPr="004C7777">
        <w:rPr>
          <w:rFonts w:ascii="Arial" w:hAnsi="Arial" w:cs="Arial"/>
          <w:color w:val="000000" w:themeColor="text1"/>
          <w:sz w:val="24"/>
          <w:szCs w:val="24"/>
        </w:rPr>
        <w:t>godnie z § 12 ust. 9 lub ust. 10</w:t>
      </w:r>
      <w:r w:rsidR="00960F37" w:rsidRPr="004C7777">
        <w:rPr>
          <w:rFonts w:ascii="Arial" w:hAnsi="Arial" w:cs="Arial"/>
          <w:color w:val="000000" w:themeColor="text1"/>
          <w:sz w:val="24"/>
          <w:szCs w:val="24"/>
        </w:rPr>
        <w:t xml:space="preserve"> umowy </w:t>
      </w:r>
    </w:p>
    <w:p w14:paraId="7412B805" w14:textId="69387AF8" w:rsidR="007E2045" w:rsidRPr="004C7777" w:rsidRDefault="007246FF" w:rsidP="00173943">
      <w:pPr>
        <w:pStyle w:val="Tekstpodstawowy"/>
        <w:numPr>
          <w:ilvl w:val="1"/>
          <w:numId w:val="9"/>
        </w:numPr>
        <w:spacing w:line="276" w:lineRule="auto"/>
        <w:ind w:right="132" w:hanging="417"/>
        <w:jc w:val="both"/>
        <w:rPr>
          <w:rFonts w:ascii="Arial" w:hAnsi="Arial" w:cs="Arial"/>
          <w:color w:val="000000" w:themeColor="text1"/>
        </w:rPr>
      </w:pPr>
      <w:r w:rsidRPr="004C7777">
        <w:rPr>
          <w:rFonts w:ascii="Arial" w:hAnsi="Arial" w:cs="Arial"/>
          <w:color w:val="000000" w:themeColor="text1"/>
        </w:rPr>
        <w:t>w każdym przypadku braku zapłaty należnego wynagrodzenia podwykonawcom lub dalszym podwykonawcom, którego skutkiem będzie bezpośrednia</w:t>
      </w:r>
      <w:r w:rsidRPr="004C7777">
        <w:rPr>
          <w:rFonts w:ascii="Arial" w:hAnsi="Arial" w:cs="Arial"/>
          <w:color w:val="000000" w:themeColor="text1"/>
          <w:spacing w:val="40"/>
        </w:rPr>
        <w:t xml:space="preserve"> </w:t>
      </w:r>
      <w:r w:rsidRPr="004C7777">
        <w:rPr>
          <w:rFonts w:ascii="Arial" w:hAnsi="Arial" w:cs="Arial"/>
          <w:color w:val="000000" w:themeColor="text1"/>
        </w:rPr>
        <w:t>zapłata,</w:t>
      </w:r>
      <w:r w:rsidRPr="004C7777">
        <w:rPr>
          <w:rFonts w:ascii="Arial" w:hAnsi="Arial" w:cs="Arial"/>
          <w:color w:val="000000" w:themeColor="text1"/>
          <w:spacing w:val="40"/>
        </w:rPr>
        <w:t xml:space="preserve"> </w:t>
      </w:r>
      <w:r w:rsidRPr="004C7777">
        <w:rPr>
          <w:rFonts w:ascii="Arial" w:hAnsi="Arial" w:cs="Arial"/>
          <w:color w:val="000000" w:themeColor="text1"/>
        </w:rPr>
        <w:t>o</w:t>
      </w:r>
      <w:r w:rsidRPr="004C7777">
        <w:rPr>
          <w:rFonts w:ascii="Arial" w:hAnsi="Arial" w:cs="Arial"/>
          <w:color w:val="000000" w:themeColor="text1"/>
          <w:spacing w:val="40"/>
        </w:rPr>
        <w:t xml:space="preserve"> </w:t>
      </w:r>
      <w:r w:rsidRPr="004C7777">
        <w:rPr>
          <w:rFonts w:ascii="Arial" w:hAnsi="Arial" w:cs="Arial"/>
          <w:color w:val="000000" w:themeColor="text1"/>
        </w:rPr>
        <w:t>której</w:t>
      </w:r>
      <w:r w:rsidRPr="004C7777">
        <w:rPr>
          <w:rFonts w:ascii="Arial" w:hAnsi="Arial" w:cs="Arial"/>
          <w:color w:val="000000" w:themeColor="text1"/>
          <w:spacing w:val="40"/>
        </w:rPr>
        <w:t xml:space="preserve"> </w:t>
      </w:r>
      <w:r w:rsidRPr="004C7777">
        <w:rPr>
          <w:rFonts w:ascii="Arial" w:hAnsi="Arial" w:cs="Arial"/>
          <w:color w:val="000000" w:themeColor="text1"/>
        </w:rPr>
        <w:t>mowa</w:t>
      </w:r>
      <w:r w:rsidRPr="004C7777">
        <w:rPr>
          <w:rFonts w:ascii="Arial" w:hAnsi="Arial" w:cs="Arial"/>
          <w:color w:val="000000" w:themeColor="text1"/>
          <w:spacing w:val="40"/>
        </w:rPr>
        <w:t xml:space="preserve"> </w:t>
      </w:r>
      <w:r w:rsidRPr="004C7777">
        <w:rPr>
          <w:rFonts w:ascii="Arial" w:hAnsi="Arial" w:cs="Arial"/>
          <w:color w:val="000000" w:themeColor="text1"/>
        </w:rPr>
        <w:t>w</w:t>
      </w:r>
      <w:r w:rsidRPr="004C7777">
        <w:rPr>
          <w:rFonts w:ascii="Arial" w:hAnsi="Arial" w:cs="Arial"/>
          <w:color w:val="000000" w:themeColor="text1"/>
          <w:spacing w:val="57"/>
        </w:rPr>
        <w:t xml:space="preserve"> </w:t>
      </w:r>
      <w:r w:rsidRPr="004C7777">
        <w:rPr>
          <w:rFonts w:ascii="Arial" w:hAnsi="Arial" w:cs="Arial"/>
          <w:color w:val="000000" w:themeColor="text1"/>
        </w:rPr>
        <w:t>§</w:t>
      </w:r>
      <w:r w:rsidRPr="004C7777">
        <w:rPr>
          <w:rFonts w:ascii="Arial" w:hAnsi="Arial" w:cs="Arial"/>
          <w:color w:val="000000" w:themeColor="text1"/>
          <w:spacing w:val="40"/>
        </w:rPr>
        <w:t xml:space="preserve"> </w:t>
      </w:r>
      <w:r w:rsidRPr="004C7777">
        <w:rPr>
          <w:rFonts w:ascii="Arial" w:hAnsi="Arial" w:cs="Arial"/>
          <w:color w:val="000000" w:themeColor="text1"/>
        </w:rPr>
        <w:t>5</w:t>
      </w:r>
      <w:r w:rsidRPr="004C7777">
        <w:rPr>
          <w:rFonts w:ascii="Arial" w:hAnsi="Arial" w:cs="Arial"/>
          <w:color w:val="000000" w:themeColor="text1"/>
          <w:spacing w:val="57"/>
        </w:rPr>
        <w:t xml:space="preserve"> </w:t>
      </w:r>
      <w:r w:rsidRPr="004C7777">
        <w:rPr>
          <w:rFonts w:ascii="Arial" w:hAnsi="Arial" w:cs="Arial"/>
          <w:color w:val="000000" w:themeColor="text1"/>
        </w:rPr>
        <w:t>ust.</w:t>
      </w:r>
      <w:r w:rsidRPr="004C7777">
        <w:rPr>
          <w:rFonts w:ascii="Arial" w:hAnsi="Arial" w:cs="Arial"/>
          <w:color w:val="000000" w:themeColor="text1"/>
          <w:spacing w:val="57"/>
        </w:rPr>
        <w:t xml:space="preserve"> </w:t>
      </w:r>
      <w:r w:rsidRPr="004C7777">
        <w:rPr>
          <w:rFonts w:ascii="Arial" w:hAnsi="Arial" w:cs="Arial"/>
          <w:color w:val="000000" w:themeColor="text1"/>
        </w:rPr>
        <w:t>9</w:t>
      </w:r>
      <w:r w:rsidRPr="004C7777">
        <w:rPr>
          <w:rFonts w:ascii="Arial" w:hAnsi="Arial" w:cs="Arial"/>
          <w:color w:val="000000" w:themeColor="text1"/>
          <w:spacing w:val="40"/>
        </w:rPr>
        <w:t xml:space="preserve"> </w:t>
      </w:r>
      <w:r w:rsidRPr="004C7777">
        <w:rPr>
          <w:rFonts w:ascii="Arial" w:hAnsi="Arial" w:cs="Arial"/>
          <w:color w:val="000000" w:themeColor="text1"/>
        </w:rPr>
        <w:t>umowy</w:t>
      </w:r>
      <w:r w:rsidRPr="004C7777">
        <w:rPr>
          <w:rFonts w:ascii="Arial" w:hAnsi="Arial" w:cs="Arial"/>
          <w:color w:val="000000" w:themeColor="text1"/>
          <w:spacing w:val="57"/>
        </w:rPr>
        <w:t xml:space="preserve"> </w:t>
      </w:r>
      <w:r w:rsidRPr="004C7777">
        <w:rPr>
          <w:rFonts w:ascii="Arial" w:hAnsi="Arial" w:cs="Arial"/>
          <w:color w:val="000000" w:themeColor="text1"/>
        </w:rPr>
        <w:t>–</w:t>
      </w:r>
      <w:r w:rsidRPr="004C7777">
        <w:rPr>
          <w:rFonts w:ascii="Arial" w:hAnsi="Arial" w:cs="Arial"/>
          <w:color w:val="000000" w:themeColor="text1"/>
          <w:spacing w:val="40"/>
        </w:rPr>
        <w:t xml:space="preserve"> </w:t>
      </w:r>
      <w:r w:rsidRPr="004C7777">
        <w:rPr>
          <w:rFonts w:ascii="Arial" w:hAnsi="Arial" w:cs="Arial"/>
          <w:color w:val="000000" w:themeColor="text1"/>
        </w:rPr>
        <w:t>w</w:t>
      </w:r>
      <w:r w:rsidRPr="004C7777">
        <w:rPr>
          <w:rFonts w:ascii="Arial" w:hAnsi="Arial" w:cs="Arial"/>
          <w:color w:val="000000" w:themeColor="text1"/>
          <w:spacing w:val="57"/>
        </w:rPr>
        <w:t xml:space="preserve"> </w:t>
      </w:r>
      <w:r w:rsidRPr="004C7777">
        <w:rPr>
          <w:rFonts w:ascii="Arial" w:hAnsi="Arial" w:cs="Arial"/>
          <w:color w:val="000000" w:themeColor="text1"/>
        </w:rPr>
        <w:t>wysokości</w:t>
      </w:r>
      <w:r w:rsidRPr="004C7777">
        <w:rPr>
          <w:rFonts w:ascii="Arial" w:hAnsi="Arial" w:cs="Arial"/>
          <w:color w:val="000000" w:themeColor="text1"/>
          <w:spacing w:val="40"/>
        </w:rPr>
        <w:t xml:space="preserve"> </w:t>
      </w:r>
      <w:r w:rsidRPr="004C7777">
        <w:rPr>
          <w:rFonts w:ascii="Arial" w:hAnsi="Arial" w:cs="Arial"/>
          <w:color w:val="000000" w:themeColor="text1"/>
        </w:rPr>
        <w:t>5 000,00 zł.</w:t>
      </w:r>
    </w:p>
    <w:p w14:paraId="0D2A807F" w14:textId="0CECB988" w:rsidR="007E2045" w:rsidRPr="004C777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w każdym przypadku nieterminowej zapłaty wynagrodzenia należnego podwykonawcom lub dalszym podwykonawcom – w wysokości 0,05% kwoty</w:t>
      </w:r>
      <w:r w:rsidR="00F2486B" w:rsidRPr="004C7777">
        <w:rPr>
          <w:rFonts w:ascii="Arial" w:hAnsi="Arial" w:cs="Arial"/>
          <w:color w:val="000000" w:themeColor="text1"/>
          <w:sz w:val="24"/>
          <w:szCs w:val="24"/>
        </w:rPr>
        <w:t xml:space="preserve"> brutto</w:t>
      </w:r>
      <w:r w:rsidRPr="004C7777">
        <w:rPr>
          <w:rFonts w:ascii="Arial" w:hAnsi="Arial" w:cs="Arial"/>
          <w:color w:val="000000" w:themeColor="text1"/>
          <w:sz w:val="24"/>
          <w:szCs w:val="24"/>
        </w:rPr>
        <w:t>, z której zapłatą w zwłoce pozostaje Wykonawca, za każdy dzień zwłoki;</w:t>
      </w:r>
    </w:p>
    <w:p w14:paraId="3290322C" w14:textId="77777777" w:rsidR="007E2045" w:rsidRPr="004C7777" w:rsidRDefault="007246FF" w:rsidP="00BF1451">
      <w:pPr>
        <w:pStyle w:val="Akapitzlist"/>
        <w:numPr>
          <w:ilvl w:val="1"/>
          <w:numId w:val="9"/>
        </w:numPr>
        <w:tabs>
          <w:tab w:val="left" w:pos="1269"/>
        </w:tabs>
        <w:spacing w:line="276" w:lineRule="auto"/>
        <w:ind w:right="132" w:hanging="425"/>
        <w:jc w:val="both"/>
        <w:rPr>
          <w:rFonts w:ascii="Arial" w:hAnsi="Arial" w:cs="Arial"/>
          <w:color w:val="000000" w:themeColor="text1"/>
          <w:sz w:val="24"/>
          <w:szCs w:val="24"/>
        </w:rPr>
      </w:pPr>
      <w:r w:rsidRPr="004C7777">
        <w:rPr>
          <w:rFonts w:ascii="Arial" w:hAnsi="Arial" w:cs="Arial"/>
          <w:color w:val="000000" w:themeColor="text1"/>
          <w:sz w:val="24"/>
          <w:szCs w:val="24"/>
        </w:rPr>
        <w:t>w każdym przypadku nieprzedłożenia Zamawiającemu do zaakceptowania projektu umowy o podwykonawstwo, której przedmiotem są roboty budowlane, lub projektu jej zmiany – w wysokości 5</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000,00 zł za każdy stwierdzony przypadek,</w:t>
      </w:r>
    </w:p>
    <w:p w14:paraId="60E19800" w14:textId="77777777" w:rsidR="007E2045" w:rsidRPr="004C7777" w:rsidRDefault="007246FF" w:rsidP="00BF1451">
      <w:pPr>
        <w:pStyle w:val="Akapitzlist"/>
        <w:numPr>
          <w:ilvl w:val="1"/>
          <w:numId w:val="9"/>
        </w:numPr>
        <w:tabs>
          <w:tab w:val="left" w:pos="1269"/>
        </w:tabs>
        <w:spacing w:line="276" w:lineRule="auto"/>
        <w:ind w:right="133" w:hanging="425"/>
        <w:jc w:val="both"/>
        <w:rPr>
          <w:rFonts w:ascii="Arial" w:hAnsi="Arial" w:cs="Arial"/>
          <w:color w:val="000000" w:themeColor="text1"/>
          <w:sz w:val="24"/>
          <w:szCs w:val="24"/>
        </w:rPr>
      </w:pPr>
      <w:r w:rsidRPr="004C7777">
        <w:rPr>
          <w:rFonts w:ascii="Arial" w:hAnsi="Arial" w:cs="Arial"/>
          <w:color w:val="000000" w:themeColor="text1"/>
          <w:sz w:val="24"/>
          <w:szCs w:val="24"/>
        </w:rPr>
        <w:t>w każdym przypadku nieprzedłożenia w terminie poświadczonej za zgodność</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 oryginałem kopii umowy o podwykonawstwo lub jej zmiany – w wysokości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5 000,00 zł za każdy stwierdzony przypadek,</w:t>
      </w:r>
    </w:p>
    <w:p w14:paraId="499125EB" w14:textId="15558FA2" w:rsidR="007E2045" w:rsidRPr="004C7777" w:rsidRDefault="007246FF" w:rsidP="00BF1451">
      <w:pPr>
        <w:pStyle w:val="Akapitzlist"/>
        <w:numPr>
          <w:ilvl w:val="1"/>
          <w:numId w:val="9"/>
        </w:numPr>
        <w:tabs>
          <w:tab w:val="left" w:pos="1269"/>
        </w:tabs>
        <w:spacing w:line="276" w:lineRule="auto"/>
        <w:ind w:right="135"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każdym przypadku braku zmiany umowy o podwykonawstwo w zakresie terminu zapłaty – w wysokości </w:t>
      </w:r>
      <w:r w:rsidR="00173943" w:rsidRPr="004C7777">
        <w:rPr>
          <w:rFonts w:ascii="Arial" w:hAnsi="Arial" w:cs="Arial"/>
          <w:color w:val="000000" w:themeColor="text1"/>
          <w:sz w:val="24"/>
          <w:szCs w:val="24"/>
        </w:rPr>
        <w:t>2</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000,00 zł za każdy dzień zwłoki od upływu terminu, o którym mowa w § 8 ust. 7 </w:t>
      </w:r>
      <w:r w:rsidR="00DE6EA6" w:rsidRPr="004C7777">
        <w:rPr>
          <w:rFonts w:ascii="Arial" w:hAnsi="Arial" w:cs="Arial"/>
          <w:color w:val="000000" w:themeColor="text1"/>
          <w:sz w:val="24"/>
          <w:szCs w:val="24"/>
        </w:rPr>
        <w:t xml:space="preserve">pkt 1 </w:t>
      </w:r>
      <w:r w:rsidRPr="004C7777">
        <w:rPr>
          <w:rFonts w:ascii="Arial" w:hAnsi="Arial" w:cs="Arial"/>
          <w:color w:val="000000" w:themeColor="text1"/>
          <w:sz w:val="24"/>
          <w:szCs w:val="24"/>
        </w:rPr>
        <w:t>umowy,</w:t>
      </w:r>
    </w:p>
    <w:p w14:paraId="580B8324" w14:textId="06C1D1C0" w:rsidR="007E2045" w:rsidRPr="004C777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każdym przypadku niedopełnienia obowiązku, o którym mowa </w:t>
      </w:r>
      <w:r w:rsidR="00705E29"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 13 ust. 1 umowy – w wysokości </w:t>
      </w:r>
      <w:r w:rsidR="00173943" w:rsidRPr="004C7777">
        <w:rPr>
          <w:rFonts w:ascii="Arial" w:hAnsi="Arial" w:cs="Arial"/>
          <w:color w:val="000000" w:themeColor="text1"/>
          <w:sz w:val="24"/>
          <w:szCs w:val="24"/>
        </w:rPr>
        <w:t>2</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 xml:space="preserve">000,00 zł za każdy dzień roboczy, </w:t>
      </w:r>
      <w:r w:rsidR="00173943" w:rsidRPr="004C7777">
        <w:rPr>
          <w:rFonts w:ascii="Arial" w:hAnsi="Arial" w:cs="Arial"/>
          <w:color w:val="000000" w:themeColor="text1"/>
          <w:sz w:val="24"/>
          <w:szCs w:val="24"/>
        </w:rPr>
        <w:br/>
      </w:r>
      <w:r w:rsidRPr="004C7777">
        <w:rPr>
          <w:rFonts w:ascii="Arial" w:hAnsi="Arial" w:cs="Arial"/>
          <w:color w:val="000000" w:themeColor="text1"/>
          <w:sz w:val="24"/>
          <w:szCs w:val="24"/>
        </w:rPr>
        <w:t>w którym osoba niezatrudniona przez Wykonawcę lub podwykonawcę na podstawie umowy o pracę wykonywała czynności wymienione w § 13 ust. 1 umowy,</w:t>
      </w:r>
    </w:p>
    <w:p w14:paraId="4CB2D71E" w14:textId="77777777" w:rsidR="007E2045" w:rsidRPr="004C777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z w:val="24"/>
          <w:szCs w:val="24"/>
        </w:rPr>
        <w:t>za zwłokę w dostarczeniu dokumentów, o których mowa w § 13 ust. 2 lub 5 umowy w wysokości 1</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000,00 zł za każdy dzień zwłoki liczonej odpowiednio od terminu, o którym mowa w § 13 ust. 5 umowy,</w:t>
      </w:r>
    </w:p>
    <w:p w14:paraId="03F367FA" w14:textId="77777777" w:rsidR="007E2045" w:rsidRPr="004C7777" w:rsidRDefault="007246FF" w:rsidP="00BF1451">
      <w:pPr>
        <w:pStyle w:val="Akapitzlist"/>
        <w:numPr>
          <w:ilvl w:val="1"/>
          <w:numId w:val="9"/>
        </w:numPr>
        <w:tabs>
          <w:tab w:val="left" w:pos="1269"/>
        </w:tabs>
        <w:spacing w:line="276" w:lineRule="auto"/>
        <w:ind w:right="134" w:hanging="425"/>
        <w:jc w:val="both"/>
        <w:rPr>
          <w:rFonts w:ascii="Arial" w:hAnsi="Arial" w:cs="Arial"/>
          <w:color w:val="000000" w:themeColor="text1"/>
          <w:sz w:val="24"/>
          <w:szCs w:val="24"/>
        </w:rPr>
      </w:pPr>
      <w:r w:rsidRPr="004C7777">
        <w:rPr>
          <w:rFonts w:ascii="Arial" w:hAnsi="Arial" w:cs="Arial"/>
          <w:color w:val="000000" w:themeColor="text1"/>
          <w:sz w:val="24"/>
          <w:szCs w:val="24"/>
        </w:rPr>
        <w:t>za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zwłokę</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poinformowaniu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zmianie,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której</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mowa w § 13 ust. 3 umowy – w wysokości po 1</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000,00 zł za każdy dzień zwłoki liczonej od terminu, o którym mowa w § 13 ust. 3 umowy,</w:t>
      </w:r>
    </w:p>
    <w:p w14:paraId="2BE89FA3" w14:textId="4FA94F49" w:rsidR="007E2045" w:rsidRPr="004C7777" w:rsidRDefault="007246FF" w:rsidP="00BF1451">
      <w:pPr>
        <w:pStyle w:val="Akapitzlist"/>
        <w:numPr>
          <w:ilvl w:val="1"/>
          <w:numId w:val="9"/>
        </w:numPr>
        <w:tabs>
          <w:tab w:val="left" w:pos="1269"/>
        </w:tabs>
        <w:spacing w:line="276" w:lineRule="auto"/>
        <w:ind w:right="133"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 zwłokę w dostarczeniu Zamawiającemu do akceptacji </w:t>
      </w:r>
      <w:r w:rsidR="00960F37" w:rsidRPr="004C7777">
        <w:rPr>
          <w:rFonts w:ascii="Arial" w:hAnsi="Arial" w:cs="Arial"/>
          <w:color w:val="000000" w:themeColor="text1"/>
          <w:sz w:val="24"/>
          <w:szCs w:val="24"/>
        </w:rPr>
        <w:t xml:space="preserve">Harmonogramu </w:t>
      </w:r>
      <w:r w:rsidR="00E466CA" w:rsidRPr="004C7777">
        <w:rPr>
          <w:rFonts w:ascii="Arial" w:hAnsi="Arial" w:cs="Arial"/>
          <w:color w:val="000000" w:themeColor="text1"/>
          <w:sz w:val="24"/>
          <w:szCs w:val="24"/>
        </w:rPr>
        <w:t>lub zwłok</w:t>
      </w:r>
      <w:r w:rsidR="00960F37" w:rsidRPr="004C7777">
        <w:rPr>
          <w:rFonts w:ascii="Arial" w:hAnsi="Arial" w:cs="Arial"/>
          <w:color w:val="000000" w:themeColor="text1"/>
          <w:sz w:val="24"/>
          <w:szCs w:val="24"/>
        </w:rPr>
        <w:t xml:space="preserve">ę </w:t>
      </w:r>
      <w:r w:rsidR="00E466CA" w:rsidRPr="004C7777">
        <w:rPr>
          <w:rFonts w:ascii="Arial" w:hAnsi="Arial" w:cs="Arial"/>
          <w:color w:val="000000" w:themeColor="text1"/>
          <w:sz w:val="24"/>
          <w:szCs w:val="24"/>
        </w:rPr>
        <w:t>w dokonaniu jego zmiany</w:t>
      </w:r>
      <w:r w:rsidRPr="004C7777">
        <w:rPr>
          <w:rFonts w:ascii="Arial" w:hAnsi="Arial" w:cs="Arial"/>
          <w:color w:val="000000" w:themeColor="text1"/>
          <w:sz w:val="24"/>
          <w:szCs w:val="24"/>
        </w:rPr>
        <w:t xml:space="preserve"> – w wysokości 0,01 % </w:t>
      </w:r>
      <w:r w:rsidR="00705E29" w:rsidRPr="004C7777">
        <w:rPr>
          <w:rFonts w:ascii="Arial" w:hAnsi="Arial" w:cs="Arial"/>
          <w:color w:val="000000" w:themeColor="text1"/>
          <w:sz w:val="24"/>
          <w:szCs w:val="24"/>
        </w:rPr>
        <w:t xml:space="preserve">całkowitego </w:t>
      </w:r>
      <w:r w:rsidRPr="004C7777">
        <w:rPr>
          <w:rFonts w:ascii="Arial" w:hAnsi="Arial" w:cs="Arial"/>
          <w:color w:val="000000" w:themeColor="text1"/>
          <w:sz w:val="24"/>
          <w:szCs w:val="24"/>
        </w:rPr>
        <w:t xml:space="preserve">wynagrodzenia brutto o którym mowa § 3 ust. 1 umowy za każdy dzień zwłoki liczonej od upływu terminu, o którym mowa w § 2 ust. </w:t>
      </w:r>
      <w:r w:rsidR="002E5311" w:rsidRPr="004C7777">
        <w:rPr>
          <w:rFonts w:ascii="Arial" w:hAnsi="Arial" w:cs="Arial"/>
          <w:color w:val="000000" w:themeColor="text1"/>
          <w:sz w:val="24"/>
          <w:szCs w:val="24"/>
        </w:rPr>
        <w:t>4</w:t>
      </w:r>
      <w:r w:rsidRPr="004C7777">
        <w:rPr>
          <w:rFonts w:ascii="Arial" w:hAnsi="Arial" w:cs="Arial"/>
          <w:color w:val="000000" w:themeColor="text1"/>
          <w:sz w:val="24"/>
          <w:szCs w:val="24"/>
        </w:rPr>
        <w:t xml:space="preserve"> lub </w:t>
      </w:r>
      <w:r w:rsidR="00C0780A" w:rsidRPr="004C7777">
        <w:rPr>
          <w:rFonts w:ascii="Arial" w:hAnsi="Arial" w:cs="Arial"/>
          <w:color w:val="000000" w:themeColor="text1"/>
          <w:sz w:val="24"/>
          <w:szCs w:val="24"/>
        </w:rPr>
        <w:t>6</w:t>
      </w:r>
      <w:r w:rsidRPr="004C7777">
        <w:rPr>
          <w:rFonts w:ascii="Arial" w:hAnsi="Arial" w:cs="Arial"/>
          <w:color w:val="000000" w:themeColor="text1"/>
          <w:sz w:val="24"/>
          <w:szCs w:val="24"/>
        </w:rPr>
        <w:t xml:space="preserve"> umowy.</w:t>
      </w:r>
    </w:p>
    <w:p w14:paraId="16410470" w14:textId="788C921D" w:rsidR="007E2045" w:rsidRPr="004C7777" w:rsidRDefault="007246FF" w:rsidP="00BF1451">
      <w:pPr>
        <w:pStyle w:val="Akapitzlist"/>
        <w:numPr>
          <w:ilvl w:val="1"/>
          <w:numId w:val="9"/>
        </w:numPr>
        <w:tabs>
          <w:tab w:val="left" w:pos="1269"/>
        </w:tabs>
        <w:spacing w:line="276" w:lineRule="auto"/>
        <w:ind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każdym przypadku braku zmiany umowy o podwykonawstwo zawartej na okres przekraczający </w:t>
      </w:r>
      <w:r w:rsidR="00705E29" w:rsidRPr="004C7777">
        <w:rPr>
          <w:rFonts w:ascii="Arial" w:hAnsi="Arial" w:cs="Arial"/>
          <w:color w:val="000000" w:themeColor="text1"/>
          <w:sz w:val="24"/>
          <w:szCs w:val="24"/>
        </w:rPr>
        <w:t>6</w:t>
      </w:r>
      <w:r w:rsidRPr="004C7777">
        <w:rPr>
          <w:rFonts w:ascii="Arial" w:hAnsi="Arial" w:cs="Arial"/>
          <w:color w:val="000000" w:themeColor="text1"/>
          <w:sz w:val="24"/>
          <w:szCs w:val="24"/>
        </w:rPr>
        <w:t xml:space="preserve"> miesięcy, której przedmiotem są roboty budowlane lub usługi, zgodnie z § 8 ust. 2</w:t>
      </w:r>
      <w:r w:rsidR="007F7077" w:rsidRPr="004C7777">
        <w:rPr>
          <w:rFonts w:ascii="Arial" w:hAnsi="Arial" w:cs="Arial"/>
          <w:color w:val="000000" w:themeColor="text1"/>
          <w:sz w:val="24"/>
          <w:szCs w:val="24"/>
        </w:rPr>
        <w:t>2</w:t>
      </w:r>
      <w:r w:rsidRPr="004C7777">
        <w:rPr>
          <w:rFonts w:ascii="Arial" w:hAnsi="Arial" w:cs="Arial"/>
          <w:color w:val="000000" w:themeColor="text1"/>
          <w:sz w:val="24"/>
          <w:szCs w:val="24"/>
        </w:rPr>
        <w:t xml:space="preserve"> umowy – w wysokości 3</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000,00 zł za każdy </w:t>
      </w:r>
      <w:r w:rsidRPr="004C7777">
        <w:rPr>
          <w:rFonts w:ascii="Arial" w:hAnsi="Arial" w:cs="Arial"/>
          <w:color w:val="000000" w:themeColor="text1"/>
          <w:spacing w:val="-2"/>
          <w:sz w:val="24"/>
          <w:szCs w:val="24"/>
        </w:rPr>
        <w:t>przypadek;</w:t>
      </w:r>
    </w:p>
    <w:p w14:paraId="5753F675" w14:textId="737A290D" w:rsidR="007E2045" w:rsidRPr="004C7777" w:rsidRDefault="007246F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każdym przypadku braku zapłaty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lub nieterminowej zapłaty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wynagrodzenia należnego podwykonawcom z tytułu zmiany wysokości wynagrodzenia, o której mowa w § 8 ust. 2</w:t>
      </w:r>
      <w:r w:rsidR="007F7077" w:rsidRPr="004C7777">
        <w:rPr>
          <w:rFonts w:ascii="Arial" w:hAnsi="Arial" w:cs="Arial"/>
          <w:color w:val="000000" w:themeColor="text1"/>
          <w:sz w:val="24"/>
          <w:szCs w:val="24"/>
        </w:rPr>
        <w:t>3</w:t>
      </w:r>
      <w:r w:rsidR="003A2904"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umowy – w wysokości </w:t>
      </w:r>
      <w:r w:rsidR="00173943" w:rsidRPr="004C7777">
        <w:rPr>
          <w:rFonts w:ascii="Arial" w:hAnsi="Arial" w:cs="Arial"/>
          <w:color w:val="000000" w:themeColor="text1"/>
          <w:sz w:val="24"/>
          <w:szCs w:val="24"/>
        </w:rPr>
        <w:t>5</w:t>
      </w:r>
      <w:r w:rsidRPr="004C7777">
        <w:rPr>
          <w:rFonts w:ascii="Arial" w:hAnsi="Arial" w:cs="Arial"/>
          <w:color w:val="000000" w:themeColor="text1"/>
          <w:sz w:val="24"/>
          <w:szCs w:val="24"/>
        </w:rPr>
        <w:t>00,00</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zł za każdy dzień zwłoki od upływu terminu, w którym zapłata powinna najpóźniej zostać </w:t>
      </w:r>
      <w:r w:rsidRPr="004C7777">
        <w:rPr>
          <w:rFonts w:ascii="Arial" w:hAnsi="Arial" w:cs="Arial"/>
          <w:color w:val="000000" w:themeColor="text1"/>
          <w:spacing w:val="-2"/>
          <w:sz w:val="24"/>
          <w:szCs w:val="24"/>
        </w:rPr>
        <w:t>dokonana,</w:t>
      </w:r>
    </w:p>
    <w:p w14:paraId="1D523DF9" w14:textId="121E782F" w:rsidR="0016307C" w:rsidRPr="004C7777" w:rsidRDefault="009B46CF"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pacing w:val="-2"/>
          <w:sz w:val="24"/>
          <w:szCs w:val="24"/>
        </w:rPr>
        <w:t>w przypadku nie przedłożenia wznowionego zabezpieczenia należytego wykonania o którym mowa w § 17 ust. 9, w wysokości 1000,00 zł za każdy dzień zwłoki od upływu ostatnio obowiązującego terminu zabezpieczenia do dnia dostarczenia jego kontynuacji</w:t>
      </w:r>
      <w:r w:rsidR="00173943" w:rsidRPr="004C7777">
        <w:rPr>
          <w:rFonts w:ascii="Arial" w:hAnsi="Arial" w:cs="Arial"/>
          <w:color w:val="000000" w:themeColor="text1"/>
          <w:spacing w:val="-2"/>
          <w:sz w:val="24"/>
          <w:szCs w:val="24"/>
        </w:rPr>
        <w:t>,</w:t>
      </w:r>
    </w:p>
    <w:p w14:paraId="201D2FDD" w14:textId="1AC1E9B5" w:rsidR="00173943" w:rsidRPr="004C7777" w:rsidRDefault="00173943" w:rsidP="00BF1451">
      <w:pPr>
        <w:pStyle w:val="Akapitzlist"/>
        <w:numPr>
          <w:ilvl w:val="1"/>
          <w:numId w:val="9"/>
        </w:numPr>
        <w:tabs>
          <w:tab w:val="left" w:pos="1269"/>
        </w:tabs>
        <w:spacing w:line="276" w:lineRule="auto"/>
        <w:ind w:right="131" w:hanging="425"/>
        <w:jc w:val="both"/>
        <w:rPr>
          <w:rFonts w:ascii="Arial" w:hAnsi="Arial" w:cs="Arial"/>
          <w:color w:val="000000" w:themeColor="text1"/>
          <w:sz w:val="24"/>
          <w:szCs w:val="24"/>
        </w:rPr>
      </w:pPr>
      <w:r w:rsidRPr="004C7777">
        <w:rPr>
          <w:rFonts w:ascii="Arial" w:hAnsi="Arial" w:cs="Arial"/>
          <w:color w:val="000000" w:themeColor="text1"/>
          <w:sz w:val="24"/>
          <w:szCs w:val="24"/>
        </w:rPr>
        <w:t>za nieprzestrzeganie przepisów BHP zgodnie z obowiązującymi przepisami oraz planem BIOZ – 1 000,00 zł za każdy stwierdzony przypadek, przy czym kara może być ponawiana.</w:t>
      </w:r>
    </w:p>
    <w:p w14:paraId="4B22C211" w14:textId="77777777" w:rsidR="007E2045" w:rsidRPr="004C7777" w:rsidRDefault="007246FF" w:rsidP="00BF1451">
      <w:pPr>
        <w:pStyle w:val="Akapitzlist"/>
        <w:numPr>
          <w:ilvl w:val="0"/>
          <w:numId w:val="9"/>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Strony zastrzegają sobie prawo do dochodzenia odszkodowania uzupełniającego do wysokości rzeczywiście poniesionej szkody.</w:t>
      </w:r>
    </w:p>
    <w:p w14:paraId="1E1A0D75" w14:textId="69324024" w:rsidR="007E2045" w:rsidRPr="004C7777" w:rsidRDefault="007246FF" w:rsidP="00BF1451">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Strony zastrzegają możliwość kumulatywnego naliczania kar umownych z różnych tytułów. Łączna maksymalna wysokość kar umownych, które może naliczyć każda ze stron wynosi </w:t>
      </w:r>
      <w:r w:rsidR="00705E29" w:rsidRPr="004C7777">
        <w:rPr>
          <w:rFonts w:ascii="Arial" w:hAnsi="Arial" w:cs="Arial"/>
          <w:color w:val="000000" w:themeColor="text1"/>
          <w:sz w:val="24"/>
          <w:szCs w:val="24"/>
          <w:u w:val="single"/>
        </w:rPr>
        <w:t>3</w:t>
      </w:r>
      <w:r w:rsidRPr="004C7777">
        <w:rPr>
          <w:rFonts w:ascii="Arial" w:hAnsi="Arial" w:cs="Arial"/>
          <w:color w:val="000000" w:themeColor="text1"/>
          <w:sz w:val="24"/>
          <w:szCs w:val="24"/>
          <w:u w:val="single"/>
        </w:rPr>
        <w:t xml:space="preserve">0 % </w:t>
      </w:r>
      <w:r w:rsidR="00705E29" w:rsidRPr="004C7777">
        <w:rPr>
          <w:rFonts w:ascii="Arial" w:hAnsi="Arial" w:cs="Arial"/>
          <w:color w:val="000000" w:themeColor="text1"/>
          <w:sz w:val="24"/>
          <w:szCs w:val="24"/>
          <w:u w:val="single"/>
        </w:rPr>
        <w:t xml:space="preserve">całkowitego </w:t>
      </w:r>
      <w:r w:rsidRPr="004C7777">
        <w:rPr>
          <w:rFonts w:ascii="Arial" w:hAnsi="Arial" w:cs="Arial"/>
          <w:color w:val="000000" w:themeColor="text1"/>
          <w:sz w:val="24"/>
          <w:szCs w:val="24"/>
          <w:u w:val="single"/>
        </w:rPr>
        <w:t xml:space="preserve">wynagrodzenia brutto, o którym mowa w § 3 </w:t>
      </w:r>
      <w:r w:rsidR="00705E29" w:rsidRPr="004C7777">
        <w:rPr>
          <w:rFonts w:ascii="Arial" w:hAnsi="Arial" w:cs="Arial"/>
          <w:color w:val="000000" w:themeColor="text1"/>
          <w:sz w:val="24"/>
          <w:szCs w:val="24"/>
          <w:u w:val="single"/>
        </w:rPr>
        <w:br/>
      </w:r>
      <w:r w:rsidRPr="004C7777">
        <w:rPr>
          <w:rFonts w:ascii="Arial" w:hAnsi="Arial" w:cs="Arial"/>
          <w:color w:val="000000" w:themeColor="text1"/>
          <w:sz w:val="24"/>
          <w:szCs w:val="24"/>
          <w:u w:val="single"/>
        </w:rPr>
        <w:t>ust. 1 umowy.</w:t>
      </w:r>
    </w:p>
    <w:p w14:paraId="33920416" w14:textId="7EF375E0" w:rsidR="00765965" w:rsidRPr="004C7777" w:rsidRDefault="00705E29"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rPr>
        <w:t xml:space="preserve">Zamawiający ma prawo do potrącenia kar umownych z </w:t>
      </w:r>
      <w:r w:rsidR="00F0697C" w:rsidRPr="004C7777">
        <w:rPr>
          <w:rFonts w:ascii="Arial" w:hAnsi="Arial" w:cs="Arial"/>
          <w:color w:val="000000" w:themeColor="text1"/>
          <w:sz w:val="24"/>
          <w:szCs w:val="24"/>
        </w:rPr>
        <w:t xml:space="preserve">wynagrodzenia należnego Wykonawcy </w:t>
      </w:r>
      <w:r w:rsidRPr="004C7777">
        <w:rPr>
          <w:rFonts w:ascii="Arial" w:hAnsi="Arial" w:cs="Arial"/>
          <w:color w:val="000000" w:themeColor="text1"/>
          <w:sz w:val="24"/>
          <w:szCs w:val="24"/>
        </w:rPr>
        <w:t>lub z zabezpieczenia należytego wykonania przedmiotu umowy, po uprzednim powiadomieniu Wykonawcy o podstawie i wysokości naliczonej kary umownej i wyznaczeniu mu 7 dniowego terminu zapłaty tej kary</w:t>
      </w:r>
      <w:r w:rsidR="00E41192" w:rsidRPr="004C7777">
        <w:rPr>
          <w:rFonts w:ascii="Arial" w:hAnsi="Arial" w:cs="Arial"/>
          <w:color w:val="000000" w:themeColor="text1"/>
          <w:sz w:val="24"/>
          <w:szCs w:val="24"/>
        </w:rPr>
        <w:t>.</w:t>
      </w:r>
    </w:p>
    <w:p w14:paraId="7A1AE808" w14:textId="754476FC" w:rsidR="00173943" w:rsidRPr="004C7777" w:rsidRDefault="00173943"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u w:val="single"/>
        </w:rPr>
        <w:t xml:space="preserve">Uważa się, że żadna ze Stron nie jest w zwłoce i nie narusza postanowień umowy  z tytułu niewykonania swoich zobowiązań, jeżeli wykonywanie tych zobowiązań uniemożliwiają okoliczności siły wyższej. Wyrażenie „siła wyższa” oznacza </w:t>
      </w:r>
      <w:r w:rsidRPr="004C7777">
        <w:rPr>
          <w:rFonts w:ascii="Arial" w:hAnsi="Arial" w:cs="Arial"/>
          <w:color w:val="000000" w:themeColor="text1"/>
          <w:sz w:val="24"/>
          <w:szCs w:val="24"/>
          <w:u w:val="single"/>
        </w:rPr>
        <w:br/>
        <w:t xml:space="preserve">w niniejszej umowie niezależne od woli stron losowego zdarzenia zewnętrznego, które było niemożliwe do przewidzenia w momencie zawarcia umowy i któremu nie można było zapobiec mimo dochowania najwyższej należytej staranności, </w:t>
      </w:r>
      <w:r w:rsidRPr="004C7777">
        <w:rPr>
          <w:rFonts w:ascii="Arial" w:hAnsi="Arial" w:cs="Arial"/>
          <w:color w:val="000000" w:themeColor="text1"/>
          <w:sz w:val="24"/>
          <w:szCs w:val="24"/>
          <w:u w:val="single"/>
        </w:rPr>
        <w:br/>
        <w:t>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1D8D630D" w14:textId="541DB10E" w:rsidR="00173943" w:rsidRPr="004C7777" w:rsidRDefault="00173943"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rPr>
        <w:t>Strony zastrzegają sobie prawo do dochodzenia odszkodowania uzupełniającego do wysokości rzeczywiście poniesionej szkody.</w:t>
      </w:r>
    </w:p>
    <w:p w14:paraId="2EA6F7B2" w14:textId="7C83FE28" w:rsidR="00056DC6" w:rsidRPr="004C7777" w:rsidRDefault="00056DC6" w:rsidP="00705E29">
      <w:pPr>
        <w:pStyle w:val="Akapitzlist"/>
        <w:numPr>
          <w:ilvl w:val="0"/>
          <w:numId w:val="9"/>
        </w:numPr>
        <w:tabs>
          <w:tab w:val="left" w:pos="564"/>
        </w:tabs>
        <w:spacing w:line="276" w:lineRule="auto"/>
        <w:ind w:right="133"/>
        <w:rPr>
          <w:rFonts w:ascii="Arial" w:hAnsi="Arial" w:cs="Arial"/>
          <w:color w:val="000000" w:themeColor="text1"/>
          <w:sz w:val="24"/>
          <w:szCs w:val="24"/>
          <w:u w:val="single"/>
        </w:rPr>
      </w:pPr>
      <w:r w:rsidRPr="004C7777">
        <w:rPr>
          <w:rFonts w:ascii="Arial" w:hAnsi="Arial" w:cs="Arial"/>
          <w:color w:val="000000" w:themeColor="text1"/>
          <w:sz w:val="24"/>
          <w:szCs w:val="24"/>
          <w:u w:val="single"/>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14:paraId="2115EC01" w14:textId="77777777" w:rsidR="00CA033D" w:rsidRPr="004C7777" w:rsidRDefault="00CA033D" w:rsidP="00D2619E">
      <w:pPr>
        <w:tabs>
          <w:tab w:val="left" w:pos="564"/>
        </w:tabs>
        <w:spacing w:line="276" w:lineRule="auto"/>
        <w:ind w:right="133"/>
        <w:rPr>
          <w:rFonts w:ascii="Arial" w:hAnsi="Arial" w:cs="Arial"/>
          <w:color w:val="000000" w:themeColor="text1"/>
          <w:sz w:val="24"/>
          <w:szCs w:val="24"/>
          <w:u w:val="single"/>
        </w:rPr>
      </w:pPr>
    </w:p>
    <w:p w14:paraId="028A1808" w14:textId="03C83B27" w:rsidR="007E2045" w:rsidRPr="004C7777" w:rsidRDefault="007246FF" w:rsidP="005142B7">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15</w:t>
      </w:r>
    </w:p>
    <w:p w14:paraId="06C8A953" w14:textId="77777777" w:rsidR="007E2045" w:rsidRPr="004C7777" w:rsidRDefault="007246FF" w:rsidP="005142B7">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Kary</w:t>
      </w:r>
      <w:r w:rsidRPr="004C7777">
        <w:rPr>
          <w:rFonts w:ascii="Arial" w:hAnsi="Arial" w:cs="Arial"/>
          <w:b/>
          <w:color w:val="000000" w:themeColor="text1"/>
          <w:spacing w:val="-2"/>
          <w:sz w:val="24"/>
          <w:szCs w:val="24"/>
        </w:rPr>
        <w:t xml:space="preserve"> </w:t>
      </w:r>
      <w:r w:rsidRPr="004C7777">
        <w:rPr>
          <w:rFonts w:ascii="Arial" w:hAnsi="Arial" w:cs="Arial"/>
          <w:b/>
          <w:color w:val="000000" w:themeColor="text1"/>
          <w:sz w:val="24"/>
          <w:szCs w:val="24"/>
        </w:rPr>
        <w:t>umowne</w:t>
      </w:r>
      <w:r w:rsidRPr="004C7777">
        <w:rPr>
          <w:rFonts w:ascii="Arial" w:hAnsi="Arial" w:cs="Arial"/>
          <w:b/>
          <w:color w:val="000000" w:themeColor="text1"/>
          <w:spacing w:val="-2"/>
          <w:sz w:val="24"/>
          <w:szCs w:val="24"/>
        </w:rPr>
        <w:t xml:space="preserve"> </w:t>
      </w:r>
      <w:r w:rsidRPr="004C7777">
        <w:rPr>
          <w:rFonts w:ascii="Arial" w:hAnsi="Arial" w:cs="Arial"/>
          <w:b/>
          <w:color w:val="000000" w:themeColor="text1"/>
          <w:sz w:val="24"/>
          <w:szCs w:val="24"/>
        </w:rPr>
        <w:t>z</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z w:val="24"/>
          <w:szCs w:val="24"/>
        </w:rPr>
        <w:t>tytułu</w:t>
      </w:r>
      <w:r w:rsidRPr="004C7777">
        <w:rPr>
          <w:rFonts w:ascii="Arial" w:hAnsi="Arial" w:cs="Arial"/>
          <w:b/>
          <w:color w:val="000000" w:themeColor="text1"/>
          <w:spacing w:val="-2"/>
          <w:sz w:val="24"/>
          <w:szCs w:val="24"/>
        </w:rPr>
        <w:t xml:space="preserve"> odstąpienia</w:t>
      </w:r>
    </w:p>
    <w:p w14:paraId="5B149465" w14:textId="77777777" w:rsidR="007E2045" w:rsidRPr="004C7777" w:rsidRDefault="007246FF" w:rsidP="00BF1451">
      <w:pPr>
        <w:pStyle w:val="Akapitzlist"/>
        <w:numPr>
          <w:ilvl w:val="0"/>
          <w:numId w:val="8"/>
        </w:numPr>
        <w:tabs>
          <w:tab w:val="left" w:pos="564"/>
        </w:tabs>
        <w:spacing w:line="276" w:lineRule="auto"/>
        <w:ind w:right="-8"/>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zapłaty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Zamawiającemu</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kar</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umownych</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tytułu odstąpienia od umowy w następujących przypadkach i wysokościach:</w:t>
      </w:r>
    </w:p>
    <w:p w14:paraId="0778F9D4" w14:textId="15BB505D" w:rsidR="007E2045" w:rsidRPr="004C7777" w:rsidRDefault="007246FF" w:rsidP="00BF1451">
      <w:pPr>
        <w:pStyle w:val="Akapitzlist"/>
        <w:numPr>
          <w:ilvl w:val="1"/>
          <w:numId w:val="8"/>
        </w:numPr>
        <w:tabs>
          <w:tab w:val="left" w:pos="844"/>
        </w:tabs>
        <w:spacing w:line="276" w:lineRule="auto"/>
        <w:ind w:left="843" w:right="134"/>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zależnych od Wykonawcy, o których mowa w § 16 ust. 1 umowy – w wysokości 20 % łącznego wynagrodzenia umownego brutto, o którym mowa w § 3 ust. 1 umowy,</w:t>
      </w:r>
    </w:p>
    <w:p w14:paraId="4714F296" w14:textId="77777777" w:rsidR="007E2045" w:rsidRPr="004C7777" w:rsidRDefault="007246FF" w:rsidP="00BF1451">
      <w:pPr>
        <w:pStyle w:val="Akapitzlist"/>
        <w:numPr>
          <w:ilvl w:val="1"/>
          <w:numId w:val="8"/>
        </w:numPr>
        <w:tabs>
          <w:tab w:val="left" w:pos="844"/>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niezależnych od Zamawiającego – w wysokości 20 % łącznego wynagrodzenia umownego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brutto, o którym mowa w § 3 ust. 1 umowy.</w:t>
      </w:r>
    </w:p>
    <w:p w14:paraId="09AB43A8" w14:textId="77777777" w:rsidR="007E2045" w:rsidRPr="004C7777" w:rsidRDefault="007246FF" w:rsidP="00BF1451">
      <w:pPr>
        <w:pStyle w:val="Akapitzlist"/>
        <w:numPr>
          <w:ilvl w:val="0"/>
          <w:numId w:val="8"/>
        </w:numPr>
        <w:tabs>
          <w:tab w:val="left" w:pos="564"/>
        </w:tabs>
        <w:spacing w:line="276" w:lineRule="auto"/>
        <w:ind w:right="-8"/>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zapłaty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Wykonawcy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kar</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umownych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tytułu odstąpienia od umowy w następujących przypadkach i wysokościach:</w:t>
      </w:r>
    </w:p>
    <w:p w14:paraId="0A4F2B5F" w14:textId="77777777" w:rsidR="007E2045" w:rsidRPr="004C7777" w:rsidRDefault="007246FF" w:rsidP="00BF1451">
      <w:pPr>
        <w:pStyle w:val="Akapitzlist"/>
        <w:numPr>
          <w:ilvl w:val="1"/>
          <w:numId w:val="8"/>
        </w:numPr>
        <w:tabs>
          <w:tab w:val="left" w:pos="856"/>
        </w:tabs>
        <w:spacing w:line="276" w:lineRule="auto"/>
        <w:ind w:left="855" w:right="134" w:hanging="360"/>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zależnych od Zamawiającego, o których mowa w § 16 ust. 1 umowy – w wysokości 20 % łącznego wynagrodzenia umownego brutto, o którym mowa w § 3 ust. 1 umowy,</w:t>
      </w:r>
    </w:p>
    <w:p w14:paraId="1A3F9CDA" w14:textId="77777777" w:rsidR="007E2045" w:rsidRPr="004C7777" w:rsidRDefault="007246FF" w:rsidP="00BF1451">
      <w:pPr>
        <w:pStyle w:val="Akapitzlist"/>
        <w:numPr>
          <w:ilvl w:val="1"/>
          <w:numId w:val="8"/>
        </w:numPr>
        <w:tabs>
          <w:tab w:val="left" w:pos="856"/>
        </w:tabs>
        <w:spacing w:line="276" w:lineRule="auto"/>
        <w:ind w:left="855" w:right="131" w:hanging="360"/>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przyczyn</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niezależnych od Wykonawcy – w wysokości 20 % łącznego wynagrodzenia umownego brutto, o którym mowa w § 3 ust. 1 umowy.</w:t>
      </w:r>
    </w:p>
    <w:p w14:paraId="713EBE64" w14:textId="71A9D727" w:rsidR="00E94BF2" w:rsidRPr="004C7777" w:rsidRDefault="00E94BF2" w:rsidP="00E94BF2">
      <w:pPr>
        <w:tabs>
          <w:tab w:val="left" w:pos="856"/>
        </w:tabs>
        <w:spacing w:line="276" w:lineRule="auto"/>
        <w:ind w:left="567" w:right="131"/>
        <w:rPr>
          <w:rFonts w:ascii="Arial" w:hAnsi="Arial" w:cs="Arial"/>
          <w:color w:val="000000" w:themeColor="text1"/>
          <w:sz w:val="24"/>
          <w:szCs w:val="24"/>
        </w:rPr>
      </w:pPr>
      <w:r w:rsidRPr="004C7777">
        <w:rPr>
          <w:rFonts w:ascii="Arial" w:hAnsi="Arial" w:cs="Arial"/>
          <w:color w:val="000000" w:themeColor="text1"/>
          <w:sz w:val="24"/>
          <w:szCs w:val="24"/>
        </w:rPr>
        <w:t>z wyjątkiem wystąpienia sytuacji przedstawionych w art. 456 ust. 1 w zw. z art. 456 ust. 3 ustawy Prawo zamówień publicznych.</w:t>
      </w:r>
    </w:p>
    <w:p w14:paraId="2CABFF56" w14:textId="0F2BC71A" w:rsidR="00723189" w:rsidRPr="004C7777" w:rsidRDefault="00723189" w:rsidP="00723189">
      <w:pPr>
        <w:pStyle w:val="Akapitzlist"/>
        <w:numPr>
          <w:ilvl w:val="0"/>
          <w:numId w:val="8"/>
        </w:numPr>
        <w:tabs>
          <w:tab w:val="left" w:pos="856"/>
        </w:tabs>
        <w:spacing w:line="276" w:lineRule="auto"/>
        <w:ind w:right="131" w:hanging="421"/>
        <w:rPr>
          <w:rFonts w:ascii="Arial" w:hAnsi="Arial" w:cs="Arial"/>
          <w:color w:val="000000" w:themeColor="text1"/>
          <w:sz w:val="24"/>
          <w:szCs w:val="24"/>
        </w:rPr>
      </w:pPr>
      <w:r w:rsidRPr="004C7777">
        <w:rPr>
          <w:rFonts w:ascii="Arial" w:hAnsi="Arial" w:cs="Arial"/>
          <w:color w:val="000000" w:themeColor="text1"/>
          <w:sz w:val="24"/>
          <w:szCs w:val="24"/>
        </w:rPr>
        <w:t>Strony zastrzegają sobie prawo do dochodzenia odszkodowania uzupełniającego do wysokości rzeczywiście poniesionej szkody.</w:t>
      </w:r>
    </w:p>
    <w:p w14:paraId="3F7533D7" w14:textId="77777777" w:rsidR="003F3EE2" w:rsidRPr="004C7777" w:rsidRDefault="003F3EE2" w:rsidP="00E94BF2">
      <w:pPr>
        <w:tabs>
          <w:tab w:val="left" w:pos="856"/>
        </w:tabs>
        <w:spacing w:line="276" w:lineRule="auto"/>
        <w:ind w:right="131"/>
        <w:rPr>
          <w:rFonts w:ascii="Arial" w:hAnsi="Arial" w:cs="Arial"/>
          <w:color w:val="000000" w:themeColor="text1"/>
          <w:sz w:val="16"/>
          <w:szCs w:val="16"/>
        </w:rPr>
      </w:pPr>
    </w:p>
    <w:p w14:paraId="2EF2204B" w14:textId="6E21F9D5" w:rsidR="007E2045" w:rsidRPr="004C7777" w:rsidRDefault="007246FF" w:rsidP="00972CAA">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16</w:t>
      </w:r>
    </w:p>
    <w:p w14:paraId="19CDA40E" w14:textId="77777777" w:rsidR="007E2045" w:rsidRPr="004C7777" w:rsidRDefault="007246FF" w:rsidP="00972CAA">
      <w:pPr>
        <w:spacing w:line="276" w:lineRule="auto"/>
        <w:ind w:left="2197"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Odstąpienie</w:t>
      </w:r>
      <w:r w:rsidRPr="004C7777">
        <w:rPr>
          <w:rFonts w:ascii="Arial" w:hAnsi="Arial" w:cs="Arial"/>
          <w:b/>
          <w:color w:val="000000" w:themeColor="text1"/>
          <w:spacing w:val="-4"/>
          <w:sz w:val="24"/>
          <w:szCs w:val="24"/>
        </w:rPr>
        <w:t xml:space="preserve"> </w:t>
      </w:r>
      <w:r w:rsidRPr="004C7777">
        <w:rPr>
          <w:rFonts w:ascii="Arial" w:hAnsi="Arial" w:cs="Arial"/>
          <w:b/>
          <w:color w:val="000000" w:themeColor="text1"/>
          <w:sz w:val="24"/>
          <w:szCs w:val="24"/>
        </w:rPr>
        <w:t>od</w:t>
      </w:r>
      <w:r w:rsidRPr="004C7777">
        <w:rPr>
          <w:rFonts w:ascii="Arial" w:hAnsi="Arial" w:cs="Arial"/>
          <w:b/>
          <w:color w:val="000000" w:themeColor="text1"/>
          <w:spacing w:val="-2"/>
          <w:sz w:val="24"/>
          <w:szCs w:val="24"/>
        </w:rPr>
        <w:t xml:space="preserve"> </w:t>
      </w:r>
      <w:r w:rsidRPr="004C7777">
        <w:rPr>
          <w:rFonts w:ascii="Arial" w:hAnsi="Arial" w:cs="Arial"/>
          <w:b/>
          <w:color w:val="000000" w:themeColor="text1"/>
          <w:spacing w:val="-4"/>
          <w:sz w:val="24"/>
          <w:szCs w:val="24"/>
        </w:rPr>
        <w:t>umowy</w:t>
      </w:r>
    </w:p>
    <w:p w14:paraId="011B7984" w14:textId="77777777" w:rsidR="007E2045" w:rsidRPr="004C7777" w:rsidRDefault="007246FF" w:rsidP="00BF1451">
      <w:pPr>
        <w:pStyle w:val="Akapitzlist"/>
        <w:numPr>
          <w:ilvl w:val="0"/>
          <w:numId w:val="7"/>
        </w:numPr>
        <w:tabs>
          <w:tab w:val="left" w:pos="564"/>
        </w:tabs>
        <w:spacing w:line="276" w:lineRule="auto"/>
        <w:ind w:right="0" w:hanging="429"/>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7"/>
          <w:sz w:val="24"/>
          <w:szCs w:val="24"/>
        </w:rPr>
        <w:t xml:space="preserve"> </w:t>
      </w:r>
      <w:r w:rsidRPr="004C7777">
        <w:rPr>
          <w:rFonts w:ascii="Arial" w:hAnsi="Arial" w:cs="Arial"/>
          <w:color w:val="000000" w:themeColor="text1"/>
          <w:sz w:val="24"/>
          <w:szCs w:val="24"/>
        </w:rPr>
        <w:t>zastrzega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sobie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prawo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odstąpienia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2"/>
          <w:sz w:val="24"/>
          <w:szCs w:val="24"/>
        </w:rPr>
        <w:t xml:space="preserve"> jeżeli:</w:t>
      </w:r>
    </w:p>
    <w:p w14:paraId="16117AEC" w14:textId="2DECC9AB" w:rsidR="007E2045" w:rsidRPr="004C7777" w:rsidRDefault="00013B7B" w:rsidP="00BF1451">
      <w:pPr>
        <w:pStyle w:val="Akapitzlist"/>
        <w:numPr>
          <w:ilvl w:val="1"/>
          <w:numId w:val="7"/>
        </w:numPr>
        <w:tabs>
          <w:tab w:val="left" w:pos="988"/>
        </w:tabs>
        <w:spacing w:line="276" w:lineRule="auto"/>
        <w:ind w:left="987" w:right="131"/>
        <w:rPr>
          <w:rFonts w:ascii="Arial" w:hAnsi="Arial" w:cs="Arial"/>
          <w:color w:val="000000" w:themeColor="text1"/>
          <w:sz w:val="24"/>
          <w:szCs w:val="24"/>
        </w:rPr>
      </w:pPr>
      <w:r w:rsidRPr="004C7777">
        <w:rPr>
          <w:rFonts w:ascii="Arial" w:hAnsi="Arial" w:cs="Arial"/>
          <w:color w:val="000000" w:themeColor="text1"/>
          <w:sz w:val="24"/>
          <w:szCs w:val="24"/>
        </w:rPr>
        <w:t>Wy</w:t>
      </w:r>
      <w:r w:rsidR="007246FF" w:rsidRPr="004C7777">
        <w:rPr>
          <w:rFonts w:ascii="Arial" w:hAnsi="Arial" w:cs="Arial"/>
          <w:color w:val="000000" w:themeColor="text1"/>
          <w:sz w:val="24"/>
          <w:szCs w:val="24"/>
        </w:rPr>
        <w:t xml:space="preserve">konawca realizuje roboty budowlane, stanowiące przedmiot zamówienia, w sposób niezgodny z </w:t>
      </w:r>
      <w:r w:rsidR="00A739FD" w:rsidRPr="004C7777">
        <w:rPr>
          <w:rFonts w:ascii="Arial" w:hAnsi="Arial" w:cs="Arial"/>
          <w:color w:val="000000" w:themeColor="text1"/>
          <w:sz w:val="24"/>
          <w:szCs w:val="24"/>
        </w:rPr>
        <w:t>D</w:t>
      </w:r>
      <w:r w:rsidR="007246FF" w:rsidRPr="004C7777">
        <w:rPr>
          <w:rFonts w:ascii="Arial" w:hAnsi="Arial" w:cs="Arial"/>
          <w:color w:val="000000" w:themeColor="text1"/>
          <w:sz w:val="24"/>
          <w:szCs w:val="24"/>
        </w:rPr>
        <w:t xml:space="preserve">okumentacją </w:t>
      </w:r>
      <w:r w:rsidR="00A739FD" w:rsidRPr="004C7777">
        <w:rPr>
          <w:rFonts w:ascii="Arial" w:hAnsi="Arial" w:cs="Arial"/>
          <w:color w:val="000000" w:themeColor="text1"/>
          <w:sz w:val="24"/>
          <w:szCs w:val="24"/>
        </w:rPr>
        <w:t>P</w:t>
      </w:r>
      <w:r w:rsidR="007246FF" w:rsidRPr="004C7777">
        <w:rPr>
          <w:rFonts w:ascii="Arial" w:hAnsi="Arial" w:cs="Arial"/>
          <w:color w:val="000000" w:themeColor="text1"/>
          <w:sz w:val="24"/>
          <w:szCs w:val="24"/>
        </w:rPr>
        <w:t xml:space="preserve">rojektową, STWIORB, wskazaniami Zamawiającego, wskazaniami inspektora nadzoru inwestorskiego lub postanowieniami umowy pomimo dwukrotnego wezwania </w:t>
      </w:r>
      <w:r w:rsidRPr="004C7777">
        <w:rPr>
          <w:rFonts w:ascii="Arial" w:hAnsi="Arial" w:cs="Arial"/>
          <w:color w:val="000000" w:themeColor="text1"/>
          <w:sz w:val="24"/>
          <w:szCs w:val="24"/>
        </w:rPr>
        <w:t>Wy</w:t>
      </w:r>
      <w:r w:rsidR="007246FF" w:rsidRPr="004C7777">
        <w:rPr>
          <w:rFonts w:ascii="Arial" w:hAnsi="Arial" w:cs="Arial"/>
          <w:color w:val="000000" w:themeColor="text1"/>
          <w:sz w:val="24"/>
          <w:szCs w:val="24"/>
        </w:rPr>
        <w:t xml:space="preserve">konawcy do zaniechania naruszeń i bezskutecznego upływu terminu wskazanego w tych </w:t>
      </w:r>
      <w:r w:rsidR="007246FF" w:rsidRPr="004C7777">
        <w:rPr>
          <w:rFonts w:ascii="Arial" w:hAnsi="Arial" w:cs="Arial"/>
          <w:color w:val="000000" w:themeColor="text1"/>
          <w:spacing w:val="-2"/>
          <w:sz w:val="24"/>
          <w:szCs w:val="24"/>
        </w:rPr>
        <w:t>wezwaniach</w:t>
      </w:r>
    </w:p>
    <w:p w14:paraId="37A56B87" w14:textId="272693CD" w:rsidR="007E2045" w:rsidRPr="004C777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4C7777">
        <w:rPr>
          <w:rFonts w:ascii="Arial" w:hAnsi="Arial" w:cs="Arial"/>
          <w:color w:val="000000" w:themeColor="text1"/>
          <w:sz w:val="24"/>
          <w:szCs w:val="24"/>
        </w:rPr>
        <w:t>gdy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Wykonawca nie rozpoczął robót budowlanych bez</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uzasadnionej</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przyczyny w okresie 10 dni od dnia przekazania mu placu budowy i nie podjął ich w terminie wyznaczonym przez </w:t>
      </w:r>
      <w:r w:rsidR="00013B7B" w:rsidRPr="004C7777">
        <w:rPr>
          <w:rFonts w:ascii="Arial" w:hAnsi="Arial" w:cs="Arial"/>
          <w:color w:val="000000" w:themeColor="text1"/>
          <w:sz w:val="24"/>
          <w:szCs w:val="24"/>
        </w:rPr>
        <w:t>Za</w:t>
      </w:r>
      <w:r w:rsidRPr="004C7777">
        <w:rPr>
          <w:rFonts w:ascii="Arial" w:hAnsi="Arial" w:cs="Arial"/>
          <w:color w:val="000000" w:themeColor="text1"/>
          <w:sz w:val="24"/>
          <w:szCs w:val="24"/>
        </w:rPr>
        <w:t>mawiającego,</w:t>
      </w:r>
    </w:p>
    <w:p w14:paraId="601AFD6F" w14:textId="0CBAC93D" w:rsidR="007E2045" w:rsidRPr="004C7777" w:rsidRDefault="007246FF" w:rsidP="00BF1451">
      <w:pPr>
        <w:pStyle w:val="Akapitzlist"/>
        <w:numPr>
          <w:ilvl w:val="1"/>
          <w:numId w:val="7"/>
        </w:numPr>
        <w:tabs>
          <w:tab w:val="left" w:pos="988"/>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gdy</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zwłoka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wykonaniu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przekroczy</w:t>
      </w:r>
      <w:r w:rsidRPr="004C7777">
        <w:rPr>
          <w:rFonts w:ascii="Arial" w:hAnsi="Arial" w:cs="Arial"/>
          <w:color w:val="000000" w:themeColor="text1"/>
          <w:spacing w:val="-3"/>
          <w:sz w:val="24"/>
          <w:szCs w:val="24"/>
        </w:rPr>
        <w:t xml:space="preserve"> </w:t>
      </w:r>
      <w:r w:rsidR="00DB0F45" w:rsidRPr="004C7777">
        <w:rPr>
          <w:rFonts w:ascii="Arial" w:hAnsi="Arial" w:cs="Arial"/>
          <w:color w:val="000000" w:themeColor="text1"/>
          <w:sz w:val="24"/>
          <w:szCs w:val="24"/>
        </w:rPr>
        <w:t>2</w:t>
      </w:r>
      <w:r w:rsidRPr="004C7777">
        <w:rPr>
          <w:rFonts w:ascii="Arial" w:hAnsi="Arial" w:cs="Arial"/>
          <w:color w:val="000000" w:themeColor="text1"/>
          <w:sz w:val="24"/>
          <w:szCs w:val="24"/>
        </w:rPr>
        <w:t>0</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4"/>
          <w:sz w:val="24"/>
          <w:szCs w:val="24"/>
        </w:rPr>
        <w:t>dni,</w:t>
      </w:r>
    </w:p>
    <w:p w14:paraId="06797653" w14:textId="7F150596" w:rsidR="007E2045" w:rsidRPr="004C777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4C7777">
        <w:rPr>
          <w:rFonts w:ascii="Arial" w:hAnsi="Arial" w:cs="Arial"/>
          <w:color w:val="000000" w:themeColor="text1"/>
          <w:sz w:val="24"/>
          <w:szCs w:val="24"/>
        </w:rPr>
        <w:t xml:space="preserve">gdy </w:t>
      </w:r>
      <w:r w:rsidR="001B6A6E"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bez zgody </w:t>
      </w:r>
      <w:r w:rsidR="001B6A6E" w:rsidRPr="004C7777">
        <w:rPr>
          <w:rFonts w:ascii="Arial" w:hAnsi="Arial" w:cs="Arial"/>
          <w:color w:val="000000" w:themeColor="text1"/>
          <w:sz w:val="24"/>
          <w:szCs w:val="24"/>
        </w:rPr>
        <w:t>Zam</w:t>
      </w:r>
      <w:r w:rsidRPr="004C7777">
        <w:rPr>
          <w:rFonts w:ascii="Arial" w:hAnsi="Arial" w:cs="Arial"/>
          <w:color w:val="000000" w:themeColor="text1"/>
          <w:sz w:val="24"/>
          <w:szCs w:val="24"/>
        </w:rPr>
        <w:t>awiającego przerwał realizację robót i przerwa trwa dłużej niż 10 dni,</w:t>
      </w:r>
    </w:p>
    <w:p w14:paraId="7CBD1050" w14:textId="5E05CD4A" w:rsidR="007E2045" w:rsidRPr="004C777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4C7777">
        <w:rPr>
          <w:rFonts w:ascii="Arial" w:hAnsi="Arial" w:cs="Arial"/>
          <w:color w:val="000000" w:themeColor="text1"/>
          <w:sz w:val="24"/>
          <w:szCs w:val="24"/>
        </w:rPr>
        <w:t>gdy Wykonawca nie przekazał Zamawiającemu, w wyznaczonym terminie, dowodów ubezpieczenia, o który</w:t>
      </w:r>
      <w:r w:rsidR="001B6A6E" w:rsidRPr="004C7777">
        <w:rPr>
          <w:rFonts w:ascii="Arial" w:hAnsi="Arial" w:cs="Arial"/>
          <w:color w:val="000000" w:themeColor="text1"/>
          <w:sz w:val="24"/>
          <w:szCs w:val="24"/>
        </w:rPr>
        <w:t xml:space="preserve">ch </w:t>
      </w:r>
      <w:r w:rsidRPr="004C7777">
        <w:rPr>
          <w:rFonts w:ascii="Arial" w:hAnsi="Arial" w:cs="Arial"/>
          <w:color w:val="000000" w:themeColor="text1"/>
          <w:sz w:val="24"/>
          <w:szCs w:val="24"/>
        </w:rPr>
        <w:t>mowa w § 1</w:t>
      </w:r>
      <w:r w:rsidR="001B6A6E" w:rsidRPr="004C7777">
        <w:rPr>
          <w:rFonts w:ascii="Arial" w:hAnsi="Arial" w:cs="Arial"/>
          <w:color w:val="000000" w:themeColor="text1"/>
          <w:sz w:val="24"/>
          <w:szCs w:val="24"/>
        </w:rPr>
        <w:t>1 umowy l</w:t>
      </w:r>
      <w:r w:rsidRPr="004C7777">
        <w:rPr>
          <w:rFonts w:ascii="Arial" w:hAnsi="Arial" w:cs="Arial"/>
          <w:color w:val="000000" w:themeColor="text1"/>
          <w:sz w:val="24"/>
          <w:szCs w:val="24"/>
        </w:rPr>
        <w:t>ub nie zapewnił jego ciągłości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 okresach wynikających z umowy,</w:t>
      </w:r>
    </w:p>
    <w:p w14:paraId="7C27B5CF" w14:textId="7893B67F" w:rsidR="007E2045" w:rsidRPr="004C7777" w:rsidRDefault="007246FF" w:rsidP="00BF1451">
      <w:pPr>
        <w:pStyle w:val="Akapitzlist"/>
        <w:numPr>
          <w:ilvl w:val="1"/>
          <w:numId w:val="7"/>
        </w:numPr>
        <w:tabs>
          <w:tab w:val="left" w:pos="988"/>
        </w:tabs>
        <w:spacing w:line="276" w:lineRule="auto"/>
        <w:ind w:left="987" w:right="132"/>
        <w:rPr>
          <w:rFonts w:ascii="Arial" w:hAnsi="Arial" w:cs="Arial"/>
          <w:color w:val="000000" w:themeColor="text1"/>
          <w:sz w:val="24"/>
          <w:szCs w:val="24"/>
        </w:rPr>
      </w:pPr>
      <w:r w:rsidRPr="004C7777">
        <w:rPr>
          <w:rFonts w:ascii="Arial" w:hAnsi="Arial" w:cs="Arial"/>
          <w:color w:val="000000" w:themeColor="text1"/>
          <w:sz w:val="24"/>
          <w:szCs w:val="24"/>
        </w:rPr>
        <w:t>wystąpiła konieczność</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co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najmniej </w:t>
      </w:r>
      <w:r w:rsidR="00E94BF2" w:rsidRPr="004C7777">
        <w:rPr>
          <w:rFonts w:ascii="Arial" w:hAnsi="Arial" w:cs="Arial"/>
          <w:color w:val="000000" w:themeColor="text1"/>
          <w:sz w:val="24"/>
          <w:szCs w:val="24"/>
        </w:rPr>
        <w:t>dwukrotnego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dokonania przez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Zamawiającego bezpośredniej zapłaty podwykonawcy lub dalszemu podwykonawcy,</w:t>
      </w:r>
    </w:p>
    <w:p w14:paraId="1A76C402" w14:textId="77777777" w:rsidR="007E2045" w:rsidRPr="004C7777" w:rsidRDefault="007246FF" w:rsidP="00BF1451">
      <w:pPr>
        <w:pStyle w:val="Akapitzlist"/>
        <w:numPr>
          <w:ilvl w:val="1"/>
          <w:numId w:val="7"/>
        </w:numPr>
        <w:tabs>
          <w:tab w:val="left" w:pos="988"/>
        </w:tabs>
        <w:spacing w:line="276" w:lineRule="auto"/>
        <w:ind w:left="987" w:right="134"/>
        <w:rPr>
          <w:rFonts w:ascii="Arial" w:hAnsi="Arial" w:cs="Arial"/>
          <w:color w:val="000000" w:themeColor="text1"/>
          <w:sz w:val="24"/>
          <w:szCs w:val="24"/>
        </w:rPr>
      </w:pPr>
      <w:r w:rsidRPr="004C7777">
        <w:rPr>
          <w:rFonts w:ascii="Arial" w:hAnsi="Arial" w:cs="Arial"/>
          <w:color w:val="000000" w:themeColor="text1"/>
          <w:sz w:val="24"/>
          <w:szCs w:val="24"/>
        </w:rPr>
        <w:t xml:space="preserve">w przypadku wystąpienia okoliczności, o których mowa w art. 635 kodeksu </w:t>
      </w:r>
      <w:r w:rsidRPr="004C7777">
        <w:rPr>
          <w:rFonts w:ascii="Arial" w:hAnsi="Arial" w:cs="Arial"/>
          <w:color w:val="000000" w:themeColor="text1"/>
          <w:spacing w:val="-2"/>
          <w:sz w:val="24"/>
          <w:szCs w:val="24"/>
        </w:rPr>
        <w:t>cywilnego,</w:t>
      </w:r>
    </w:p>
    <w:p w14:paraId="594A334D" w14:textId="55CD2BCF" w:rsidR="007E2045" w:rsidRPr="004C7777" w:rsidRDefault="007246FF" w:rsidP="00BF1451">
      <w:pPr>
        <w:pStyle w:val="Akapitzlist"/>
        <w:numPr>
          <w:ilvl w:val="1"/>
          <w:numId w:val="7"/>
        </w:numPr>
        <w:tabs>
          <w:tab w:val="left" w:pos="988"/>
        </w:tabs>
        <w:spacing w:line="276" w:lineRule="auto"/>
        <w:ind w:left="987" w:right="133"/>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co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najmniej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dwukrotnego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uchybienia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obowiązkowi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określonemu w § 13 ust. 1</w:t>
      </w:r>
      <w:r w:rsidR="00E94BF2" w:rsidRPr="004C7777">
        <w:rPr>
          <w:rFonts w:ascii="Arial" w:hAnsi="Arial" w:cs="Arial"/>
          <w:color w:val="000000" w:themeColor="text1"/>
          <w:sz w:val="24"/>
          <w:szCs w:val="24"/>
        </w:rPr>
        <w:t xml:space="preserve"> </w:t>
      </w:r>
      <w:r w:rsidR="001C27A8" w:rsidRPr="004C7777">
        <w:rPr>
          <w:rFonts w:ascii="Arial" w:hAnsi="Arial" w:cs="Arial"/>
          <w:color w:val="000000" w:themeColor="text1"/>
          <w:sz w:val="24"/>
          <w:szCs w:val="24"/>
        </w:rPr>
        <w:t>umowy,</w:t>
      </w:r>
    </w:p>
    <w:p w14:paraId="3D55A462" w14:textId="277968E9" w:rsidR="00EB764A" w:rsidRPr="004C7777" w:rsidRDefault="007246FF"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w przypadku co najmniej dwukrotnego niezłożenia oświadczeń, o których mowa w § 13 ust. 2 lub 5</w:t>
      </w:r>
      <w:r w:rsidR="001C27A8" w:rsidRPr="004C7777">
        <w:rPr>
          <w:rFonts w:ascii="Arial" w:hAnsi="Arial" w:cs="Arial"/>
          <w:color w:val="000000" w:themeColor="text1"/>
          <w:sz w:val="24"/>
          <w:szCs w:val="24"/>
        </w:rPr>
        <w:t xml:space="preserve"> umowy, p</w:t>
      </w:r>
      <w:r w:rsidRPr="004C7777">
        <w:rPr>
          <w:rFonts w:ascii="Arial" w:hAnsi="Arial" w:cs="Arial"/>
          <w:color w:val="000000" w:themeColor="text1"/>
          <w:sz w:val="24"/>
          <w:szCs w:val="24"/>
        </w:rPr>
        <w:t>omimo powtórnego wezwania</w:t>
      </w:r>
      <w:r w:rsidR="00EB764A" w:rsidRPr="004C7777">
        <w:rPr>
          <w:rFonts w:ascii="Arial" w:hAnsi="Arial" w:cs="Arial"/>
          <w:color w:val="000000" w:themeColor="text1"/>
          <w:sz w:val="24"/>
          <w:szCs w:val="24"/>
        </w:rPr>
        <w:t xml:space="preserve">, </w:t>
      </w:r>
    </w:p>
    <w:p w14:paraId="5CB11E2E" w14:textId="1A6FE94A" w:rsidR="007E2045" w:rsidRPr="004C7777" w:rsidRDefault="00E94BF2"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gdy kary umowne nałożone na Wykonawcę przekroczą 10 % całkowitego wynagrodzenia brutto, o którym mowa w § 3 ust. 1 umowy,</w:t>
      </w:r>
    </w:p>
    <w:p w14:paraId="7C64412C" w14:textId="16D05024" w:rsidR="00056DC6" w:rsidRPr="004C7777" w:rsidRDefault="00056DC6"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w przypadku braku dostarczenia przez Wykonawcę Zamawiającemu harmonogramu zawierającego wymogi o których mowa w § 2 ust. 4, w terminie wskazanym ww</w:t>
      </w:r>
      <w:r w:rsidR="00CA033D" w:rsidRPr="004C7777">
        <w:rPr>
          <w:rFonts w:ascii="Arial" w:hAnsi="Arial" w:cs="Arial"/>
          <w:color w:val="000000" w:themeColor="text1"/>
          <w:sz w:val="24"/>
          <w:szCs w:val="24"/>
        </w:rPr>
        <w:t>.</w:t>
      </w:r>
      <w:r w:rsidRPr="004C7777">
        <w:rPr>
          <w:rFonts w:ascii="Arial" w:hAnsi="Arial" w:cs="Arial"/>
          <w:color w:val="000000" w:themeColor="text1"/>
          <w:sz w:val="24"/>
          <w:szCs w:val="24"/>
        </w:rPr>
        <w:t xml:space="preserve"> § 2 ust. 4,</w:t>
      </w:r>
    </w:p>
    <w:p w14:paraId="61AFE56F" w14:textId="0F6A5524" w:rsidR="003B0DAA" w:rsidRPr="004C7777" w:rsidRDefault="003B0DAA"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wykonawca wprowadzi Podwykonawcę/dalszego podwykonawcę na teren budowy z naruszeniem warunków określonych w Umowie,</w:t>
      </w:r>
    </w:p>
    <w:p w14:paraId="36EADC90" w14:textId="1AC6FA3D" w:rsidR="00E94BF2" w:rsidRPr="004C7777" w:rsidRDefault="00E94BF2" w:rsidP="00BF1451">
      <w:pPr>
        <w:pStyle w:val="Akapitzlist"/>
        <w:numPr>
          <w:ilvl w:val="1"/>
          <w:numId w:val="7"/>
        </w:numPr>
        <w:tabs>
          <w:tab w:val="left" w:pos="988"/>
        </w:tabs>
        <w:spacing w:line="276" w:lineRule="auto"/>
        <w:ind w:left="987" w:right="136"/>
        <w:rPr>
          <w:rFonts w:ascii="Arial" w:hAnsi="Arial" w:cs="Arial"/>
          <w:color w:val="000000" w:themeColor="text1"/>
          <w:sz w:val="24"/>
          <w:szCs w:val="24"/>
        </w:rPr>
      </w:pPr>
      <w:r w:rsidRPr="004C7777">
        <w:rPr>
          <w:rFonts w:ascii="Arial" w:hAnsi="Arial" w:cs="Arial"/>
          <w:color w:val="000000" w:themeColor="text1"/>
          <w:sz w:val="24"/>
          <w:szCs w:val="24"/>
        </w:rPr>
        <w:t xml:space="preserve">gdy zwłoka w realizacji robót w stosunku do określonego zakresu robót </w:t>
      </w:r>
      <w:r w:rsidRPr="004C7777">
        <w:rPr>
          <w:rFonts w:ascii="Arial" w:hAnsi="Arial" w:cs="Arial"/>
          <w:color w:val="000000" w:themeColor="text1"/>
          <w:sz w:val="24"/>
          <w:szCs w:val="24"/>
        </w:rPr>
        <w:br/>
        <w:t xml:space="preserve">do wykonania w danym okresie rozliczeniowym zgodnie z Harmonogramem wynosi min. </w:t>
      </w:r>
      <w:r w:rsidR="00723189" w:rsidRPr="004C7777">
        <w:rPr>
          <w:rFonts w:ascii="Arial" w:hAnsi="Arial" w:cs="Arial"/>
          <w:color w:val="000000" w:themeColor="text1"/>
          <w:sz w:val="24"/>
          <w:szCs w:val="24"/>
        </w:rPr>
        <w:t>20</w:t>
      </w:r>
      <w:r w:rsidRPr="004C7777">
        <w:rPr>
          <w:rFonts w:ascii="Arial" w:hAnsi="Arial" w:cs="Arial"/>
          <w:color w:val="000000" w:themeColor="text1"/>
          <w:sz w:val="24"/>
          <w:szCs w:val="24"/>
        </w:rPr>
        <w:t xml:space="preserve"> dni.</w:t>
      </w:r>
    </w:p>
    <w:p w14:paraId="1C1725C8" w14:textId="45827176" w:rsidR="000A1113" w:rsidRPr="004C7777" w:rsidRDefault="007246FF" w:rsidP="000A1113">
      <w:pPr>
        <w:pStyle w:val="Akapitzlist"/>
        <w:numPr>
          <w:ilvl w:val="0"/>
          <w:numId w:val="7"/>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 przypadkach określonych w ust. 1</w:t>
      </w:r>
      <w:r w:rsidR="001C27A8" w:rsidRPr="004C7777">
        <w:rPr>
          <w:rFonts w:ascii="Arial" w:hAnsi="Arial" w:cs="Arial"/>
          <w:color w:val="000000" w:themeColor="text1"/>
          <w:sz w:val="24"/>
          <w:szCs w:val="24"/>
        </w:rPr>
        <w:t xml:space="preserve"> powyżej, o</w:t>
      </w:r>
      <w:r w:rsidRPr="004C7777">
        <w:rPr>
          <w:rFonts w:ascii="Arial" w:hAnsi="Arial" w:cs="Arial"/>
          <w:color w:val="000000" w:themeColor="text1"/>
          <w:sz w:val="24"/>
          <w:szCs w:val="24"/>
        </w:rPr>
        <w:t xml:space="preserve">dstąpienie od umowy może nastąpić </w:t>
      </w:r>
      <w:r w:rsidR="00C64CC6" w:rsidRPr="004C7777">
        <w:rPr>
          <w:rFonts w:ascii="Arial" w:hAnsi="Arial" w:cs="Arial"/>
          <w:color w:val="000000" w:themeColor="text1"/>
          <w:sz w:val="24"/>
          <w:szCs w:val="24"/>
        </w:rPr>
        <w:br/>
      </w:r>
      <w:r w:rsidRPr="004C7777">
        <w:rPr>
          <w:rFonts w:ascii="Arial" w:hAnsi="Arial" w:cs="Arial"/>
          <w:color w:val="000000" w:themeColor="text1"/>
          <w:sz w:val="24"/>
          <w:szCs w:val="24"/>
        </w:rPr>
        <w:t>w terminie 30 dni od powzięcia wiadomości o zaistnieniu okoliczności, o których mowa w ust. 1</w:t>
      </w:r>
      <w:r w:rsidR="001C27A8" w:rsidRPr="004C7777">
        <w:rPr>
          <w:rFonts w:ascii="Arial" w:hAnsi="Arial" w:cs="Arial"/>
          <w:color w:val="000000" w:themeColor="text1"/>
          <w:sz w:val="24"/>
          <w:szCs w:val="24"/>
        </w:rPr>
        <w:t xml:space="preserve"> powyżej.</w:t>
      </w:r>
    </w:p>
    <w:p w14:paraId="16DB4CA4" w14:textId="74E24D1C" w:rsidR="000A1113" w:rsidRPr="004C7777" w:rsidRDefault="001C27A8" w:rsidP="001C27A8">
      <w:pPr>
        <w:pStyle w:val="Akapitzlist"/>
        <w:numPr>
          <w:ilvl w:val="0"/>
          <w:numId w:val="7"/>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Odstąpienie od umowy następuje ze skutkiem ex nunc i nie powoduje utraty możliwości dochodzenia przez strony odszkodowania i kar umownych. </w:t>
      </w:r>
    </w:p>
    <w:p w14:paraId="4FF15644" w14:textId="234E0342" w:rsidR="007E2045" w:rsidRPr="004C7777" w:rsidRDefault="007246FF" w:rsidP="00BF1451">
      <w:pPr>
        <w:pStyle w:val="Akapitzlist"/>
        <w:numPr>
          <w:ilvl w:val="0"/>
          <w:numId w:val="7"/>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Odstąpienie od umowy powinno nastąpić w formie pisemnej lub formie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elektronicznej pod rygorem nieważności takiego odstąpienia i powinno zawierać </w:t>
      </w:r>
      <w:r w:rsidRPr="004C7777">
        <w:rPr>
          <w:rFonts w:ascii="Arial" w:hAnsi="Arial" w:cs="Arial"/>
          <w:color w:val="000000" w:themeColor="text1"/>
          <w:spacing w:val="-2"/>
          <w:sz w:val="24"/>
          <w:szCs w:val="24"/>
        </w:rPr>
        <w:t>uzasadnienie</w:t>
      </w:r>
      <w:r w:rsidR="001C27A8" w:rsidRPr="004C7777">
        <w:rPr>
          <w:rFonts w:ascii="Arial" w:hAnsi="Arial" w:cs="Arial"/>
          <w:color w:val="000000" w:themeColor="text1"/>
          <w:spacing w:val="-2"/>
          <w:sz w:val="24"/>
          <w:szCs w:val="24"/>
        </w:rPr>
        <w:t>.</w:t>
      </w:r>
      <w:r w:rsidR="001C27A8" w:rsidRPr="004C7777">
        <w:rPr>
          <w:color w:val="000000" w:themeColor="text1"/>
        </w:rPr>
        <w:t xml:space="preserve"> </w:t>
      </w:r>
      <w:r w:rsidR="001C27A8" w:rsidRPr="004C7777">
        <w:rPr>
          <w:rFonts w:ascii="Arial" w:hAnsi="Arial" w:cs="Arial"/>
          <w:color w:val="000000" w:themeColor="text1"/>
          <w:spacing w:val="-2"/>
          <w:sz w:val="24"/>
          <w:szCs w:val="24"/>
        </w:rPr>
        <w:t xml:space="preserve">Oświadczenie o odstąpieniu musi zawierać́ wskazanie, czy dotyczy całości czy części umowy. W przypadku częściowego odstąpienia od umowy w oświadczeniu musi </w:t>
      </w:r>
      <w:r w:rsidR="00E94BF2" w:rsidRPr="004C7777">
        <w:rPr>
          <w:rFonts w:ascii="Arial" w:hAnsi="Arial" w:cs="Arial"/>
          <w:color w:val="000000" w:themeColor="text1"/>
          <w:spacing w:val="-2"/>
          <w:sz w:val="24"/>
          <w:szCs w:val="24"/>
        </w:rPr>
        <w:t>być</w:t>
      </w:r>
      <w:r w:rsidR="001C27A8" w:rsidRPr="004C7777">
        <w:rPr>
          <w:rFonts w:ascii="Arial" w:hAnsi="Arial" w:cs="Arial"/>
          <w:color w:val="000000" w:themeColor="text1"/>
          <w:spacing w:val="-2"/>
          <w:sz w:val="24"/>
          <w:szCs w:val="24"/>
        </w:rPr>
        <w:t xml:space="preserve">́ wskazany zakres przedmiotu umowy, od którego wykonania strona odstępuje. </w:t>
      </w:r>
    </w:p>
    <w:p w14:paraId="78875F78" w14:textId="77777777" w:rsidR="007E2045" w:rsidRPr="004C7777" w:rsidRDefault="007246FF" w:rsidP="00BF1451">
      <w:pPr>
        <w:pStyle w:val="Akapitzlist"/>
        <w:numPr>
          <w:ilvl w:val="0"/>
          <w:numId w:val="7"/>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 wypadku odstąpienia od umowy, Wykonawcę oraz Zamawiającego obciążają następujące obowiązki szczegółowe:</w:t>
      </w:r>
    </w:p>
    <w:p w14:paraId="7C666697" w14:textId="77777777" w:rsidR="007E2045" w:rsidRPr="004C7777" w:rsidRDefault="007246FF" w:rsidP="00BF1451">
      <w:pPr>
        <w:pStyle w:val="Akapitzlist"/>
        <w:numPr>
          <w:ilvl w:val="1"/>
          <w:numId w:val="7"/>
        </w:numPr>
        <w:tabs>
          <w:tab w:val="left" w:pos="988"/>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4C7777">
        <w:rPr>
          <w:rFonts w:ascii="Arial" w:hAnsi="Arial" w:cs="Arial"/>
          <w:color w:val="000000" w:themeColor="text1"/>
          <w:spacing w:val="-2"/>
          <w:sz w:val="24"/>
          <w:szCs w:val="24"/>
        </w:rPr>
        <w:t>odstąpienia.</w:t>
      </w:r>
    </w:p>
    <w:p w14:paraId="7F7AB38D" w14:textId="77777777" w:rsidR="007E2045" w:rsidRPr="004C7777" w:rsidRDefault="007246FF" w:rsidP="00BF1451">
      <w:pPr>
        <w:pStyle w:val="Akapitzlist"/>
        <w:numPr>
          <w:ilvl w:val="1"/>
          <w:numId w:val="7"/>
        </w:numPr>
        <w:tabs>
          <w:tab w:val="left" w:pos="988"/>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4C7777" w:rsidRDefault="007246FF" w:rsidP="00BF1451">
      <w:pPr>
        <w:pStyle w:val="Akapitzlist"/>
        <w:numPr>
          <w:ilvl w:val="1"/>
          <w:numId w:val="7"/>
        </w:numPr>
        <w:tabs>
          <w:tab w:val="left" w:pos="988"/>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4C7777" w:rsidRDefault="007246FF" w:rsidP="00BF1451">
      <w:pPr>
        <w:pStyle w:val="Akapitzlist"/>
        <w:numPr>
          <w:ilvl w:val="1"/>
          <w:numId w:val="7"/>
        </w:numPr>
        <w:tabs>
          <w:tab w:val="left" w:pos="988"/>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 xml:space="preserve">Wykonawca niezwłocznie, a najpóźniej w terminie 7 dni roboczych od daty odstąpienia od umowy, zgłosi do odbioru roboty przerwane i roboty </w:t>
      </w:r>
      <w:r w:rsidRPr="004C7777">
        <w:rPr>
          <w:rFonts w:ascii="Arial" w:hAnsi="Arial" w:cs="Arial"/>
          <w:color w:val="000000" w:themeColor="text1"/>
          <w:spacing w:val="-2"/>
          <w:sz w:val="24"/>
          <w:szCs w:val="24"/>
        </w:rPr>
        <w:t>zabezpieczające.</w:t>
      </w:r>
    </w:p>
    <w:p w14:paraId="5DDF74D2" w14:textId="77777777" w:rsidR="007E2045" w:rsidRPr="004C7777" w:rsidRDefault="007246FF" w:rsidP="00BF1451">
      <w:pPr>
        <w:pStyle w:val="Akapitzlist"/>
        <w:numPr>
          <w:ilvl w:val="1"/>
          <w:numId w:val="7"/>
        </w:numPr>
        <w:tabs>
          <w:tab w:val="left" w:pos="988"/>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 xml:space="preserve">Wykonawca niezwłocznie, a najpóźniej w terminie 30 dni od daty odstąpienia od umowy, usunie z placu budowy urządzenia zaplecza przez niego dostarczone lub </w:t>
      </w:r>
      <w:r w:rsidRPr="004C7777">
        <w:rPr>
          <w:rFonts w:ascii="Arial" w:hAnsi="Arial" w:cs="Arial"/>
          <w:color w:val="000000" w:themeColor="text1"/>
          <w:spacing w:val="-2"/>
          <w:sz w:val="24"/>
          <w:szCs w:val="24"/>
        </w:rPr>
        <w:t>wzniesione.</w:t>
      </w:r>
    </w:p>
    <w:p w14:paraId="6091772D" w14:textId="14DFE2D1" w:rsidR="007E2045" w:rsidRPr="004C7777" w:rsidRDefault="007246FF" w:rsidP="00BF1451">
      <w:pPr>
        <w:pStyle w:val="Akapitzlist"/>
        <w:numPr>
          <w:ilvl w:val="1"/>
          <w:numId w:val="7"/>
        </w:numPr>
        <w:tabs>
          <w:tab w:val="left" w:pos="988"/>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natychmiast wstrzyma wykonywanie robót, poza mającymi na celu ochronę życia i własności, i zabezpieczy przerwane roboty oraz zabezpieczy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teren budowy i opuści</w:t>
      </w:r>
      <w:r w:rsidR="001C27A8"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go najpóźniej w terminie wskazanym przez </w:t>
      </w:r>
      <w:r w:rsidRPr="004C7777">
        <w:rPr>
          <w:rFonts w:ascii="Arial" w:hAnsi="Arial" w:cs="Arial"/>
          <w:color w:val="000000" w:themeColor="text1"/>
          <w:spacing w:val="-2"/>
          <w:sz w:val="24"/>
          <w:szCs w:val="24"/>
        </w:rPr>
        <w:t>Zamawiającego.</w:t>
      </w:r>
    </w:p>
    <w:p w14:paraId="4795DFD9" w14:textId="77777777" w:rsidR="007E2045" w:rsidRPr="004C7777" w:rsidRDefault="007246FF" w:rsidP="00BF1451">
      <w:pPr>
        <w:pStyle w:val="Akapitzlist"/>
        <w:numPr>
          <w:ilvl w:val="1"/>
          <w:numId w:val="7"/>
        </w:numPr>
        <w:tabs>
          <w:tab w:val="left" w:pos="988"/>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przekaże znajdujące się w jego posiadaniu dokumenty należące do Zamawiającego, urządzenia, materiały i inne prace, za które Wykonawca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otrzymał płatność oraz inną, sporządzoną przez niego lub na jego rzecz, dokumentację projektową, najpóźniej w terminie wskazanym przez </w:t>
      </w:r>
      <w:r w:rsidRPr="004C7777">
        <w:rPr>
          <w:rFonts w:ascii="Arial" w:hAnsi="Arial" w:cs="Arial"/>
          <w:color w:val="000000" w:themeColor="text1"/>
          <w:spacing w:val="-2"/>
          <w:sz w:val="24"/>
          <w:szCs w:val="24"/>
        </w:rPr>
        <w:t>Zamawiającego.</w:t>
      </w:r>
    </w:p>
    <w:p w14:paraId="4708CDCE" w14:textId="2B3A4A13" w:rsidR="007E2045" w:rsidRPr="004C7777" w:rsidRDefault="007246FF" w:rsidP="00BF1451">
      <w:pPr>
        <w:pStyle w:val="Akapitzlist"/>
        <w:numPr>
          <w:ilvl w:val="0"/>
          <w:numId w:val="7"/>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odszkodowawcze</w:t>
      </w:r>
      <w:r w:rsidR="00F65A6A" w:rsidRPr="004C7777">
        <w:rPr>
          <w:rFonts w:ascii="Arial" w:hAnsi="Arial" w:cs="Arial"/>
          <w:color w:val="000000" w:themeColor="text1"/>
          <w:spacing w:val="-1"/>
          <w:sz w:val="24"/>
          <w:szCs w:val="24"/>
        </w:rPr>
        <w:t>.</w:t>
      </w:r>
    </w:p>
    <w:p w14:paraId="37CC3652" w14:textId="47A0A1AD" w:rsidR="007E2045" w:rsidRPr="004C7777" w:rsidRDefault="007246FF" w:rsidP="00BF1451">
      <w:pPr>
        <w:pStyle w:val="Akapitzlist"/>
        <w:numPr>
          <w:ilvl w:val="0"/>
          <w:numId w:val="7"/>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W przypadku braku współdziałania ze strony </w:t>
      </w:r>
      <w:r w:rsidR="001C27A8"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konawcy i niewykonywania przez niego obowiązków wynikających z ust. </w:t>
      </w:r>
      <w:r w:rsidR="001C27A8" w:rsidRPr="004C7777">
        <w:rPr>
          <w:rFonts w:ascii="Arial" w:hAnsi="Arial" w:cs="Arial"/>
          <w:color w:val="000000" w:themeColor="text1"/>
          <w:sz w:val="24"/>
          <w:szCs w:val="24"/>
        </w:rPr>
        <w:t>5 powyżej, c</w:t>
      </w:r>
      <w:r w:rsidRPr="004C7777">
        <w:rPr>
          <w:rFonts w:ascii="Arial" w:hAnsi="Arial" w:cs="Arial"/>
          <w:color w:val="000000" w:themeColor="text1"/>
          <w:sz w:val="24"/>
          <w:szCs w:val="24"/>
        </w:rPr>
        <w:t xml:space="preserve">zynności te przeprowadzi lub zorganizuje </w:t>
      </w:r>
      <w:r w:rsidR="001C27A8" w:rsidRPr="004C7777">
        <w:rPr>
          <w:rFonts w:ascii="Arial" w:hAnsi="Arial" w:cs="Arial"/>
          <w:color w:val="000000" w:themeColor="text1"/>
          <w:sz w:val="24"/>
          <w:szCs w:val="24"/>
        </w:rPr>
        <w:t>Za</w:t>
      </w:r>
      <w:r w:rsidRPr="004C7777">
        <w:rPr>
          <w:rFonts w:ascii="Arial" w:hAnsi="Arial" w:cs="Arial"/>
          <w:color w:val="000000" w:themeColor="text1"/>
          <w:sz w:val="24"/>
          <w:szCs w:val="24"/>
        </w:rPr>
        <w:t xml:space="preserve">mawiający i obciąży ich kosztami </w:t>
      </w:r>
      <w:r w:rsidR="001C27A8" w:rsidRPr="004C7777">
        <w:rPr>
          <w:rFonts w:ascii="Arial" w:hAnsi="Arial" w:cs="Arial"/>
          <w:color w:val="000000" w:themeColor="text1"/>
          <w:sz w:val="24"/>
          <w:szCs w:val="24"/>
        </w:rPr>
        <w:t>Wy</w:t>
      </w:r>
      <w:r w:rsidRPr="004C7777">
        <w:rPr>
          <w:rFonts w:ascii="Arial" w:hAnsi="Arial" w:cs="Arial"/>
          <w:color w:val="000000" w:themeColor="text1"/>
          <w:sz w:val="24"/>
          <w:szCs w:val="24"/>
        </w:rPr>
        <w:t>konawcę.</w:t>
      </w:r>
    </w:p>
    <w:p w14:paraId="0E75339C" w14:textId="77777777" w:rsidR="003F3EE2" w:rsidRPr="004C7777" w:rsidRDefault="003F3EE2">
      <w:pPr>
        <w:pStyle w:val="Tekstpodstawowy"/>
        <w:spacing w:before="6"/>
        <w:ind w:left="0"/>
        <w:jc w:val="left"/>
        <w:rPr>
          <w:rFonts w:ascii="Arial" w:hAnsi="Arial" w:cs="Arial"/>
          <w:color w:val="000000" w:themeColor="text1"/>
          <w:sz w:val="16"/>
          <w:szCs w:val="16"/>
        </w:rPr>
      </w:pPr>
    </w:p>
    <w:p w14:paraId="0BF4EBEE" w14:textId="77777777" w:rsidR="007E2045" w:rsidRPr="004C7777" w:rsidRDefault="007246FF" w:rsidP="009A1949">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17</w:t>
      </w:r>
    </w:p>
    <w:p w14:paraId="4E0BC88D" w14:textId="60788F48" w:rsidR="007E2045" w:rsidRPr="004C7777" w:rsidRDefault="007246FF" w:rsidP="00DC44DB">
      <w:pPr>
        <w:spacing w:line="276" w:lineRule="auto"/>
        <w:ind w:left="2197" w:right="1835"/>
        <w:jc w:val="center"/>
        <w:rPr>
          <w:rFonts w:ascii="Arial" w:hAnsi="Arial" w:cs="Arial"/>
          <w:b/>
          <w:color w:val="000000" w:themeColor="text1"/>
          <w:sz w:val="24"/>
          <w:szCs w:val="24"/>
        </w:rPr>
      </w:pPr>
      <w:r w:rsidRPr="004C7777">
        <w:rPr>
          <w:rFonts w:ascii="Arial" w:hAnsi="Arial" w:cs="Arial"/>
          <w:b/>
          <w:color w:val="000000" w:themeColor="text1"/>
          <w:sz w:val="24"/>
          <w:szCs w:val="24"/>
        </w:rPr>
        <w:t>Zabezpieczenie</w:t>
      </w:r>
      <w:r w:rsidRPr="004C7777">
        <w:rPr>
          <w:rFonts w:ascii="Arial" w:hAnsi="Arial" w:cs="Arial"/>
          <w:b/>
          <w:color w:val="000000" w:themeColor="text1"/>
          <w:spacing w:val="-6"/>
          <w:sz w:val="24"/>
          <w:szCs w:val="24"/>
        </w:rPr>
        <w:t xml:space="preserve"> </w:t>
      </w:r>
      <w:r w:rsidRPr="004C7777">
        <w:rPr>
          <w:rFonts w:ascii="Arial" w:hAnsi="Arial" w:cs="Arial"/>
          <w:b/>
          <w:color w:val="000000" w:themeColor="text1"/>
          <w:sz w:val="24"/>
          <w:szCs w:val="24"/>
        </w:rPr>
        <w:t>należytego</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z w:val="24"/>
          <w:szCs w:val="24"/>
        </w:rPr>
        <w:t>wykonani</w:t>
      </w:r>
      <w:r w:rsidR="009A1949" w:rsidRPr="004C7777">
        <w:rPr>
          <w:rFonts w:ascii="Arial" w:hAnsi="Arial" w:cs="Arial"/>
          <w:b/>
          <w:color w:val="000000" w:themeColor="text1"/>
          <w:sz w:val="24"/>
          <w:szCs w:val="24"/>
        </w:rPr>
        <w:t xml:space="preserve">a </w:t>
      </w:r>
      <w:r w:rsidRPr="004C7777">
        <w:rPr>
          <w:rFonts w:ascii="Arial" w:hAnsi="Arial" w:cs="Arial"/>
          <w:b/>
          <w:color w:val="000000" w:themeColor="text1"/>
          <w:spacing w:val="-2"/>
          <w:sz w:val="24"/>
          <w:szCs w:val="24"/>
        </w:rPr>
        <w:t>umowy</w:t>
      </w:r>
    </w:p>
    <w:p w14:paraId="3519A0D1" w14:textId="5F82FBC6" w:rsidR="007E2045" w:rsidRPr="004C7777" w:rsidRDefault="007246FF" w:rsidP="00BF1451">
      <w:pPr>
        <w:pStyle w:val="Akapitzlist"/>
        <w:numPr>
          <w:ilvl w:val="0"/>
          <w:numId w:val="6"/>
        </w:numPr>
        <w:tabs>
          <w:tab w:val="left" w:pos="564"/>
          <w:tab w:val="left" w:leader="dot" w:pos="8022"/>
        </w:tabs>
        <w:spacing w:line="276" w:lineRule="auto"/>
        <w:jc w:val="both"/>
        <w:rPr>
          <w:rFonts w:ascii="Arial" w:hAnsi="Arial" w:cs="Arial"/>
          <w:color w:val="000000" w:themeColor="text1"/>
          <w:sz w:val="24"/>
          <w:szCs w:val="24"/>
        </w:rPr>
      </w:pPr>
      <w:r w:rsidRPr="004C7777">
        <w:rPr>
          <w:rFonts w:ascii="Arial" w:hAnsi="Arial" w:cs="Arial"/>
          <w:color w:val="000000" w:themeColor="text1"/>
          <w:sz w:val="24"/>
          <w:szCs w:val="24"/>
        </w:rPr>
        <w:t xml:space="preserve">Wykonawca przed zawarciem umowy wniósł zabezpieczenie należytego wykonania umowy w formie ……………….. w wysokości </w:t>
      </w:r>
      <w:r w:rsidRPr="004C7777">
        <w:rPr>
          <w:rFonts w:ascii="Arial" w:hAnsi="Arial" w:cs="Arial"/>
          <w:b/>
          <w:color w:val="000000" w:themeColor="text1"/>
          <w:sz w:val="24"/>
          <w:szCs w:val="24"/>
        </w:rPr>
        <w:t xml:space="preserve">5 % ceny brutto przedstawionej </w:t>
      </w:r>
      <w:r w:rsidR="00DC44DB" w:rsidRPr="004C7777">
        <w:rPr>
          <w:rFonts w:ascii="Arial" w:hAnsi="Arial" w:cs="Arial"/>
          <w:b/>
          <w:color w:val="000000" w:themeColor="text1"/>
          <w:sz w:val="24"/>
          <w:szCs w:val="24"/>
        </w:rPr>
        <w:br/>
      </w:r>
      <w:r w:rsidRPr="004C7777">
        <w:rPr>
          <w:rFonts w:ascii="Arial" w:hAnsi="Arial" w:cs="Arial"/>
          <w:b/>
          <w:color w:val="000000" w:themeColor="text1"/>
          <w:sz w:val="24"/>
          <w:szCs w:val="24"/>
        </w:rPr>
        <w:t>w ofercie</w:t>
      </w:r>
      <w:r w:rsidRPr="004C7777">
        <w:rPr>
          <w:rFonts w:ascii="Arial" w:hAnsi="Arial" w:cs="Arial"/>
          <w:color w:val="000000" w:themeColor="text1"/>
          <w:sz w:val="24"/>
          <w:szCs w:val="24"/>
        </w:rPr>
        <w:t>, co stanowi kwotę: ………………… złotych (słownie</w:t>
      </w:r>
      <w:r w:rsidRPr="004C7777">
        <w:rPr>
          <w:rFonts w:ascii="Arial" w:hAnsi="Arial" w:cs="Arial"/>
          <w:color w:val="000000" w:themeColor="text1"/>
          <w:sz w:val="24"/>
          <w:szCs w:val="24"/>
        </w:rPr>
        <w:tab/>
      </w:r>
      <w:r w:rsidRPr="004C7777">
        <w:rPr>
          <w:rFonts w:ascii="Arial" w:hAnsi="Arial" w:cs="Arial"/>
          <w:color w:val="000000" w:themeColor="text1"/>
          <w:spacing w:val="-6"/>
          <w:sz w:val="24"/>
          <w:szCs w:val="24"/>
        </w:rPr>
        <w:t>).</w:t>
      </w:r>
    </w:p>
    <w:p w14:paraId="333B325D" w14:textId="47D4C852" w:rsidR="007E2045" w:rsidRPr="004C7777" w:rsidRDefault="007246FF" w:rsidP="00BF1451">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4C7777">
        <w:rPr>
          <w:rFonts w:ascii="Arial" w:hAnsi="Arial" w:cs="Arial"/>
          <w:color w:val="000000" w:themeColor="text1"/>
          <w:sz w:val="24"/>
          <w:szCs w:val="24"/>
        </w:rPr>
        <w:t>Zabezpieczenie</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należytego</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wykonania</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63"/>
          <w:sz w:val="24"/>
          <w:szCs w:val="24"/>
        </w:rPr>
        <w:t xml:space="preserve"> </w:t>
      </w:r>
      <w:r w:rsidRPr="004C7777">
        <w:rPr>
          <w:rFonts w:ascii="Arial" w:hAnsi="Arial" w:cs="Arial"/>
          <w:color w:val="000000" w:themeColor="text1"/>
          <w:sz w:val="24"/>
          <w:szCs w:val="24"/>
        </w:rPr>
        <w:t>ma</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celu</w:t>
      </w:r>
      <w:r w:rsidR="00B611BE" w:rsidRPr="004C7777">
        <w:rPr>
          <w:rFonts w:ascii="Arial" w:hAnsi="Arial" w:cs="Arial"/>
          <w:color w:val="000000" w:themeColor="text1"/>
          <w:spacing w:val="64"/>
          <w:sz w:val="24"/>
          <w:szCs w:val="24"/>
        </w:rPr>
        <w:t xml:space="preserve"> </w:t>
      </w:r>
      <w:r w:rsidRPr="004C7777">
        <w:rPr>
          <w:rFonts w:ascii="Arial" w:hAnsi="Arial" w:cs="Arial"/>
          <w:color w:val="000000" w:themeColor="text1"/>
          <w:sz w:val="24"/>
          <w:szCs w:val="24"/>
        </w:rPr>
        <w:t>zabezpieczenie i ewentualne zaspokojenie roszczeń Zamawiającego z tytułu niewykonania lub nienależytego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wykonania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Wykonawcę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oraz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roszczeń</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tytułu</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rękojmi</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 wady fizyczne lub gwarancji powstałych w okresie udzielonej gwarancji od dnia odbioru końcowego.</w:t>
      </w:r>
    </w:p>
    <w:p w14:paraId="0107FBB8" w14:textId="77777777" w:rsidR="007E2045" w:rsidRPr="004C7777" w:rsidRDefault="007246FF" w:rsidP="00BF1451">
      <w:pPr>
        <w:pStyle w:val="Akapitzlist"/>
        <w:numPr>
          <w:ilvl w:val="0"/>
          <w:numId w:val="6"/>
        </w:numPr>
        <w:tabs>
          <w:tab w:val="left" w:pos="564"/>
        </w:tabs>
        <w:spacing w:line="276" w:lineRule="auto"/>
        <w:ind w:right="0" w:hanging="429"/>
        <w:jc w:val="both"/>
        <w:rPr>
          <w:rFonts w:ascii="Arial" w:hAnsi="Arial" w:cs="Arial"/>
          <w:color w:val="000000" w:themeColor="text1"/>
          <w:sz w:val="24"/>
          <w:szCs w:val="24"/>
        </w:rPr>
      </w:pPr>
      <w:r w:rsidRPr="004C7777">
        <w:rPr>
          <w:rFonts w:ascii="Arial" w:hAnsi="Arial" w:cs="Arial"/>
          <w:color w:val="000000" w:themeColor="text1"/>
          <w:sz w:val="24"/>
          <w:szCs w:val="24"/>
        </w:rPr>
        <w:t>Beneficjentem</w:t>
      </w:r>
      <w:r w:rsidRPr="004C7777">
        <w:rPr>
          <w:rFonts w:ascii="Arial" w:hAnsi="Arial" w:cs="Arial"/>
          <w:color w:val="000000" w:themeColor="text1"/>
          <w:spacing w:val="-8"/>
          <w:sz w:val="24"/>
          <w:szCs w:val="24"/>
        </w:rPr>
        <w:t xml:space="preserve"> </w:t>
      </w:r>
      <w:r w:rsidRPr="004C7777">
        <w:rPr>
          <w:rFonts w:ascii="Arial" w:hAnsi="Arial" w:cs="Arial"/>
          <w:color w:val="000000" w:themeColor="text1"/>
          <w:sz w:val="24"/>
          <w:szCs w:val="24"/>
        </w:rPr>
        <w:t>zabezpieczenia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należytego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wykonania</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Zamawiający.</w:t>
      </w:r>
    </w:p>
    <w:p w14:paraId="2A5084D5" w14:textId="77777777" w:rsidR="007E2045" w:rsidRPr="004C7777" w:rsidRDefault="007246FF" w:rsidP="00BF1451">
      <w:pPr>
        <w:pStyle w:val="Akapitzlist"/>
        <w:numPr>
          <w:ilvl w:val="0"/>
          <w:numId w:val="6"/>
        </w:numPr>
        <w:tabs>
          <w:tab w:val="left" w:pos="564"/>
        </w:tabs>
        <w:spacing w:line="276" w:lineRule="auto"/>
        <w:ind w:right="0" w:hanging="429"/>
        <w:jc w:val="both"/>
        <w:rPr>
          <w:rFonts w:ascii="Arial" w:hAnsi="Arial" w:cs="Arial"/>
          <w:color w:val="000000" w:themeColor="text1"/>
          <w:sz w:val="24"/>
          <w:szCs w:val="24"/>
        </w:rPr>
      </w:pPr>
      <w:r w:rsidRPr="004C7777">
        <w:rPr>
          <w:rFonts w:ascii="Arial" w:hAnsi="Arial" w:cs="Arial"/>
          <w:color w:val="000000" w:themeColor="text1"/>
          <w:sz w:val="24"/>
          <w:szCs w:val="24"/>
        </w:rPr>
        <w:t>Koszty</w:t>
      </w:r>
      <w:r w:rsidRPr="004C7777">
        <w:rPr>
          <w:rFonts w:ascii="Arial" w:hAnsi="Arial" w:cs="Arial"/>
          <w:color w:val="000000" w:themeColor="text1"/>
          <w:spacing w:val="-9"/>
          <w:sz w:val="24"/>
          <w:szCs w:val="24"/>
        </w:rPr>
        <w:t xml:space="preserve"> </w:t>
      </w:r>
      <w:r w:rsidRPr="004C7777">
        <w:rPr>
          <w:rFonts w:ascii="Arial" w:hAnsi="Arial" w:cs="Arial"/>
          <w:color w:val="000000" w:themeColor="text1"/>
          <w:sz w:val="24"/>
          <w:szCs w:val="24"/>
        </w:rPr>
        <w:t>zabezpieczenia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należytego</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wykonania</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ponosi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pacing w:val="-2"/>
          <w:sz w:val="24"/>
          <w:szCs w:val="24"/>
        </w:rPr>
        <w:t>Wykonawca.</w:t>
      </w:r>
    </w:p>
    <w:p w14:paraId="6E04A1B0" w14:textId="77777777" w:rsidR="007E2045" w:rsidRPr="004C7777" w:rsidRDefault="007246FF" w:rsidP="00BF1451">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4C7777">
        <w:rPr>
          <w:rFonts w:ascii="Arial" w:hAnsi="Arial" w:cs="Arial"/>
          <w:color w:val="000000" w:themeColor="text1"/>
          <w:sz w:val="24"/>
          <w:szCs w:val="24"/>
        </w:rPr>
        <w:t>Wykonawca jest zobowiązany zapewnić, aby zabezpieczenie należytego wykonania umowy zachowało moc wiążącą w okresie wykonywania umowy oraz w okresie rękojmi za wady fizyczne i gwarancji.</w:t>
      </w:r>
    </w:p>
    <w:p w14:paraId="40C5C92B" w14:textId="77777777" w:rsidR="00E94BF2" w:rsidRPr="004C7777" w:rsidRDefault="00E94BF2" w:rsidP="00E94BF2">
      <w:pPr>
        <w:pStyle w:val="Akapitzlist"/>
        <w:numPr>
          <w:ilvl w:val="0"/>
          <w:numId w:val="6"/>
        </w:numPr>
        <w:tabs>
          <w:tab w:val="left" w:pos="564"/>
        </w:tabs>
        <w:spacing w:line="276" w:lineRule="auto"/>
        <w:ind w:right="129"/>
        <w:jc w:val="both"/>
        <w:rPr>
          <w:rFonts w:ascii="Arial" w:hAnsi="Arial" w:cs="Arial"/>
          <w:color w:val="000000" w:themeColor="text1"/>
          <w:sz w:val="24"/>
          <w:szCs w:val="24"/>
        </w:rPr>
      </w:pPr>
      <w:r w:rsidRPr="004C7777">
        <w:rPr>
          <w:rFonts w:ascii="Arial" w:hAnsi="Arial" w:cs="Arial"/>
          <w:color w:val="000000" w:themeColor="text1"/>
          <w:sz w:val="24"/>
          <w:szCs w:val="24"/>
        </w:rPr>
        <w:t>Kwota</w:t>
      </w:r>
      <w:r w:rsidRPr="004C7777">
        <w:rPr>
          <w:rFonts w:ascii="Arial" w:hAnsi="Arial" w:cs="Arial"/>
          <w:color w:val="000000" w:themeColor="text1"/>
          <w:spacing w:val="15"/>
          <w:sz w:val="24"/>
          <w:szCs w:val="24"/>
        </w:rPr>
        <w:t xml:space="preserve"> </w:t>
      </w:r>
      <w:r w:rsidRPr="004C7777">
        <w:rPr>
          <w:rFonts w:ascii="Arial" w:hAnsi="Arial" w:cs="Arial"/>
          <w:color w:val="000000" w:themeColor="text1"/>
          <w:sz w:val="24"/>
          <w:szCs w:val="24"/>
        </w:rPr>
        <w:t>stanowiąca</w:t>
      </w:r>
      <w:r w:rsidRPr="004C7777">
        <w:rPr>
          <w:rFonts w:ascii="Arial" w:hAnsi="Arial" w:cs="Arial"/>
          <w:color w:val="000000" w:themeColor="text1"/>
          <w:spacing w:val="17"/>
          <w:sz w:val="24"/>
          <w:szCs w:val="24"/>
        </w:rPr>
        <w:t xml:space="preserve"> </w:t>
      </w:r>
      <w:r w:rsidRPr="004C7777">
        <w:rPr>
          <w:rFonts w:ascii="Arial" w:hAnsi="Arial" w:cs="Arial"/>
          <w:color w:val="000000" w:themeColor="text1"/>
          <w:spacing w:val="-5"/>
          <w:sz w:val="24"/>
          <w:szCs w:val="24"/>
        </w:rPr>
        <w:t xml:space="preserve">70 % </w:t>
      </w:r>
      <w:r w:rsidRPr="004C7777">
        <w:rPr>
          <w:rFonts w:ascii="Arial" w:hAnsi="Arial" w:cs="Arial"/>
          <w:color w:val="000000" w:themeColor="text1"/>
          <w:sz w:val="24"/>
          <w:szCs w:val="24"/>
        </w:rPr>
        <w:t>zabezpieczenia należytego wykonania umowy, zostanie zwrócona w terminie 30 dni od dnia podpisania protokołu odbioru końcowego robót.</w:t>
      </w:r>
    </w:p>
    <w:p w14:paraId="09C0282E" w14:textId="7EC349DD" w:rsidR="007E2045" w:rsidRPr="004C7777" w:rsidRDefault="00E94BF2" w:rsidP="00E94BF2">
      <w:pPr>
        <w:pStyle w:val="Akapitzlist"/>
        <w:numPr>
          <w:ilvl w:val="0"/>
          <w:numId w:val="6"/>
        </w:numPr>
        <w:tabs>
          <w:tab w:val="left" w:pos="564"/>
          <w:tab w:val="left" w:leader="dot" w:pos="6386"/>
        </w:tabs>
        <w:spacing w:line="276" w:lineRule="auto"/>
        <w:ind w:hanging="360"/>
        <w:jc w:val="both"/>
        <w:rPr>
          <w:rFonts w:ascii="Arial" w:hAnsi="Arial" w:cs="Arial"/>
          <w:color w:val="000000" w:themeColor="text1"/>
          <w:sz w:val="24"/>
          <w:szCs w:val="24"/>
        </w:rPr>
      </w:pPr>
      <w:r w:rsidRPr="004C7777">
        <w:rPr>
          <w:rFonts w:ascii="Arial" w:hAnsi="Arial" w:cs="Arial"/>
          <w:color w:val="000000" w:themeColor="text1"/>
          <w:sz w:val="24"/>
          <w:szCs w:val="24"/>
        </w:rPr>
        <w:t xml:space="preserve">Kwota pozostawiona na zabezpieczenie roszczeń z tytułu rękojmi za wady fizyczne lub gwarancji nie przekraczająca 30 % wartości zabezpieczenia należytego wykonania umowy (stanowiąca różnicę pomiędzy kwota o której mowa w ust. 1 </w:t>
      </w:r>
      <w:r w:rsidRPr="004C7777">
        <w:rPr>
          <w:rFonts w:ascii="Arial" w:hAnsi="Arial" w:cs="Arial"/>
          <w:color w:val="000000" w:themeColor="text1"/>
          <w:sz w:val="24"/>
          <w:szCs w:val="24"/>
        </w:rPr>
        <w:br/>
        <w:t>a kwotą już zwrócona po odbiorze robót, o której mowa w ust. 6), zostanie</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zwrócona nie później niż w 15 dniu po upływie okresu gwarancji lub rękojmi (w zależności </w:t>
      </w:r>
      <w:r w:rsidRPr="004C7777">
        <w:rPr>
          <w:rFonts w:ascii="Arial" w:hAnsi="Arial" w:cs="Arial"/>
          <w:color w:val="000000" w:themeColor="text1"/>
          <w:sz w:val="24"/>
          <w:szCs w:val="24"/>
        </w:rPr>
        <w:br/>
        <w:t>od tego co będzie trwało dłużej).</w:t>
      </w:r>
    </w:p>
    <w:p w14:paraId="2BD22FA0" w14:textId="0F8F2D77" w:rsidR="007E2045" w:rsidRPr="004C7777" w:rsidRDefault="007246FF" w:rsidP="00BF1451">
      <w:pPr>
        <w:pStyle w:val="Akapitzlist"/>
        <w:numPr>
          <w:ilvl w:val="0"/>
          <w:numId w:val="6"/>
        </w:numPr>
        <w:tabs>
          <w:tab w:val="left" w:pos="564"/>
        </w:tabs>
        <w:spacing w:line="276" w:lineRule="auto"/>
        <w:ind w:right="131" w:hanging="360"/>
        <w:jc w:val="both"/>
        <w:rPr>
          <w:rFonts w:ascii="Arial" w:hAnsi="Arial" w:cs="Arial"/>
          <w:color w:val="000000" w:themeColor="text1"/>
          <w:sz w:val="24"/>
          <w:szCs w:val="24"/>
        </w:rPr>
      </w:pPr>
      <w:r w:rsidRPr="004C7777">
        <w:rPr>
          <w:rFonts w:ascii="Arial" w:hAnsi="Arial" w:cs="Arial"/>
          <w:color w:val="000000" w:themeColor="text1"/>
          <w:sz w:val="24"/>
          <w:szCs w:val="24"/>
        </w:rPr>
        <w:t>Zabezpieczenie należytego wykonania umowy wnoszone w postaci poręczenia lub gwarancji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musi</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zawierać</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zobowiązanie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Gwaranta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Poręczyciela</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 xml:space="preserve">nieodwołalnego i bezwarunkowego zapłacenia kwoty zobowiązania na pierwsze żądanie zapłaty, gdy </w:t>
      </w:r>
      <w:r w:rsidR="001C27A8" w:rsidRPr="004C7777">
        <w:rPr>
          <w:rFonts w:ascii="Arial" w:hAnsi="Arial" w:cs="Arial"/>
          <w:color w:val="000000" w:themeColor="text1"/>
          <w:sz w:val="24"/>
          <w:szCs w:val="24"/>
        </w:rPr>
        <w:t>Wy</w:t>
      </w:r>
      <w:r w:rsidRPr="004C7777">
        <w:rPr>
          <w:rFonts w:ascii="Arial" w:hAnsi="Arial" w:cs="Arial"/>
          <w:color w:val="000000" w:themeColor="text1"/>
          <w:sz w:val="24"/>
          <w:szCs w:val="24"/>
        </w:rPr>
        <w:t>konawca nie wykonał przedmiotu zamówienia lub wykonał go z nienależycie lub nie wykonał obowiązków wynikających z rękojmi za wady fizyczne lub gwarancji lub wykonał je nienależycie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szczególności nie usunął stwierdzonych wad</w:t>
      </w:r>
      <w:r w:rsidR="001C27A8" w:rsidRPr="004C7777">
        <w:rPr>
          <w:rFonts w:ascii="Arial" w:hAnsi="Arial" w:cs="Arial"/>
          <w:color w:val="000000" w:themeColor="text1"/>
          <w:sz w:val="24"/>
          <w:szCs w:val="24"/>
        </w:rPr>
        <w:t>).</w:t>
      </w:r>
    </w:p>
    <w:p w14:paraId="4965E64F" w14:textId="541671ED" w:rsidR="007E2045" w:rsidRPr="004C7777" w:rsidRDefault="007246FF" w:rsidP="00BF1451">
      <w:pPr>
        <w:pStyle w:val="Akapitzlist"/>
        <w:numPr>
          <w:ilvl w:val="0"/>
          <w:numId w:val="6"/>
        </w:numPr>
        <w:tabs>
          <w:tab w:val="left" w:pos="564"/>
        </w:tabs>
        <w:spacing w:line="276" w:lineRule="auto"/>
        <w:ind w:right="128" w:hanging="360"/>
        <w:jc w:val="both"/>
        <w:rPr>
          <w:rFonts w:ascii="Arial" w:hAnsi="Arial" w:cs="Arial"/>
          <w:color w:val="000000" w:themeColor="text1"/>
          <w:sz w:val="24"/>
          <w:szCs w:val="24"/>
        </w:rPr>
      </w:pPr>
      <w:r w:rsidRPr="004C7777">
        <w:rPr>
          <w:rFonts w:ascii="Arial" w:hAnsi="Arial" w:cs="Arial"/>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77777777" w:rsidR="007E2045" w:rsidRPr="004C7777" w:rsidRDefault="007246FF" w:rsidP="00BF1451">
      <w:pPr>
        <w:pStyle w:val="Akapitzlist"/>
        <w:numPr>
          <w:ilvl w:val="0"/>
          <w:numId w:val="6"/>
        </w:numPr>
        <w:tabs>
          <w:tab w:val="left" w:pos="564"/>
        </w:tabs>
        <w:spacing w:line="276" w:lineRule="auto"/>
        <w:ind w:right="127" w:hanging="360"/>
        <w:jc w:val="both"/>
        <w:rPr>
          <w:rFonts w:ascii="Arial" w:hAnsi="Arial" w:cs="Arial"/>
          <w:color w:val="000000" w:themeColor="text1"/>
          <w:sz w:val="24"/>
          <w:szCs w:val="24"/>
        </w:rPr>
      </w:pPr>
      <w:r w:rsidRPr="004C7777">
        <w:rPr>
          <w:rFonts w:ascii="Arial" w:hAnsi="Arial" w:cs="Arial"/>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7B579C1" w14:textId="1832C941" w:rsidR="008A65BA" w:rsidRPr="004C7777" w:rsidRDefault="008A65BA" w:rsidP="00BF1451">
      <w:pPr>
        <w:pStyle w:val="Akapitzlist"/>
        <w:numPr>
          <w:ilvl w:val="0"/>
          <w:numId w:val="6"/>
        </w:numPr>
        <w:tabs>
          <w:tab w:val="left" w:pos="564"/>
        </w:tabs>
        <w:spacing w:line="276" w:lineRule="auto"/>
        <w:ind w:right="131"/>
        <w:jc w:val="both"/>
        <w:rPr>
          <w:rFonts w:ascii="Arial" w:hAnsi="Arial" w:cs="Arial"/>
          <w:color w:val="000000" w:themeColor="text1"/>
          <w:sz w:val="24"/>
          <w:szCs w:val="24"/>
        </w:rPr>
      </w:pPr>
      <w:r w:rsidRPr="004C7777">
        <w:rPr>
          <w:rFonts w:ascii="Arial" w:hAnsi="Arial" w:cs="Arial"/>
          <w:color w:val="000000" w:themeColor="text1"/>
          <w:sz w:val="24"/>
          <w:szCs w:val="24"/>
        </w:rPr>
        <w:t>Zamawiający będzie upoważniony do pobrania z zabezpieczenia należytego wykonania umowy kwot należnych Zamawiającemu, a w szczególności, w przypadku, gdy:</w:t>
      </w:r>
    </w:p>
    <w:p w14:paraId="6F5F732A" w14:textId="23F07F22"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Zamawiający odstąpi od niniejszej umowy (z przyczyn zależnych od Wykonawcy),</w:t>
      </w:r>
    </w:p>
    <w:p w14:paraId="63EDC632" w14:textId="77777777"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nie będzie wywiązywał się z realizacji obowiązków wynikających z niniejszej umowy,</w:t>
      </w:r>
    </w:p>
    <w:p w14:paraId="33D95357" w14:textId="19B30548"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zobowiązany będzie do zapłaty kar umownych i/lub odszkodowań wynikających z postanowień niniejszej umowy</w:t>
      </w:r>
    </w:p>
    <w:p w14:paraId="335F0F04" w14:textId="42B16B11"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uchylać się będzie od wykonywania zobowiązań wynikających z rękojmi, gwarancji.</w:t>
      </w:r>
    </w:p>
    <w:p w14:paraId="5C4A03CE" w14:textId="31E77744" w:rsidR="008A65BA" w:rsidRPr="004C7777" w:rsidRDefault="008A65BA" w:rsidP="004C7777">
      <w:pPr>
        <w:pStyle w:val="Akapitzlist"/>
        <w:numPr>
          <w:ilvl w:val="1"/>
          <w:numId w:val="22"/>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Wykonawca nie zwróci Zamawiającemu kosztów wykonania zastępczego.</w:t>
      </w:r>
    </w:p>
    <w:p w14:paraId="1170D82C" w14:textId="5AFCE2F8" w:rsidR="007E2045" w:rsidRPr="004C7777" w:rsidRDefault="007246FF" w:rsidP="00BF1451">
      <w:pPr>
        <w:pStyle w:val="Akapitzlist"/>
        <w:numPr>
          <w:ilvl w:val="0"/>
          <w:numId w:val="6"/>
        </w:numPr>
        <w:tabs>
          <w:tab w:val="left" w:pos="564"/>
        </w:tabs>
        <w:spacing w:line="276" w:lineRule="auto"/>
        <w:ind w:right="131"/>
        <w:jc w:val="both"/>
        <w:rPr>
          <w:rFonts w:ascii="Arial" w:hAnsi="Arial" w:cs="Arial"/>
          <w:color w:val="000000" w:themeColor="text1"/>
          <w:sz w:val="24"/>
          <w:szCs w:val="24"/>
        </w:rPr>
      </w:pPr>
      <w:r w:rsidRPr="004C7777">
        <w:rPr>
          <w:rFonts w:ascii="Arial" w:hAnsi="Arial" w:cs="Arial"/>
          <w:color w:val="000000" w:themeColor="text1"/>
          <w:sz w:val="24"/>
          <w:szCs w:val="24"/>
        </w:rPr>
        <w:t>Jeżeli nie zajdą przesłanki zatrzymania zabezpieczenia podlega ono zwrotowi Wykonawcy odpowiednio w całości lub w części po upływie terminów, o których mowa w ust. 6 i 7</w:t>
      </w:r>
      <w:r w:rsidR="001C27A8" w:rsidRPr="004C7777">
        <w:rPr>
          <w:rFonts w:ascii="Arial" w:hAnsi="Arial" w:cs="Arial"/>
          <w:color w:val="000000" w:themeColor="text1"/>
          <w:sz w:val="24"/>
          <w:szCs w:val="24"/>
        </w:rPr>
        <w:t xml:space="preserve"> niniejszego paragrafu.</w:t>
      </w:r>
    </w:p>
    <w:p w14:paraId="3121CCC1" w14:textId="77777777" w:rsidR="007E2045" w:rsidRPr="004C7777" w:rsidRDefault="007246FF" w:rsidP="00BF1451">
      <w:pPr>
        <w:pStyle w:val="Akapitzlist"/>
        <w:numPr>
          <w:ilvl w:val="0"/>
          <w:numId w:val="6"/>
        </w:numPr>
        <w:tabs>
          <w:tab w:val="left" w:pos="564"/>
        </w:tabs>
        <w:spacing w:line="276" w:lineRule="auto"/>
        <w:jc w:val="both"/>
        <w:rPr>
          <w:rFonts w:ascii="Arial" w:hAnsi="Arial" w:cs="Arial"/>
          <w:color w:val="000000" w:themeColor="text1"/>
          <w:sz w:val="24"/>
          <w:szCs w:val="24"/>
        </w:rPr>
      </w:pPr>
      <w:r w:rsidRPr="004C7777">
        <w:rPr>
          <w:rFonts w:ascii="Arial" w:hAnsi="Arial" w:cs="Arial"/>
          <w:color w:val="000000" w:themeColor="text1"/>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4C7777">
        <w:rPr>
          <w:rFonts w:ascii="Arial" w:hAnsi="Arial" w:cs="Arial"/>
          <w:color w:val="000000" w:themeColor="text1"/>
          <w:spacing w:val="-2"/>
          <w:sz w:val="24"/>
          <w:szCs w:val="24"/>
        </w:rPr>
        <w:t>Wykonawcy.</w:t>
      </w:r>
    </w:p>
    <w:p w14:paraId="78B8C780" w14:textId="77777777" w:rsidR="007E2045" w:rsidRPr="004C7777" w:rsidRDefault="007246FF" w:rsidP="00BF1451">
      <w:pPr>
        <w:pStyle w:val="Akapitzlist"/>
        <w:numPr>
          <w:ilvl w:val="0"/>
          <w:numId w:val="6"/>
        </w:numPr>
        <w:tabs>
          <w:tab w:val="left" w:pos="564"/>
        </w:tabs>
        <w:spacing w:line="276" w:lineRule="auto"/>
        <w:ind w:right="137"/>
        <w:jc w:val="both"/>
        <w:rPr>
          <w:rFonts w:ascii="Arial" w:hAnsi="Arial" w:cs="Arial"/>
          <w:color w:val="000000" w:themeColor="text1"/>
          <w:sz w:val="24"/>
          <w:szCs w:val="24"/>
        </w:rPr>
      </w:pPr>
      <w:r w:rsidRPr="004C7777">
        <w:rPr>
          <w:rFonts w:ascii="Arial" w:hAnsi="Arial" w:cs="Arial"/>
          <w:color w:val="000000" w:themeColor="text1"/>
          <w:sz w:val="24"/>
          <w:szCs w:val="24"/>
        </w:rPr>
        <w:t>W sytuacji, gdy wystąpi konieczność przedłużenia terminu realizacji umowy, 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którym mowa w § 2 ust. 1 Umowy, Wykonawca przed zawarciem aneksu, zobowiązany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przedłużenia</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terminu</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ważności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wniesionego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zabezpieczenia należytego wykonania umowy, albo jeśli nie jest to możliwe, do wniesienia nowego zabezpieczenia, na warunkach zaakceptowanych przez Zamawiającego,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okres</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wynikający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aneksu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umowy.</w:t>
      </w:r>
    </w:p>
    <w:p w14:paraId="382D3BAC" w14:textId="77777777" w:rsidR="00CA17B5" w:rsidRPr="004C7777" w:rsidRDefault="00CA17B5" w:rsidP="00172F25">
      <w:pPr>
        <w:spacing w:line="276" w:lineRule="auto"/>
        <w:ind w:left="2196" w:right="2196"/>
        <w:jc w:val="center"/>
        <w:rPr>
          <w:rFonts w:ascii="Arial" w:hAnsi="Arial" w:cs="Arial"/>
          <w:b/>
          <w:color w:val="000000" w:themeColor="text1"/>
          <w:sz w:val="16"/>
          <w:szCs w:val="16"/>
        </w:rPr>
      </w:pPr>
    </w:p>
    <w:p w14:paraId="752B6389" w14:textId="36FA376E" w:rsidR="007E2045" w:rsidRPr="004C7777" w:rsidRDefault="007246FF" w:rsidP="00172F25">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18</w:t>
      </w:r>
    </w:p>
    <w:p w14:paraId="1C966220" w14:textId="77777777" w:rsidR="007E2045" w:rsidRPr="004C7777" w:rsidRDefault="007246FF" w:rsidP="00172F25">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Zmiany</w:t>
      </w:r>
      <w:r w:rsidRPr="004C7777">
        <w:rPr>
          <w:rFonts w:ascii="Arial" w:hAnsi="Arial" w:cs="Arial"/>
          <w:b/>
          <w:color w:val="000000" w:themeColor="text1"/>
          <w:spacing w:val="-4"/>
          <w:sz w:val="24"/>
          <w:szCs w:val="24"/>
        </w:rPr>
        <w:t xml:space="preserve"> </w:t>
      </w:r>
      <w:r w:rsidRPr="004C7777">
        <w:rPr>
          <w:rFonts w:ascii="Arial" w:hAnsi="Arial" w:cs="Arial"/>
          <w:b/>
          <w:color w:val="000000" w:themeColor="text1"/>
          <w:spacing w:val="-2"/>
          <w:sz w:val="24"/>
          <w:szCs w:val="24"/>
        </w:rPr>
        <w:t>umowy</w:t>
      </w:r>
    </w:p>
    <w:p w14:paraId="503F3A12" w14:textId="2B05247F" w:rsidR="007E2045" w:rsidRPr="004C7777" w:rsidRDefault="007246FF" w:rsidP="00BF1451">
      <w:pPr>
        <w:pStyle w:val="Akapitzlist"/>
        <w:numPr>
          <w:ilvl w:val="0"/>
          <w:numId w:val="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 xml:space="preserve">Oprócz przypadków, o których mowa w art. 454 i 455 ustawy – Prawo zamówień publicznych, strony dopuszczają możliwość wprowadzania zmiany umowy </w:t>
      </w:r>
      <w:r w:rsidR="00976200" w:rsidRPr="004C7777">
        <w:rPr>
          <w:rFonts w:ascii="Arial" w:hAnsi="Arial" w:cs="Arial"/>
          <w:color w:val="000000" w:themeColor="text1"/>
          <w:sz w:val="24"/>
          <w:szCs w:val="24"/>
        </w:rPr>
        <w:br/>
      </w:r>
      <w:r w:rsidRPr="004C7777">
        <w:rPr>
          <w:rFonts w:ascii="Arial" w:hAnsi="Arial" w:cs="Arial"/>
          <w:color w:val="000000" w:themeColor="text1"/>
          <w:sz w:val="24"/>
          <w:szCs w:val="24"/>
        </w:rPr>
        <w:t xml:space="preserve">w stosunku do treści oferty, na podstawie której dokonano wyboru Wykonawcy, </w:t>
      </w:r>
      <w:r w:rsidR="00976200" w:rsidRPr="004C7777">
        <w:rPr>
          <w:rFonts w:ascii="Arial" w:hAnsi="Arial" w:cs="Arial"/>
          <w:color w:val="000000" w:themeColor="text1"/>
          <w:sz w:val="24"/>
          <w:szCs w:val="24"/>
        </w:rPr>
        <w:br/>
      </w:r>
      <w:r w:rsidRPr="004C7777">
        <w:rPr>
          <w:rFonts w:ascii="Arial" w:hAnsi="Arial" w:cs="Arial"/>
          <w:color w:val="000000" w:themeColor="text1"/>
          <w:sz w:val="24"/>
          <w:szCs w:val="24"/>
        </w:rPr>
        <w:t>w przypadku wystąpienia którejkolwiek z następujących okoliczności:</w:t>
      </w:r>
    </w:p>
    <w:p w14:paraId="4D28FCAC" w14:textId="3AA0204C" w:rsidR="00EB764A" w:rsidRPr="004C777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4C7777">
        <w:rPr>
          <w:rFonts w:ascii="Arial" w:hAnsi="Arial" w:cs="Arial"/>
          <w:b/>
          <w:color w:val="000000" w:themeColor="text1"/>
          <w:sz w:val="24"/>
          <w:szCs w:val="24"/>
        </w:rPr>
        <w:t xml:space="preserve">przedłużenie terminu wykonania zamówienia, </w:t>
      </w:r>
      <w:r w:rsidRPr="004C7777">
        <w:rPr>
          <w:rFonts w:ascii="Arial" w:hAnsi="Arial" w:cs="Arial"/>
          <w:bCs/>
          <w:color w:val="000000" w:themeColor="text1"/>
          <w:sz w:val="24"/>
          <w:szCs w:val="24"/>
        </w:rPr>
        <w:t xml:space="preserve">o którym mowa w § 2 ust. 1 umowy, może nastąpić w przypadku wystąpienia niekorzystnych warunków atmosferycznych (w szczególności opady deszczu, śniegu, </w:t>
      </w:r>
      <w:r w:rsidR="00E94BF2" w:rsidRPr="004C7777">
        <w:rPr>
          <w:rFonts w:ascii="Arial" w:hAnsi="Arial" w:cs="Arial"/>
          <w:bCs/>
          <w:color w:val="000000" w:themeColor="text1"/>
          <w:sz w:val="24"/>
          <w:szCs w:val="24"/>
        </w:rPr>
        <w:t xml:space="preserve">za niskiej </w:t>
      </w:r>
      <w:r w:rsidR="003B0DAA" w:rsidRPr="004C7777">
        <w:rPr>
          <w:rFonts w:ascii="Arial" w:hAnsi="Arial" w:cs="Arial"/>
          <w:bCs/>
          <w:color w:val="000000" w:themeColor="text1"/>
          <w:sz w:val="24"/>
          <w:szCs w:val="24"/>
        </w:rPr>
        <w:br/>
      </w:r>
      <w:r w:rsidR="00E94BF2" w:rsidRPr="004C7777">
        <w:rPr>
          <w:rFonts w:ascii="Arial" w:hAnsi="Arial" w:cs="Arial"/>
          <w:bCs/>
          <w:color w:val="000000" w:themeColor="text1"/>
          <w:sz w:val="24"/>
          <w:szCs w:val="24"/>
        </w:rPr>
        <w:t xml:space="preserve">lub za wysokiej </w:t>
      </w:r>
      <w:r w:rsidRPr="004C7777">
        <w:rPr>
          <w:rFonts w:ascii="Arial" w:hAnsi="Arial" w:cs="Arial"/>
          <w:bCs/>
          <w:color w:val="000000" w:themeColor="text1"/>
          <w:sz w:val="24"/>
          <w:szCs w:val="24"/>
        </w:rPr>
        <w:t xml:space="preserve">temperatury) </w:t>
      </w:r>
      <w:r w:rsidR="003B0DAA" w:rsidRPr="004C7777">
        <w:rPr>
          <w:rFonts w:ascii="Arial" w:hAnsi="Arial" w:cs="Arial"/>
          <w:bCs/>
          <w:color w:val="000000" w:themeColor="text1"/>
          <w:sz w:val="24"/>
          <w:szCs w:val="24"/>
        </w:rPr>
        <w:t xml:space="preserve">lub innych warunków zewnętrznych </w:t>
      </w:r>
      <w:r w:rsidRPr="004C7777">
        <w:rPr>
          <w:rFonts w:ascii="Arial" w:hAnsi="Arial" w:cs="Arial"/>
          <w:bCs/>
          <w:color w:val="000000" w:themeColor="text1"/>
          <w:sz w:val="24"/>
          <w:szCs w:val="24"/>
        </w:rPr>
        <w:t>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4C777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4C777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w:t>
      </w:r>
      <w:r w:rsidRPr="004C7777">
        <w:rPr>
          <w:rFonts w:ascii="Arial" w:hAnsi="Arial" w:cs="Arial"/>
          <w:b/>
          <w:color w:val="000000" w:themeColor="text1"/>
          <w:sz w:val="24"/>
          <w:szCs w:val="24"/>
        </w:rPr>
        <w:t xml:space="preserve"> </w:t>
      </w:r>
      <w:r w:rsidRPr="004C7777">
        <w:rPr>
          <w:rFonts w:ascii="Arial" w:hAnsi="Arial" w:cs="Arial"/>
          <w:bCs/>
          <w:color w:val="000000" w:themeColor="text1"/>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4C7777">
        <w:rPr>
          <w:rFonts w:ascii="Arial" w:hAnsi="Arial" w:cs="Arial"/>
          <w:bCs/>
          <w:color w:val="000000" w:themeColor="text1"/>
          <w:sz w:val="24"/>
          <w:szCs w:val="24"/>
        </w:rPr>
        <w:t>eksploratorów</w:t>
      </w:r>
      <w:r w:rsidRPr="004C7777">
        <w:rPr>
          <w:rFonts w:ascii="Arial" w:hAnsi="Arial" w:cs="Arial"/>
          <w:bCs/>
          <w:color w:val="000000" w:themeColor="text1"/>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4C7777" w:rsidRDefault="00EB764A" w:rsidP="009A6AC2">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wykonania zamówienia, </w:t>
      </w:r>
      <w:r w:rsidRPr="004C7777">
        <w:rPr>
          <w:rFonts w:ascii="Arial" w:hAnsi="Arial" w:cs="Arial"/>
          <w:bCs/>
          <w:color w:val="000000" w:themeColor="text1"/>
          <w:sz w:val="24"/>
          <w:szCs w:val="24"/>
        </w:rPr>
        <w:t xml:space="preserve">o którym mowa w § 2 ust. 1 umowy, </w:t>
      </w:r>
      <w:r w:rsidR="000D6BD9" w:rsidRPr="004C7777">
        <w:rPr>
          <w:rFonts w:ascii="Arial" w:hAnsi="Arial" w:cs="Arial"/>
          <w:bCs/>
          <w:color w:val="000000" w:themeColor="text1"/>
          <w:sz w:val="24"/>
          <w:szCs w:val="24"/>
        </w:rPr>
        <w:t xml:space="preserve">może nastąpić </w:t>
      </w:r>
      <w:r w:rsidRPr="004C7777">
        <w:rPr>
          <w:rFonts w:ascii="Arial" w:hAnsi="Arial" w:cs="Arial"/>
          <w:bCs/>
          <w:color w:val="000000" w:themeColor="text1"/>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4C777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D0C8605" w:rsidR="00EB764A" w:rsidRPr="004C7777" w:rsidRDefault="00EB764A" w:rsidP="00BF1451">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sidRPr="004C7777">
        <w:rPr>
          <w:rFonts w:ascii="Arial" w:hAnsi="Arial" w:cs="Arial"/>
          <w:bCs/>
          <w:color w:val="000000" w:themeColor="text1"/>
          <w:sz w:val="24"/>
          <w:szCs w:val="24"/>
        </w:rPr>
        <w:t xml:space="preserve"> umowy;</w:t>
      </w:r>
    </w:p>
    <w:p w14:paraId="3934A9C8" w14:textId="77777777" w:rsidR="00EF4155" w:rsidRPr="004C777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4C7777">
        <w:rPr>
          <w:rFonts w:ascii="Arial" w:hAnsi="Arial" w:cs="Arial"/>
          <w:b/>
          <w:color w:val="000000" w:themeColor="text1"/>
          <w:sz w:val="24"/>
          <w:szCs w:val="24"/>
        </w:rPr>
        <w:t xml:space="preserve">przedłużenie terminu realizacji zamówienia, </w:t>
      </w:r>
      <w:r w:rsidRPr="004C7777">
        <w:rPr>
          <w:rFonts w:ascii="Arial" w:hAnsi="Arial" w:cs="Arial"/>
          <w:bCs/>
          <w:color w:val="000000" w:themeColor="text1"/>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4C7777">
        <w:rPr>
          <w:rFonts w:ascii="Arial" w:hAnsi="Arial" w:cs="Arial"/>
          <w:bCs/>
          <w:color w:val="000000" w:themeColor="text1"/>
          <w:sz w:val="24"/>
          <w:szCs w:val="24"/>
        </w:rPr>
        <w:tab/>
        <w:t>przedłużenie</w:t>
      </w:r>
      <w:r w:rsidRPr="004C7777">
        <w:rPr>
          <w:rFonts w:ascii="Arial" w:hAnsi="Arial" w:cs="Arial"/>
          <w:bCs/>
          <w:color w:val="000000" w:themeColor="text1"/>
          <w:sz w:val="24"/>
          <w:szCs w:val="24"/>
        </w:rPr>
        <w:tab/>
        <w:t>terminu realizacji zamówienia nastąpi o liczbę dni niezbędną do wyeliminowania utrudnień związanych z ich wystąpieniem,</w:t>
      </w:r>
      <w:r w:rsidR="00EF4155" w:rsidRPr="004C7777">
        <w:rPr>
          <w:rFonts w:ascii="Arial" w:hAnsi="Arial" w:cs="Arial"/>
          <w:bCs/>
          <w:color w:val="000000" w:themeColor="text1"/>
          <w:sz w:val="24"/>
          <w:szCs w:val="24"/>
        </w:rPr>
        <w:t xml:space="preserve"> </w:t>
      </w:r>
    </w:p>
    <w:p w14:paraId="0CA9A4D0" w14:textId="2BA57F12" w:rsidR="00EB764A" w:rsidRPr="004C7777" w:rsidRDefault="00EB764A"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4C7777">
        <w:rPr>
          <w:rFonts w:ascii="Arial" w:hAnsi="Arial" w:cs="Arial"/>
          <w:b/>
          <w:color w:val="000000" w:themeColor="text1"/>
          <w:sz w:val="24"/>
          <w:szCs w:val="24"/>
        </w:rPr>
        <w:t>przedłużenie terminu wykonania zamówienia</w:t>
      </w:r>
      <w:r w:rsidRPr="004C7777">
        <w:rPr>
          <w:rFonts w:ascii="Arial" w:hAnsi="Arial" w:cs="Arial"/>
          <w:bCs/>
          <w:color w:val="000000" w:themeColor="text1"/>
          <w:sz w:val="24"/>
          <w:szCs w:val="24"/>
        </w:rPr>
        <w:t>, o którym mowa w § 2 ust. 1 umowy,</w:t>
      </w:r>
      <w:r w:rsidR="00EF4155" w:rsidRPr="004C7777">
        <w:rPr>
          <w:rFonts w:ascii="Arial" w:hAnsi="Arial" w:cs="Arial"/>
          <w:bCs/>
          <w:color w:val="000000" w:themeColor="text1"/>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48F8E0CB" w:rsidR="00EB764A" w:rsidRPr="004C7777" w:rsidRDefault="00EF4155" w:rsidP="009536BD">
      <w:pPr>
        <w:pStyle w:val="Akapitzlist"/>
        <w:numPr>
          <w:ilvl w:val="1"/>
          <w:numId w:val="5"/>
        </w:numPr>
        <w:tabs>
          <w:tab w:val="left" w:pos="844"/>
        </w:tabs>
        <w:spacing w:line="276" w:lineRule="auto"/>
        <w:ind w:right="135"/>
        <w:rPr>
          <w:rFonts w:ascii="Arial" w:hAnsi="Arial" w:cs="Arial"/>
          <w:b/>
          <w:color w:val="000000" w:themeColor="text1"/>
          <w:sz w:val="24"/>
          <w:szCs w:val="24"/>
          <w:u w:val="single"/>
        </w:rPr>
      </w:pPr>
      <w:r w:rsidRPr="004C7777">
        <w:rPr>
          <w:rFonts w:ascii="Arial" w:hAnsi="Arial" w:cs="Arial"/>
          <w:b/>
          <w:color w:val="000000" w:themeColor="text1"/>
          <w:sz w:val="24"/>
          <w:szCs w:val="24"/>
        </w:rPr>
        <w:t xml:space="preserve">przedłużenie terminu wykonania zamówienia, </w:t>
      </w:r>
      <w:r w:rsidRPr="004C7777">
        <w:rPr>
          <w:rFonts w:ascii="Arial" w:hAnsi="Arial" w:cs="Arial"/>
          <w:bCs/>
          <w:color w:val="000000" w:themeColor="text1"/>
          <w:sz w:val="24"/>
          <w:szCs w:val="24"/>
        </w:rPr>
        <w:t xml:space="preserve">o którym mowa </w:t>
      </w:r>
      <w:r w:rsidR="00EB764A" w:rsidRPr="004C7777">
        <w:rPr>
          <w:rFonts w:ascii="Arial" w:hAnsi="Arial" w:cs="Arial"/>
          <w:bCs/>
          <w:color w:val="000000" w:themeColor="text1"/>
          <w:sz w:val="24"/>
          <w:szCs w:val="24"/>
        </w:rPr>
        <w:t xml:space="preserve">w § 2 ust. 1 umowy, może nastąpić w przypadku </w:t>
      </w:r>
      <w:r w:rsidR="009536BD" w:rsidRPr="004C7777">
        <w:rPr>
          <w:rFonts w:ascii="Arial" w:hAnsi="Arial" w:cs="Arial"/>
          <w:bCs/>
          <w:color w:val="000000" w:themeColor="text1"/>
          <w:sz w:val="24"/>
          <w:szCs w:val="24"/>
        </w:rPr>
        <w:t xml:space="preserve">braku otrzymania </w:t>
      </w:r>
      <w:r w:rsidR="009536BD" w:rsidRPr="004C7777">
        <w:rPr>
          <w:rFonts w:ascii="Arial" w:hAnsi="Arial" w:cs="Arial"/>
          <w:color w:val="000000" w:themeColor="text1"/>
          <w:sz w:val="24"/>
          <w:szCs w:val="24"/>
          <w:u w:val="single"/>
          <w:shd w:val="clear" w:color="auto" w:fill="FFFFFF"/>
        </w:rPr>
        <w:t xml:space="preserve">w terminie 5 miesięcy </w:t>
      </w:r>
      <w:r w:rsidR="009536BD" w:rsidRPr="004C7777">
        <w:rPr>
          <w:rFonts w:ascii="Arial" w:hAnsi="Arial" w:cs="Arial"/>
          <w:color w:val="000000" w:themeColor="text1"/>
          <w:sz w:val="24"/>
          <w:szCs w:val="24"/>
          <w:u w:val="single"/>
          <w:shd w:val="clear" w:color="auto" w:fill="FFFFFF"/>
        </w:rPr>
        <w:br/>
        <w:t xml:space="preserve">od daty zawarcia niniejszej umowy pozwolenie na budowę na realizacje całego zamierzenia inwestycyjnego - </w:t>
      </w:r>
      <w:r w:rsidR="009536BD" w:rsidRPr="004C7777">
        <w:rPr>
          <w:rFonts w:ascii="Arial" w:hAnsi="Arial" w:cs="Arial"/>
          <w:bCs/>
          <w:color w:val="000000" w:themeColor="text1"/>
          <w:sz w:val="24"/>
          <w:szCs w:val="24"/>
          <w:u w:val="single"/>
        </w:rPr>
        <w:t xml:space="preserve">przy czym przedłużenie terminu wykonania zamówienia nastąpi o liczbę dni odpowiadającą okresowi jaki upłynie począwszy od dnia następnego po dniu w którym przypada upływ 5 miesięcy od daty podpisania umowy do dnia w którym Zamawiający </w:t>
      </w:r>
      <w:r w:rsidR="00713D3A" w:rsidRPr="004C7777">
        <w:rPr>
          <w:rFonts w:ascii="Arial" w:hAnsi="Arial" w:cs="Arial"/>
          <w:bCs/>
          <w:color w:val="000000" w:themeColor="text1"/>
          <w:sz w:val="24"/>
          <w:szCs w:val="24"/>
          <w:u w:val="single"/>
        </w:rPr>
        <w:t>otrzyma</w:t>
      </w:r>
      <w:r w:rsidR="009536BD" w:rsidRPr="004C7777">
        <w:rPr>
          <w:rFonts w:ascii="Arial" w:hAnsi="Arial" w:cs="Arial"/>
          <w:bCs/>
          <w:color w:val="000000" w:themeColor="text1"/>
          <w:sz w:val="24"/>
          <w:szCs w:val="24"/>
          <w:u w:val="single"/>
        </w:rPr>
        <w:t xml:space="preserve"> pozwolenie </w:t>
      </w:r>
      <w:r w:rsidR="009536BD" w:rsidRPr="004C7777">
        <w:rPr>
          <w:rFonts w:ascii="Arial" w:hAnsi="Arial" w:cs="Arial"/>
          <w:color w:val="000000" w:themeColor="text1"/>
          <w:sz w:val="24"/>
          <w:szCs w:val="24"/>
          <w:u w:val="single"/>
          <w:shd w:val="clear" w:color="auto" w:fill="FFFFFF"/>
        </w:rPr>
        <w:t>na budowę na realizacje całego zamierzenia inwestycyjnego.</w:t>
      </w:r>
    </w:p>
    <w:p w14:paraId="1D8A0FD6" w14:textId="01B2C727" w:rsidR="009536BD" w:rsidRPr="004C7777" w:rsidRDefault="009536BD" w:rsidP="00BF1451">
      <w:pPr>
        <w:pStyle w:val="Akapitzlist"/>
        <w:numPr>
          <w:ilvl w:val="1"/>
          <w:numId w:val="5"/>
        </w:numPr>
        <w:tabs>
          <w:tab w:val="left" w:pos="844"/>
        </w:tabs>
        <w:spacing w:line="276" w:lineRule="auto"/>
        <w:ind w:right="135"/>
        <w:rPr>
          <w:rFonts w:ascii="Arial" w:hAnsi="Arial" w:cs="Arial"/>
          <w:b/>
          <w:color w:val="000000" w:themeColor="text1"/>
          <w:sz w:val="24"/>
          <w:szCs w:val="24"/>
        </w:rPr>
      </w:pPr>
      <w:r w:rsidRPr="004C7777">
        <w:rPr>
          <w:rFonts w:ascii="Arial" w:hAnsi="Arial" w:cs="Arial"/>
          <w:b/>
          <w:color w:val="000000" w:themeColor="text1"/>
          <w:sz w:val="24"/>
          <w:szCs w:val="24"/>
        </w:rPr>
        <w:t xml:space="preserve">przedłużenie terminu wykonania zamówienia, </w:t>
      </w:r>
      <w:r w:rsidRPr="004C7777">
        <w:rPr>
          <w:rFonts w:ascii="Arial" w:hAnsi="Arial" w:cs="Arial"/>
          <w:bCs/>
          <w:color w:val="000000" w:themeColor="text1"/>
          <w:sz w:val="24"/>
          <w:szCs w:val="24"/>
        </w:rPr>
        <w:t>o którym mowa w § 2 ust. 1 umowy, może nastąpić w przypadku – o czas wystąpienia tych okoliczności lub zwłoki  w wykonaniu określonych robót przez inne podmioty niż Wykonawca</w:t>
      </w:r>
    </w:p>
    <w:p w14:paraId="07D4E24D" w14:textId="78CCDBB7" w:rsidR="009B46CF" w:rsidRPr="004C7777" w:rsidRDefault="009B46CF" w:rsidP="009B46CF">
      <w:pPr>
        <w:pStyle w:val="Akapitzlist"/>
        <w:numPr>
          <w:ilvl w:val="1"/>
          <w:numId w:val="5"/>
        </w:numPr>
        <w:tabs>
          <w:tab w:val="left" w:pos="844"/>
        </w:tabs>
        <w:spacing w:line="276" w:lineRule="auto"/>
        <w:ind w:right="135"/>
        <w:rPr>
          <w:rFonts w:ascii="Arial" w:hAnsi="Arial" w:cs="Arial"/>
          <w:bCs/>
          <w:color w:val="000000" w:themeColor="text1"/>
          <w:sz w:val="24"/>
          <w:szCs w:val="24"/>
        </w:rPr>
      </w:pPr>
      <w:r w:rsidRPr="004C7777">
        <w:rPr>
          <w:rFonts w:ascii="Arial" w:hAnsi="Arial" w:cs="Arial"/>
          <w:bCs/>
          <w:color w:val="000000" w:themeColor="text1"/>
          <w:sz w:val="24"/>
          <w:szCs w:val="24"/>
        </w:rPr>
        <w:t>zastosowanie innych rozwiązań technicznych, technologicznych, innych materiałów i urządzeń niż przewidziane w dokumentacji w następujących sytuacjach:</w:t>
      </w:r>
    </w:p>
    <w:p w14:paraId="0CFA5355" w14:textId="77777777" w:rsidR="009B46CF" w:rsidRPr="004C7777" w:rsidRDefault="009B46CF" w:rsidP="004C7777">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4C7777">
        <w:rPr>
          <w:rFonts w:ascii="Arial" w:hAnsi="Arial" w:cs="Arial"/>
          <w:bCs/>
          <w:color w:val="000000" w:themeColor="text1"/>
          <w:sz w:val="24"/>
          <w:szCs w:val="24"/>
        </w:rPr>
        <w:t>konieczności usunięcia błędów w dokumentacji lub realizacji przedmiotu umowy przy zastosowaniu innych rozwiązań technicznych, technologicznych lub materiałowych niż przewidziane w dokumentacji,</w:t>
      </w:r>
    </w:p>
    <w:p w14:paraId="7A5B8F8F" w14:textId="77777777" w:rsidR="009B46CF" w:rsidRPr="004C7777" w:rsidRDefault="009B46CF" w:rsidP="004C7777">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4C7777">
        <w:rPr>
          <w:rFonts w:ascii="Arial" w:hAnsi="Arial" w:cs="Arial"/>
          <w:bCs/>
          <w:color w:val="000000" w:themeColor="text1"/>
          <w:sz w:val="24"/>
          <w:szCs w:val="24"/>
        </w:rPr>
        <w:t>przyjęte w dokumentacji materiały lub urządzenia są niedostępne na rynku, zostały wycofane z produkcji;</w:t>
      </w:r>
    </w:p>
    <w:p w14:paraId="259F5D2F" w14:textId="77777777" w:rsidR="009B46CF" w:rsidRPr="004C7777" w:rsidRDefault="009B46CF" w:rsidP="004C7777">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4C7777">
        <w:rPr>
          <w:rFonts w:ascii="Arial" w:hAnsi="Arial" w:cs="Arial"/>
          <w:bCs/>
          <w:color w:val="000000" w:themeColor="text1"/>
          <w:sz w:val="24"/>
          <w:szCs w:val="24"/>
        </w:rPr>
        <w:t>wykonanie elementów jednostkowych - indywidualnych proponowanych przez Wykonawcę, która będzie zapewniać wyższą trwałość i lepsze warunki eksploatacyjne,</w:t>
      </w:r>
    </w:p>
    <w:p w14:paraId="6DC68DD7" w14:textId="77777777" w:rsidR="009B46CF" w:rsidRPr="004C7777" w:rsidRDefault="009B46CF" w:rsidP="004C7777">
      <w:pPr>
        <w:pStyle w:val="Akapitzlist"/>
        <w:numPr>
          <w:ilvl w:val="0"/>
          <w:numId w:val="29"/>
        </w:numPr>
        <w:tabs>
          <w:tab w:val="left" w:pos="844"/>
        </w:tabs>
        <w:spacing w:line="276" w:lineRule="auto"/>
        <w:ind w:left="1276" w:right="135" w:hanging="425"/>
        <w:rPr>
          <w:rFonts w:ascii="Arial" w:hAnsi="Arial" w:cs="Arial"/>
          <w:bCs/>
          <w:color w:val="000000" w:themeColor="text1"/>
          <w:sz w:val="24"/>
          <w:szCs w:val="24"/>
        </w:rPr>
      </w:pPr>
      <w:r w:rsidRPr="004C7777">
        <w:rPr>
          <w:rFonts w:ascii="Arial" w:hAnsi="Arial" w:cs="Arial"/>
          <w:bCs/>
          <w:color w:val="000000" w:themeColor="text1"/>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dokumentacja </w:t>
      </w:r>
    </w:p>
    <w:p w14:paraId="753C7307" w14:textId="77777777" w:rsidR="009B46CF" w:rsidRPr="004C7777" w:rsidRDefault="009B46CF" w:rsidP="009B46CF">
      <w:pPr>
        <w:pStyle w:val="Akapitzlist"/>
        <w:tabs>
          <w:tab w:val="left" w:pos="844"/>
        </w:tabs>
        <w:spacing w:line="276" w:lineRule="auto"/>
        <w:ind w:left="844" w:right="135"/>
        <w:rPr>
          <w:rFonts w:ascii="Arial" w:hAnsi="Arial" w:cs="Arial"/>
          <w:bCs/>
          <w:color w:val="000000" w:themeColor="text1"/>
          <w:sz w:val="24"/>
          <w:szCs w:val="24"/>
        </w:rPr>
      </w:pPr>
      <w:r w:rsidRPr="004C7777">
        <w:rPr>
          <w:rFonts w:ascii="Arial" w:hAnsi="Arial" w:cs="Arial"/>
          <w:bCs/>
          <w:color w:val="000000" w:themeColor="text1"/>
          <w:sz w:val="24"/>
          <w:szCs w:val="24"/>
        </w:rPr>
        <w:tab/>
        <w:t xml:space="preserve">W wyniku zmiany technologii  lub rozwiązań technicznych wykonania elementów robót  o którym mowa w </w:t>
      </w:r>
      <w:proofErr w:type="spellStart"/>
      <w:r w:rsidRPr="004C7777">
        <w:rPr>
          <w:rFonts w:ascii="Arial" w:hAnsi="Arial" w:cs="Arial"/>
          <w:bCs/>
          <w:color w:val="000000" w:themeColor="text1"/>
          <w:sz w:val="24"/>
          <w:szCs w:val="24"/>
        </w:rPr>
        <w:t>ppkt</w:t>
      </w:r>
      <w:proofErr w:type="spellEnd"/>
      <w:r w:rsidRPr="004C7777">
        <w:rPr>
          <w:rFonts w:ascii="Arial" w:hAnsi="Arial" w:cs="Arial"/>
          <w:bCs/>
          <w:color w:val="000000" w:themeColor="text1"/>
          <w:sz w:val="24"/>
          <w:szCs w:val="24"/>
        </w:rPr>
        <w:t xml:space="preserve"> a, b, c, d dopuszcza się zmianę terminu realizacji,  o którym mowa w § 2 ust. 1 umowy o czas niezbędny na zastosowanie zmienionej technologii wykonania robót w stosunku do technologii robót wynikających </w:t>
      </w:r>
      <w:r w:rsidRPr="004C7777">
        <w:rPr>
          <w:rFonts w:ascii="Arial" w:hAnsi="Arial" w:cs="Arial"/>
          <w:bCs/>
          <w:color w:val="000000" w:themeColor="text1"/>
          <w:sz w:val="24"/>
          <w:szCs w:val="24"/>
        </w:rPr>
        <w:br/>
        <w:t>z projektu budowlanego,</w:t>
      </w:r>
    </w:p>
    <w:p w14:paraId="212AE84F" w14:textId="03519F38" w:rsidR="00EB764A" w:rsidRPr="004C7777" w:rsidRDefault="009B46CF" w:rsidP="009B46CF">
      <w:pPr>
        <w:pStyle w:val="Akapitzlist"/>
        <w:tabs>
          <w:tab w:val="left" w:pos="844"/>
        </w:tabs>
        <w:spacing w:line="276" w:lineRule="auto"/>
        <w:ind w:left="844" w:right="135" w:firstLine="0"/>
        <w:rPr>
          <w:rFonts w:ascii="Arial" w:hAnsi="Arial" w:cs="Arial"/>
          <w:bCs/>
          <w:color w:val="000000" w:themeColor="text1"/>
          <w:sz w:val="24"/>
          <w:szCs w:val="24"/>
        </w:rPr>
      </w:pPr>
      <w:r w:rsidRPr="004C7777">
        <w:rPr>
          <w:rFonts w:ascii="Arial" w:hAnsi="Arial" w:cs="Arial"/>
          <w:bCs/>
          <w:color w:val="000000" w:themeColor="text1"/>
          <w:sz w:val="24"/>
          <w:szCs w:val="24"/>
        </w:rPr>
        <w:t xml:space="preserve">W wyniku zmian opisanych w </w:t>
      </w:r>
      <w:proofErr w:type="spellStart"/>
      <w:r w:rsidRPr="004C7777">
        <w:rPr>
          <w:rFonts w:ascii="Arial" w:hAnsi="Arial" w:cs="Arial"/>
          <w:bCs/>
          <w:color w:val="000000" w:themeColor="text1"/>
          <w:sz w:val="24"/>
          <w:szCs w:val="24"/>
        </w:rPr>
        <w:t>ppkt</w:t>
      </w:r>
      <w:proofErr w:type="spellEnd"/>
      <w:r w:rsidRPr="004C7777">
        <w:rPr>
          <w:rFonts w:ascii="Arial" w:hAnsi="Arial" w:cs="Arial"/>
          <w:bCs/>
          <w:color w:val="000000" w:themeColor="text1"/>
          <w:sz w:val="24"/>
          <w:szCs w:val="24"/>
        </w:rPr>
        <w:t xml:space="preserve"> b, c i d dopuszcza się zmianę wynagrodzenia o którym mowa w § 3 ust. 1 umowy, na warunkach i zakresie określonym </w:t>
      </w:r>
      <w:r w:rsidRPr="004C7777">
        <w:rPr>
          <w:rFonts w:ascii="Arial" w:hAnsi="Arial" w:cs="Arial"/>
          <w:bCs/>
          <w:color w:val="000000" w:themeColor="text1"/>
          <w:sz w:val="24"/>
          <w:szCs w:val="24"/>
        </w:rPr>
        <w:br/>
        <w:t>w § 3 ust. 4-1</w:t>
      </w:r>
      <w:r w:rsidR="00916529" w:rsidRPr="004C7777">
        <w:rPr>
          <w:rFonts w:ascii="Arial" w:hAnsi="Arial" w:cs="Arial"/>
          <w:bCs/>
          <w:color w:val="000000" w:themeColor="text1"/>
          <w:sz w:val="24"/>
          <w:szCs w:val="24"/>
        </w:rPr>
        <w:t>1</w:t>
      </w:r>
      <w:r w:rsidRPr="004C7777">
        <w:rPr>
          <w:rFonts w:ascii="Arial" w:hAnsi="Arial" w:cs="Arial"/>
          <w:bCs/>
          <w:color w:val="000000" w:themeColor="text1"/>
          <w:sz w:val="24"/>
          <w:szCs w:val="24"/>
        </w:rPr>
        <w:t xml:space="preserve">. Rozliczenie ewentualnych robót zamiennych nastąpi kosztorysem różnicowym, który stanowić będzie różnicę pomiędzy kosztorysem ofertowym dla robót podstawowych, a kosztorysem robót zamiennych. </w:t>
      </w:r>
      <w:r w:rsidR="00916529" w:rsidRPr="004C7777">
        <w:rPr>
          <w:rFonts w:ascii="Arial" w:hAnsi="Arial" w:cs="Arial"/>
          <w:bCs/>
          <w:color w:val="000000" w:themeColor="text1"/>
          <w:sz w:val="24"/>
          <w:szCs w:val="24"/>
        </w:rPr>
        <w:br/>
      </w:r>
      <w:r w:rsidRPr="004C7777">
        <w:rPr>
          <w:rFonts w:ascii="Arial" w:hAnsi="Arial" w:cs="Arial"/>
          <w:bCs/>
          <w:color w:val="000000" w:themeColor="text1"/>
          <w:sz w:val="24"/>
          <w:szCs w:val="24"/>
        </w:rPr>
        <w:t>O konieczności wykonania robót zamiennych Inwestor pisemnie powiadamia Wykonawcę. Wykonawca w terminie 7 dni od daty otrzymania tego pisma sporządza kosztorys różnicowy.</w:t>
      </w:r>
    </w:p>
    <w:p w14:paraId="01352B51" w14:textId="00E58444" w:rsidR="000D6BD9" w:rsidRPr="004C7777" w:rsidRDefault="007246FF" w:rsidP="00EB0844">
      <w:pPr>
        <w:pStyle w:val="Akapitzlist"/>
        <w:numPr>
          <w:ilvl w:val="1"/>
          <w:numId w:val="5"/>
        </w:numPr>
        <w:tabs>
          <w:tab w:val="left" w:pos="844"/>
        </w:tabs>
        <w:spacing w:line="276" w:lineRule="auto"/>
        <w:ind w:right="133"/>
        <w:rPr>
          <w:rFonts w:ascii="Arial" w:hAnsi="Arial" w:cs="Arial"/>
          <w:color w:val="000000" w:themeColor="text1"/>
          <w:sz w:val="24"/>
          <w:szCs w:val="24"/>
        </w:rPr>
      </w:pPr>
      <w:r w:rsidRPr="004C7777">
        <w:rPr>
          <w:rFonts w:ascii="Arial" w:hAnsi="Arial" w:cs="Arial"/>
          <w:b/>
          <w:color w:val="000000" w:themeColor="text1"/>
          <w:sz w:val="24"/>
          <w:szCs w:val="24"/>
        </w:rPr>
        <w:t>przedłużenia terminu realizacji zamówienia</w:t>
      </w:r>
      <w:r w:rsidRPr="004C7777">
        <w:rPr>
          <w:rFonts w:ascii="Arial" w:hAnsi="Arial" w:cs="Arial"/>
          <w:color w:val="000000" w:themeColor="text1"/>
          <w:sz w:val="24"/>
          <w:szCs w:val="24"/>
        </w:rPr>
        <w:t>, o którym mowa w § 2 ust.1</w:t>
      </w:r>
      <w:r w:rsidR="004D1054" w:rsidRPr="004C7777">
        <w:rPr>
          <w:rFonts w:ascii="Arial" w:hAnsi="Arial" w:cs="Arial"/>
          <w:color w:val="000000" w:themeColor="text1"/>
          <w:sz w:val="24"/>
          <w:szCs w:val="24"/>
        </w:rPr>
        <w:t xml:space="preserve"> umowy</w:t>
      </w:r>
      <w:r w:rsidRPr="004C7777">
        <w:rPr>
          <w:rFonts w:ascii="Arial" w:hAnsi="Arial" w:cs="Arial"/>
          <w:color w:val="000000" w:themeColor="text1"/>
          <w:sz w:val="24"/>
          <w:szCs w:val="24"/>
        </w:rPr>
        <w:t>, może nastąpić w zakresie niezbędnym do wykonania robót zleconych na podstawie art. 455 ust. 1 pkt 1, 3, 4 lub ust. 2 ustawy Prawo zamówień publicznych,</w:t>
      </w:r>
    </w:p>
    <w:p w14:paraId="172602A7" w14:textId="77777777" w:rsidR="007E2045" w:rsidRPr="004C7777" w:rsidRDefault="007246FF" w:rsidP="00BF1451">
      <w:pPr>
        <w:pStyle w:val="Akapitzlist"/>
        <w:numPr>
          <w:ilvl w:val="1"/>
          <w:numId w:val="5"/>
        </w:numPr>
        <w:tabs>
          <w:tab w:val="left" w:pos="844"/>
        </w:tabs>
        <w:spacing w:line="276" w:lineRule="auto"/>
        <w:rPr>
          <w:rFonts w:ascii="Arial" w:hAnsi="Arial" w:cs="Arial"/>
          <w:color w:val="000000" w:themeColor="text1"/>
          <w:sz w:val="24"/>
          <w:szCs w:val="24"/>
        </w:rPr>
      </w:pPr>
      <w:r w:rsidRPr="004C7777">
        <w:rPr>
          <w:rFonts w:ascii="Arial" w:hAnsi="Arial" w:cs="Arial"/>
          <w:b/>
          <w:color w:val="000000" w:themeColor="text1"/>
          <w:sz w:val="24"/>
          <w:szCs w:val="24"/>
        </w:rPr>
        <w:t xml:space="preserve">zmiana terminu wykonania zamówienia lub zakresu świadczeń lub sposobu wykonywania zamówienia </w:t>
      </w:r>
      <w:r w:rsidRPr="004C7777">
        <w:rPr>
          <w:rFonts w:ascii="Arial" w:hAnsi="Arial" w:cs="Arial"/>
          <w:color w:val="000000" w:themeColor="text1"/>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4C7777" w:rsidRDefault="007246FF" w:rsidP="00BF1451">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color w:val="000000" w:themeColor="text1"/>
          <w:sz w:val="24"/>
          <w:szCs w:val="24"/>
        </w:rPr>
        <w:t xml:space="preserve">zmiany sposobu rozliczania </w:t>
      </w:r>
      <w:r w:rsidR="00354370" w:rsidRPr="004C7777">
        <w:rPr>
          <w:rFonts w:ascii="Arial" w:hAnsi="Arial" w:cs="Arial"/>
          <w:b/>
          <w:color w:val="000000" w:themeColor="text1"/>
          <w:sz w:val="24"/>
          <w:szCs w:val="24"/>
        </w:rPr>
        <w:t>um</w:t>
      </w:r>
      <w:r w:rsidRPr="004C7777">
        <w:rPr>
          <w:rFonts w:ascii="Arial" w:hAnsi="Arial" w:cs="Arial"/>
          <w:b/>
          <w:color w:val="000000" w:themeColor="text1"/>
          <w:sz w:val="24"/>
          <w:szCs w:val="24"/>
        </w:rPr>
        <w:t xml:space="preserve">owy lub dokonywania płatności na rzecz Wykonawcy </w:t>
      </w:r>
      <w:r w:rsidRPr="004C7777">
        <w:rPr>
          <w:rFonts w:ascii="Arial" w:hAnsi="Arial" w:cs="Arial"/>
          <w:color w:val="000000" w:themeColor="text1"/>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4C7777" w:rsidRDefault="007246FF" w:rsidP="00581F82">
      <w:pPr>
        <w:pStyle w:val="Akapitzlist"/>
        <w:numPr>
          <w:ilvl w:val="1"/>
          <w:numId w:val="5"/>
        </w:numPr>
        <w:tabs>
          <w:tab w:val="left" w:pos="844"/>
        </w:tabs>
        <w:spacing w:line="276" w:lineRule="auto"/>
        <w:ind w:right="129"/>
        <w:rPr>
          <w:rFonts w:ascii="Arial" w:hAnsi="Arial" w:cs="Arial"/>
          <w:color w:val="000000" w:themeColor="text1"/>
          <w:sz w:val="24"/>
          <w:szCs w:val="24"/>
        </w:rPr>
      </w:pPr>
      <w:r w:rsidRPr="004C7777">
        <w:rPr>
          <w:rFonts w:ascii="Arial" w:hAnsi="Arial" w:cs="Arial"/>
          <w:b/>
          <w:color w:val="000000" w:themeColor="text1"/>
          <w:sz w:val="24"/>
          <w:szCs w:val="24"/>
        </w:rPr>
        <w:t xml:space="preserve">zmiana terminu wykonania zamówienia lub zakresu świadczeń lub sposobu wykonywania zamówienia </w:t>
      </w:r>
      <w:r w:rsidRPr="004C7777">
        <w:rPr>
          <w:rFonts w:ascii="Arial" w:hAnsi="Arial" w:cs="Arial"/>
          <w:color w:val="000000" w:themeColor="text1"/>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16D12BAA" w:rsidR="007E2045" w:rsidRPr="004C7777" w:rsidRDefault="007246FF" w:rsidP="00581F82">
      <w:pPr>
        <w:pStyle w:val="Akapitzlist"/>
        <w:numPr>
          <w:ilvl w:val="1"/>
          <w:numId w:val="5"/>
        </w:numPr>
        <w:tabs>
          <w:tab w:val="left" w:pos="844"/>
        </w:tabs>
        <w:spacing w:line="276" w:lineRule="auto"/>
        <w:rPr>
          <w:rFonts w:ascii="Arial" w:hAnsi="Arial" w:cs="Arial"/>
          <w:color w:val="000000" w:themeColor="text1"/>
          <w:sz w:val="24"/>
          <w:szCs w:val="24"/>
        </w:rPr>
      </w:pPr>
      <w:r w:rsidRPr="004C7777">
        <w:rPr>
          <w:rFonts w:ascii="Arial" w:hAnsi="Arial" w:cs="Arial"/>
          <w:b/>
          <w:color w:val="000000" w:themeColor="text1"/>
          <w:sz w:val="24"/>
          <w:szCs w:val="24"/>
        </w:rPr>
        <w:t xml:space="preserve">zmiana terminu wykonania zamówienia lub zakresu świadczeń lub sposobu wykonywania zamówienia </w:t>
      </w:r>
      <w:r w:rsidRPr="004C7777">
        <w:rPr>
          <w:rFonts w:ascii="Arial" w:hAnsi="Arial" w:cs="Arial"/>
          <w:color w:val="000000" w:themeColor="text1"/>
          <w:sz w:val="24"/>
          <w:szCs w:val="24"/>
        </w:rPr>
        <w:t>może nastąpić w przypadku konieczności wykonania robót nieujętych w</w:t>
      </w:r>
      <w:r w:rsidR="00E94BF2" w:rsidRPr="004C7777">
        <w:rPr>
          <w:rFonts w:ascii="Arial" w:hAnsi="Arial" w:cs="Arial"/>
          <w:color w:val="000000" w:themeColor="text1"/>
          <w:sz w:val="24"/>
          <w:szCs w:val="24"/>
        </w:rPr>
        <w:t xml:space="preserve"> Dokumentacji Projektowej i </w:t>
      </w:r>
      <w:proofErr w:type="spellStart"/>
      <w:r w:rsidR="00E94BF2"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w:t>
      </w:r>
    </w:p>
    <w:p w14:paraId="478A768F" w14:textId="3B9CA145" w:rsidR="007E2045" w:rsidRPr="004C7777" w:rsidRDefault="003E7B68" w:rsidP="00581F8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color w:val="000000" w:themeColor="text1"/>
          <w:sz w:val="24"/>
          <w:szCs w:val="24"/>
        </w:rPr>
        <w:t>z</w:t>
      </w:r>
      <w:r w:rsidR="007246FF" w:rsidRPr="004C7777">
        <w:rPr>
          <w:rFonts w:ascii="Arial" w:hAnsi="Arial" w:cs="Arial"/>
          <w:b/>
          <w:color w:val="000000" w:themeColor="text1"/>
          <w:sz w:val="24"/>
          <w:szCs w:val="24"/>
        </w:rPr>
        <w:t xml:space="preserve">miana wysokości wynagrodzenia wypłaconego w </w:t>
      </w:r>
      <w:r w:rsidR="00473D53" w:rsidRPr="004C7777">
        <w:rPr>
          <w:rFonts w:ascii="Arial" w:hAnsi="Arial" w:cs="Arial"/>
          <w:b/>
          <w:color w:val="000000" w:themeColor="text1"/>
          <w:sz w:val="24"/>
          <w:szCs w:val="24"/>
        </w:rPr>
        <w:t>poszczególnych transzach</w:t>
      </w:r>
      <w:r w:rsidR="007246FF" w:rsidRPr="004C7777">
        <w:rPr>
          <w:rFonts w:ascii="Arial" w:hAnsi="Arial" w:cs="Arial"/>
          <w:b/>
          <w:color w:val="000000" w:themeColor="text1"/>
          <w:sz w:val="24"/>
          <w:szCs w:val="24"/>
        </w:rPr>
        <w:t xml:space="preserve"> </w:t>
      </w:r>
      <w:r w:rsidR="007246FF" w:rsidRPr="004C7777">
        <w:rPr>
          <w:rFonts w:ascii="Arial" w:hAnsi="Arial" w:cs="Arial"/>
          <w:color w:val="000000" w:themeColor="text1"/>
          <w:sz w:val="24"/>
          <w:szCs w:val="24"/>
          <w:u w:val="single"/>
        </w:rPr>
        <w:t xml:space="preserve">ulegnie zmianie w sytuacji, gdy konieczne będzie dostosowanie tych wysokości od warunków wynikających z </w:t>
      </w:r>
      <w:r w:rsidR="00354370" w:rsidRPr="004C7777">
        <w:rPr>
          <w:rFonts w:ascii="Arial" w:hAnsi="Arial" w:cs="Arial"/>
          <w:color w:val="000000" w:themeColor="text1"/>
          <w:sz w:val="24"/>
          <w:szCs w:val="24"/>
          <w:u w:val="single"/>
        </w:rPr>
        <w:t>Pr</w:t>
      </w:r>
      <w:r w:rsidR="007246FF" w:rsidRPr="004C7777">
        <w:rPr>
          <w:rFonts w:ascii="Arial" w:hAnsi="Arial" w:cs="Arial"/>
          <w:color w:val="000000" w:themeColor="text1"/>
          <w:sz w:val="24"/>
          <w:szCs w:val="24"/>
          <w:u w:val="single"/>
        </w:rPr>
        <w:t xml:space="preserve">omesy BGK w celu zapewnienia zgodności z umowy z treścią tej </w:t>
      </w:r>
      <w:r w:rsidR="00354370" w:rsidRPr="004C7777">
        <w:rPr>
          <w:rFonts w:ascii="Arial" w:hAnsi="Arial" w:cs="Arial"/>
          <w:color w:val="000000" w:themeColor="text1"/>
          <w:sz w:val="24"/>
          <w:szCs w:val="24"/>
          <w:u w:val="single"/>
        </w:rPr>
        <w:t>Pr</w:t>
      </w:r>
      <w:r w:rsidR="007246FF" w:rsidRPr="004C7777">
        <w:rPr>
          <w:rFonts w:ascii="Arial" w:hAnsi="Arial" w:cs="Arial"/>
          <w:color w:val="000000" w:themeColor="text1"/>
          <w:sz w:val="24"/>
          <w:szCs w:val="24"/>
          <w:u w:val="single"/>
        </w:rPr>
        <w:t>omesy</w:t>
      </w:r>
      <w:r w:rsidR="007246FF" w:rsidRPr="004C7777">
        <w:rPr>
          <w:rFonts w:ascii="Arial" w:hAnsi="Arial" w:cs="Arial"/>
          <w:color w:val="000000" w:themeColor="text1"/>
          <w:sz w:val="24"/>
          <w:szCs w:val="24"/>
        </w:rPr>
        <w:t>.</w:t>
      </w:r>
    </w:p>
    <w:p w14:paraId="5C2DC5C3" w14:textId="77777777" w:rsidR="004D1054" w:rsidRPr="004C7777" w:rsidRDefault="004D1054" w:rsidP="00581F82">
      <w:pPr>
        <w:pStyle w:val="Tekstpodstawowy"/>
        <w:widowControl/>
        <w:numPr>
          <w:ilvl w:val="1"/>
          <w:numId w:val="5"/>
        </w:numPr>
        <w:tabs>
          <w:tab w:val="left" w:pos="709"/>
        </w:tabs>
        <w:suppressAutoHyphens/>
        <w:autoSpaceDE/>
        <w:autoSpaceDN/>
        <w:spacing w:line="276" w:lineRule="auto"/>
        <w:rPr>
          <w:rFonts w:ascii="Arial" w:eastAsia="Calibri" w:hAnsi="Arial" w:cs="Arial"/>
          <w:bCs/>
          <w:color w:val="000000" w:themeColor="text1"/>
        </w:rPr>
      </w:pPr>
      <w:r w:rsidRPr="004C7777">
        <w:rPr>
          <w:rFonts w:ascii="Arial" w:eastAsia="Calibri" w:hAnsi="Arial" w:cs="Arial"/>
          <w:b/>
          <w:color w:val="000000" w:themeColor="text1"/>
        </w:rPr>
        <w:t>przedłużenia terminu wykonania zamówienia</w:t>
      </w:r>
      <w:r w:rsidRPr="004C7777">
        <w:rPr>
          <w:rFonts w:ascii="Arial" w:eastAsia="Calibri" w:hAnsi="Arial" w:cs="Arial"/>
          <w:bCs/>
          <w:color w:val="000000" w:themeColor="text1"/>
        </w:rPr>
        <w:t xml:space="preserve"> </w:t>
      </w:r>
      <w:r w:rsidRPr="004C7777">
        <w:rPr>
          <w:rFonts w:ascii="Arial" w:hAnsi="Arial" w:cs="Arial"/>
          <w:bCs/>
          <w:color w:val="000000" w:themeColor="text1"/>
        </w:rPr>
        <w:t xml:space="preserve">z powodu okoliczności </w:t>
      </w:r>
      <w:r w:rsidRPr="004C7777">
        <w:rPr>
          <w:rFonts w:ascii="Arial" w:hAnsi="Arial" w:cs="Arial"/>
          <w:bCs/>
          <w:color w:val="000000" w:themeColor="text1"/>
          <w:shd w:val="clear" w:color="auto" w:fill="FFFFFF"/>
        </w:rPr>
        <w:t xml:space="preserve">związanych z wystąpieniem </w:t>
      </w:r>
      <w:proofErr w:type="spellStart"/>
      <w:r w:rsidRPr="004C7777">
        <w:rPr>
          <w:rFonts w:ascii="Arial" w:hAnsi="Arial" w:cs="Arial"/>
          <w:bCs/>
          <w:color w:val="000000" w:themeColor="text1"/>
          <w:shd w:val="clear" w:color="auto" w:fill="FFFFFF"/>
        </w:rPr>
        <w:t>koronowirusa</w:t>
      </w:r>
      <w:proofErr w:type="spellEnd"/>
      <w:r w:rsidRPr="004C7777">
        <w:rPr>
          <w:rFonts w:ascii="Arial" w:hAnsi="Arial" w:cs="Arial"/>
          <w:bCs/>
          <w:color w:val="000000" w:themeColor="text1"/>
          <w:shd w:val="clear" w:color="auto" w:fill="FFFFFF"/>
        </w:rPr>
        <w:t xml:space="preserve"> COVID-19 (wywołanego wirusem SARS-CoV-2) które mogą wpłynąć lub wpływają na należyte wykonanie umowy,</w:t>
      </w:r>
    </w:p>
    <w:p w14:paraId="4D8E6F9F" w14:textId="01974318" w:rsidR="002079A2" w:rsidRPr="004C7777" w:rsidRDefault="004D1054" w:rsidP="00581F8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eastAsia="Calibri" w:hAnsi="Arial" w:cs="Arial"/>
          <w:b/>
          <w:color w:val="000000" w:themeColor="text1"/>
          <w:sz w:val="24"/>
          <w:szCs w:val="24"/>
        </w:rPr>
        <w:t>przedłużenia terminu wykonania zamówienia</w:t>
      </w:r>
      <w:r w:rsidRPr="004C7777">
        <w:rPr>
          <w:rFonts w:ascii="Arial" w:eastAsia="Calibri" w:hAnsi="Arial" w:cs="Arial"/>
          <w:bCs/>
          <w:color w:val="000000" w:themeColor="text1"/>
          <w:sz w:val="24"/>
          <w:szCs w:val="24"/>
        </w:rPr>
        <w:t xml:space="preserve"> </w:t>
      </w:r>
      <w:r w:rsidRPr="004C7777">
        <w:rPr>
          <w:rFonts w:ascii="Arial" w:hAnsi="Arial" w:cs="Arial"/>
          <w:bCs/>
          <w:color w:val="000000" w:themeColor="text1"/>
          <w:sz w:val="24"/>
          <w:szCs w:val="24"/>
        </w:rPr>
        <w:t xml:space="preserve">z powodu okoliczności związanych z wystąpieniem skutków epidemii </w:t>
      </w:r>
      <w:proofErr w:type="spellStart"/>
      <w:r w:rsidRPr="004C7777">
        <w:rPr>
          <w:rFonts w:ascii="Arial" w:hAnsi="Arial" w:cs="Arial"/>
          <w:bCs/>
          <w:color w:val="000000" w:themeColor="text1"/>
          <w:sz w:val="24"/>
          <w:szCs w:val="24"/>
        </w:rPr>
        <w:t>koronowirusa</w:t>
      </w:r>
      <w:proofErr w:type="spellEnd"/>
      <w:r w:rsidRPr="004C7777">
        <w:rPr>
          <w:rFonts w:ascii="Arial" w:hAnsi="Arial" w:cs="Arial"/>
          <w:bCs/>
          <w:color w:val="000000" w:themeColor="text1"/>
          <w:sz w:val="24"/>
          <w:szCs w:val="24"/>
        </w:rPr>
        <w:t xml:space="preserve"> COVID-19 </w:t>
      </w:r>
      <w:r w:rsidRPr="004C7777">
        <w:rPr>
          <w:rFonts w:ascii="Arial" w:hAnsi="Arial" w:cs="Arial"/>
          <w:bCs/>
          <w:color w:val="000000" w:themeColor="text1"/>
          <w:sz w:val="24"/>
          <w:szCs w:val="24"/>
          <w:shd w:val="clear" w:color="auto" w:fill="FFFFFF"/>
        </w:rPr>
        <w:t>(wywołanego wirusem SARS-CoV-2)</w:t>
      </w:r>
      <w:r w:rsidRPr="004C7777">
        <w:rPr>
          <w:rFonts w:ascii="Arial" w:hAnsi="Arial" w:cs="Arial"/>
          <w:bCs/>
          <w:color w:val="000000" w:themeColor="text1"/>
          <w:sz w:val="24"/>
          <w:szCs w:val="24"/>
        </w:rPr>
        <w:t>, w sytuacji kiedy zakres tych skutków uniemożliwia lub utrudnia należyte wykonanie umowy</w:t>
      </w:r>
      <w:r w:rsidR="002079A2" w:rsidRPr="004C7777">
        <w:rPr>
          <w:rFonts w:ascii="Arial" w:hAnsi="Arial" w:cs="Arial"/>
          <w:bCs/>
          <w:color w:val="000000" w:themeColor="text1"/>
          <w:sz w:val="24"/>
          <w:szCs w:val="24"/>
        </w:rPr>
        <w:t>.</w:t>
      </w:r>
    </w:p>
    <w:p w14:paraId="7F597B39" w14:textId="1227B79A" w:rsidR="000327EB" w:rsidRPr="004C7777" w:rsidRDefault="000327EB" w:rsidP="00581F8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bCs/>
          <w:color w:val="000000" w:themeColor="text1"/>
          <w:sz w:val="24"/>
          <w:szCs w:val="24"/>
        </w:rPr>
        <w:t>przedłużenie terminu realizacji zamówienia</w:t>
      </w:r>
      <w:r w:rsidRPr="004C7777">
        <w:rPr>
          <w:rFonts w:ascii="Arial" w:hAnsi="Arial" w:cs="Arial"/>
          <w:color w:val="000000" w:themeColor="text1"/>
          <w:sz w:val="24"/>
          <w:szCs w:val="24"/>
        </w:rPr>
        <w:t xml:space="preserve">, o którym mowa w § 2 ust. 1, może nastąpić w okoliczności zmiany umowy/umów, dokonanych stosownie do treści art. 445 lub 455 ustawy </w:t>
      </w:r>
      <w:r w:rsidR="00473D53" w:rsidRPr="004C7777">
        <w:rPr>
          <w:rFonts w:ascii="Arial" w:hAnsi="Arial" w:cs="Arial"/>
          <w:color w:val="000000" w:themeColor="text1"/>
          <w:sz w:val="24"/>
          <w:szCs w:val="24"/>
        </w:rPr>
        <w:t>Prawo zamówień publicznych</w:t>
      </w:r>
      <w:r w:rsidRPr="004C7777">
        <w:rPr>
          <w:rFonts w:ascii="Arial" w:hAnsi="Arial" w:cs="Arial"/>
          <w:color w:val="000000" w:themeColor="text1"/>
          <w:sz w:val="24"/>
          <w:szCs w:val="24"/>
        </w:rPr>
        <w:t>, zawartych pomiędzy Zamawiającym, a innymi wykonawcami realizującymi roboty w ramach realizacji Promesy dotyczącej dofinansowania inwestycji z programu Rządowy Fundusz Polski Ład: Program Inwestycji Strategicznych nr ………………………….. z dnia…………………………... (ze względu na mechanizm finansowania inwestycji ze środków pochodzących z BGK), przy czym przedłużenie terminu realizacji zamówienia nastąpi o okres niezbędny do zachowania zgodności finansowania inwestycji w ramach programu Polski Ład;</w:t>
      </w:r>
    </w:p>
    <w:p w14:paraId="6C28D4A5" w14:textId="77777777" w:rsidR="00E94BF2" w:rsidRPr="004C7777" w:rsidRDefault="00E94BF2" w:rsidP="00E94BF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bCs/>
          <w:color w:val="000000" w:themeColor="text1"/>
          <w:sz w:val="24"/>
          <w:szCs w:val="24"/>
        </w:rPr>
        <w:t>zmiana zakresu robót budowlanych</w:t>
      </w:r>
      <w:r w:rsidRPr="004C7777">
        <w:rPr>
          <w:rFonts w:ascii="Arial" w:hAnsi="Arial" w:cs="Arial"/>
          <w:color w:val="000000" w:themeColor="text1"/>
          <w:sz w:val="24"/>
          <w:szCs w:val="24"/>
        </w:rPr>
        <w:t xml:space="preserve"> poprzez ich ograniczenie w sytuacji, gdy wykonanie niektórych robót okazało się zbędne, zmieniły się okoliczności związane z wykonaniem Umowy lub wykonanie poszczególnych robót nie leży w interesie publicznym lub Zamawiającego, z zastrzeżeniem, że minimalna wartość zrealizowanego przez wykonawcę świadczenia obejmie zakres odpowiadający 70 % wynagrodzenia umownego.</w:t>
      </w:r>
    </w:p>
    <w:p w14:paraId="5E3A75B6" w14:textId="7EB36892" w:rsidR="00E94BF2" w:rsidRPr="004C7777" w:rsidRDefault="00E94BF2" w:rsidP="00E94BF2">
      <w:pPr>
        <w:pStyle w:val="Akapitzlist"/>
        <w:tabs>
          <w:tab w:val="left" w:pos="844"/>
        </w:tabs>
        <w:spacing w:line="276" w:lineRule="auto"/>
        <w:ind w:left="844" w:right="132" w:firstLine="0"/>
        <w:rPr>
          <w:rFonts w:ascii="Arial" w:hAnsi="Arial" w:cs="Arial"/>
          <w:color w:val="000000" w:themeColor="text1"/>
          <w:sz w:val="24"/>
          <w:szCs w:val="24"/>
        </w:rPr>
      </w:pPr>
      <w:r w:rsidRPr="004C7777">
        <w:rPr>
          <w:rFonts w:ascii="Arial" w:hAnsi="Arial" w:cs="Arial"/>
          <w:color w:val="000000" w:themeColor="text1"/>
          <w:sz w:val="24"/>
          <w:szCs w:val="24"/>
        </w:rPr>
        <w:t xml:space="preserve">W takim przypadku wynagrodzenie Wykonawcy zmniejsza się odpowiednio </w:t>
      </w:r>
      <w:r w:rsidRPr="004C7777">
        <w:rPr>
          <w:rFonts w:ascii="Arial" w:hAnsi="Arial" w:cs="Arial"/>
          <w:color w:val="000000" w:themeColor="text1"/>
          <w:sz w:val="24"/>
          <w:szCs w:val="24"/>
        </w:rPr>
        <w:br/>
        <w:t>w stosunku do zmniejszonego zakresu robót.</w:t>
      </w:r>
    </w:p>
    <w:p w14:paraId="2CC38AB7" w14:textId="64AD5729" w:rsidR="00E94BF2" w:rsidRPr="004C7777" w:rsidRDefault="00E94BF2" w:rsidP="00581F82">
      <w:pPr>
        <w:pStyle w:val="Akapitzlist"/>
        <w:numPr>
          <w:ilvl w:val="1"/>
          <w:numId w:val="5"/>
        </w:numPr>
        <w:tabs>
          <w:tab w:val="left" w:pos="844"/>
        </w:tabs>
        <w:spacing w:line="276" w:lineRule="auto"/>
        <w:ind w:right="132"/>
        <w:rPr>
          <w:rFonts w:ascii="Arial" w:hAnsi="Arial" w:cs="Arial"/>
          <w:color w:val="000000" w:themeColor="text1"/>
          <w:sz w:val="24"/>
          <w:szCs w:val="24"/>
        </w:rPr>
      </w:pPr>
      <w:r w:rsidRPr="004C7777">
        <w:rPr>
          <w:rFonts w:ascii="Arial" w:hAnsi="Arial" w:cs="Arial"/>
          <w:b/>
          <w:bCs/>
          <w:color w:val="000000" w:themeColor="text1"/>
          <w:sz w:val="24"/>
          <w:szCs w:val="24"/>
        </w:rPr>
        <w:t>zmian podmiotowych po stronie Wykonawcy</w:t>
      </w:r>
      <w:r w:rsidRPr="004C7777">
        <w:rPr>
          <w:rFonts w:ascii="Arial" w:hAnsi="Arial" w:cs="Arial"/>
          <w:color w:val="000000" w:themeColor="text1"/>
          <w:sz w:val="24"/>
          <w:szCs w:val="24"/>
        </w:rPr>
        <w:t xml:space="preserve"> w wyniku sukcesji, wstępując </w:t>
      </w:r>
      <w:r w:rsidRPr="004C7777">
        <w:rPr>
          <w:rFonts w:ascii="Arial" w:hAnsi="Arial" w:cs="Arial"/>
          <w:color w:val="000000" w:themeColor="text1"/>
          <w:sz w:val="24"/>
          <w:szCs w:val="24"/>
        </w:rPr>
        <w:br/>
        <w:t xml:space="preserve">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Pr="004C7777">
        <w:rPr>
          <w:rFonts w:ascii="Arial" w:hAnsi="Arial" w:cs="Arial"/>
          <w:color w:val="000000" w:themeColor="text1"/>
          <w:sz w:val="24"/>
          <w:szCs w:val="24"/>
        </w:rPr>
        <w:br/>
        <w:t>a także nie jest tu celem uniknięcie stosowania przepisów ustawy Prawo zamówień publicznych.</w:t>
      </w:r>
    </w:p>
    <w:p w14:paraId="25F3324E" w14:textId="77777777" w:rsidR="007E2045" w:rsidRPr="004C7777" w:rsidRDefault="007246FF" w:rsidP="00BF1451">
      <w:pPr>
        <w:pStyle w:val="Akapitzlist"/>
        <w:numPr>
          <w:ilvl w:val="0"/>
          <w:numId w:val="5"/>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 xml:space="preserve">Zamawiający nadto przewiduje możliwość zmiany umowy w następujących </w:t>
      </w:r>
      <w:r w:rsidRPr="004C7777">
        <w:rPr>
          <w:rFonts w:ascii="Arial" w:hAnsi="Arial" w:cs="Arial"/>
          <w:color w:val="000000" w:themeColor="text1"/>
          <w:spacing w:val="-2"/>
          <w:sz w:val="24"/>
          <w:szCs w:val="24"/>
        </w:rPr>
        <w:t>okolicznościach:</w:t>
      </w:r>
    </w:p>
    <w:p w14:paraId="4DB91A68" w14:textId="39C03EB7" w:rsidR="007E2045" w:rsidRPr="004C7777" w:rsidRDefault="007246FF" w:rsidP="00BF1451">
      <w:pPr>
        <w:pStyle w:val="Akapitzlist"/>
        <w:numPr>
          <w:ilvl w:val="0"/>
          <w:numId w:val="4"/>
        </w:numPr>
        <w:tabs>
          <w:tab w:val="left" w:pos="856"/>
        </w:tabs>
        <w:spacing w:line="276" w:lineRule="auto"/>
        <w:ind w:right="132" w:hanging="284"/>
        <w:rPr>
          <w:rFonts w:ascii="Arial" w:hAnsi="Arial" w:cs="Arial"/>
          <w:color w:val="000000" w:themeColor="text1"/>
          <w:sz w:val="24"/>
          <w:szCs w:val="24"/>
        </w:rPr>
      </w:pPr>
      <w:r w:rsidRPr="004C7777">
        <w:rPr>
          <w:rFonts w:ascii="Arial" w:hAnsi="Arial" w:cs="Arial"/>
          <w:color w:val="000000" w:themeColor="text1"/>
          <w:sz w:val="24"/>
          <w:szCs w:val="24"/>
        </w:rPr>
        <w:t>Zamawiający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przewiduje możliwość zmiany osób odpowiedzialnych za kierowanie robotami budowlanymi w tym zmiany kierownika budowy, przy czym osoby zastępujące muszą spełniać warunki określone w umowie,</w:t>
      </w:r>
    </w:p>
    <w:p w14:paraId="5136ED3C" w14:textId="25D2AA36" w:rsidR="007E2045" w:rsidRPr="004C7777" w:rsidRDefault="007246FF" w:rsidP="00BF1451">
      <w:pPr>
        <w:pStyle w:val="Akapitzlist"/>
        <w:numPr>
          <w:ilvl w:val="0"/>
          <w:numId w:val="4"/>
        </w:numPr>
        <w:tabs>
          <w:tab w:val="left" w:pos="998"/>
        </w:tabs>
        <w:spacing w:line="276" w:lineRule="auto"/>
        <w:ind w:right="131" w:hanging="284"/>
        <w:rPr>
          <w:rFonts w:ascii="Arial" w:hAnsi="Arial" w:cs="Arial"/>
          <w:color w:val="000000" w:themeColor="text1"/>
          <w:sz w:val="24"/>
          <w:szCs w:val="24"/>
        </w:rPr>
      </w:pPr>
      <w:r w:rsidRPr="004C7777">
        <w:rPr>
          <w:rFonts w:ascii="Arial" w:hAnsi="Arial" w:cs="Arial"/>
          <w:color w:val="000000" w:themeColor="text1"/>
          <w:sz w:val="24"/>
          <w:szCs w:val="24"/>
        </w:rPr>
        <w:t>w przypadku, gdy Wykonawca w ofercie nie przewidział korzystania z podwykonawców, przewiduje się możliwą zmianę umowy dotyczącą powierzenia przez</w:t>
      </w:r>
      <w:r w:rsidRPr="004C7777">
        <w:rPr>
          <w:rFonts w:ascii="Arial" w:hAnsi="Arial" w:cs="Arial"/>
          <w:color w:val="000000" w:themeColor="text1"/>
          <w:spacing w:val="-2"/>
          <w:sz w:val="24"/>
          <w:szCs w:val="24"/>
        </w:rPr>
        <w:t xml:space="preserve">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konawcę wykonywania części zamówienia podwykonawcom</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lub dalszym podwykonawcom, jeżeli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konawca uzna to za konieczne i złoży odpowiedni wniosek w formie pisemnej,</w:t>
      </w:r>
    </w:p>
    <w:p w14:paraId="4337EE63" w14:textId="302CCBF2" w:rsidR="007E2045" w:rsidRPr="004C7777" w:rsidRDefault="007246FF" w:rsidP="00BF1451">
      <w:pPr>
        <w:pStyle w:val="Akapitzlist"/>
        <w:numPr>
          <w:ilvl w:val="0"/>
          <w:numId w:val="4"/>
        </w:numPr>
        <w:tabs>
          <w:tab w:val="left" w:pos="1029"/>
        </w:tabs>
        <w:spacing w:line="276" w:lineRule="auto"/>
        <w:ind w:right="129" w:hanging="284"/>
        <w:rPr>
          <w:rFonts w:ascii="Arial" w:hAnsi="Arial" w:cs="Arial"/>
          <w:color w:val="000000" w:themeColor="text1"/>
          <w:sz w:val="24"/>
          <w:szCs w:val="24"/>
        </w:rPr>
      </w:pPr>
      <w:r w:rsidRPr="004C7777">
        <w:rPr>
          <w:rFonts w:ascii="Arial" w:hAnsi="Arial" w:cs="Arial"/>
          <w:color w:val="000000" w:themeColor="text1"/>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uzna to za konieczne i złoży odpowiedni wniosek w formie pisemnej, przy czym jeżeli zmiana albo rezygnacja z podwykonawcy dotyczy podmiotu, na którego zasoby </w:t>
      </w:r>
      <w:r w:rsidR="00354370" w:rsidRPr="004C7777">
        <w:rPr>
          <w:rFonts w:ascii="Arial" w:hAnsi="Arial" w:cs="Arial"/>
          <w:color w:val="000000" w:themeColor="text1"/>
          <w:sz w:val="24"/>
          <w:szCs w:val="24"/>
        </w:rPr>
        <w:t>Wyk</w:t>
      </w:r>
      <w:r w:rsidRPr="004C7777">
        <w:rPr>
          <w:rFonts w:ascii="Arial" w:hAnsi="Arial" w:cs="Arial"/>
          <w:color w:val="000000" w:themeColor="text1"/>
          <w:sz w:val="24"/>
          <w:szCs w:val="24"/>
        </w:rPr>
        <w:t>onawca powoływał</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się, 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zasadach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określonych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art. 118</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 1</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ustawy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Prawo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zamówień publicznych, w celu wykazania spełniania warunków udziału w postępowaniu,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jest obowiązany wykazać </w:t>
      </w:r>
      <w:r w:rsidR="00354370" w:rsidRPr="004C7777">
        <w:rPr>
          <w:rFonts w:ascii="Arial" w:hAnsi="Arial" w:cs="Arial"/>
          <w:color w:val="000000" w:themeColor="text1"/>
          <w:sz w:val="24"/>
          <w:szCs w:val="24"/>
        </w:rPr>
        <w:t>Za</w:t>
      </w:r>
      <w:r w:rsidRPr="004C7777">
        <w:rPr>
          <w:rFonts w:ascii="Arial" w:hAnsi="Arial" w:cs="Arial"/>
          <w:color w:val="000000" w:themeColor="text1"/>
          <w:sz w:val="24"/>
          <w:szCs w:val="24"/>
        </w:rPr>
        <w:t xml:space="preserve">mawiającemu, że proponowany inny podwykonawca lub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 xml:space="preserve">konawca samodzielnie spełnia je w stopniu nie mniejszym niż podwykonawca, na którego zasoby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177FE206" w:rsidR="007E2045" w:rsidRPr="004C7777" w:rsidRDefault="007246FF" w:rsidP="00BF1451">
      <w:pPr>
        <w:pStyle w:val="Akapitzlist"/>
        <w:numPr>
          <w:ilvl w:val="0"/>
          <w:numId w:val="4"/>
        </w:numPr>
        <w:tabs>
          <w:tab w:val="left" w:pos="1020"/>
        </w:tabs>
        <w:spacing w:line="276" w:lineRule="auto"/>
        <w:ind w:hanging="284"/>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przypadku konieczności wykonania dodatkowych robót nieobjętych </w:t>
      </w:r>
      <w:r w:rsidR="00A739FD" w:rsidRPr="004C7777">
        <w:rPr>
          <w:rFonts w:ascii="Arial" w:hAnsi="Arial" w:cs="Arial"/>
          <w:color w:val="000000" w:themeColor="text1"/>
          <w:sz w:val="24"/>
          <w:szCs w:val="24"/>
        </w:rPr>
        <w:t>D</w:t>
      </w:r>
      <w:r w:rsidRPr="004C7777">
        <w:rPr>
          <w:rFonts w:ascii="Arial" w:hAnsi="Arial" w:cs="Arial"/>
          <w:color w:val="000000" w:themeColor="text1"/>
          <w:sz w:val="24"/>
          <w:szCs w:val="24"/>
        </w:rPr>
        <w:t xml:space="preserve">okumentacją </w:t>
      </w:r>
      <w:r w:rsidR="00A739FD" w:rsidRPr="004C7777">
        <w:rPr>
          <w:rFonts w:ascii="Arial" w:hAnsi="Arial" w:cs="Arial"/>
          <w:color w:val="000000" w:themeColor="text1"/>
          <w:sz w:val="24"/>
          <w:szCs w:val="24"/>
        </w:rPr>
        <w:t>P</w:t>
      </w:r>
      <w:r w:rsidRPr="004C7777">
        <w:rPr>
          <w:rFonts w:ascii="Arial" w:hAnsi="Arial" w:cs="Arial"/>
          <w:color w:val="000000" w:themeColor="text1"/>
          <w:sz w:val="24"/>
          <w:szCs w:val="24"/>
        </w:rPr>
        <w:t xml:space="preserve">rojektową </w:t>
      </w:r>
      <w:r w:rsidR="00354370" w:rsidRPr="004C7777">
        <w:rPr>
          <w:rFonts w:ascii="Arial" w:hAnsi="Arial" w:cs="Arial"/>
          <w:color w:val="000000" w:themeColor="text1"/>
          <w:sz w:val="24"/>
          <w:szCs w:val="24"/>
        </w:rPr>
        <w:t>o</w:t>
      </w:r>
      <w:r w:rsidRPr="004C7777">
        <w:rPr>
          <w:rFonts w:ascii="Arial" w:hAnsi="Arial" w:cs="Arial"/>
          <w:color w:val="000000" w:themeColor="text1"/>
          <w:sz w:val="24"/>
          <w:szCs w:val="24"/>
        </w:rPr>
        <w:t xml:space="preserve">raz </w:t>
      </w:r>
      <w:proofErr w:type="spellStart"/>
      <w:r w:rsidRPr="004C7777">
        <w:rPr>
          <w:rFonts w:ascii="Arial" w:hAnsi="Arial" w:cs="Arial"/>
          <w:color w:val="000000" w:themeColor="text1"/>
          <w:sz w:val="24"/>
          <w:szCs w:val="24"/>
        </w:rPr>
        <w:t>STWiORB</w:t>
      </w:r>
      <w:proofErr w:type="spellEnd"/>
      <w:r w:rsidRPr="004C7777">
        <w:rPr>
          <w:rFonts w:ascii="Arial" w:hAnsi="Arial" w:cs="Arial"/>
          <w:color w:val="000000" w:themeColor="text1"/>
          <w:sz w:val="24"/>
          <w:szCs w:val="24"/>
        </w:rPr>
        <w:t xml:space="preserve"> strony przewidują możliwość zlecenia tych robót za dodatkowym wynagrodzeniem poprzez zmianę umowy.</w:t>
      </w:r>
    </w:p>
    <w:p w14:paraId="35C56B23" w14:textId="77777777" w:rsidR="007E2045" w:rsidRPr="004C7777" w:rsidRDefault="007246FF" w:rsidP="00BF1451">
      <w:pPr>
        <w:pStyle w:val="Akapitzlist"/>
        <w:numPr>
          <w:ilvl w:val="0"/>
          <w:numId w:val="5"/>
        </w:numPr>
        <w:tabs>
          <w:tab w:val="left" w:pos="386"/>
        </w:tabs>
        <w:spacing w:line="276" w:lineRule="auto"/>
        <w:ind w:left="385" w:right="0" w:hanging="251"/>
        <w:rPr>
          <w:rFonts w:ascii="Arial" w:hAnsi="Arial" w:cs="Arial"/>
          <w:color w:val="000000" w:themeColor="text1"/>
          <w:sz w:val="24"/>
          <w:szCs w:val="24"/>
        </w:rPr>
      </w:pPr>
      <w:r w:rsidRPr="004C7777">
        <w:rPr>
          <w:rFonts w:ascii="Arial" w:hAnsi="Arial" w:cs="Arial"/>
          <w:color w:val="000000" w:themeColor="text1"/>
          <w:sz w:val="24"/>
          <w:szCs w:val="24"/>
        </w:rPr>
        <w:t>Strony</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przewidują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zmianę</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zmiany:</w:t>
      </w:r>
    </w:p>
    <w:p w14:paraId="71ABE0B3" w14:textId="1CEE29C7" w:rsidR="007E2045" w:rsidRPr="004C7777" w:rsidRDefault="007246FF" w:rsidP="00BF1451">
      <w:pPr>
        <w:pStyle w:val="Akapitzlist"/>
        <w:numPr>
          <w:ilvl w:val="1"/>
          <w:numId w:val="5"/>
        </w:numPr>
        <w:tabs>
          <w:tab w:val="left" w:pos="849"/>
        </w:tabs>
        <w:spacing w:line="276" w:lineRule="auto"/>
        <w:ind w:left="815"/>
        <w:rPr>
          <w:rFonts w:ascii="Arial" w:hAnsi="Arial" w:cs="Arial"/>
          <w:color w:val="000000" w:themeColor="text1"/>
          <w:sz w:val="24"/>
          <w:szCs w:val="24"/>
        </w:rPr>
      </w:pPr>
      <w:r w:rsidRPr="004C7777">
        <w:rPr>
          <w:rFonts w:ascii="Arial" w:hAnsi="Arial" w:cs="Arial"/>
          <w:color w:val="000000" w:themeColor="text1"/>
          <w:sz w:val="24"/>
          <w:szCs w:val="24"/>
        </w:rPr>
        <w:t>stawki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podatku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od</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towarów</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usług</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VAT</w:t>
      </w:r>
      <w:r w:rsidRPr="004C7777">
        <w:rPr>
          <w:rFonts w:ascii="Arial" w:hAnsi="Arial" w:cs="Arial"/>
          <w:color w:val="000000" w:themeColor="text1"/>
          <w:spacing w:val="80"/>
          <w:w w:val="150"/>
          <w:sz w:val="24"/>
          <w:szCs w:val="24"/>
        </w:rPr>
        <w:t xml:space="preserve"> </w:t>
      </w:r>
      <w:r w:rsidR="00723189" w:rsidRPr="004C7777">
        <w:rPr>
          <w:rFonts w:ascii="Arial" w:hAnsi="Arial" w:cs="Arial"/>
          <w:color w:val="000000" w:themeColor="text1"/>
          <w:sz w:val="24"/>
          <w:szCs w:val="24"/>
        </w:rPr>
        <w:t>lub</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podatku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akcyzowego. Stawka i kwota podatku VAT i</w:t>
      </w:r>
      <w:r w:rsidR="00723189" w:rsidRPr="004C7777">
        <w:rPr>
          <w:rFonts w:ascii="Arial" w:hAnsi="Arial" w:cs="Arial"/>
          <w:color w:val="000000" w:themeColor="text1"/>
          <w:sz w:val="24"/>
          <w:szCs w:val="24"/>
        </w:rPr>
        <w:t>/lub</w:t>
      </w:r>
      <w:r w:rsidRPr="004C7777">
        <w:rPr>
          <w:rFonts w:ascii="Arial" w:hAnsi="Arial" w:cs="Arial"/>
          <w:color w:val="000000" w:themeColor="text1"/>
          <w:sz w:val="24"/>
          <w:szCs w:val="24"/>
        </w:rPr>
        <w:t xml:space="preserve"> podatku akcyzowego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oraz wynagrodzenie brutto ulegną zmianie odpowiednio do przepisów prawa wprowadzających zmianę</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334072C6" w:rsidR="007E2045" w:rsidRPr="004C7777" w:rsidRDefault="007246FF" w:rsidP="00BF1451">
      <w:pPr>
        <w:pStyle w:val="Akapitzlist"/>
        <w:numPr>
          <w:ilvl w:val="1"/>
          <w:numId w:val="5"/>
        </w:numPr>
        <w:tabs>
          <w:tab w:val="left" w:pos="797"/>
        </w:tabs>
        <w:spacing w:line="276" w:lineRule="auto"/>
        <w:ind w:left="815" w:right="127"/>
        <w:rPr>
          <w:rFonts w:ascii="Arial" w:hAnsi="Arial" w:cs="Arial"/>
          <w:color w:val="000000" w:themeColor="text1"/>
          <w:sz w:val="24"/>
          <w:szCs w:val="24"/>
        </w:rPr>
      </w:pPr>
      <w:r w:rsidRPr="004C7777">
        <w:rPr>
          <w:rFonts w:ascii="Arial" w:hAnsi="Arial" w:cs="Arial"/>
          <w:color w:val="000000" w:themeColor="text1"/>
          <w:sz w:val="24"/>
          <w:szCs w:val="24"/>
        </w:rPr>
        <w:t>zmiany wysokości minimalnego wynagrodzenia za pracę albo minimalnej stawki godzinowej ustalonego na podstawie art. 2 ust. 3-5 ustawy z dnia 10 października 2002</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 o minimalnym wynagrodzeniu za pracę</w:t>
      </w:r>
      <w:r w:rsidR="001C6715" w:rsidRPr="004C7777">
        <w:rPr>
          <w:rFonts w:ascii="Arial" w:hAnsi="Arial" w:cs="Arial"/>
          <w:color w:val="000000" w:themeColor="text1"/>
          <w:sz w:val="24"/>
          <w:szCs w:val="24"/>
        </w:rPr>
        <w:t xml:space="preserve">. </w:t>
      </w:r>
      <w:r w:rsidR="00354370" w:rsidRPr="004C7777">
        <w:rPr>
          <w:rFonts w:ascii="Arial" w:hAnsi="Arial" w:cs="Arial"/>
          <w:color w:val="000000" w:themeColor="text1"/>
          <w:sz w:val="24"/>
          <w:szCs w:val="24"/>
        </w:rPr>
        <w:t>Wy</w:t>
      </w:r>
      <w:r w:rsidRPr="004C7777">
        <w:rPr>
          <w:rFonts w:ascii="Arial" w:hAnsi="Arial" w:cs="Arial"/>
          <w:color w:val="000000" w:themeColor="text1"/>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możliwe będzie, jeżeli Wykonawca:</w:t>
      </w:r>
    </w:p>
    <w:p w14:paraId="75570533" w14:textId="77777777" w:rsidR="007E2045" w:rsidRPr="004C7777" w:rsidRDefault="007246FF" w:rsidP="00BF1451">
      <w:pPr>
        <w:pStyle w:val="Akapitzlist"/>
        <w:numPr>
          <w:ilvl w:val="2"/>
          <w:numId w:val="5"/>
        </w:numPr>
        <w:tabs>
          <w:tab w:val="left" w:pos="1276"/>
        </w:tabs>
        <w:spacing w:line="276" w:lineRule="auto"/>
        <w:ind w:left="1134" w:right="132" w:hanging="362"/>
        <w:rPr>
          <w:rFonts w:ascii="Arial" w:hAnsi="Arial" w:cs="Arial"/>
          <w:color w:val="000000" w:themeColor="text1"/>
          <w:sz w:val="24"/>
          <w:szCs w:val="24"/>
        </w:rPr>
      </w:pPr>
      <w:r w:rsidRPr="004C7777">
        <w:rPr>
          <w:rFonts w:ascii="Arial" w:hAnsi="Arial" w:cs="Arial"/>
          <w:color w:val="000000" w:themeColor="text1"/>
          <w:sz w:val="24"/>
          <w:szCs w:val="24"/>
        </w:rPr>
        <w:t>udowodni, że zmiana w/w przepisów będzie miała wpływ na koszty wykonania zamówienia przez Wykonawcę,</w:t>
      </w:r>
    </w:p>
    <w:p w14:paraId="266F7D60" w14:textId="10D1452B" w:rsidR="007E2045" w:rsidRPr="004C7777" w:rsidRDefault="007246FF" w:rsidP="00BF1451">
      <w:pPr>
        <w:pStyle w:val="Akapitzlist"/>
        <w:numPr>
          <w:ilvl w:val="2"/>
          <w:numId w:val="5"/>
        </w:numPr>
        <w:tabs>
          <w:tab w:val="left" w:pos="1132"/>
          <w:tab w:val="left" w:pos="1276"/>
        </w:tabs>
        <w:spacing w:line="276" w:lineRule="auto"/>
        <w:ind w:left="1134" w:hanging="362"/>
        <w:rPr>
          <w:rFonts w:ascii="Arial" w:hAnsi="Arial" w:cs="Arial"/>
          <w:strike/>
          <w:color w:val="000000" w:themeColor="text1"/>
          <w:sz w:val="24"/>
          <w:szCs w:val="24"/>
        </w:rPr>
      </w:pPr>
      <w:r w:rsidRPr="004C7777">
        <w:rPr>
          <w:rFonts w:ascii="Arial" w:hAnsi="Arial" w:cs="Arial"/>
          <w:color w:val="000000" w:themeColor="text1"/>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4C7777" w:rsidRDefault="00601495" w:rsidP="00601495">
      <w:pPr>
        <w:pStyle w:val="Akapitzlist"/>
        <w:spacing w:line="276" w:lineRule="auto"/>
        <w:ind w:right="132" w:firstLine="0"/>
        <w:rPr>
          <w:rFonts w:ascii="Arial" w:hAnsi="Arial" w:cs="Arial"/>
          <w:i/>
          <w:color w:val="000000" w:themeColor="text1"/>
          <w:sz w:val="24"/>
          <w:szCs w:val="24"/>
        </w:rPr>
      </w:pPr>
      <w:r w:rsidRPr="004C7777">
        <w:rPr>
          <w:rFonts w:ascii="Arial" w:hAnsi="Arial" w:cs="Arial"/>
          <w:i/>
          <w:color w:val="000000" w:themeColor="text1"/>
          <w:sz w:val="24"/>
          <w:szCs w:val="24"/>
        </w:rPr>
        <w:t>Zamawiający zastrzega sobie prawo do wniesienia zastrzeżeń dotyczących wysokości kosztów pracy przedstawionych przez Wykonawcę.</w:t>
      </w:r>
    </w:p>
    <w:p w14:paraId="1E298B7E" w14:textId="77777777" w:rsidR="007E2045" w:rsidRPr="004C7777" w:rsidRDefault="007246FF" w:rsidP="00BF1451">
      <w:pPr>
        <w:pStyle w:val="Akapitzlist"/>
        <w:numPr>
          <w:ilvl w:val="1"/>
          <w:numId w:val="5"/>
        </w:numPr>
        <w:tabs>
          <w:tab w:val="left" w:pos="840"/>
        </w:tabs>
        <w:spacing w:line="276" w:lineRule="auto"/>
        <w:ind w:left="815"/>
        <w:rPr>
          <w:rFonts w:ascii="Arial" w:hAnsi="Arial" w:cs="Arial"/>
          <w:color w:val="000000" w:themeColor="text1"/>
          <w:sz w:val="24"/>
          <w:szCs w:val="24"/>
        </w:rPr>
      </w:pPr>
      <w:r w:rsidRPr="004C7777">
        <w:rPr>
          <w:rFonts w:ascii="Arial" w:hAnsi="Arial" w:cs="Arial"/>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4C7777" w:rsidRDefault="007246FF" w:rsidP="00BF1451">
      <w:pPr>
        <w:pStyle w:val="Akapitzlist"/>
        <w:numPr>
          <w:ilvl w:val="2"/>
          <w:numId w:val="5"/>
        </w:numPr>
        <w:tabs>
          <w:tab w:val="left" w:pos="1214"/>
        </w:tabs>
        <w:spacing w:line="276" w:lineRule="auto"/>
        <w:ind w:right="133" w:hanging="428"/>
        <w:rPr>
          <w:rFonts w:ascii="Arial" w:hAnsi="Arial" w:cs="Arial"/>
          <w:color w:val="000000" w:themeColor="text1"/>
          <w:sz w:val="24"/>
          <w:szCs w:val="24"/>
        </w:rPr>
      </w:pPr>
      <w:r w:rsidRPr="004C7777">
        <w:rPr>
          <w:rFonts w:ascii="Arial" w:hAnsi="Arial" w:cs="Arial"/>
          <w:color w:val="000000" w:themeColor="text1"/>
          <w:sz w:val="24"/>
          <w:szCs w:val="24"/>
        </w:rPr>
        <w:t>udowodni, że zmiana w/w przepisów będzie miała wpływ na koszty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wykonania zamówienia przez Wykonawcę,</w:t>
      </w:r>
    </w:p>
    <w:p w14:paraId="3623FED4" w14:textId="4B988F93" w:rsidR="007E2045" w:rsidRPr="004C7777" w:rsidRDefault="007246FF" w:rsidP="00BF1451">
      <w:pPr>
        <w:pStyle w:val="Akapitzlist"/>
        <w:numPr>
          <w:ilvl w:val="2"/>
          <w:numId w:val="5"/>
        </w:numPr>
        <w:tabs>
          <w:tab w:val="left" w:pos="1231"/>
        </w:tabs>
        <w:spacing w:line="276" w:lineRule="auto"/>
        <w:ind w:hanging="428"/>
        <w:rPr>
          <w:rFonts w:ascii="Arial" w:hAnsi="Arial" w:cs="Arial"/>
          <w:color w:val="000000" w:themeColor="text1"/>
          <w:sz w:val="24"/>
          <w:szCs w:val="24"/>
        </w:rPr>
      </w:pPr>
      <w:r w:rsidRPr="004C7777">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4C7777" w:rsidRDefault="00601495" w:rsidP="00601495">
      <w:pPr>
        <w:pStyle w:val="Akapitzlist"/>
        <w:spacing w:line="276" w:lineRule="auto"/>
        <w:ind w:right="132" w:firstLine="0"/>
        <w:rPr>
          <w:rFonts w:ascii="Arial" w:hAnsi="Arial" w:cs="Arial"/>
          <w:i/>
          <w:color w:val="000000" w:themeColor="text1"/>
          <w:sz w:val="24"/>
          <w:szCs w:val="24"/>
        </w:rPr>
      </w:pPr>
      <w:r w:rsidRPr="004C7777">
        <w:rPr>
          <w:rFonts w:ascii="Arial" w:hAnsi="Arial" w:cs="Arial"/>
          <w:i/>
          <w:color w:val="000000" w:themeColor="text1"/>
          <w:sz w:val="24"/>
          <w:szCs w:val="24"/>
        </w:rPr>
        <w:t>Zamawiający zastrzega sobie prawo do wniesienia zastrzeżeń dotyczących wysokości kosztów pracy przedstawionych przez Wykonawcę.</w:t>
      </w:r>
    </w:p>
    <w:p w14:paraId="1DF3C935" w14:textId="078DA030" w:rsidR="007E2045" w:rsidRPr="004C7777" w:rsidRDefault="007246FF" w:rsidP="00BF1451">
      <w:pPr>
        <w:pStyle w:val="Akapitzlist"/>
        <w:numPr>
          <w:ilvl w:val="1"/>
          <w:numId w:val="5"/>
        </w:numPr>
        <w:tabs>
          <w:tab w:val="left" w:pos="811"/>
        </w:tabs>
        <w:spacing w:line="276" w:lineRule="auto"/>
        <w:ind w:left="815" w:right="132"/>
        <w:rPr>
          <w:rFonts w:ascii="Arial" w:hAnsi="Arial" w:cs="Arial"/>
          <w:color w:val="000000" w:themeColor="text1"/>
          <w:sz w:val="24"/>
          <w:szCs w:val="24"/>
        </w:rPr>
      </w:pPr>
      <w:r w:rsidRPr="004C7777">
        <w:rPr>
          <w:rFonts w:ascii="Arial" w:hAnsi="Arial" w:cs="Arial"/>
          <w:color w:val="000000" w:themeColor="text1"/>
          <w:sz w:val="24"/>
          <w:szCs w:val="24"/>
        </w:rPr>
        <w:t xml:space="preserve">zmiany zasad gromadzenia i wysokości wpłat do pracowniczych planów kapitałowych, o których mowa w ustawie z dnia 4 października 2018 r. </w:t>
      </w:r>
      <w:r w:rsidR="006E5D1A" w:rsidRPr="004C7777">
        <w:rPr>
          <w:rFonts w:ascii="Arial" w:hAnsi="Arial" w:cs="Arial"/>
          <w:color w:val="000000" w:themeColor="text1"/>
          <w:sz w:val="24"/>
          <w:szCs w:val="24"/>
        </w:rPr>
        <w:br/>
      </w:r>
      <w:r w:rsidRPr="004C7777">
        <w:rPr>
          <w:rFonts w:ascii="Arial" w:hAnsi="Arial" w:cs="Arial"/>
          <w:color w:val="000000" w:themeColor="text1"/>
          <w:sz w:val="24"/>
          <w:szCs w:val="24"/>
        </w:rPr>
        <w:t>o pracowniczych planach kapitałowych.</w:t>
      </w:r>
      <w:r w:rsidR="00354370" w:rsidRPr="004C7777">
        <w:rPr>
          <w:rFonts w:ascii="Arial" w:hAnsi="Arial" w:cs="Arial"/>
          <w:color w:val="000000" w:themeColor="text1"/>
          <w:sz w:val="24"/>
          <w:szCs w:val="24"/>
        </w:rPr>
        <w:t xml:space="preserve"> W</w:t>
      </w:r>
      <w:r w:rsidRPr="004C7777">
        <w:rPr>
          <w:rFonts w:ascii="Arial" w:hAnsi="Arial" w:cs="Arial"/>
          <w:color w:val="000000" w:themeColor="text1"/>
          <w:sz w:val="24"/>
          <w:szCs w:val="24"/>
        </w:rPr>
        <w:t xml:space="preserve">ynagrodzenie może ulec zmianie odpowiednio do zmiany wysokości kosztów ponoszonych przez Wykonawcę </w:t>
      </w:r>
      <w:r w:rsidR="002F49B0" w:rsidRPr="004C7777">
        <w:rPr>
          <w:rFonts w:ascii="Arial" w:hAnsi="Arial" w:cs="Arial"/>
          <w:color w:val="000000" w:themeColor="text1"/>
          <w:sz w:val="24"/>
          <w:szCs w:val="24"/>
        </w:rPr>
        <w:br/>
      </w:r>
      <w:r w:rsidRPr="004C7777">
        <w:rPr>
          <w:rFonts w:ascii="Arial" w:hAnsi="Arial" w:cs="Arial"/>
          <w:color w:val="000000" w:themeColor="text1"/>
          <w:sz w:val="24"/>
          <w:szCs w:val="24"/>
        </w:rPr>
        <w:t>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związku z</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realizacją przedmiotowego zamówienia, o ile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4C7777" w:rsidRDefault="007246FF" w:rsidP="00BF1451">
      <w:pPr>
        <w:pStyle w:val="Akapitzlist"/>
        <w:numPr>
          <w:ilvl w:val="2"/>
          <w:numId w:val="5"/>
        </w:numPr>
        <w:tabs>
          <w:tab w:val="left" w:pos="1276"/>
        </w:tabs>
        <w:spacing w:line="276" w:lineRule="auto"/>
        <w:ind w:left="1276" w:right="0" w:hanging="425"/>
        <w:rPr>
          <w:rFonts w:ascii="Arial" w:hAnsi="Arial" w:cs="Arial"/>
          <w:color w:val="000000" w:themeColor="text1"/>
          <w:sz w:val="24"/>
          <w:szCs w:val="24"/>
        </w:rPr>
      </w:pPr>
      <w:r w:rsidRPr="004C7777">
        <w:rPr>
          <w:rFonts w:ascii="Arial" w:hAnsi="Arial" w:cs="Arial"/>
          <w:color w:val="000000" w:themeColor="text1"/>
          <w:sz w:val="24"/>
          <w:szCs w:val="24"/>
        </w:rPr>
        <w:t>udowodni,</w:t>
      </w:r>
      <w:r w:rsidRPr="004C7777">
        <w:rPr>
          <w:rFonts w:ascii="Arial" w:hAnsi="Arial" w:cs="Arial"/>
          <w:color w:val="000000" w:themeColor="text1"/>
          <w:spacing w:val="24"/>
          <w:sz w:val="24"/>
          <w:szCs w:val="24"/>
        </w:rPr>
        <w:t xml:space="preserve"> </w:t>
      </w:r>
      <w:r w:rsidRPr="004C7777">
        <w:rPr>
          <w:rFonts w:ascii="Arial" w:hAnsi="Arial" w:cs="Arial"/>
          <w:color w:val="000000" w:themeColor="text1"/>
          <w:sz w:val="24"/>
          <w:szCs w:val="24"/>
        </w:rPr>
        <w:t>że</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zmiana</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w/w</w:t>
      </w:r>
      <w:r w:rsidRPr="004C7777">
        <w:rPr>
          <w:rFonts w:ascii="Arial" w:hAnsi="Arial" w:cs="Arial"/>
          <w:color w:val="000000" w:themeColor="text1"/>
          <w:spacing w:val="24"/>
          <w:sz w:val="24"/>
          <w:szCs w:val="24"/>
        </w:rPr>
        <w:t xml:space="preserve"> </w:t>
      </w:r>
      <w:r w:rsidRPr="004C7777">
        <w:rPr>
          <w:rFonts w:ascii="Arial" w:hAnsi="Arial" w:cs="Arial"/>
          <w:color w:val="000000" w:themeColor="text1"/>
          <w:sz w:val="24"/>
          <w:szCs w:val="24"/>
        </w:rPr>
        <w:t>przepisów</w:t>
      </w:r>
      <w:r w:rsidRPr="004C7777">
        <w:rPr>
          <w:rFonts w:ascii="Arial" w:hAnsi="Arial" w:cs="Arial"/>
          <w:color w:val="000000" w:themeColor="text1"/>
          <w:spacing w:val="24"/>
          <w:sz w:val="24"/>
          <w:szCs w:val="24"/>
        </w:rPr>
        <w:t xml:space="preserve"> </w:t>
      </w:r>
      <w:r w:rsidRPr="004C7777">
        <w:rPr>
          <w:rFonts w:ascii="Arial" w:hAnsi="Arial" w:cs="Arial"/>
          <w:color w:val="000000" w:themeColor="text1"/>
          <w:sz w:val="24"/>
          <w:szCs w:val="24"/>
        </w:rPr>
        <w:t>będzie</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miała</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wpływ</w:t>
      </w:r>
      <w:r w:rsidRPr="004C7777">
        <w:rPr>
          <w:rFonts w:ascii="Arial" w:hAnsi="Arial" w:cs="Arial"/>
          <w:color w:val="000000" w:themeColor="text1"/>
          <w:spacing w:val="24"/>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26"/>
          <w:sz w:val="24"/>
          <w:szCs w:val="24"/>
        </w:rPr>
        <w:t xml:space="preserve"> </w:t>
      </w:r>
      <w:r w:rsidRPr="004C7777">
        <w:rPr>
          <w:rFonts w:ascii="Arial" w:hAnsi="Arial" w:cs="Arial"/>
          <w:color w:val="000000" w:themeColor="text1"/>
          <w:sz w:val="24"/>
          <w:szCs w:val="24"/>
        </w:rPr>
        <w:t>koszty</w:t>
      </w:r>
      <w:r w:rsidRPr="004C7777">
        <w:rPr>
          <w:rFonts w:ascii="Arial" w:hAnsi="Arial" w:cs="Arial"/>
          <w:color w:val="000000" w:themeColor="text1"/>
          <w:spacing w:val="25"/>
          <w:sz w:val="24"/>
          <w:szCs w:val="24"/>
        </w:rPr>
        <w:t xml:space="preserve"> </w:t>
      </w:r>
      <w:r w:rsidRPr="004C7777">
        <w:rPr>
          <w:rFonts w:ascii="Arial" w:hAnsi="Arial" w:cs="Arial"/>
          <w:color w:val="000000" w:themeColor="text1"/>
          <w:spacing w:val="-2"/>
          <w:sz w:val="24"/>
          <w:szCs w:val="24"/>
        </w:rPr>
        <w:t>wykonania</w:t>
      </w:r>
      <w:r w:rsidR="00172F25"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pacing w:val="-2"/>
          <w:sz w:val="24"/>
          <w:szCs w:val="24"/>
        </w:rPr>
        <w:t>Wykonawcę,</w:t>
      </w:r>
    </w:p>
    <w:p w14:paraId="00AE1726" w14:textId="77777777" w:rsidR="007E2045" w:rsidRPr="004C7777" w:rsidRDefault="007246FF" w:rsidP="00BF1451">
      <w:pPr>
        <w:pStyle w:val="Akapitzlist"/>
        <w:numPr>
          <w:ilvl w:val="2"/>
          <w:numId w:val="5"/>
        </w:numPr>
        <w:tabs>
          <w:tab w:val="left" w:pos="1276"/>
        </w:tabs>
        <w:spacing w:line="276" w:lineRule="auto"/>
        <w:ind w:left="1276" w:right="129" w:hanging="425"/>
        <w:rPr>
          <w:rFonts w:ascii="Arial" w:hAnsi="Arial" w:cs="Arial"/>
          <w:color w:val="000000" w:themeColor="text1"/>
          <w:sz w:val="24"/>
          <w:szCs w:val="24"/>
        </w:rPr>
      </w:pPr>
      <w:r w:rsidRPr="004C7777">
        <w:rPr>
          <w:rFonts w:ascii="Arial" w:hAnsi="Arial" w:cs="Arial"/>
          <w:color w:val="000000" w:themeColor="text1"/>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4C7777" w:rsidRDefault="007246FF" w:rsidP="00172F25">
      <w:pPr>
        <w:spacing w:line="276" w:lineRule="auto"/>
        <w:ind w:left="560" w:right="132"/>
        <w:jc w:val="both"/>
        <w:rPr>
          <w:rFonts w:ascii="Arial" w:hAnsi="Arial" w:cs="Arial"/>
          <w:i/>
          <w:color w:val="000000" w:themeColor="text1"/>
          <w:sz w:val="24"/>
          <w:szCs w:val="24"/>
        </w:rPr>
      </w:pPr>
      <w:r w:rsidRPr="004C7777">
        <w:rPr>
          <w:rFonts w:ascii="Arial" w:hAnsi="Arial" w:cs="Arial"/>
          <w:i/>
          <w:color w:val="000000" w:themeColor="text1"/>
          <w:sz w:val="24"/>
          <w:szCs w:val="24"/>
        </w:rPr>
        <w:t>Zamawiający zastrzega sobie prawo do wniesienia zastrzeżeń dotyczących wysokości kosztów pracy przedstawionych przez Wykonawcę.</w:t>
      </w:r>
    </w:p>
    <w:p w14:paraId="64C597F3" w14:textId="3F2895EB" w:rsidR="007E2045" w:rsidRPr="004C7777" w:rsidRDefault="007246FF" w:rsidP="00BF1451">
      <w:pPr>
        <w:pStyle w:val="Akapitzlist"/>
        <w:numPr>
          <w:ilvl w:val="0"/>
          <w:numId w:val="5"/>
        </w:numPr>
        <w:tabs>
          <w:tab w:val="left" w:pos="391"/>
        </w:tabs>
        <w:spacing w:line="276" w:lineRule="auto"/>
        <w:ind w:left="426" w:right="132" w:hanging="291"/>
        <w:rPr>
          <w:rFonts w:ascii="Arial" w:hAnsi="Arial" w:cs="Arial"/>
          <w:color w:val="000000" w:themeColor="text1"/>
          <w:sz w:val="24"/>
          <w:szCs w:val="24"/>
        </w:rPr>
      </w:pPr>
      <w:r w:rsidRPr="004C7777">
        <w:rPr>
          <w:rFonts w:ascii="Arial" w:hAnsi="Arial" w:cs="Arial"/>
          <w:color w:val="000000" w:themeColor="text1"/>
          <w:sz w:val="24"/>
          <w:szCs w:val="24"/>
        </w:rPr>
        <w:t>Strona wnioskująca 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zmianę wskazaną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ust. </w:t>
      </w:r>
      <w:r w:rsidR="00354370" w:rsidRPr="004C7777">
        <w:rPr>
          <w:rFonts w:ascii="Arial" w:hAnsi="Arial" w:cs="Arial"/>
          <w:color w:val="000000" w:themeColor="text1"/>
          <w:sz w:val="24"/>
          <w:szCs w:val="24"/>
        </w:rPr>
        <w:t>3 powyżej m</w:t>
      </w:r>
      <w:r w:rsidRPr="004C7777">
        <w:rPr>
          <w:rFonts w:ascii="Arial" w:hAnsi="Arial" w:cs="Arial"/>
          <w:color w:val="000000" w:themeColor="text1"/>
          <w:sz w:val="24"/>
          <w:szCs w:val="24"/>
        </w:rPr>
        <w:t xml:space="preserve">usi wykazać środkami dowodowymi, że zmiany o których mowa w ust. </w:t>
      </w:r>
      <w:r w:rsidR="00354370" w:rsidRPr="004C7777">
        <w:rPr>
          <w:rFonts w:ascii="Arial" w:hAnsi="Arial" w:cs="Arial"/>
          <w:color w:val="000000" w:themeColor="text1"/>
          <w:sz w:val="24"/>
          <w:szCs w:val="24"/>
        </w:rPr>
        <w:t>3 powyżej m</w:t>
      </w:r>
      <w:r w:rsidRPr="004C7777">
        <w:rPr>
          <w:rFonts w:ascii="Arial" w:hAnsi="Arial" w:cs="Arial"/>
          <w:color w:val="000000" w:themeColor="text1"/>
          <w:sz w:val="24"/>
          <w:szCs w:val="24"/>
        </w:rPr>
        <w:t>ają bezpośredni wpływ na wysokość wynagrodzenia wykonawcy tj. wykazać, że zmiany</w:t>
      </w:r>
      <w:r w:rsidR="00354370" w:rsidRPr="004C7777">
        <w:rPr>
          <w:rFonts w:ascii="Arial" w:hAnsi="Arial" w:cs="Arial"/>
          <w:color w:val="000000" w:themeColor="text1"/>
          <w:sz w:val="24"/>
          <w:szCs w:val="24"/>
        </w:rPr>
        <w:t xml:space="preserve"> te </w:t>
      </w:r>
      <w:r w:rsidRPr="004C7777">
        <w:rPr>
          <w:rFonts w:ascii="Arial" w:hAnsi="Arial" w:cs="Arial"/>
          <w:color w:val="000000" w:themeColor="text1"/>
          <w:sz w:val="24"/>
          <w:szCs w:val="24"/>
        </w:rPr>
        <w:t>wymuszają podwyższenie kosztów wykonania.</w:t>
      </w:r>
    </w:p>
    <w:p w14:paraId="0B6321A1" w14:textId="77777777" w:rsidR="007E2045" w:rsidRPr="004C7777" w:rsidRDefault="007246FF" w:rsidP="00BF1451">
      <w:pPr>
        <w:pStyle w:val="Akapitzlist"/>
        <w:numPr>
          <w:ilvl w:val="0"/>
          <w:numId w:val="5"/>
        </w:numPr>
        <w:tabs>
          <w:tab w:val="left" w:pos="388"/>
        </w:tabs>
        <w:spacing w:line="276" w:lineRule="auto"/>
        <w:ind w:left="426" w:right="131" w:hanging="291"/>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zobowiązany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terminie</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wskazanym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przez</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4C7777" w:rsidRDefault="007246FF" w:rsidP="00BF1451">
      <w:pPr>
        <w:pStyle w:val="Akapitzlist"/>
        <w:numPr>
          <w:ilvl w:val="0"/>
          <w:numId w:val="5"/>
        </w:numPr>
        <w:tabs>
          <w:tab w:val="left" w:pos="470"/>
        </w:tabs>
        <w:spacing w:line="276" w:lineRule="auto"/>
        <w:ind w:left="426" w:right="129" w:hanging="291"/>
        <w:rPr>
          <w:rFonts w:ascii="Arial" w:hAnsi="Arial" w:cs="Arial"/>
          <w:color w:val="000000" w:themeColor="text1"/>
          <w:sz w:val="24"/>
          <w:szCs w:val="24"/>
        </w:rPr>
      </w:pPr>
      <w:r w:rsidRPr="004C7777">
        <w:rPr>
          <w:rFonts w:ascii="Arial" w:hAnsi="Arial" w:cs="Arial"/>
          <w:color w:val="000000" w:themeColor="text1"/>
          <w:sz w:val="24"/>
          <w:szCs w:val="24"/>
        </w:rPr>
        <w:t>W przypadku wystąpienia okoliczności, o których mowa w ust. 3 pkt 1</w:t>
      </w:r>
      <w:r w:rsidR="000D78A0" w:rsidRPr="004C7777">
        <w:rPr>
          <w:rFonts w:ascii="Arial" w:hAnsi="Arial" w:cs="Arial"/>
          <w:color w:val="000000" w:themeColor="text1"/>
          <w:sz w:val="24"/>
          <w:szCs w:val="24"/>
        </w:rPr>
        <w:t>)</w:t>
      </w:r>
      <w:r w:rsidR="00354370" w:rsidRPr="004C7777">
        <w:rPr>
          <w:rFonts w:ascii="Arial" w:hAnsi="Arial" w:cs="Arial"/>
          <w:color w:val="000000" w:themeColor="text1"/>
          <w:sz w:val="24"/>
          <w:szCs w:val="24"/>
        </w:rPr>
        <w:t xml:space="preserve"> powyżej, c</w:t>
      </w:r>
      <w:r w:rsidRPr="004C7777">
        <w:rPr>
          <w:rFonts w:ascii="Arial" w:hAnsi="Arial" w:cs="Arial"/>
          <w:color w:val="000000" w:themeColor="text1"/>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4C777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4C7777">
        <w:rPr>
          <w:rFonts w:ascii="Arial" w:hAnsi="Arial" w:cs="Arial"/>
          <w:color w:val="000000" w:themeColor="text1"/>
          <w:sz w:val="24"/>
          <w:szCs w:val="24"/>
        </w:rPr>
        <w:t>W przypadku wystąpienia okoliczności, o których mowa w ust. 3 pkt 2</w:t>
      </w:r>
      <w:r w:rsidR="000D78A0" w:rsidRPr="004C7777">
        <w:rPr>
          <w:rFonts w:ascii="Arial" w:hAnsi="Arial" w:cs="Arial"/>
          <w:color w:val="000000" w:themeColor="text1"/>
          <w:sz w:val="24"/>
          <w:szCs w:val="24"/>
        </w:rPr>
        <w:t>)</w:t>
      </w:r>
      <w:r w:rsidR="00354370" w:rsidRPr="004C7777">
        <w:rPr>
          <w:rFonts w:ascii="Arial" w:hAnsi="Arial" w:cs="Arial"/>
          <w:color w:val="000000" w:themeColor="text1"/>
          <w:sz w:val="24"/>
          <w:szCs w:val="24"/>
        </w:rPr>
        <w:t xml:space="preserve"> powyżej c</w:t>
      </w:r>
      <w:r w:rsidRPr="004C7777">
        <w:rPr>
          <w:rFonts w:ascii="Arial" w:hAnsi="Arial" w:cs="Arial"/>
          <w:color w:val="000000" w:themeColor="text1"/>
          <w:sz w:val="24"/>
          <w:szCs w:val="24"/>
        </w:rPr>
        <w:t>zęść</w:t>
      </w:r>
      <w:r w:rsidR="00354370"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4C7777">
        <w:rPr>
          <w:rFonts w:ascii="Arial" w:hAnsi="Arial" w:cs="Arial"/>
          <w:color w:val="000000" w:themeColor="text1"/>
          <w:sz w:val="24"/>
          <w:szCs w:val="24"/>
        </w:rPr>
        <w:t xml:space="preserve"> poniżej, </w:t>
      </w:r>
      <w:r w:rsidRPr="004C7777">
        <w:rPr>
          <w:rFonts w:ascii="Arial" w:hAnsi="Arial" w:cs="Arial"/>
          <w:color w:val="000000" w:themeColor="text1"/>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4C7777">
        <w:rPr>
          <w:rFonts w:ascii="Arial" w:hAnsi="Arial" w:cs="Arial"/>
          <w:color w:val="000000" w:themeColor="text1"/>
          <w:spacing w:val="-4"/>
          <w:sz w:val="24"/>
          <w:szCs w:val="24"/>
        </w:rPr>
        <w:t>osób.</w:t>
      </w:r>
    </w:p>
    <w:p w14:paraId="27160902" w14:textId="7E2AA7A8" w:rsidR="007E2045" w:rsidRPr="004C777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4C7777">
        <w:rPr>
          <w:rFonts w:ascii="Arial" w:hAnsi="Arial" w:cs="Arial"/>
          <w:color w:val="000000" w:themeColor="text1"/>
          <w:sz w:val="24"/>
          <w:szCs w:val="24"/>
        </w:rPr>
        <w:t>W przypadku wystąpienia okoliczności, o których mowa w ust. 3 pkt 3</w:t>
      </w:r>
      <w:r w:rsidR="00354370" w:rsidRPr="004C7777">
        <w:rPr>
          <w:rFonts w:ascii="Arial" w:hAnsi="Arial" w:cs="Arial"/>
          <w:color w:val="000000" w:themeColor="text1"/>
          <w:sz w:val="24"/>
          <w:szCs w:val="24"/>
        </w:rPr>
        <w:t>) powyżej, c</w:t>
      </w:r>
      <w:r w:rsidRPr="004C7777">
        <w:rPr>
          <w:rFonts w:ascii="Arial" w:hAnsi="Arial" w:cs="Arial"/>
          <w:color w:val="000000" w:themeColor="text1"/>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dotychczasowe kwoty netto wynagrodzenia osób bezpośrednio wykonujących zamówienie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rzecz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podanych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dokumencie, 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którym</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mowa 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 10 poniżej.</w:t>
      </w:r>
    </w:p>
    <w:p w14:paraId="1364553D" w14:textId="6D86051E" w:rsidR="007E2045" w:rsidRPr="004C7777" w:rsidRDefault="007246FF" w:rsidP="00BF1451">
      <w:pPr>
        <w:pStyle w:val="Akapitzlist"/>
        <w:numPr>
          <w:ilvl w:val="0"/>
          <w:numId w:val="5"/>
        </w:numPr>
        <w:tabs>
          <w:tab w:val="left" w:pos="470"/>
        </w:tabs>
        <w:spacing w:line="276" w:lineRule="auto"/>
        <w:ind w:left="426" w:hanging="291"/>
        <w:rPr>
          <w:rFonts w:ascii="Arial" w:hAnsi="Arial" w:cs="Arial"/>
          <w:color w:val="000000" w:themeColor="text1"/>
          <w:sz w:val="24"/>
          <w:szCs w:val="24"/>
        </w:rPr>
      </w:pPr>
      <w:r w:rsidRPr="004C7777">
        <w:rPr>
          <w:rFonts w:ascii="Arial" w:hAnsi="Arial" w:cs="Arial"/>
          <w:color w:val="000000" w:themeColor="text1"/>
          <w:sz w:val="24"/>
          <w:szCs w:val="24"/>
        </w:rPr>
        <w:t>W przypadku wystąpienia okoliczności, o których mowa w ust. 3 pkt 4</w:t>
      </w:r>
      <w:r w:rsidR="000D78A0" w:rsidRPr="004C7777">
        <w:rPr>
          <w:rFonts w:ascii="Arial" w:hAnsi="Arial" w:cs="Arial"/>
          <w:color w:val="000000" w:themeColor="text1"/>
          <w:sz w:val="24"/>
          <w:szCs w:val="24"/>
        </w:rPr>
        <w:t xml:space="preserve">) </w:t>
      </w:r>
      <w:r w:rsidR="00354370" w:rsidRPr="004C7777">
        <w:rPr>
          <w:rFonts w:ascii="Arial" w:hAnsi="Arial" w:cs="Arial"/>
          <w:color w:val="000000" w:themeColor="text1"/>
          <w:sz w:val="24"/>
          <w:szCs w:val="24"/>
        </w:rPr>
        <w:t>powyżej c</w:t>
      </w:r>
      <w:r w:rsidRPr="004C7777">
        <w:rPr>
          <w:rFonts w:ascii="Arial" w:hAnsi="Arial" w:cs="Arial"/>
          <w:color w:val="000000" w:themeColor="text1"/>
          <w:sz w:val="24"/>
          <w:szCs w:val="24"/>
        </w:rPr>
        <w:t>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rzecz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Zamawiającego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podanych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dokumencie, 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którym</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mowa 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ust. 10 poniżej.</w:t>
      </w:r>
    </w:p>
    <w:p w14:paraId="0B26D1E4" w14:textId="2A3FF2DA" w:rsidR="007E2045" w:rsidRPr="004C7777" w:rsidRDefault="007246FF" w:rsidP="00BF1451">
      <w:pPr>
        <w:pStyle w:val="Akapitzlist"/>
        <w:numPr>
          <w:ilvl w:val="0"/>
          <w:numId w:val="5"/>
        </w:numPr>
        <w:tabs>
          <w:tab w:val="left" w:pos="556"/>
        </w:tabs>
        <w:spacing w:line="276" w:lineRule="auto"/>
        <w:ind w:left="426" w:right="128" w:hanging="426"/>
        <w:rPr>
          <w:rFonts w:ascii="Arial" w:hAnsi="Arial" w:cs="Arial"/>
          <w:color w:val="000000" w:themeColor="text1"/>
          <w:sz w:val="24"/>
          <w:szCs w:val="24"/>
        </w:rPr>
      </w:pPr>
      <w:r w:rsidRPr="004C7777">
        <w:rPr>
          <w:rFonts w:ascii="Arial" w:hAnsi="Arial" w:cs="Arial"/>
          <w:color w:val="000000" w:themeColor="text1"/>
          <w:sz w:val="24"/>
          <w:szCs w:val="24"/>
        </w:rPr>
        <w:t xml:space="preserve">Warunkiem dokonania zmiany wynagrodzenia Wykonawcy, o której mowa w ust. 3 pkt 2 – </w:t>
      </w:r>
      <w:r w:rsidR="00354370" w:rsidRPr="004C7777">
        <w:rPr>
          <w:rFonts w:ascii="Arial" w:hAnsi="Arial" w:cs="Arial"/>
          <w:color w:val="000000" w:themeColor="text1"/>
          <w:sz w:val="24"/>
          <w:szCs w:val="24"/>
        </w:rPr>
        <w:t>4 powyżej, j</w:t>
      </w:r>
      <w:r w:rsidRPr="004C7777">
        <w:rPr>
          <w:rFonts w:ascii="Arial" w:hAnsi="Arial" w:cs="Arial"/>
          <w:color w:val="000000" w:themeColor="text1"/>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4C7777" w:rsidRDefault="007246FF" w:rsidP="00BF1451">
      <w:pPr>
        <w:pStyle w:val="Akapitzlist"/>
        <w:numPr>
          <w:ilvl w:val="0"/>
          <w:numId w:val="5"/>
        </w:numPr>
        <w:tabs>
          <w:tab w:val="left" w:pos="597"/>
        </w:tabs>
        <w:spacing w:line="276" w:lineRule="auto"/>
        <w:ind w:left="426" w:hanging="426"/>
        <w:rPr>
          <w:rFonts w:ascii="Arial" w:hAnsi="Arial" w:cs="Arial"/>
          <w:color w:val="000000" w:themeColor="text1"/>
          <w:sz w:val="24"/>
          <w:szCs w:val="24"/>
        </w:rPr>
      </w:pPr>
      <w:r w:rsidRPr="004C7777">
        <w:rPr>
          <w:rFonts w:ascii="Arial" w:hAnsi="Arial" w:cs="Arial"/>
          <w:color w:val="000000" w:themeColor="text1"/>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4C7777" w:rsidRDefault="007246FF" w:rsidP="00BF1451">
      <w:pPr>
        <w:pStyle w:val="Akapitzlist"/>
        <w:numPr>
          <w:ilvl w:val="0"/>
          <w:numId w:val="5"/>
        </w:numPr>
        <w:tabs>
          <w:tab w:val="left" w:pos="528"/>
        </w:tabs>
        <w:spacing w:line="276" w:lineRule="auto"/>
        <w:ind w:left="426" w:right="0" w:hanging="426"/>
        <w:rPr>
          <w:rFonts w:ascii="Arial" w:hAnsi="Arial" w:cs="Arial"/>
          <w:color w:val="000000" w:themeColor="text1"/>
          <w:sz w:val="24"/>
          <w:szCs w:val="24"/>
        </w:rPr>
      </w:pPr>
      <w:r w:rsidRPr="004C7777">
        <w:rPr>
          <w:rFonts w:ascii="Arial" w:hAnsi="Arial" w:cs="Arial"/>
          <w:color w:val="000000" w:themeColor="text1"/>
          <w:sz w:val="24"/>
          <w:szCs w:val="24"/>
        </w:rPr>
        <w:t>Ciężar</w:t>
      </w:r>
      <w:r w:rsidRPr="004C7777">
        <w:rPr>
          <w:rFonts w:ascii="Arial" w:hAnsi="Arial" w:cs="Arial"/>
          <w:color w:val="000000" w:themeColor="text1"/>
          <w:spacing w:val="-5"/>
          <w:sz w:val="24"/>
          <w:szCs w:val="24"/>
        </w:rPr>
        <w:t xml:space="preserve"> </w:t>
      </w:r>
      <w:r w:rsidRPr="004C7777">
        <w:rPr>
          <w:rFonts w:ascii="Arial" w:hAnsi="Arial" w:cs="Arial"/>
          <w:color w:val="000000" w:themeColor="text1"/>
          <w:sz w:val="24"/>
          <w:szCs w:val="24"/>
        </w:rPr>
        <w:t>dowodu,</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którym</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mowa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ust.</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11</w:t>
      </w:r>
      <w:r w:rsidRPr="004C7777">
        <w:rPr>
          <w:rFonts w:ascii="Arial" w:hAnsi="Arial" w:cs="Arial"/>
          <w:color w:val="000000" w:themeColor="text1"/>
          <w:spacing w:val="-2"/>
          <w:sz w:val="24"/>
          <w:szCs w:val="24"/>
        </w:rPr>
        <w:t xml:space="preserve"> </w:t>
      </w:r>
      <w:r w:rsidR="000D78A0" w:rsidRPr="004C7777">
        <w:rPr>
          <w:rFonts w:ascii="Arial" w:hAnsi="Arial" w:cs="Arial"/>
          <w:color w:val="000000" w:themeColor="text1"/>
          <w:spacing w:val="-2"/>
          <w:sz w:val="24"/>
          <w:szCs w:val="24"/>
        </w:rPr>
        <w:t xml:space="preserve">powyżej </w:t>
      </w:r>
      <w:r w:rsidRPr="004C7777">
        <w:rPr>
          <w:rFonts w:ascii="Arial" w:hAnsi="Arial" w:cs="Arial"/>
          <w:color w:val="000000" w:themeColor="text1"/>
          <w:sz w:val="24"/>
          <w:szCs w:val="24"/>
        </w:rPr>
        <w:t>spoczywa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pacing w:val="-2"/>
          <w:sz w:val="24"/>
          <w:szCs w:val="24"/>
        </w:rPr>
        <w:t>Wykonawcy.</w:t>
      </w:r>
    </w:p>
    <w:p w14:paraId="77FCC343" w14:textId="77777777" w:rsidR="007E2045" w:rsidRPr="004C7777" w:rsidRDefault="007246FF" w:rsidP="00BF1451">
      <w:pPr>
        <w:pStyle w:val="Akapitzlist"/>
        <w:numPr>
          <w:ilvl w:val="0"/>
          <w:numId w:val="5"/>
        </w:numPr>
        <w:tabs>
          <w:tab w:val="left" w:pos="561"/>
        </w:tabs>
        <w:spacing w:line="276" w:lineRule="auto"/>
        <w:ind w:left="426" w:right="135" w:hanging="426"/>
        <w:rPr>
          <w:rFonts w:ascii="Arial" w:hAnsi="Arial" w:cs="Arial"/>
          <w:color w:val="000000" w:themeColor="text1"/>
          <w:sz w:val="24"/>
          <w:szCs w:val="24"/>
        </w:rPr>
      </w:pPr>
      <w:r w:rsidRPr="004C7777">
        <w:rPr>
          <w:rFonts w:ascii="Arial" w:hAnsi="Arial" w:cs="Arial"/>
          <w:color w:val="000000" w:themeColor="text1"/>
          <w:sz w:val="24"/>
          <w:szCs w:val="24"/>
        </w:rPr>
        <w:t xml:space="preserve">Nie stanowi zmiany istotnej umowy w rozumieniu art. 454 ustawy Prawo zamówień </w:t>
      </w:r>
      <w:r w:rsidRPr="004C7777">
        <w:rPr>
          <w:rFonts w:ascii="Arial" w:hAnsi="Arial" w:cs="Arial"/>
          <w:color w:val="000000" w:themeColor="text1"/>
          <w:spacing w:val="-2"/>
          <w:sz w:val="24"/>
          <w:szCs w:val="24"/>
        </w:rPr>
        <w:t>publicznych:</w:t>
      </w:r>
    </w:p>
    <w:p w14:paraId="36DBE3DE" w14:textId="77777777" w:rsidR="007E2045" w:rsidRPr="004C7777" w:rsidRDefault="007246FF" w:rsidP="00BF1451">
      <w:pPr>
        <w:pStyle w:val="Akapitzlist"/>
        <w:numPr>
          <w:ilvl w:val="1"/>
          <w:numId w:val="5"/>
        </w:numPr>
        <w:tabs>
          <w:tab w:val="left" w:pos="986"/>
        </w:tabs>
        <w:spacing w:line="276" w:lineRule="auto"/>
        <w:ind w:left="985" w:right="0" w:hanging="426"/>
        <w:rPr>
          <w:rFonts w:ascii="Arial" w:hAnsi="Arial" w:cs="Arial"/>
          <w:color w:val="000000" w:themeColor="text1"/>
          <w:sz w:val="24"/>
          <w:szCs w:val="24"/>
        </w:rPr>
      </w:pPr>
      <w:r w:rsidRPr="004C7777">
        <w:rPr>
          <w:rFonts w:ascii="Arial" w:hAnsi="Arial" w:cs="Arial"/>
          <w:color w:val="000000" w:themeColor="text1"/>
          <w:sz w:val="24"/>
          <w:szCs w:val="24"/>
        </w:rPr>
        <w:t>zmiana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danych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2"/>
          <w:sz w:val="24"/>
          <w:szCs w:val="24"/>
        </w:rPr>
        <w:t>teleadresowych;</w:t>
      </w:r>
    </w:p>
    <w:p w14:paraId="2CC17F4F" w14:textId="302E42F7" w:rsidR="007E2045" w:rsidRPr="004C7777" w:rsidRDefault="007246FF" w:rsidP="00BF1451">
      <w:pPr>
        <w:pStyle w:val="Akapitzlist"/>
        <w:numPr>
          <w:ilvl w:val="1"/>
          <w:numId w:val="5"/>
        </w:numPr>
        <w:tabs>
          <w:tab w:val="left" w:pos="986"/>
        </w:tabs>
        <w:spacing w:line="276" w:lineRule="auto"/>
        <w:ind w:left="985" w:right="133"/>
        <w:rPr>
          <w:rFonts w:ascii="Arial" w:hAnsi="Arial" w:cs="Arial"/>
          <w:color w:val="000000" w:themeColor="text1"/>
          <w:sz w:val="24"/>
          <w:szCs w:val="24"/>
        </w:rPr>
      </w:pPr>
      <w:r w:rsidRPr="004C7777">
        <w:rPr>
          <w:rFonts w:ascii="Arial" w:hAnsi="Arial" w:cs="Arial"/>
          <w:color w:val="000000" w:themeColor="text1"/>
          <w:sz w:val="24"/>
          <w:szCs w:val="24"/>
        </w:rPr>
        <w:t>zmiana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danych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związanych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obsługą</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administracyjno-organizacyjną</w:t>
      </w:r>
      <w:r w:rsidRPr="004C7777">
        <w:rPr>
          <w:rFonts w:ascii="Arial" w:hAnsi="Arial" w:cs="Arial"/>
          <w:color w:val="000000" w:themeColor="text1"/>
          <w:spacing w:val="-2"/>
          <w:sz w:val="24"/>
          <w:szCs w:val="24"/>
        </w:rPr>
        <w:t xml:space="preserve"> </w:t>
      </w:r>
      <w:r w:rsidR="00354370" w:rsidRPr="004C7777">
        <w:rPr>
          <w:rFonts w:ascii="Arial" w:hAnsi="Arial" w:cs="Arial"/>
          <w:color w:val="000000" w:themeColor="text1"/>
          <w:sz w:val="24"/>
          <w:szCs w:val="24"/>
        </w:rPr>
        <w:t>um</w:t>
      </w:r>
      <w:r w:rsidRPr="004C7777">
        <w:rPr>
          <w:rFonts w:ascii="Arial" w:hAnsi="Arial" w:cs="Arial"/>
          <w:color w:val="000000" w:themeColor="text1"/>
          <w:sz w:val="24"/>
          <w:szCs w:val="24"/>
        </w:rPr>
        <w:t>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(np. zmiana nr rachunku bankowego);</w:t>
      </w:r>
    </w:p>
    <w:p w14:paraId="163DD45E" w14:textId="7938FE44" w:rsidR="007E2045" w:rsidRPr="004C7777" w:rsidRDefault="007246FF" w:rsidP="00BF1451">
      <w:pPr>
        <w:pStyle w:val="Akapitzlist"/>
        <w:numPr>
          <w:ilvl w:val="0"/>
          <w:numId w:val="5"/>
        </w:numPr>
        <w:tabs>
          <w:tab w:val="left" w:pos="564"/>
        </w:tabs>
        <w:spacing w:line="276" w:lineRule="auto"/>
        <w:ind w:right="128"/>
        <w:rPr>
          <w:rFonts w:ascii="Arial" w:hAnsi="Arial" w:cs="Arial"/>
          <w:color w:val="000000" w:themeColor="text1"/>
          <w:sz w:val="24"/>
          <w:szCs w:val="24"/>
        </w:rPr>
      </w:pPr>
      <w:r w:rsidRPr="004C7777">
        <w:rPr>
          <w:rFonts w:ascii="Arial" w:hAnsi="Arial" w:cs="Arial"/>
          <w:color w:val="000000" w:themeColor="text1"/>
          <w:sz w:val="24"/>
          <w:szCs w:val="24"/>
        </w:rPr>
        <w:t>Z</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wnioskiem</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zmianę</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może</w:t>
      </w:r>
      <w:r w:rsidRPr="004C7777">
        <w:rPr>
          <w:rFonts w:ascii="Arial" w:hAnsi="Arial" w:cs="Arial"/>
          <w:color w:val="000000" w:themeColor="text1"/>
          <w:spacing w:val="53"/>
          <w:sz w:val="24"/>
          <w:szCs w:val="24"/>
        </w:rPr>
        <w:t xml:space="preserve"> </w:t>
      </w:r>
      <w:r w:rsidRPr="004C7777">
        <w:rPr>
          <w:rFonts w:ascii="Arial" w:hAnsi="Arial" w:cs="Arial"/>
          <w:color w:val="000000" w:themeColor="text1"/>
          <w:sz w:val="24"/>
          <w:szCs w:val="24"/>
        </w:rPr>
        <w:t>wystąpić</w:t>
      </w:r>
      <w:r w:rsidRPr="004C7777">
        <w:rPr>
          <w:rFonts w:ascii="Arial" w:hAnsi="Arial" w:cs="Arial"/>
          <w:color w:val="000000" w:themeColor="text1"/>
          <w:spacing w:val="51"/>
          <w:sz w:val="24"/>
          <w:szCs w:val="24"/>
        </w:rPr>
        <w:t xml:space="preserve"> </w:t>
      </w:r>
      <w:r w:rsidRPr="004C7777">
        <w:rPr>
          <w:rFonts w:ascii="Arial" w:hAnsi="Arial" w:cs="Arial"/>
          <w:color w:val="000000" w:themeColor="text1"/>
          <w:sz w:val="24"/>
          <w:szCs w:val="24"/>
        </w:rPr>
        <w:t>zarówno</w:t>
      </w:r>
      <w:r w:rsidRPr="004C7777">
        <w:rPr>
          <w:rFonts w:ascii="Arial" w:hAnsi="Arial" w:cs="Arial"/>
          <w:color w:val="000000" w:themeColor="text1"/>
          <w:spacing w:val="52"/>
          <w:sz w:val="24"/>
          <w:szCs w:val="24"/>
        </w:rPr>
        <w:t xml:space="preserve"> </w:t>
      </w:r>
      <w:r w:rsidRPr="004C7777">
        <w:rPr>
          <w:rFonts w:ascii="Arial" w:hAnsi="Arial" w:cs="Arial"/>
          <w:color w:val="000000" w:themeColor="text1"/>
          <w:sz w:val="24"/>
          <w:szCs w:val="24"/>
        </w:rPr>
        <w:t>Wykonawca,</w:t>
      </w:r>
      <w:r w:rsidRPr="004C7777">
        <w:rPr>
          <w:rFonts w:ascii="Arial" w:hAnsi="Arial" w:cs="Arial"/>
          <w:color w:val="000000" w:themeColor="text1"/>
          <w:spacing w:val="52"/>
          <w:sz w:val="24"/>
          <w:szCs w:val="24"/>
        </w:rPr>
        <w:t xml:space="preserve"> </w:t>
      </w:r>
      <w:r w:rsidRPr="004C7777">
        <w:rPr>
          <w:rFonts w:ascii="Arial" w:hAnsi="Arial" w:cs="Arial"/>
          <w:color w:val="000000" w:themeColor="text1"/>
          <w:sz w:val="24"/>
          <w:szCs w:val="24"/>
        </w:rPr>
        <w:t>jak i Zamawiający.</w:t>
      </w:r>
    </w:p>
    <w:p w14:paraId="1813C96C" w14:textId="775D67E6" w:rsidR="007E2045" w:rsidRPr="004C7777" w:rsidRDefault="007246FF" w:rsidP="00BF1451">
      <w:pPr>
        <w:pStyle w:val="Akapitzlist"/>
        <w:numPr>
          <w:ilvl w:val="0"/>
          <w:numId w:val="5"/>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Strona, która występuje z propozycją zmiany umowy, w oparciu o przedstawiony powyżej</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katalog</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zmian</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zobowiązana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jest</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sporządzenia</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uzasadnienia</w:t>
      </w:r>
      <w:r w:rsidR="00172F25"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 xml:space="preserve">wniosku o taką zmianę. </w:t>
      </w:r>
    </w:p>
    <w:p w14:paraId="4A2303BC" w14:textId="77777777" w:rsidR="007E2045" w:rsidRPr="004C7777" w:rsidRDefault="007246FF" w:rsidP="00BF1451">
      <w:pPr>
        <w:pStyle w:val="Akapitzlist"/>
        <w:numPr>
          <w:ilvl w:val="0"/>
          <w:numId w:val="5"/>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Wszelkie</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zmiany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wymagają</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pod</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rygorem</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nieważności</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formy</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pisemnej</w:t>
      </w:r>
      <w:r w:rsidRPr="004C7777">
        <w:rPr>
          <w:rFonts w:ascii="Arial" w:hAnsi="Arial" w:cs="Arial"/>
          <w:color w:val="000000" w:themeColor="text1"/>
          <w:spacing w:val="80"/>
          <w:sz w:val="24"/>
          <w:szCs w:val="24"/>
        </w:rPr>
        <w:t xml:space="preserve"> </w:t>
      </w:r>
      <w:r w:rsidRPr="004C7777">
        <w:rPr>
          <w:rFonts w:ascii="Arial" w:hAnsi="Arial" w:cs="Arial"/>
          <w:color w:val="000000" w:themeColor="text1"/>
          <w:sz w:val="24"/>
          <w:szCs w:val="24"/>
        </w:rPr>
        <w:t>i podpisania przez obydwie strony umowy.</w:t>
      </w:r>
    </w:p>
    <w:p w14:paraId="56799E3F" w14:textId="4A18500E" w:rsidR="00F9240F" w:rsidRPr="004C7777" w:rsidRDefault="007246FF" w:rsidP="00AF6658">
      <w:pPr>
        <w:pStyle w:val="Akapitzlist"/>
        <w:numPr>
          <w:ilvl w:val="0"/>
          <w:numId w:val="5"/>
        </w:numPr>
        <w:tabs>
          <w:tab w:val="left" w:pos="564"/>
        </w:tabs>
        <w:spacing w:line="276" w:lineRule="auto"/>
        <w:rPr>
          <w:rFonts w:ascii="Arial" w:hAnsi="Arial" w:cs="Arial"/>
          <w:b/>
          <w:bCs/>
          <w:color w:val="000000" w:themeColor="text1"/>
          <w:sz w:val="24"/>
          <w:szCs w:val="24"/>
          <w:u w:val="single"/>
        </w:rPr>
      </w:pPr>
      <w:r w:rsidRPr="004C7777">
        <w:rPr>
          <w:rFonts w:ascii="Arial" w:hAnsi="Arial" w:cs="Arial"/>
          <w:b/>
          <w:bCs/>
          <w:color w:val="000000" w:themeColor="text1"/>
          <w:sz w:val="24"/>
          <w:szCs w:val="24"/>
          <w:u w:val="single"/>
        </w:rPr>
        <w:t xml:space="preserve">Wszystkie powyższe postanowienia stanowią katalog zmian, na które Zamawiający może wyrazić zgodę. Nie stanowią one jednak zobowiązania do wyrażenia takiej </w:t>
      </w:r>
      <w:r w:rsidRPr="004C7777">
        <w:rPr>
          <w:rFonts w:ascii="Arial" w:hAnsi="Arial" w:cs="Arial"/>
          <w:b/>
          <w:bCs/>
          <w:color w:val="000000" w:themeColor="text1"/>
          <w:spacing w:val="-2"/>
          <w:sz w:val="24"/>
          <w:szCs w:val="24"/>
          <w:u w:val="single"/>
        </w:rPr>
        <w:t>zgody.</w:t>
      </w:r>
    </w:p>
    <w:p w14:paraId="619713BD" w14:textId="2F41225D" w:rsidR="004457C3" w:rsidRPr="004C7777" w:rsidRDefault="007246FF" w:rsidP="005901F0">
      <w:pPr>
        <w:spacing w:line="276" w:lineRule="auto"/>
        <w:ind w:right="-8"/>
        <w:jc w:val="center"/>
        <w:rPr>
          <w:rFonts w:ascii="Arial" w:hAnsi="Arial" w:cs="Arial"/>
          <w:b/>
          <w:color w:val="000000" w:themeColor="text1"/>
          <w:spacing w:val="40"/>
          <w:sz w:val="24"/>
          <w:szCs w:val="24"/>
        </w:rPr>
      </w:pPr>
      <w:r w:rsidRPr="004C7777">
        <w:rPr>
          <w:rFonts w:ascii="Arial" w:hAnsi="Arial" w:cs="Arial"/>
          <w:b/>
          <w:color w:val="000000" w:themeColor="text1"/>
          <w:sz w:val="24"/>
          <w:szCs w:val="24"/>
        </w:rPr>
        <w:t>§ 18a</w:t>
      </w:r>
    </w:p>
    <w:p w14:paraId="3B9D87CB" w14:textId="77777777" w:rsidR="00183CE4" w:rsidRPr="004C7777" w:rsidRDefault="00183CE4" w:rsidP="00183CE4">
      <w:pPr>
        <w:ind w:right="-8"/>
        <w:jc w:val="center"/>
        <w:rPr>
          <w:rFonts w:ascii="Arial" w:hAnsi="Arial" w:cs="Arial"/>
          <w:b/>
          <w:color w:val="000000" w:themeColor="text1"/>
          <w:sz w:val="24"/>
          <w:szCs w:val="24"/>
        </w:rPr>
      </w:pPr>
      <w:bookmarkStart w:id="8" w:name="_Hlk99456319"/>
      <w:r w:rsidRPr="004C7777">
        <w:rPr>
          <w:rFonts w:ascii="Arial" w:hAnsi="Arial" w:cs="Arial"/>
          <w:b/>
          <w:color w:val="000000" w:themeColor="text1"/>
          <w:sz w:val="24"/>
          <w:szCs w:val="24"/>
        </w:rPr>
        <w:t>Klauzula</w:t>
      </w:r>
      <w:r w:rsidRPr="004C7777">
        <w:rPr>
          <w:rFonts w:ascii="Arial" w:hAnsi="Arial" w:cs="Arial"/>
          <w:b/>
          <w:color w:val="000000" w:themeColor="text1"/>
          <w:spacing w:val="-3"/>
          <w:sz w:val="24"/>
          <w:szCs w:val="24"/>
        </w:rPr>
        <w:t xml:space="preserve"> </w:t>
      </w:r>
      <w:r w:rsidRPr="004C7777">
        <w:rPr>
          <w:rFonts w:ascii="Arial" w:hAnsi="Arial" w:cs="Arial"/>
          <w:b/>
          <w:color w:val="000000" w:themeColor="text1"/>
          <w:spacing w:val="-2"/>
          <w:sz w:val="24"/>
          <w:szCs w:val="24"/>
        </w:rPr>
        <w:t>waloryzacyjna</w:t>
      </w:r>
    </w:p>
    <w:p w14:paraId="256F5C5A" w14:textId="77777777" w:rsidR="00183CE4" w:rsidRPr="004C7777" w:rsidRDefault="00183CE4" w:rsidP="00183CE4">
      <w:pPr>
        <w:widowControl/>
        <w:adjustRightInd w:val="0"/>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Strony przewidują możliwość zmiany wynagrodzenia Wykonawcy zgodnie z poniższymi zasadami, w przypadku zmiany ceny materiałów lub kosztów związanych z realizacją zamówienia:</w:t>
      </w:r>
    </w:p>
    <w:p w14:paraId="3C36A7DC" w14:textId="2F734C68" w:rsidR="00183CE4" w:rsidRPr="004C7777" w:rsidRDefault="00183CE4" w:rsidP="004C7777">
      <w:pPr>
        <w:widowControl/>
        <w:numPr>
          <w:ilvl w:val="0"/>
          <w:numId w:val="27"/>
        </w:numPr>
        <w:tabs>
          <w:tab w:val="clear" w:pos="735"/>
          <w:tab w:val="num" w:pos="426"/>
        </w:tabs>
        <w:adjustRightInd w:val="0"/>
        <w:ind w:left="425" w:hanging="425"/>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 xml:space="preserve">wyliczenie wysokości zmiany wynagrodzenia odbywać się będzie w oparciu </w:t>
      </w:r>
      <w:r w:rsidR="00584DF5" w:rsidRPr="004C7777">
        <w:rPr>
          <w:rFonts w:ascii="Arial" w:eastAsia="Calibri" w:hAnsi="Arial" w:cs="Arial"/>
          <w:color w:val="000000" w:themeColor="text1"/>
          <w:sz w:val="24"/>
          <w:szCs w:val="24"/>
        </w:rPr>
        <w:br/>
      </w:r>
      <w:r w:rsidRPr="004C7777">
        <w:rPr>
          <w:rFonts w:ascii="Arial" w:eastAsia="Calibri" w:hAnsi="Arial" w:cs="Arial"/>
          <w:color w:val="000000" w:themeColor="text1"/>
          <w:sz w:val="24"/>
          <w:szCs w:val="24"/>
        </w:rPr>
        <w:t>o miesięczny wskaźnik cen produkcji budowlano-montażowej (</w:t>
      </w:r>
      <w:r w:rsidRPr="004C7777">
        <w:rPr>
          <w:rFonts w:ascii="Arial" w:eastAsia="Calibri" w:hAnsi="Arial" w:cs="Arial"/>
          <w:color w:val="000000" w:themeColor="text1"/>
          <w:sz w:val="24"/>
          <w:szCs w:val="24"/>
          <w:u w:val="single"/>
        </w:rPr>
        <w:t xml:space="preserve">pozycja </w:t>
      </w:r>
      <w:r w:rsidR="00584DF5" w:rsidRPr="004C7777">
        <w:rPr>
          <w:rFonts w:ascii="Arial" w:eastAsia="Calibri" w:hAnsi="Arial" w:cs="Arial"/>
          <w:color w:val="000000" w:themeColor="text1"/>
          <w:sz w:val="24"/>
          <w:szCs w:val="24"/>
          <w:u w:val="single"/>
        </w:rPr>
        <w:t>„budowa budynków”</w:t>
      </w:r>
      <w:r w:rsidRPr="004C7777">
        <w:rPr>
          <w:rFonts w:ascii="Arial" w:eastAsia="Calibri" w:hAnsi="Arial" w:cs="Arial"/>
          <w:color w:val="000000" w:themeColor="text1"/>
          <w:sz w:val="24"/>
          <w:szCs w:val="24"/>
          <w:u w:val="single"/>
        </w:rPr>
        <w:t>)</w:t>
      </w:r>
      <w:r w:rsidRPr="004C7777">
        <w:rPr>
          <w:rFonts w:ascii="Arial" w:eastAsia="Calibri" w:hAnsi="Arial" w:cs="Arial"/>
          <w:color w:val="000000" w:themeColor="text1"/>
          <w:sz w:val="24"/>
          <w:szCs w:val="24"/>
        </w:rPr>
        <w:t xml:space="preserve"> liczony do poprzedniego miesiąca publikowany przez Prezesa GUS – zwany dalej wskaźnikiem GUS,</w:t>
      </w:r>
    </w:p>
    <w:p w14:paraId="4D5022D1" w14:textId="7F928CBE" w:rsidR="009E1EF8" w:rsidRPr="004C7777" w:rsidRDefault="009E1EF8" w:rsidP="004C7777">
      <w:pPr>
        <w:widowControl/>
        <w:numPr>
          <w:ilvl w:val="0"/>
          <w:numId w:val="27"/>
        </w:numPr>
        <w:tabs>
          <w:tab w:val="clear" w:pos="735"/>
          <w:tab w:val="num" w:pos="426"/>
        </w:tabs>
        <w:adjustRightInd w:val="0"/>
        <w:ind w:left="425" w:hanging="425"/>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w sytuacji, gdy ostatni opublikowany wskaźnik GUS przed:</w:t>
      </w:r>
    </w:p>
    <w:p w14:paraId="3407AFAA" w14:textId="77777777" w:rsidR="009E1EF8" w:rsidRPr="004C7777" w:rsidRDefault="009E1EF8" w:rsidP="004C7777">
      <w:pPr>
        <w:pStyle w:val="Akapitzlist"/>
        <w:widowControl/>
        <w:numPr>
          <w:ilvl w:val="0"/>
          <w:numId w:val="37"/>
        </w:numPr>
        <w:adjustRightInd w:val="0"/>
        <w:rPr>
          <w:rFonts w:ascii="Arial" w:eastAsia="Calibri" w:hAnsi="Arial" w:cs="Arial"/>
          <w:color w:val="000000" w:themeColor="text1"/>
          <w:sz w:val="24"/>
          <w:szCs w:val="24"/>
          <w:u w:val="single"/>
        </w:rPr>
      </w:pPr>
      <w:r w:rsidRPr="004C7777">
        <w:rPr>
          <w:rFonts w:ascii="Arial" w:eastAsia="Calibri" w:hAnsi="Arial" w:cs="Arial"/>
          <w:color w:val="000000" w:themeColor="text1"/>
          <w:sz w:val="24"/>
          <w:szCs w:val="24"/>
          <w:u w:val="single"/>
        </w:rPr>
        <w:t xml:space="preserve">podpisaniem protokołu odbioru częściowego o którym mowa w § 6 ust. 1 pkt 2 </w:t>
      </w:r>
    </w:p>
    <w:p w14:paraId="726E2DE2" w14:textId="3ECC05CF" w:rsidR="009E1EF8" w:rsidRPr="004C7777" w:rsidRDefault="009E1EF8" w:rsidP="009E1EF8">
      <w:pPr>
        <w:widowControl/>
        <w:adjustRightInd w:val="0"/>
        <w:ind w:left="425"/>
        <w:jc w:val="both"/>
        <w:rPr>
          <w:rFonts w:ascii="Arial" w:eastAsia="Calibri" w:hAnsi="Arial" w:cs="Arial"/>
          <w:b/>
          <w:bCs/>
          <w:color w:val="000000" w:themeColor="text1"/>
          <w:sz w:val="24"/>
          <w:szCs w:val="24"/>
        </w:rPr>
      </w:pPr>
      <w:r w:rsidRPr="004C7777">
        <w:rPr>
          <w:rFonts w:ascii="Arial" w:eastAsia="Calibri" w:hAnsi="Arial" w:cs="Arial"/>
          <w:b/>
          <w:bCs/>
          <w:color w:val="000000" w:themeColor="text1"/>
          <w:sz w:val="24"/>
          <w:szCs w:val="24"/>
        </w:rPr>
        <w:t>lub</w:t>
      </w:r>
    </w:p>
    <w:p w14:paraId="3EEB1546" w14:textId="748DF7BA" w:rsidR="009E1EF8" w:rsidRPr="004C7777" w:rsidRDefault="009E1EF8" w:rsidP="004C7777">
      <w:pPr>
        <w:pStyle w:val="Akapitzlist"/>
        <w:widowControl/>
        <w:numPr>
          <w:ilvl w:val="0"/>
          <w:numId w:val="37"/>
        </w:numPr>
        <w:adjustRightInd w:val="0"/>
        <w:rPr>
          <w:rFonts w:ascii="Arial" w:eastAsia="Calibri" w:hAnsi="Arial" w:cs="Arial"/>
          <w:color w:val="000000" w:themeColor="text1"/>
          <w:sz w:val="24"/>
          <w:szCs w:val="24"/>
          <w:u w:val="single"/>
        </w:rPr>
      </w:pPr>
      <w:r w:rsidRPr="004C7777">
        <w:rPr>
          <w:rFonts w:ascii="Arial" w:eastAsia="Calibri" w:hAnsi="Arial" w:cs="Arial"/>
          <w:color w:val="000000" w:themeColor="text1"/>
          <w:sz w:val="24"/>
          <w:szCs w:val="24"/>
          <w:u w:val="single"/>
        </w:rPr>
        <w:t>podpisaniem protokołu odbioru końcowego o którym mowa w § 6 ust. 1 pkt 3</w:t>
      </w:r>
    </w:p>
    <w:p w14:paraId="28230909" w14:textId="0BB780A1" w:rsidR="009E1EF8" w:rsidRPr="004C7777" w:rsidRDefault="009E1EF8" w:rsidP="009E1EF8">
      <w:pPr>
        <w:widowControl/>
        <w:adjustRightInd w:val="0"/>
        <w:ind w:left="425"/>
        <w:jc w:val="both"/>
        <w:rPr>
          <w:rFonts w:ascii="Arial" w:eastAsia="Calibri" w:hAnsi="Arial" w:cs="Arial"/>
          <w:b/>
          <w:bCs/>
          <w:color w:val="000000" w:themeColor="text1"/>
          <w:sz w:val="24"/>
          <w:szCs w:val="24"/>
        </w:rPr>
      </w:pPr>
      <w:r w:rsidRPr="004C7777">
        <w:rPr>
          <w:rFonts w:ascii="Arial" w:eastAsia="Calibri" w:hAnsi="Arial" w:cs="Arial"/>
          <w:color w:val="000000" w:themeColor="text1"/>
          <w:sz w:val="24"/>
          <w:szCs w:val="24"/>
        </w:rPr>
        <w:t xml:space="preserve">zmieni się (narastająco) w stosunku do ostatniego opublikowanego wskaźnika GUS przed podpisaniem umowy o poziom przekraczający 10 %, strony mogą złożyć wniosek o dokonanie odpowiedniej zmiany wynagrodzenia </w:t>
      </w:r>
      <w:r w:rsidRPr="004C7777">
        <w:rPr>
          <w:rFonts w:ascii="Arial" w:eastAsia="Calibri" w:hAnsi="Arial" w:cs="Arial"/>
          <w:b/>
          <w:bCs/>
          <w:color w:val="000000" w:themeColor="text1"/>
          <w:sz w:val="24"/>
          <w:szCs w:val="24"/>
        </w:rPr>
        <w:t>w zakresie robót odebranych protokołem podpisanym po publikacji wskaźnika, o którym mowa w lit a) lub b);</w:t>
      </w:r>
    </w:p>
    <w:p w14:paraId="7A704CBB" w14:textId="03D7CCC8" w:rsidR="009E1EF8" w:rsidRPr="004C7777" w:rsidRDefault="009E1EF8" w:rsidP="004C7777">
      <w:pPr>
        <w:pStyle w:val="Akapitzlist"/>
        <w:widowControl/>
        <w:numPr>
          <w:ilvl w:val="0"/>
          <w:numId w:val="27"/>
        </w:numPr>
        <w:tabs>
          <w:tab w:val="clear" w:pos="735"/>
          <w:tab w:val="num" w:pos="426"/>
        </w:tabs>
        <w:adjustRightInd w:val="0"/>
        <w:ind w:left="426" w:hanging="426"/>
        <w:rPr>
          <w:rFonts w:ascii="Arial" w:eastAsia="Calibri" w:hAnsi="Arial" w:cs="Arial"/>
          <w:b/>
          <w:bCs/>
          <w:color w:val="000000" w:themeColor="text1"/>
          <w:sz w:val="24"/>
          <w:szCs w:val="24"/>
        </w:rPr>
      </w:pPr>
      <w:r w:rsidRPr="004C7777">
        <w:rPr>
          <w:rFonts w:ascii="Arial" w:eastAsia="Calibri" w:hAnsi="Arial" w:cs="Arial"/>
          <w:color w:val="000000" w:themeColor="text1"/>
          <w:sz w:val="24"/>
          <w:szCs w:val="24"/>
        </w:rPr>
        <w:t>strona po spełnieniu przesłanek wskazanych w pkt 1-2 powyżej, może złożyć wniosek o zmianę wynagrodzenia w wysokości wynikającej z wyliczenia:</w:t>
      </w:r>
    </w:p>
    <w:p w14:paraId="56E57D0A" w14:textId="77777777" w:rsidR="009E1EF8" w:rsidRPr="004C7777" w:rsidRDefault="009E1EF8" w:rsidP="009E1EF8">
      <w:pPr>
        <w:widowControl/>
        <w:adjustRightInd w:val="0"/>
        <w:jc w:val="both"/>
        <w:rPr>
          <w:rFonts w:ascii="Arial" w:eastAsia="Calibri" w:hAnsi="Arial" w:cs="Arial"/>
          <w:color w:val="000000" w:themeColor="text1"/>
          <w:sz w:val="24"/>
          <w:szCs w:val="24"/>
        </w:rPr>
      </w:pPr>
    </w:p>
    <w:p w14:paraId="16B11002" w14:textId="77777777" w:rsidR="009E1EF8" w:rsidRPr="004C7777" w:rsidRDefault="009E1EF8" w:rsidP="009E1EF8">
      <w:pPr>
        <w:adjustRightInd w:val="0"/>
        <w:ind w:left="735"/>
        <w:jc w:val="center"/>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A x (B% - 10%) = C</w:t>
      </w:r>
    </w:p>
    <w:p w14:paraId="21BFDF6A" w14:textId="77777777" w:rsidR="009E1EF8" w:rsidRPr="004C7777" w:rsidRDefault="009E1EF8" w:rsidP="009E1EF8">
      <w:pPr>
        <w:adjustRightInd w:val="0"/>
        <w:ind w:left="426"/>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Gdzie:</w:t>
      </w:r>
    </w:p>
    <w:p w14:paraId="58EAB24F" w14:textId="093E36C4" w:rsidR="009E1EF8" w:rsidRPr="004C7777" w:rsidRDefault="009E1EF8" w:rsidP="009E1EF8">
      <w:pPr>
        <w:adjustRightInd w:val="0"/>
        <w:ind w:left="851" w:hanging="425"/>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10%;</w:t>
      </w:r>
    </w:p>
    <w:p w14:paraId="3EC76182" w14:textId="17B86F2B" w:rsidR="009E1EF8" w:rsidRPr="004C7777" w:rsidRDefault="009E1EF8" w:rsidP="009E1EF8">
      <w:pPr>
        <w:adjustRightInd w:val="0"/>
        <w:ind w:left="851" w:hanging="425"/>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B – suma wartości opublikowanych wskaźników GUS w okresie od dnia zawarcia umowy do dnia podpisania protokołu odbioru częściowego o którym mowa w § 6 ust. 1 pkt 2 lub podpisania protokołu odbioru końcowego o którym mowa w § 6 ust. 1 pkt 3;</w:t>
      </w:r>
    </w:p>
    <w:p w14:paraId="609D0640" w14:textId="79633B52" w:rsidR="009E1EF8" w:rsidRPr="004C7777" w:rsidRDefault="009E1EF8" w:rsidP="009E1EF8">
      <w:pPr>
        <w:widowControl/>
        <w:adjustRightInd w:val="0"/>
        <w:ind w:firstLine="426"/>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C –  wartość zmiany.</w:t>
      </w:r>
    </w:p>
    <w:p w14:paraId="7139969A" w14:textId="77777777" w:rsidR="00183CE4" w:rsidRPr="004C7777" w:rsidRDefault="00183CE4" w:rsidP="004C7777">
      <w:pPr>
        <w:pStyle w:val="Akapitzlist"/>
        <w:widowControl/>
        <w:numPr>
          <w:ilvl w:val="0"/>
          <w:numId w:val="27"/>
        </w:numPr>
        <w:tabs>
          <w:tab w:val="clear" w:pos="735"/>
          <w:tab w:val="num" w:pos="426"/>
        </w:tabs>
        <w:adjustRightInd w:val="0"/>
        <w:ind w:left="426" w:hanging="426"/>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strona składając wniosek o zmianę powinna przedstawić w szczególności:</w:t>
      </w:r>
    </w:p>
    <w:p w14:paraId="4953961E" w14:textId="77777777" w:rsidR="00183CE4" w:rsidRPr="004C7777" w:rsidRDefault="00183CE4" w:rsidP="004C7777">
      <w:pPr>
        <w:pStyle w:val="Akapitzlist"/>
        <w:widowControl/>
        <w:numPr>
          <w:ilvl w:val="2"/>
          <w:numId w:val="28"/>
        </w:numPr>
        <w:tabs>
          <w:tab w:val="num" w:pos="851"/>
        </w:tabs>
        <w:adjustRightInd w:val="0"/>
        <w:ind w:left="851" w:hanging="425"/>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wyliczenie wnioskowanej kwoty zmiany wynagrodzenia;</w:t>
      </w:r>
    </w:p>
    <w:p w14:paraId="26B2E6A0" w14:textId="77777777" w:rsidR="00183CE4" w:rsidRPr="004C7777" w:rsidRDefault="00183CE4" w:rsidP="004C7777">
      <w:pPr>
        <w:pStyle w:val="Akapitzlist"/>
        <w:widowControl/>
        <w:numPr>
          <w:ilvl w:val="2"/>
          <w:numId w:val="28"/>
        </w:numPr>
        <w:tabs>
          <w:tab w:val="num" w:pos="851"/>
        </w:tabs>
        <w:adjustRightInd w:val="0"/>
        <w:ind w:left="851" w:hanging="425"/>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dowody na to, że wzrost kosztów materiałów lub usług miał wpływ na koszt realizacji zamówienia.</w:t>
      </w:r>
    </w:p>
    <w:p w14:paraId="73EC762A" w14:textId="555D7699" w:rsidR="009E1EF8" w:rsidRPr="004C7777" w:rsidRDefault="009E1EF8" w:rsidP="004C7777">
      <w:pPr>
        <w:pStyle w:val="Akapitzlist"/>
        <w:widowControl/>
        <w:numPr>
          <w:ilvl w:val="0"/>
          <w:numId w:val="27"/>
        </w:numPr>
        <w:tabs>
          <w:tab w:val="clear" w:pos="735"/>
          <w:tab w:val="num" w:pos="426"/>
        </w:tabs>
        <w:adjustRightInd w:val="0"/>
        <w:ind w:left="426" w:hanging="426"/>
        <w:rPr>
          <w:rFonts w:ascii="Arial" w:eastAsia="Calibri" w:hAnsi="Arial" w:cs="Arial"/>
          <w:b/>
          <w:bCs/>
          <w:strike/>
          <w:color w:val="000000" w:themeColor="text1"/>
          <w:sz w:val="24"/>
          <w:szCs w:val="24"/>
          <w:u w:val="single"/>
        </w:rPr>
      </w:pPr>
      <w:r w:rsidRPr="004C7777">
        <w:rPr>
          <w:rFonts w:ascii="Arial" w:eastAsia="Calibri" w:hAnsi="Arial" w:cs="Arial"/>
          <w:color w:val="000000" w:themeColor="text1"/>
          <w:sz w:val="24"/>
          <w:szCs w:val="24"/>
        </w:rPr>
        <w:t xml:space="preserve">łączna wartość zmian wysokości wynagrodzenia </w:t>
      </w:r>
      <w:r w:rsidRPr="004C7777">
        <w:rPr>
          <w:rFonts w:ascii="Arial" w:eastAsia="Calibri" w:hAnsi="Arial" w:cs="Arial"/>
          <w:b/>
          <w:bCs/>
          <w:color w:val="000000" w:themeColor="text1"/>
          <w:sz w:val="24"/>
          <w:szCs w:val="24"/>
        </w:rPr>
        <w:t>Wykonawcy</w:t>
      </w:r>
      <w:r w:rsidRPr="004C7777">
        <w:rPr>
          <w:rFonts w:ascii="Arial" w:eastAsia="Calibri" w:hAnsi="Arial" w:cs="Arial"/>
          <w:color w:val="000000" w:themeColor="text1"/>
          <w:sz w:val="24"/>
          <w:szCs w:val="24"/>
        </w:rPr>
        <w:t xml:space="preserve">, dokonanych </w:t>
      </w:r>
      <w:r w:rsidRPr="004C7777">
        <w:rPr>
          <w:rFonts w:ascii="Arial" w:eastAsia="Calibri" w:hAnsi="Arial" w:cs="Arial"/>
          <w:color w:val="000000" w:themeColor="text1"/>
          <w:sz w:val="24"/>
          <w:szCs w:val="24"/>
        </w:rPr>
        <w:br/>
        <w:t xml:space="preserve">na podstawie postanowień niniejszego ustępu nie może być wyższa niż </w:t>
      </w:r>
      <w:r w:rsidR="00584DF5" w:rsidRPr="004C7777">
        <w:rPr>
          <w:rFonts w:ascii="Arial" w:eastAsia="Calibri" w:hAnsi="Arial" w:cs="Arial"/>
          <w:color w:val="000000" w:themeColor="text1"/>
          <w:sz w:val="24"/>
          <w:szCs w:val="24"/>
        </w:rPr>
        <w:t xml:space="preserve">5 </w:t>
      </w:r>
      <w:r w:rsidRPr="004C7777">
        <w:rPr>
          <w:rFonts w:ascii="Arial" w:eastAsia="Calibri" w:hAnsi="Arial" w:cs="Arial"/>
          <w:color w:val="000000" w:themeColor="text1"/>
          <w:sz w:val="24"/>
          <w:szCs w:val="24"/>
        </w:rPr>
        <w:t xml:space="preserve">% </w:t>
      </w:r>
      <w:r w:rsidRPr="004C7777">
        <w:rPr>
          <w:rFonts w:ascii="Arial" w:eastAsia="Calibri" w:hAnsi="Arial" w:cs="Arial"/>
          <w:color w:val="000000" w:themeColor="text1"/>
          <w:sz w:val="24"/>
          <w:szCs w:val="24"/>
        </w:rPr>
        <w:br/>
        <w:t>w stosunku do pierwotnej wartości umowy.</w:t>
      </w:r>
    </w:p>
    <w:p w14:paraId="180E043A" w14:textId="77777777" w:rsidR="00183CE4" w:rsidRPr="004C7777" w:rsidRDefault="00183CE4" w:rsidP="004C7777">
      <w:pPr>
        <w:widowControl/>
        <w:numPr>
          <w:ilvl w:val="0"/>
          <w:numId w:val="27"/>
        </w:numPr>
        <w:tabs>
          <w:tab w:val="clear" w:pos="735"/>
          <w:tab w:val="num" w:pos="426"/>
        </w:tabs>
        <w:adjustRightInd w:val="0"/>
        <w:ind w:left="426" w:hanging="426"/>
        <w:jc w:val="both"/>
        <w:rPr>
          <w:rFonts w:ascii="Arial" w:eastAsia="Calibri" w:hAnsi="Arial" w:cs="Arial"/>
          <w:color w:val="000000" w:themeColor="text1"/>
          <w:sz w:val="24"/>
          <w:szCs w:val="24"/>
          <w:u w:val="single"/>
        </w:rPr>
      </w:pPr>
      <w:r w:rsidRPr="004C7777">
        <w:rPr>
          <w:rFonts w:ascii="Arial" w:eastAsia="Calibri" w:hAnsi="Arial" w:cs="Arial"/>
          <w:color w:val="000000" w:themeColor="text1"/>
          <w:sz w:val="24"/>
          <w:szCs w:val="24"/>
          <w:u w:val="single"/>
        </w:rPr>
        <w:t>zmiana wynagrodzenia w oparciu o niniejszy ustęp wymaga zgodnej woli obu stron wyrażonej aneksem do umowy,</w:t>
      </w:r>
    </w:p>
    <w:p w14:paraId="378F5D92" w14:textId="5B23B172" w:rsidR="00A94E85" w:rsidRPr="004C7777" w:rsidRDefault="00183CE4" w:rsidP="004C7777">
      <w:pPr>
        <w:widowControl/>
        <w:numPr>
          <w:ilvl w:val="0"/>
          <w:numId w:val="27"/>
        </w:numPr>
        <w:tabs>
          <w:tab w:val="clear" w:pos="735"/>
          <w:tab w:val="num" w:pos="426"/>
        </w:tabs>
        <w:adjustRightInd w:val="0"/>
        <w:ind w:left="426" w:right="-8" w:hanging="426"/>
        <w:jc w:val="both"/>
        <w:rPr>
          <w:rFonts w:ascii="Arial" w:eastAsia="Calibri" w:hAnsi="Arial" w:cs="Arial"/>
          <w:color w:val="000000" w:themeColor="text1"/>
          <w:sz w:val="24"/>
          <w:szCs w:val="24"/>
        </w:rPr>
      </w:pPr>
      <w:r w:rsidRPr="004C7777">
        <w:rPr>
          <w:rFonts w:ascii="Arial" w:eastAsia="Calibri" w:hAnsi="Arial" w:cs="Arial"/>
          <w:color w:val="000000" w:themeColor="text1"/>
          <w:sz w:val="24"/>
          <w:szCs w:val="24"/>
        </w:rPr>
        <w:t>klauzula waloryzacyjna nie uprawnia Wykonawcy do złożenia wniosku o waloryzację za okres zwłoki w realizacji zamówienia.</w:t>
      </w:r>
    </w:p>
    <w:p w14:paraId="6A8A2666" w14:textId="77777777" w:rsidR="007A11B0" w:rsidRPr="004C7777" w:rsidRDefault="007A11B0" w:rsidP="007A11B0">
      <w:pPr>
        <w:widowControl/>
        <w:adjustRightInd w:val="0"/>
        <w:spacing w:line="276" w:lineRule="auto"/>
        <w:ind w:left="735" w:right="-8"/>
        <w:jc w:val="both"/>
        <w:rPr>
          <w:rFonts w:ascii="Arial" w:eastAsia="Calibri" w:hAnsi="Arial" w:cs="Arial"/>
          <w:color w:val="000000" w:themeColor="text1"/>
          <w:sz w:val="16"/>
          <w:szCs w:val="16"/>
        </w:rPr>
      </w:pPr>
    </w:p>
    <w:bookmarkEnd w:id="8"/>
    <w:p w14:paraId="0A03ED02" w14:textId="1FECEED4" w:rsidR="00710305" w:rsidRPr="004C7777" w:rsidRDefault="00710305" w:rsidP="00313A5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 18b</w:t>
      </w:r>
    </w:p>
    <w:p w14:paraId="0C4EE89B" w14:textId="4A3E4AEA" w:rsidR="00710305" w:rsidRPr="004C7777" w:rsidRDefault="00710305" w:rsidP="00710305">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wykonanie zastępcze</w:t>
      </w:r>
    </w:p>
    <w:p w14:paraId="15E9D1DC" w14:textId="4BDB7E15"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 xml:space="preserve">Zamawiający jest uprawniony do zlecenia jakichkolwiek obowiązków umownych, </w:t>
      </w:r>
      <w:r w:rsidRPr="004C7777">
        <w:rPr>
          <w:rFonts w:ascii="Arial" w:hAnsi="Arial" w:cs="Arial"/>
          <w:bCs/>
          <w:color w:val="000000" w:themeColor="text1"/>
          <w:sz w:val="24"/>
          <w:szCs w:val="24"/>
        </w:rPr>
        <w:br/>
        <w:t>w tym robót lub czynności, których wykonanie należy do obowiązków Wykonawcy, w tym prac wynikających z obowiązku usunięcia wad, wybranej przez siebie stronie trzeciej na koszt i ryzyko Wykonawcy, bez uzyskania zgody sądu (wykonanie zastępcze), w sytuacjach wskazanych w Umowie, jak również, gdy pomimo wezwania do należytego spełnienia świadczenia Wykonawca:</w:t>
      </w:r>
    </w:p>
    <w:p w14:paraId="40A6E808" w14:textId="01237E12" w:rsidR="00710305" w:rsidRPr="004C7777" w:rsidRDefault="00710305" w:rsidP="00710305">
      <w:pPr>
        <w:pStyle w:val="Akapitzlist"/>
        <w:numPr>
          <w:ilvl w:val="1"/>
          <w:numId w:val="11"/>
        </w:numPr>
        <w:tabs>
          <w:tab w:val="left" w:pos="6663"/>
        </w:tabs>
        <w:spacing w:line="276" w:lineRule="auto"/>
        <w:ind w:right="-8"/>
        <w:rPr>
          <w:rFonts w:ascii="Arial" w:hAnsi="Arial" w:cs="Arial"/>
          <w:bCs/>
          <w:color w:val="000000" w:themeColor="text1"/>
          <w:sz w:val="24"/>
          <w:szCs w:val="24"/>
        </w:rPr>
      </w:pPr>
      <w:r w:rsidRPr="004C7777">
        <w:rPr>
          <w:rFonts w:ascii="Arial" w:hAnsi="Arial" w:cs="Arial"/>
          <w:bCs/>
          <w:color w:val="000000" w:themeColor="text1"/>
          <w:sz w:val="24"/>
          <w:szCs w:val="24"/>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w:t>
      </w:r>
      <w:r w:rsidR="008130CD" w:rsidRPr="004C7777">
        <w:rPr>
          <w:rFonts w:ascii="Arial" w:hAnsi="Arial" w:cs="Arial"/>
          <w:bCs/>
          <w:color w:val="000000" w:themeColor="text1"/>
          <w:sz w:val="24"/>
          <w:szCs w:val="24"/>
        </w:rPr>
        <w:t>z</w:t>
      </w:r>
      <w:r w:rsidRPr="004C7777">
        <w:rPr>
          <w:rFonts w:ascii="Arial" w:hAnsi="Arial" w:cs="Arial"/>
          <w:bCs/>
          <w:color w:val="000000" w:themeColor="text1"/>
          <w:sz w:val="24"/>
          <w:szCs w:val="24"/>
        </w:rPr>
        <w:t>amówienia,  lub</w:t>
      </w:r>
    </w:p>
    <w:p w14:paraId="484AB9F0" w14:textId="40C02FD8" w:rsidR="00710305" w:rsidRPr="004C7777" w:rsidRDefault="00710305" w:rsidP="00710305">
      <w:pPr>
        <w:pStyle w:val="Akapitzlist"/>
        <w:numPr>
          <w:ilvl w:val="1"/>
          <w:numId w:val="11"/>
        </w:numPr>
        <w:tabs>
          <w:tab w:val="left" w:pos="6663"/>
        </w:tabs>
        <w:spacing w:line="276" w:lineRule="auto"/>
        <w:ind w:right="-8"/>
        <w:rPr>
          <w:rFonts w:ascii="Arial" w:hAnsi="Arial" w:cs="Arial"/>
          <w:bCs/>
          <w:color w:val="000000" w:themeColor="text1"/>
          <w:sz w:val="24"/>
          <w:szCs w:val="24"/>
        </w:rPr>
      </w:pPr>
      <w:r w:rsidRPr="004C7777">
        <w:rPr>
          <w:rFonts w:ascii="Arial" w:hAnsi="Arial" w:cs="Arial"/>
          <w:bCs/>
          <w:color w:val="000000" w:themeColor="text1"/>
          <w:sz w:val="24"/>
          <w:szCs w:val="24"/>
        </w:rPr>
        <w:t>uchyla się od wykonania obowiązków umownych lub z okoliczności wynika, że nie będzie w stanie wykonać prac wynikających z Umowy w ustalonym terminie, lub</w:t>
      </w:r>
    </w:p>
    <w:p w14:paraId="4825CA33" w14:textId="1D66EE45" w:rsidR="00710305" w:rsidRPr="004C7777" w:rsidRDefault="00710305" w:rsidP="00710305">
      <w:pPr>
        <w:pStyle w:val="Akapitzlist"/>
        <w:numPr>
          <w:ilvl w:val="1"/>
          <w:numId w:val="11"/>
        </w:numPr>
        <w:tabs>
          <w:tab w:val="left" w:pos="6663"/>
        </w:tabs>
        <w:spacing w:line="276" w:lineRule="auto"/>
        <w:ind w:right="-8"/>
        <w:rPr>
          <w:rFonts w:ascii="Arial" w:hAnsi="Arial" w:cs="Arial"/>
          <w:bCs/>
          <w:color w:val="000000" w:themeColor="text1"/>
          <w:sz w:val="24"/>
          <w:szCs w:val="24"/>
        </w:rPr>
      </w:pPr>
      <w:r w:rsidRPr="004C7777">
        <w:rPr>
          <w:rFonts w:ascii="Arial" w:hAnsi="Arial" w:cs="Arial"/>
          <w:bCs/>
          <w:color w:val="000000" w:themeColor="text1"/>
          <w:sz w:val="24"/>
          <w:szCs w:val="24"/>
        </w:rPr>
        <w:t>w inny sposób wykonuje swoje obowiązki umowne w sposób wadliwy lub sprzeczny z Umową.</w:t>
      </w:r>
    </w:p>
    <w:p w14:paraId="073A9B5D" w14:textId="65BE5D46"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w:t>
      </w:r>
    </w:p>
    <w:p w14:paraId="3E02960B" w14:textId="29F27BAF"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w:t>
      </w:r>
    </w:p>
    <w:p w14:paraId="7A4FFC59" w14:textId="59CE5681"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Czasowe udostępnienie terenu budowy lub jego części wykonawcy zastępczemu nie zwalnia Wykonawcy z odpowiedzialności za protokolarnie powierzony mu teren budowy.</w:t>
      </w:r>
    </w:p>
    <w:p w14:paraId="416AED33" w14:textId="5E1B04B7" w:rsidR="00710305" w:rsidRPr="004C7777" w:rsidRDefault="00710305"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Zamówienia, wynagrodzenie wykonawcy zastępczego, koszt zakupu niezbędnych materiałów, a także udokumentowane koszty wszelkich działań wykonawcy zastępczego na terenie budowy i w jego bezpośrednim otoczeniu, związanych z realizacją powierzonych mu obowiązków.</w:t>
      </w:r>
    </w:p>
    <w:p w14:paraId="44A78931" w14:textId="2870EC02" w:rsidR="00710305" w:rsidRPr="004C7777" w:rsidRDefault="00460320"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t>
      </w:r>
      <w:r w:rsidRPr="004C7777">
        <w:rPr>
          <w:rFonts w:ascii="Arial" w:hAnsi="Arial" w:cs="Arial"/>
          <w:bCs/>
          <w:color w:val="000000" w:themeColor="text1"/>
          <w:sz w:val="24"/>
          <w:szCs w:val="24"/>
        </w:rPr>
        <w:br/>
        <w:t>w terminie 14 dni od daty otrzymania pisemnego wezwania do zapłaty.</w:t>
      </w:r>
    </w:p>
    <w:p w14:paraId="7B197D98" w14:textId="784152FD" w:rsidR="0014032E" w:rsidRPr="004C7777" w:rsidRDefault="00460320" w:rsidP="004C7777">
      <w:pPr>
        <w:pStyle w:val="Akapitzlist"/>
        <w:numPr>
          <w:ilvl w:val="0"/>
          <w:numId w:val="38"/>
        </w:numPr>
        <w:tabs>
          <w:tab w:val="left" w:pos="6663"/>
        </w:tabs>
        <w:spacing w:line="276" w:lineRule="auto"/>
        <w:ind w:left="567" w:right="-8" w:hanging="425"/>
        <w:rPr>
          <w:rFonts w:ascii="Arial" w:hAnsi="Arial" w:cs="Arial"/>
          <w:bCs/>
          <w:color w:val="000000" w:themeColor="text1"/>
          <w:sz w:val="24"/>
          <w:szCs w:val="24"/>
        </w:rPr>
      </w:pPr>
      <w:r w:rsidRPr="004C7777">
        <w:rPr>
          <w:rFonts w:ascii="Arial" w:hAnsi="Arial" w:cs="Arial"/>
          <w:bCs/>
          <w:color w:val="000000" w:themeColor="text1"/>
          <w:sz w:val="24"/>
          <w:szCs w:val="24"/>
        </w:rPr>
        <w:t>Niezależnie od postanowień powyższych ustępów, Zamawiającemu przysługuje prawo dochodzenia odszkodowania za wszelkie szkody poniesione w wyniku działań lub zaniechań Wykonawcy.</w:t>
      </w:r>
    </w:p>
    <w:p w14:paraId="47854EFD" w14:textId="35FE629A" w:rsidR="007E2045" w:rsidRPr="004C7777" w:rsidRDefault="007246FF" w:rsidP="00313A5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19</w:t>
      </w:r>
    </w:p>
    <w:p w14:paraId="60342CEE" w14:textId="77777777" w:rsidR="007E2045" w:rsidRPr="004C7777" w:rsidRDefault="007246FF" w:rsidP="00313A56">
      <w:pPr>
        <w:spacing w:line="276" w:lineRule="auto"/>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Ochrona</w:t>
      </w:r>
      <w:r w:rsidRPr="004C7777">
        <w:rPr>
          <w:rFonts w:ascii="Arial" w:hAnsi="Arial" w:cs="Arial"/>
          <w:b/>
          <w:color w:val="000000" w:themeColor="text1"/>
          <w:spacing w:val="-2"/>
          <w:sz w:val="24"/>
          <w:szCs w:val="24"/>
        </w:rPr>
        <w:t xml:space="preserve"> </w:t>
      </w:r>
      <w:r w:rsidRPr="004C7777">
        <w:rPr>
          <w:rFonts w:ascii="Arial" w:hAnsi="Arial" w:cs="Arial"/>
          <w:b/>
          <w:color w:val="000000" w:themeColor="text1"/>
          <w:sz w:val="24"/>
          <w:szCs w:val="24"/>
        </w:rPr>
        <w:t>danych</w:t>
      </w:r>
      <w:r w:rsidRPr="004C7777">
        <w:rPr>
          <w:rFonts w:ascii="Arial" w:hAnsi="Arial" w:cs="Arial"/>
          <w:b/>
          <w:color w:val="000000" w:themeColor="text1"/>
          <w:spacing w:val="-2"/>
          <w:sz w:val="24"/>
          <w:szCs w:val="24"/>
        </w:rPr>
        <w:t xml:space="preserve"> osobowych</w:t>
      </w:r>
    </w:p>
    <w:p w14:paraId="4CAC8B50" w14:textId="77777777" w:rsidR="007E2045" w:rsidRPr="004C7777" w:rsidRDefault="007246FF" w:rsidP="00313A56">
      <w:pPr>
        <w:pStyle w:val="Akapitzlist"/>
        <w:numPr>
          <w:ilvl w:val="0"/>
          <w:numId w:val="3"/>
        </w:numPr>
        <w:tabs>
          <w:tab w:val="left" w:pos="564"/>
        </w:tabs>
        <w:spacing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(UE) 2016/679 z dnia 27 kwietnia 2016 r. (zwane dalej „Rozporządzeniem”), a Wykonawca – podmiotem przetwarzającym te dane w rozumieniu pkt 8 tego przepisu.</w:t>
      </w:r>
    </w:p>
    <w:p w14:paraId="126968A3"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Zamawiający powierza Wykonawcy, w trybie art. 28 Rozporządzenia dane osobowe do przetwarzania, wyłącznie w celu wykonania przedmiotu niniejszej umowy.</w:t>
      </w:r>
    </w:p>
    <w:p w14:paraId="70DFF041" w14:textId="77777777" w:rsidR="007E2045" w:rsidRPr="004C7777" w:rsidRDefault="007246FF" w:rsidP="00313A56">
      <w:pPr>
        <w:pStyle w:val="Akapitzlist"/>
        <w:numPr>
          <w:ilvl w:val="0"/>
          <w:numId w:val="3"/>
        </w:numPr>
        <w:tabs>
          <w:tab w:val="left" w:pos="564"/>
        </w:tabs>
        <w:spacing w:line="276" w:lineRule="auto"/>
        <w:ind w:right="0"/>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z w:val="24"/>
          <w:szCs w:val="24"/>
        </w:rPr>
        <w:t>zobowiązuje</w:t>
      </w:r>
      <w:r w:rsidRPr="004C7777">
        <w:rPr>
          <w:rFonts w:ascii="Arial" w:hAnsi="Arial" w:cs="Arial"/>
          <w:color w:val="000000" w:themeColor="text1"/>
          <w:spacing w:val="-6"/>
          <w:sz w:val="24"/>
          <w:szCs w:val="24"/>
        </w:rPr>
        <w:t xml:space="preserve"> </w:t>
      </w:r>
      <w:r w:rsidRPr="004C7777">
        <w:rPr>
          <w:rFonts w:ascii="Arial" w:hAnsi="Arial" w:cs="Arial"/>
          <w:color w:val="000000" w:themeColor="text1"/>
          <w:spacing w:val="-4"/>
          <w:sz w:val="24"/>
          <w:szCs w:val="24"/>
        </w:rPr>
        <w:t>się:</w:t>
      </w:r>
    </w:p>
    <w:p w14:paraId="5A10F2E9" w14:textId="77777777" w:rsidR="007E2045" w:rsidRPr="004C7777" w:rsidRDefault="007246FF" w:rsidP="00313A56">
      <w:pPr>
        <w:pStyle w:val="Akapitzlist"/>
        <w:numPr>
          <w:ilvl w:val="1"/>
          <w:numId w:val="3"/>
        </w:numPr>
        <w:tabs>
          <w:tab w:val="left" w:pos="844"/>
        </w:tabs>
        <w:spacing w:line="276" w:lineRule="auto"/>
        <w:ind w:right="135"/>
        <w:rPr>
          <w:rFonts w:ascii="Arial" w:hAnsi="Arial" w:cs="Arial"/>
          <w:color w:val="000000" w:themeColor="text1"/>
          <w:sz w:val="24"/>
          <w:szCs w:val="24"/>
        </w:rPr>
      </w:pPr>
      <w:r w:rsidRPr="004C7777">
        <w:rPr>
          <w:rFonts w:ascii="Arial" w:hAnsi="Arial" w:cs="Arial"/>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5743B3E1" w14:textId="77777777" w:rsidR="007E2045" w:rsidRPr="004C7777" w:rsidRDefault="007246FF" w:rsidP="00313A56">
      <w:pPr>
        <w:pStyle w:val="Akapitzlist"/>
        <w:numPr>
          <w:ilvl w:val="1"/>
          <w:numId w:val="3"/>
        </w:numPr>
        <w:tabs>
          <w:tab w:val="left" w:pos="84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87B129E" w14:textId="1E9FCDA7" w:rsidR="007E2045" w:rsidRPr="004C7777" w:rsidRDefault="007246FF" w:rsidP="00313A56">
      <w:pPr>
        <w:pStyle w:val="Akapitzlist"/>
        <w:numPr>
          <w:ilvl w:val="1"/>
          <w:numId w:val="3"/>
        </w:numPr>
        <w:tabs>
          <w:tab w:val="left" w:pos="844"/>
        </w:tabs>
        <w:spacing w:line="276" w:lineRule="auto"/>
        <w:ind w:right="135"/>
        <w:rPr>
          <w:rFonts w:ascii="Arial" w:hAnsi="Arial" w:cs="Arial"/>
          <w:color w:val="000000" w:themeColor="text1"/>
          <w:sz w:val="24"/>
          <w:szCs w:val="24"/>
        </w:rPr>
      </w:pPr>
      <w:r w:rsidRPr="004C7777">
        <w:rPr>
          <w:rFonts w:ascii="Arial" w:hAnsi="Arial" w:cs="Arial"/>
          <w:color w:val="000000" w:themeColor="text1"/>
          <w:sz w:val="24"/>
          <w:szCs w:val="24"/>
        </w:rPr>
        <w:t xml:space="preserve">dołożyć należytej staranności przy przetwarzaniu powierzonych danych </w:t>
      </w:r>
      <w:r w:rsidRPr="004C7777">
        <w:rPr>
          <w:rFonts w:ascii="Arial" w:hAnsi="Arial" w:cs="Arial"/>
          <w:color w:val="000000" w:themeColor="text1"/>
          <w:spacing w:val="-2"/>
          <w:sz w:val="24"/>
          <w:szCs w:val="24"/>
        </w:rPr>
        <w:t>osobowych,</w:t>
      </w:r>
    </w:p>
    <w:p w14:paraId="24863880" w14:textId="77777777" w:rsidR="007E2045" w:rsidRPr="004C7777" w:rsidRDefault="007246FF" w:rsidP="00313A56">
      <w:pPr>
        <w:pStyle w:val="Akapitzlist"/>
        <w:numPr>
          <w:ilvl w:val="1"/>
          <w:numId w:val="3"/>
        </w:numPr>
        <w:tabs>
          <w:tab w:val="left" w:pos="844"/>
        </w:tabs>
        <w:spacing w:line="276" w:lineRule="auto"/>
        <w:ind w:right="134"/>
        <w:rPr>
          <w:rFonts w:ascii="Arial" w:hAnsi="Arial" w:cs="Arial"/>
          <w:color w:val="000000" w:themeColor="text1"/>
          <w:sz w:val="24"/>
          <w:szCs w:val="24"/>
        </w:rPr>
      </w:pPr>
      <w:r w:rsidRPr="004C7777">
        <w:rPr>
          <w:rFonts w:ascii="Arial" w:hAnsi="Arial" w:cs="Arial"/>
          <w:color w:val="000000" w:themeColor="text1"/>
          <w:sz w:val="24"/>
          <w:szCs w:val="24"/>
        </w:rPr>
        <w:t>do nadania upoważnień do przetwarzania danych osobowych wszystkim osobom, które będą przetwarzały powierzone dane w celu realizacji niniejszej umowy,</w:t>
      </w:r>
    </w:p>
    <w:p w14:paraId="4C325F24" w14:textId="77777777" w:rsidR="007E2045" w:rsidRPr="004C7777" w:rsidRDefault="007246FF" w:rsidP="00313A56">
      <w:pPr>
        <w:pStyle w:val="Akapitzlist"/>
        <w:numPr>
          <w:ilvl w:val="1"/>
          <w:numId w:val="3"/>
        </w:numPr>
        <w:tabs>
          <w:tab w:val="left" w:pos="844"/>
        </w:tabs>
        <w:spacing w:line="276" w:lineRule="auto"/>
        <w:ind w:right="132"/>
        <w:rPr>
          <w:rFonts w:ascii="Arial" w:hAnsi="Arial" w:cs="Arial"/>
          <w:color w:val="000000" w:themeColor="text1"/>
          <w:sz w:val="24"/>
          <w:szCs w:val="24"/>
        </w:rPr>
      </w:pPr>
      <w:r w:rsidRPr="004C7777">
        <w:rPr>
          <w:rFonts w:ascii="Arial" w:hAnsi="Arial" w:cs="Arial"/>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78BD59"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po wykonaniu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przedmiotu</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zamówienia,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usuwa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zwraca</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Zamawiającemu wszelkie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dane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osobowe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oraz</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usuwa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wszelkie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ich</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istniejące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kopie,</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chyba</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że</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prawo</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Unii lub prawo państwa członkowskiego nakazują przechowywanie danych osobowych.</w:t>
      </w:r>
    </w:p>
    <w:p w14:paraId="0A04CDEF" w14:textId="77777777" w:rsidR="007E2045" w:rsidRPr="004C7777" w:rsidRDefault="007246FF" w:rsidP="00313A56">
      <w:pPr>
        <w:pStyle w:val="Akapitzlist"/>
        <w:numPr>
          <w:ilvl w:val="0"/>
          <w:numId w:val="3"/>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Wykonawca pomaga Zamawiającemu w niezbędnym zakresie wywiązywać się z obowiązku odpowiadania na żądania osoby, której dane dotyczą oraz wywiązywania się z obowiązków określonych w art. 32-36 Rozporządzenia.</w:t>
      </w:r>
    </w:p>
    <w:p w14:paraId="755D120D" w14:textId="2C8805EE"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po stwierdzeniu naruszenia ochrony danych osobowych bez zbędnej zwłoki zgłasza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administratorowi, 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później</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niż</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ciągu</w:t>
      </w:r>
      <w:r w:rsidRPr="004C7777">
        <w:rPr>
          <w:rFonts w:ascii="Arial" w:hAnsi="Arial" w:cs="Arial"/>
          <w:color w:val="000000" w:themeColor="text1"/>
          <w:spacing w:val="-2"/>
          <w:sz w:val="24"/>
          <w:szCs w:val="24"/>
        </w:rPr>
        <w:t xml:space="preserve"> </w:t>
      </w:r>
      <w:r w:rsidR="007D3FAF" w:rsidRPr="004C7777">
        <w:rPr>
          <w:rFonts w:ascii="Arial" w:hAnsi="Arial" w:cs="Arial"/>
          <w:color w:val="000000" w:themeColor="text1"/>
          <w:sz w:val="24"/>
          <w:szCs w:val="24"/>
        </w:rPr>
        <w:t>48 g</w:t>
      </w:r>
      <w:r w:rsidR="008629BE" w:rsidRPr="004C7777">
        <w:rPr>
          <w:rFonts w:ascii="Arial" w:hAnsi="Arial" w:cs="Arial"/>
          <w:color w:val="000000" w:themeColor="text1"/>
          <w:sz w:val="24"/>
          <w:szCs w:val="24"/>
        </w:rPr>
        <w:t>od</w:t>
      </w:r>
      <w:r w:rsidRPr="004C7777">
        <w:rPr>
          <w:rFonts w:ascii="Arial" w:hAnsi="Arial" w:cs="Arial"/>
          <w:color w:val="000000" w:themeColor="text1"/>
          <w:sz w:val="24"/>
          <w:szCs w:val="24"/>
        </w:rPr>
        <w:t>zin</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 xml:space="preserve">od stwierdzenia </w:t>
      </w:r>
      <w:r w:rsidRPr="004C7777">
        <w:rPr>
          <w:rFonts w:ascii="Arial" w:hAnsi="Arial" w:cs="Arial"/>
          <w:color w:val="000000" w:themeColor="text1"/>
          <w:spacing w:val="-2"/>
          <w:sz w:val="24"/>
          <w:szCs w:val="24"/>
        </w:rPr>
        <w:t>naruszenia.</w:t>
      </w:r>
    </w:p>
    <w:p w14:paraId="0E8A80D3" w14:textId="77777777"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Zamawiający, zgodnie z art. 28 ust. 3 pkt h) Rozporządzenia ma prawo kontroli, czy środki zastosowane przez Wykonawcę przy przetwarzaniu i zabezpieczeniu powierzonych danych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osobowych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spełniają</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postanowienia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umowy, w tym zlecenia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jej wykonania audytorowi.</w:t>
      </w:r>
    </w:p>
    <w:p w14:paraId="727CDB1E"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Zamawiający realizować będzie prawo kontroli w godzinach pracy Wykonawcy informując o kontroli minimum 3 dni przed planowanym jej przeprowadzeniem.</w:t>
      </w:r>
    </w:p>
    <w:p w14:paraId="3AEEFE24" w14:textId="77777777" w:rsidR="007E2045" w:rsidRPr="004C7777" w:rsidRDefault="007246FF" w:rsidP="00313A56">
      <w:pPr>
        <w:pStyle w:val="Akapitzlist"/>
        <w:numPr>
          <w:ilvl w:val="0"/>
          <w:numId w:val="3"/>
        </w:numPr>
        <w:tabs>
          <w:tab w:val="left" w:pos="564"/>
        </w:tabs>
        <w:spacing w:line="276" w:lineRule="auto"/>
        <w:ind w:right="133"/>
        <w:rPr>
          <w:rFonts w:ascii="Arial" w:hAnsi="Arial" w:cs="Arial"/>
          <w:color w:val="000000" w:themeColor="text1"/>
          <w:sz w:val="24"/>
          <w:szCs w:val="24"/>
        </w:rPr>
      </w:pPr>
      <w:r w:rsidRPr="004C7777">
        <w:rPr>
          <w:rFonts w:ascii="Arial" w:hAnsi="Arial" w:cs="Arial"/>
          <w:color w:val="000000" w:themeColor="text1"/>
          <w:sz w:val="24"/>
          <w:szCs w:val="24"/>
        </w:rPr>
        <w:t>Wykonawca zobowiązuje się do usunięcia uchybień stwierdzonych podczas kontroli w terminie nie dłuższym niż 7 dni</w:t>
      </w:r>
    </w:p>
    <w:p w14:paraId="7D9888CF" w14:textId="77777777"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udostępnia Zamawiającemu wszelkie informacje niezbędne do wykazania spełnienia obowiązków określonych w art. 28 Rozporządzenia.</w:t>
      </w:r>
    </w:p>
    <w:p w14:paraId="5FC57651" w14:textId="77777777"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może powierzyć dane osobowe objęte niniejszą umową do dalszego przetwarzania podwykonawcom jedynie w celu wykonania umowy po uzyskaniu uprzedniej pisemnej zgody Zamawiającego.</w:t>
      </w:r>
    </w:p>
    <w:p w14:paraId="3558EADA" w14:textId="77777777"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Podwykonawca, winien spełniać te same gwarancje i obowiązki jakie zostały</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nałożone na Wykonawcę.</w:t>
      </w:r>
    </w:p>
    <w:p w14:paraId="2F36767A"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ponosi pełną odpowiedzialność wobec Zamawiającego za działanie podwykonawcy w zakresie obowiązku ochrony danych.</w:t>
      </w:r>
    </w:p>
    <w:p w14:paraId="20F33F80" w14:textId="6FA69835" w:rsidR="007E2045" w:rsidRPr="004C7777" w:rsidRDefault="007246FF" w:rsidP="00313A56">
      <w:pPr>
        <w:pStyle w:val="Akapitzlist"/>
        <w:numPr>
          <w:ilvl w:val="0"/>
          <w:numId w:val="3"/>
        </w:numPr>
        <w:tabs>
          <w:tab w:val="left" w:pos="564"/>
        </w:tabs>
        <w:spacing w:line="276" w:lineRule="auto"/>
        <w:ind w:right="129"/>
        <w:rPr>
          <w:rFonts w:ascii="Arial" w:hAnsi="Arial" w:cs="Arial"/>
          <w:color w:val="000000" w:themeColor="text1"/>
          <w:sz w:val="24"/>
          <w:szCs w:val="24"/>
        </w:rPr>
      </w:pPr>
      <w:r w:rsidRPr="004C7777">
        <w:rPr>
          <w:rFonts w:ascii="Arial" w:hAnsi="Arial" w:cs="Arial"/>
          <w:color w:val="000000" w:themeColor="text1"/>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o</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ile</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są</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wiadome,</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lub</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realizowanych</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kontrolach</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inspekcjach</w:t>
      </w:r>
      <w:r w:rsidR="00313A56" w:rsidRPr="004C7777">
        <w:rPr>
          <w:rFonts w:ascii="Arial" w:hAnsi="Arial" w:cs="Arial"/>
          <w:color w:val="000000" w:themeColor="text1"/>
          <w:sz w:val="24"/>
          <w:szCs w:val="24"/>
        </w:rPr>
        <w:t xml:space="preserve"> </w:t>
      </w:r>
      <w:r w:rsidRPr="004C7777">
        <w:rPr>
          <w:rFonts w:ascii="Arial" w:hAnsi="Arial" w:cs="Arial"/>
          <w:color w:val="000000" w:themeColor="text1"/>
          <w:sz w:val="24"/>
          <w:szCs w:val="24"/>
        </w:rPr>
        <w:t>dotyczących przetwarzania danych osobowych, w szczególności prowadzonych przez inspektorów upoważnionych przez Prezesa Urzędu Ochrony Danych Osobowych.</w:t>
      </w:r>
    </w:p>
    <w:p w14:paraId="2ED7D204" w14:textId="77777777" w:rsidR="007E2045" w:rsidRPr="004C7777" w:rsidRDefault="007246FF" w:rsidP="00313A56">
      <w:pPr>
        <w:pStyle w:val="Akapitzlist"/>
        <w:numPr>
          <w:ilvl w:val="0"/>
          <w:numId w:val="3"/>
        </w:numPr>
        <w:tabs>
          <w:tab w:val="left" w:pos="564"/>
        </w:tabs>
        <w:spacing w:line="276" w:lineRule="auto"/>
        <w:rPr>
          <w:rFonts w:ascii="Arial" w:hAnsi="Arial" w:cs="Arial"/>
          <w:color w:val="000000" w:themeColor="text1"/>
          <w:sz w:val="24"/>
          <w:szCs w:val="24"/>
        </w:rPr>
      </w:pPr>
      <w:r w:rsidRPr="004C7777">
        <w:rPr>
          <w:rFonts w:ascii="Arial" w:hAnsi="Arial" w:cs="Arial"/>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8A0A5FE" w14:textId="77777777" w:rsidR="007E2045" w:rsidRPr="004C7777" w:rsidRDefault="007246FF" w:rsidP="00313A56">
      <w:pPr>
        <w:pStyle w:val="Akapitzlist"/>
        <w:numPr>
          <w:ilvl w:val="0"/>
          <w:numId w:val="3"/>
        </w:numPr>
        <w:tabs>
          <w:tab w:val="left" w:pos="567"/>
        </w:tabs>
        <w:spacing w:line="276" w:lineRule="auto"/>
        <w:ind w:left="702" w:right="132" w:hanging="567"/>
        <w:rPr>
          <w:rFonts w:ascii="Arial" w:hAnsi="Arial" w:cs="Arial"/>
          <w:color w:val="000000" w:themeColor="text1"/>
          <w:sz w:val="24"/>
          <w:szCs w:val="24"/>
        </w:rPr>
      </w:pPr>
      <w:r w:rsidRPr="004C7777">
        <w:rPr>
          <w:rFonts w:ascii="Arial" w:hAnsi="Arial" w:cs="Arial"/>
          <w:color w:val="000000" w:themeColor="text1"/>
          <w:sz w:val="24"/>
          <w:szCs w:val="24"/>
        </w:rPr>
        <w:t>Podmiot przetwarzający</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oświadcza, że w</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związku ze zobowiązaniem do zachowania w tajemnicy danych poufnych nie będą one wykorzystywane, ujawniane ani udostępniane w innym celu niż wykonanie Umowy, chyba że konieczność</w:t>
      </w:r>
      <w:r w:rsidRPr="004C7777">
        <w:rPr>
          <w:rFonts w:ascii="Arial" w:hAnsi="Arial" w:cs="Arial"/>
          <w:color w:val="000000" w:themeColor="text1"/>
          <w:spacing w:val="40"/>
          <w:sz w:val="24"/>
          <w:szCs w:val="24"/>
        </w:rPr>
        <w:t xml:space="preserve"> </w:t>
      </w:r>
      <w:r w:rsidRPr="004C7777">
        <w:rPr>
          <w:rFonts w:ascii="Arial" w:hAnsi="Arial" w:cs="Arial"/>
          <w:color w:val="000000" w:themeColor="text1"/>
          <w:sz w:val="24"/>
          <w:szCs w:val="24"/>
        </w:rPr>
        <w:t xml:space="preserve">ujawnienia posiadanych informacji wynika z obowiązujących przepisów prawa lub </w:t>
      </w:r>
      <w:r w:rsidRPr="004C7777">
        <w:rPr>
          <w:rFonts w:ascii="Arial" w:hAnsi="Arial" w:cs="Arial"/>
          <w:color w:val="000000" w:themeColor="text1"/>
          <w:spacing w:val="-2"/>
          <w:sz w:val="24"/>
          <w:szCs w:val="24"/>
        </w:rPr>
        <w:t>Umowy.</w:t>
      </w:r>
    </w:p>
    <w:p w14:paraId="360CC024" w14:textId="561744F5" w:rsidR="007E2045" w:rsidRPr="004C7777" w:rsidRDefault="007246FF" w:rsidP="00313A56">
      <w:pPr>
        <w:pStyle w:val="Akapitzlist"/>
        <w:numPr>
          <w:ilvl w:val="0"/>
          <w:numId w:val="3"/>
        </w:numPr>
        <w:tabs>
          <w:tab w:val="left" w:pos="703"/>
        </w:tabs>
        <w:spacing w:line="276" w:lineRule="auto"/>
        <w:ind w:left="702" w:right="133" w:hanging="567"/>
        <w:rPr>
          <w:rFonts w:ascii="Arial" w:hAnsi="Arial" w:cs="Arial"/>
          <w:color w:val="000000" w:themeColor="text1"/>
          <w:sz w:val="24"/>
          <w:szCs w:val="24"/>
        </w:rPr>
      </w:pPr>
      <w:r w:rsidRPr="004C7777">
        <w:rPr>
          <w:rFonts w:ascii="Arial" w:hAnsi="Arial" w:cs="Arial"/>
          <w:color w:val="000000" w:themeColor="text1"/>
          <w:sz w:val="24"/>
          <w:szCs w:val="24"/>
        </w:rPr>
        <w:t>W przypadku, gdy wykonanie obowiązków, o których mowa w art. 15 ust. 1-3</w:t>
      </w:r>
      <w:r w:rsidR="00AE042C" w:rsidRPr="004C7777">
        <w:rPr>
          <w:rFonts w:ascii="Arial" w:hAnsi="Arial" w:cs="Arial"/>
          <w:color w:val="000000" w:themeColor="text1"/>
          <w:sz w:val="24"/>
          <w:szCs w:val="24"/>
        </w:rPr>
        <w:t xml:space="preserve"> Rozporządzenia </w:t>
      </w:r>
      <w:r w:rsidRPr="004C7777">
        <w:rPr>
          <w:rFonts w:ascii="Arial" w:hAnsi="Arial" w:cs="Arial"/>
          <w:color w:val="000000" w:themeColor="text1"/>
          <w:sz w:val="24"/>
          <w:szCs w:val="24"/>
        </w:rPr>
        <w:t xml:space="preserve">wymagałoby niewspółmiernie dużego wysiłku, </w:t>
      </w:r>
      <w:r w:rsidR="00AE042C" w:rsidRPr="004C7777">
        <w:rPr>
          <w:rFonts w:ascii="Arial" w:hAnsi="Arial" w:cs="Arial"/>
          <w:color w:val="000000" w:themeColor="text1"/>
          <w:sz w:val="24"/>
          <w:szCs w:val="24"/>
        </w:rPr>
        <w:t>Za</w:t>
      </w:r>
      <w:r w:rsidRPr="004C7777">
        <w:rPr>
          <w:rFonts w:ascii="Arial" w:hAnsi="Arial" w:cs="Arial"/>
          <w:color w:val="000000" w:themeColor="text1"/>
          <w:sz w:val="24"/>
          <w:szCs w:val="24"/>
        </w:rPr>
        <w:t>mawiający może żądać od osoby, której dane dotyczą, wskazania dodatkowych informacji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mających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na celu</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sprecyzowanie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żądania, 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szczególności podania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nazwy lub daty postępowania o udzielenie zamówienia publicznego lub konkursu.</w:t>
      </w:r>
    </w:p>
    <w:p w14:paraId="2233E7C4" w14:textId="78271645" w:rsidR="007E2045" w:rsidRPr="004C7777" w:rsidRDefault="007246FF" w:rsidP="00313A56">
      <w:pPr>
        <w:pStyle w:val="Akapitzlist"/>
        <w:numPr>
          <w:ilvl w:val="0"/>
          <w:numId w:val="3"/>
        </w:numPr>
        <w:tabs>
          <w:tab w:val="left" w:pos="703"/>
        </w:tabs>
        <w:spacing w:line="276" w:lineRule="auto"/>
        <w:ind w:left="702" w:hanging="567"/>
        <w:rPr>
          <w:rFonts w:ascii="Arial" w:hAnsi="Arial" w:cs="Arial"/>
          <w:color w:val="000000" w:themeColor="text1"/>
          <w:sz w:val="24"/>
          <w:szCs w:val="24"/>
        </w:rPr>
      </w:pPr>
      <w:r w:rsidRPr="004C7777">
        <w:rPr>
          <w:rFonts w:ascii="Arial" w:hAnsi="Arial" w:cs="Arial"/>
          <w:color w:val="000000" w:themeColor="text1"/>
          <w:sz w:val="24"/>
          <w:szCs w:val="24"/>
        </w:rPr>
        <w:t>Skorzystanie przez osobę, której dane dotyczą, z uprawnienia do sprostowania lub uzupełnienia danych osobowych, o którym mowa w art. 16</w:t>
      </w:r>
      <w:r w:rsidR="00AE042C" w:rsidRPr="004C7777">
        <w:rPr>
          <w:rFonts w:ascii="Arial" w:hAnsi="Arial" w:cs="Arial"/>
          <w:color w:val="000000" w:themeColor="text1"/>
          <w:sz w:val="24"/>
          <w:szCs w:val="24"/>
        </w:rPr>
        <w:t xml:space="preserve"> Rozporządzenia, </w:t>
      </w:r>
      <w:r w:rsidRPr="004C7777">
        <w:rPr>
          <w:rFonts w:ascii="Arial" w:hAnsi="Arial" w:cs="Arial"/>
          <w:color w:val="000000" w:themeColor="text1"/>
          <w:sz w:val="24"/>
          <w:szCs w:val="24"/>
        </w:rPr>
        <w:t>nie może skutkować zmianą wyniku postępowania o udzielenie zamówienia publicznego lub konkursu ani zmianą postanowień umowy w zakresie niezgodnym z ustawą.</w:t>
      </w:r>
    </w:p>
    <w:p w14:paraId="2A322803" w14:textId="5EA99F44" w:rsidR="00706AE2" w:rsidRPr="004C7777" w:rsidRDefault="007246FF" w:rsidP="00A739FD">
      <w:pPr>
        <w:pStyle w:val="Akapitzlist"/>
        <w:numPr>
          <w:ilvl w:val="0"/>
          <w:numId w:val="3"/>
        </w:numPr>
        <w:tabs>
          <w:tab w:val="left" w:pos="703"/>
        </w:tabs>
        <w:spacing w:line="276" w:lineRule="auto"/>
        <w:ind w:left="702" w:hanging="567"/>
        <w:rPr>
          <w:rFonts w:ascii="Arial" w:hAnsi="Arial" w:cs="Arial"/>
          <w:color w:val="000000" w:themeColor="text1"/>
          <w:sz w:val="24"/>
          <w:szCs w:val="24"/>
        </w:rPr>
      </w:pPr>
      <w:r w:rsidRPr="004C7777">
        <w:rPr>
          <w:rFonts w:ascii="Arial" w:hAnsi="Arial" w:cs="Arial"/>
          <w:color w:val="000000" w:themeColor="text1"/>
          <w:sz w:val="24"/>
          <w:szCs w:val="24"/>
        </w:rPr>
        <w:t xml:space="preserve">W sprawach nieuregulowanych niniejszym paragrafem, zastosowanie będą miały przepisy </w:t>
      </w:r>
      <w:r w:rsidR="00AE042C" w:rsidRPr="004C7777">
        <w:rPr>
          <w:rFonts w:ascii="Arial" w:hAnsi="Arial" w:cs="Arial"/>
          <w:color w:val="000000" w:themeColor="text1"/>
          <w:sz w:val="24"/>
          <w:szCs w:val="24"/>
        </w:rPr>
        <w:t>ko</w:t>
      </w:r>
      <w:r w:rsidRPr="004C7777">
        <w:rPr>
          <w:rFonts w:ascii="Arial" w:hAnsi="Arial" w:cs="Arial"/>
          <w:color w:val="000000" w:themeColor="text1"/>
          <w:sz w:val="24"/>
          <w:szCs w:val="24"/>
        </w:rPr>
        <w:t xml:space="preserve">deksu cywilnego, </w:t>
      </w:r>
      <w:r w:rsidR="00BF08D5" w:rsidRPr="004C7777">
        <w:rPr>
          <w:rFonts w:ascii="Arial" w:hAnsi="Arial" w:cs="Arial"/>
          <w:color w:val="000000" w:themeColor="text1"/>
          <w:sz w:val="24"/>
          <w:szCs w:val="24"/>
        </w:rPr>
        <w:t>Rozporządzenia, u</w:t>
      </w:r>
      <w:r w:rsidR="00AE042C" w:rsidRPr="004C7777">
        <w:rPr>
          <w:rFonts w:ascii="Arial" w:hAnsi="Arial" w:cs="Arial"/>
          <w:color w:val="000000" w:themeColor="text1"/>
          <w:sz w:val="24"/>
          <w:szCs w:val="24"/>
        </w:rPr>
        <w:t xml:space="preserve">stawy z dnia 10 maja 2018 </w:t>
      </w:r>
      <w:r w:rsidR="001C6715" w:rsidRPr="004C7777">
        <w:rPr>
          <w:rFonts w:ascii="Arial" w:hAnsi="Arial" w:cs="Arial"/>
          <w:color w:val="000000" w:themeColor="text1"/>
          <w:sz w:val="24"/>
          <w:szCs w:val="24"/>
        </w:rPr>
        <w:t>r. o ochronie danych osobowych.</w:t>
      </w:r>
    </w:p>
    <w:p w14:paraId="4132622C" w14:textId="77777777" w:rsidR="007E2045" w:rsidRPr="004C7777" w:rsidRDefault="007246FF">
      <w:pPr>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20</w:t>
      </w:r>
    </w:p>
    <w:p w14:paraId="44ECFF89" w14:textId="77777777" w:rsidR="007E2045" w:rsidRPr="004C7777" w:rsidRDefault="007246FF">
      <w:pPr>
        <w:spacing w:before="42"/>
        <w:ind w:left="2196" w:right="2196"/>
        <w:jc w:val="center"/>
        <w:rPr>
          <w:rFonts w:ascii="Arial" w:hAnsi="Arial" w:cs="Arial"/>
          <w:b/>
          <w:color w:val="000000" w:themeColor="text1"/>
          <w:sz w:val="24"/>
          <w:szCs w:val="24"/>
        </w:rPr>
      </w:pPr>
      <w:r w:rsidRPr="004C7777">
        <w:rPr>
          <w:rFonts w:ascii="Arial" w:hAnsi="Arial" w:cs="Arial"/>
          <w:b/>
          <w:color w:val="000000" w:themeColor="text1"/>
          <w:spacing w:val="-2"/>
          <w:sz w:val="24"/>
          <w:szCs w:val="24"/>
        </w:rPr>
        <w:t>Wierzytelności</w:t>
      </w:r>
    </w:p>
    <w:p w14:paraId="41FEC679" w14:textId="5E31F90C" w:rsidR="007E2045" w:rsidRPr="004C7777" w:rsidRDefault="00D531E8" w:rsidP="00002288">
      <w:pPr>
        <w:pStyle w:val="Tekstpodstawowy"/>
        <w:spacing w:before="41" w:line="276" w:lineRule="auto"/>
        <w:ind w:left="136" w:right="133"/>
        <w:rPr>
          <w:rFonts w:ascii="Arial" w:hAnsi="Arial" w:cs="Arial"/>
          <w:color w:val="000000" w:themeColor="text1"/>
        </w:rPr>
      </w:pPr>
      <w:r w:rsidRPr="004C7777">
        <w:rPr>
          <w:rFonts w:ascii="Arial" w:hAnsi="Arial" w:cs="Arial"/>
          <w:color w:val="000000" w:themeColor="text1"/>
        </w:rPr>
        <w:t>Wykonawca nie może przenieść  wierzytelności wynikających z niniejszej umowy na osobę trzecią bez uprzedniej zgody Zamawiającego, wyrażonej w formie pisemnej pod rygorem nieważności. Wykonawca nie może dokonać bez pisemnej zgody Zamawiającego zastawienia lub przeniesienia, w szczególności w drodze: cesji, przekazu, sprzedaży, jakiejkolwiek wierzytelności wynikającej z umowy lub jej części, jak również  korzyści wynikającej z Umowy lub udziału w niej na osobę trzecią. Cesja, przelew lub czynność  wywołująca podobne skutki, dokonane względem Zamawiającego bez jego pisemnej zgody są bezskuteczne (nieważne).</w:t>
      </w:r>
    </w:p>
    <w:p w14:paraId="419FD136" w14:textId="77777777" w:rsidR="00D531E8" w:rsidRPr="004C7777" w:rsidRDefault="00D531E8" w:rsidP="00002288">
      <w:pPr>
        <w:pStyle w:val="Tekstpodstawowy"/>
        <w:spacing w:before="41" w:line="276" w:lineRule="auto"/>
        <w:ind w:left="136" w:right="133"/>
        <w:rPr>
          <w:rFonts w:ascii="Arial" w:hAnsi="Arial" w:cs="Arial"/>
          <w:color w:val="000000" w:themeColor="text1"/>
          <w:spacing w:val="-2"/>
          <w:sz w:val="16"/>
          <w:szCs w:val="16"/>
        </w:rPr>
      </w:pPr>
    </w:p>
    <w:p w14:paraId="156F0BCD" w14:textId="54D41C1F" w:rsidR="00D85A6A" w:rsidRPr="004C7777" w:rsidRDefault="00D85A6A" w:rsidP="00D85A6A">
      <w:pPr>
        <w:spacing w:line="276" w:lineRule="auto"/>
        <w:ind w:right="-8"/>
        <w:jc w:val="center"/>
        <w:rPr>
          <w:rFonts w:ascii="Arial" w:hAnsi="Arial" w:cs="Arial"/>
          <w:b/>
          <w:color w:val="000000" w:themeColor="text1"/>
          <w:spacing w:val="40"/>
          <w:sz w:val="24"/>
          <w:szCs w:val="24"/>
        </w:rPr>
      </w:pPr>
      <w:r w:rsidRPr="004C7777">
        <w:rPr>
          <w:rFonts w:ascii="Arial" w:hAnsi="Arial" w:cs="Arial"/>
          <w:b/>
          <w:color w:val="000000" w:themeColor="text1"/>
          <w:sz w:val="24"/>
          <w:szCs w:val="24"/>
        </w:rPr>
        <w:t>§ 21</w:t>
      </w:r>
    </w:p>
    <w:p w14:paraId="60246866" w14:textId="0E954000" w:rsidR="00D85A6A" w:rsidRPr="004C7777" w:rsidRDefault="00D85A6A" w:rsidP="00D85A6A">
      <w:pPr>
        <w:spacing w:line="276" w:lineRule="auto"/>
        <w:ind w:right="-8"/>
        <w:jc w:val="center"/>
        <w:rPr>
          <w:rFonts w:ascii="Arial" w:hAnsi="Arial" w:cs="Arial"/>
          <w:b/>
          <w:color w:val="000000" w:themeColor="text1"/>
          <w:sz w:val="24"/>
          <w:szCs w:val="24"/>
        </w:rPr>
      </w:pPr>
      <w:r w:rsidRPr="004C7777">
        <w:rPr>
          <w:rFonts w:ascii="Arial" w:hAnsi="Arial" w:cs="Arial"/>
          <w:b/>
          <w:color w:val="000000" w:themeColor="text1"/>
          <w:sz w:val="24"/>
          <w:szCs w:val="24"/>
        </w:rPr>
        <w:t>Klauzula</w:t>
      </w:r>
      <w:r w:rsidRPr="004C7777">
        <w:rPr>
          <w:rFonts w:ascii="Arial" w:hAnsi="Arial" w:cs="Arial"/>
          <w:b/>
          <w:color w:val="000000" w:themeColor="text1"/>
          <w:spacing w:val="-3"/>
          <w:sz w:val="24"/>
          <w:szCs w:val="24"/>
        </w:rPr>
        <w:t xml:space="preserve"> </w:t>
      </w:r>
      <w:r w:rsidRPr="004C7777">
        <w:rPr>
          <w:rFonts w:ascii="Arial" w:hAnsi="Arial" w:cs="Arial"/>
          <w:b/>
          <w:color w:val="000000" w:themeColor="text1"/>
          <w:spacing w:val="-2"/>
          <w:sz w:val="24"/>
          <w:szCs w:val="24"/>
        </w:rPr>
        <w:t>zapewnienia dostępności</w:t>
      </w:r>
    </w:p>
    <w:p w14:paraId="6F489677" w14:textId="31DD5AB7" w:rsidR="003B0C19" w:rsidRPr="004C7777" w:rsidRDefault="00D85A6A" w:rsidP="003B0C19">
      <w:pPr>
        <w:spacing w:line="276" w:lineRule="auto"/>
        <w:jc w:val="both"/>
        <w:rPr>
          <w:rFonts w:ascii="Arial" w:hAnsi="Arial" w:cs="Arial"/>
          <w:color w:val="000000" w:themeColor="text1"/>
          <w:sz w:val="24"/>
          <w:szCs w:val="24"/>
          <w:shd w:val="clear" w:color="auto" w:fill="FFFFFF"/>
        </w:rPr>
      </w:pPr>
      <w:r w:rsidRPr="004C7777">
        <w:rPr>
          <w:rFonts w:ascii="Arial" w:eastAsia="Calibri" w:hAnsi="Arial" w:cs="Arial"/>
          <w:color w:val="000000" w:themeColor="text1"/>
          <w:sz w:val="24"/>
          <w:szCs w:val="24"/>
        </w:rPr>
        <w:t xml:space="preserve">Przedmiot zamówienia zostanie wykonany zgodnie z ustawą z dnia 19 lipca 2019 r. </w:t>
      </w:r>
      <w:r w:rsidR="001C6715" w:rsidRPr="004C7777">
        <w:rPr>
          <w:rFonts w:ascii="Arial" w:eastAsia="Calibri" w:hAnsi="Arial" w:cs="Arial"/>
          <w:color w:val="000000" w:themeColor="text1"/>
          <w:sz w:val="24"/>
          <w:szCs w:val="24"/>
        </w:rPr>
        <w:br/>
      </w:r>
      <w:r w:rsidRPr="004C7777">
        <w:rPr>
          <w:rFonts w:ascii="Arial" w:eastAsia="Calibri" w:hAnsi="Arial" w:cs="Arial"/>
          <w:color w:val="000000" w:themeColor="text1"/>
          <w:sz w:val="24"/>
          <w:szCs w:val="24"/>
        </w:rPr>
        <w:t xml:space="preserve">o zapewnieniu dostępności osobom ze szczególnymi potrzebami, w szczególności </w:t>
      </w:r>
      <w:r w:rsidR="001C6715" w:rsidRPr="004C7777">
        <w:rPr>
          <w:rFonts w:ascii="Arial" w:eastAsia="Calibri" w:hAnsi="Arial" w:cs="Arial"/>
          <w:color w:val="000000" w:themeColor="text1"/>
          <w:sz w:val="24"/>
          <w:szCs w:val="24"/>
        </w:rPr>
        <w:br/>
      </w:r>
      <w:r w:rsidRPr="004C7777">
        <w:rPr>
          <w:rFonts w:ascii="Arial" w:eastAsia="Calibri" w:hAnsi="Arial" w:cs="Arial"/>
          <w:color w:val="000000" w:themeColor="text1"/>
          <w:sz w:val="24"/>
          <w:szCs w:val="24"/>
        </w:rPr>
        <w:t>w zakresie dostępności architektonicznej poprzez zapewnienie wolnych od barier pionowych i poziomych przestrzeni komunikacyjnych na terenie objętym przedmiotem umowy</w:t>
      </w:r>
      <w:r w:rsidR="00591551" w:rsidRPr="004C7777">
        <w:rPr>
          <w:rFonts w:ascii="Arial" w:eastAsia="Calibri" w:hAnsi="Arial" w:cs="Arial"/>
          <w:color w:val="000000" w:themeColor="text1"/>
          <w:sz w:val="24"/>
          <w:szCs w:val="24"/>
        </w:rPr>
        <w:t xml:space="preserve">, oraz </w:t>
      </w:r>
      <w:r w:rsidR="003B0C19" w:rsidRPr="004C7777">
        <w:rPr>
          <w:rFonts w:ascii="Arial" w:hAnsi="Arial" w:cs="Arial"/>
          <w:color w:val="000000" w:themeColor="text1"/>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4C7777">
        <w:rPr>
          <w:rFonts w:ascii="Arial" w:hAnsi="Arial" w:cs="Arial"/>
          <w:color w:val="000000" w:themeColor="text1"/>
          <w:sz w:val="24"/>
          <w:szCs w:val="24"/>
          <w:shd w:val="clear" w:color="auto" w:fill="FFFFFF"/>
        </w:rPr>
        <w:t>.</w:t>
      </w:r>
    </w:p>
    <w:p w14:paraId="114B8E83" w14:textId="77777777" w:rsidR="00CA033D" w:rsidRPr="004C7777" w:rsidRDefault="00CA033D" w:rsidP="003B0C19">
      <w:pPr>
        <w:spacing w:line="276" w:lineRule="auto"/>
        <w:jc w:val="both"/>
        <w:rPr>
          <w:color w:val="000000" w:themeColor="text1"/>
          <w:sz w:val="16"/>
          <w:szCs w:val="16"/>
          <w:shd w:val="clear" w:color="auto" w:fill="FFFFFF"/>
        </w:rPr>
      </w:pPr>
    </w:p>
    <w:p w14:paraId="6610ED77" w14:textId="2178CABD" w:rsidR="007E2045" w:rsidRPr="004C7777" w:rsidRDefault="007246FF">
      <w:pPr>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w:t>
      </w:r>
      <w:r w:rsidR="00D85A6A" w:rsidRPr="004C7777">
        <w:rPr>
          <w:rFonts w:ascii="Arial" w:hAnsi="Arial" w:cs="Arial"/>
          <w:b/>
          <w:color w:val="000000" w:themeColor="text1"/>
          <w:spacing w:val="-7"/>
          <w:sz w:val="24"/>
          <w:szCs w:val="24"/>
        </w:rPr>
        <w:t>2</w:t>
      </w:r>
    </w:p>
    <w:p w14:paraId="3272E272" w14:textId="77777777" w:rsidR="007E2045" w:rsidRPr="004C7777" w:rsidRDefault="007246FF">
      <w:pPr>
        <w:spacing w:before="41"/>
        <w:ind w:left="2195"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Polubowne</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z w:val="24"/>
          <w:szCs w:val="24"/>
        </w:rPr>
        <w:t>rozwiązywanie</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pacing w:val="-2"/>
          <w:sz w:val="24"/>
          <w:szCs w:val="24"/>
        </w:rPr>
        <w:t>sporów</w:t>
      </w:r>
    </w:p>
    <w:p w14:paraId="7C65FEAF" w14:textId="77777777" w:rsidR="007E2045" w:rsidRPr="004C7777" w:rsidRDefault="007246FF">
      <w:pPr>
        <w:pStyle w:val="Akapitzlist"/>
        <w:numPr>
          <w:ilvl w:val="0"/>
          <w:numId w:val="2"/>
        </w:numPr>
        <w:tabs>
          <w:tab w:val="left" w:pos="564"/>
        </w:tabs>
        <w:spacing w:before="42" w:line="276" w:lineRule="auto"/>
        <w:ind w:right="131"/>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przypadku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zaistnienia</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pomiędzy</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stronami</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sporu</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wynikającego</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z</w:t>
      </w:r>
      <w:r w:rsidRPr="004C7777">
        <w:rPr>
          <w:rFonts w:ascii="Arial" w:hAnsi="Arial" w:cs="Arial"/>
          <w:color w:val="000000" w:themeColor="text1"/>
          <w:spacing w:val="80"/>
          <w:w w:val="150"/>
          <w:sz w:val="24"/>
          <w:szCs w:val="24"/>
        </w:rPr>
        <w:t xml:space="preserve"> </w:t>
      </w:r>
      <w:r w:rsidRPr="004C7777">
        <w:rPr>
          <w:rFonts w:ascii="Arial" w:hAnsi="Arial" w:cs="Arial"/>
          <w:color w:val="000000" w:themeColor="text1"/>
          <w:sz w:val="24"/>
          <w:szCs w:val="24"/>
        </w:rPr>
        <w:t>umowy lub pozostającego w związku z umową, dla którego możliwe jest zawarcie ugody, strony zobowiązują się do jego rozwiązania w drodze mediacji.</w:t>
      </w:r>
    </w:p>
    <w:p w14:paraId="03CFE42D" w14:textId="0E365CD6" w:rsidR="00706AE2" w:rsidRPr="004C7777" w:rsidRDefault="007246FF" w:rsidP="00706AE2">
      <w:pPr>
        <w:pStyle w:val="Akapitzlist"/>
        <w:numPr>
          <w:ilvl w:val="0"/>
          <w:numId w:val="2"/>
        </w:numPr>
        <w:tabs>
          <w:tab w:val="left" w:pos="564"/>
        </w:tabs>
        <w:ind w:right="134"/>
        <w:rPr>
          <w:rFonts w:ascii="Arial" w:hAnsi="Arial" w:cs="Arial"/>
          <w:color w:val="000000" w:themeColor="text1"/>
          <w:sz w:val="24"/>
          <w:szCs w:val="24"/>
        </w:rPr>
      </w:pPr>
      <w:r w:rsidRPr="004C7777">
        <w:rPr>
          <w:rFonts w:ascii="Arial" w:hAnsi="Arial" w:cs="Arial"/>
          <w:color w:val="000000" w:themeColor="text1"/>
          <w:sz w:val="24"/>
          <w:szCs w:val="24"/>
        </w:rPr>
        <w:t>Mediacja prowadzona będzie przez Mediatorów Stałych Sądu Polubownego przy Prokuratorii Generalnej Rzeczypospolitej Polskiej zgodnie z Regulaminem tego Sądu.</w:t>
      </w:r>
    </w:p>
    <w:p w14:paraId="65ADAE7F" w14:textId="30CE34CB" w:rsidR="007E2045" w:rsidRPr="004C7777" w:rsidRDefault="007246FF" w:rsidP="00795B88">
      <w:pPr>
        <w:ind w:left="2196" w:right="2196"/>
        <w:jc w:val="center"/>
        <w:rPr>
          <w:rFonts w:ascii="Arial" w:hAnsi="Arial" w:cs="Arial"/>
          <w:b/>
          <w:color w:val="000000" w:themeColor="text1"/>
          <w:spacing w:val="-7"/>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w:t>
      </w:r>
      <w:r w:rsidR="00D85A6A" w:rsidRPr="004C7777">
        <w:rPr>
          <w:rFonts w:ascii="Arial" w:hAnsi="Arial" w:cs="Arial"/>
          <w:b/>
          <w:color w:val="000000" w:themeColor="text1"/>
          <w:spacing w:val="-7"/>
          <w:sz w:val="24"/>
          <w:szCs w:val="24"/>
        </w:rPr>
        <w:t>3</w:t>
      </w:r>
      <w:r w:rsidR="00011EFE" w:rsidRPr="004C7777">
        <w:rPr>
          <w:rFonts w:ascii="Arial" w:hAnsi="Arial" w:cs="Arial"/>
          <w:b/>
          <w:color w:val="000000" w:themeColor="text1"/>
          <w:spacing w:val="-7"/>
          <w:sz w:val="24"/>
          <w:szCs w:val="24"/>
        </w:rPr>
        <w:t>*</w:t>
      </w:r>
    </w:p>
    <w:p w14:paraId="6F87690C" w14:textId="77777777" w:rsidR="00E94BF2" w:rsidRPr="004C7777" w:rsidRDefault="00E94BF2" w:rsidP="00E94BF2">
      <w:pPr>
        <w:ind w:left="720" w:right="2196" w:firstLine="720"/>
        <w:jc w:val="center"/>
        <w:rPr>
          <w:rFonts w:ascii="Arial" w:hAnsi="Arial" w:cs="Arial"/>
          <w:b/>
          <w:color w:val="000000" w:themeColor="text1"/>
          <w:sz w:val="24"/>
          <w:szCs w:val="24"/>
        </w:rPr>
      </w:pPr>
      <w:r w:rsidRPr="004C7777">
        <w:rPr>
          <w:rFonts w:ascii="Arial" w:hAnsi="Arial" w:cs="Arial"/>
          <w:b/>
          <w:color w:val="000000" w:themeColor="text1"/>
          <w:spacing w:val="-7"/>
          <w:sz w:val="24"/>
          <w:szCs w:val="24"/>
        </w:rPr>
        <w:t>Dot. Wykonawców wspólnie składających ofertę</w:t>
      </w:r>
    </w:p>
    <w:p w14:paraId="38D5DDEF" w14:textId="77777777" w:rsidR="00E94BF2" w:rsidRPr="004C7777" w:rsidRDefault="00E94BF2" w:rsidP="004C7777">
      <w:pPr>
        <w:widowControl/>
        <w:numPr>
          <w:ilvl w:val="8"/>
          <w:numId w:val="32"/>
        </w:numPr>
        <w:tabs>
          <w:tab w:val="left" w:pos="284"/>
          <w:tab w:val="left" w:pos="4820"/>
        </w:tabs>
        <w:autoSpaceDE/>
        <w:autoSpaceDN/>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 xml:space="preserve">  Wykonawcy realizujący wspólnie Umowę ponoszą solidarną odpowiedzialność wobec Zamawiającego za jej wykonanie.</w:t>
      </w:r>
    </w:p>
    <w:p w14:paraId="7FAFEBDE" w14:textId="77777777" w:rsidR="00E94BF2" w:rsidRPr="004C7777" w:rsidRDefault="00E94BF2" w:rsidP="004C7777">
      <w:pPr>
        <w:widowControl/>
        <w:numPr>
          <w:ilvl w:val="8"/>
          <w:numId w:val="32"/>
        </w:numPr>
        <w:tabs>
          <w:tab w:val="left" w:pos="284"/>
          <w:tab w:val="left" w:pos="4820"/>
        </w:tabs>
        <w:autoSpaceDE/>
        <w:autoSpaceDN/>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 xml:space="preserve">  Postanowienia Umowy dotyczące Wykonawcy stosuje się odpowiednio </w:t>
      </w:r>
      <w:r w:rsidRPr="004C7777">
        <w:rPr>
          <w:rFonts w:ascii="Arial" w:hAnsi="Arial" w:cs="Arial"/>
          <w:bCs/>
          <w:color w:val="000000" w:themeColor="text1"/>
          <w:sz w:val="24"/>
          <w:szCs w:val="24"/>
        </w:rPr>
        <w:br/>
        <w:t xml:space="preserve">do Wykonawców </w:t>
      </w:r>
      <w:r w:rsidRPr="004C7777">
        <w:rPr>
          <w:rFonts w:ascii="Arial" w:hAnsi="Arial" w:cs="Arial"/>
          <w:bCs/>
          <w:color w:val="000000" w:themeColor="text1"/>
          <w:sz w:val="24"/>
          <w:szCs w:val="24"/>
          <w:u w:val="single"/>
        </w:rPr>
        <w:t>realizujących wspólnie Umowę</w:t>
      </w:r>
      <w:r w:rsidRPr="004C7777">
        <w:rPr>
          <w:rFonts w:ascii="Arial" w:hAnsi="Arial" w:cs="Arial"/>
          <w:bCs/>
          <w:color w:val="000000" w:themeColor="text1"/>
          <w:sz w:val="24"/>
          <w:szCs w:val="24"/>
        </w:rPr>
        <w:t>.</w:t>
      </w:r>
    </w:p>
    <w:p w14:paraId="1AF89FE2" w14:textId="77777777" w:rsidR="00E94BF2" w:rsidRPr="004C7777" w:rsidRDefault="00E94BF2" w:rsidP="00E94BF2">
      <w:pPr>
        <w:tabs>
          <w:tab w:val="left" w:pos="4500"/>
          <w:tab w:val="left" w:pos="4820"/>
        </w:tabs>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3.</w:t>
      </w:r>
      <w:r w:rsidRPr="004C7777">
        <w:rPr>
          <w:rFonts w:ascii="Arial" w:hAnsi="Arial" w:cs="Arial"/>
          <w:bCs/>
          <w:color w:val="000000" w:themeColor="text1"/>
          <w:sz w:val="24"/>
          <w:szCs w:val="24"/>
        </w:rPr>
        <w:tab/>
        <w:t xml:space="preserve">W przypadku Wykonawców realizujących wspólnie Umowę, załącznik do niniejszej Umowy stanowi umowa zawarta pomiędzy nimi określająca strony umowy, </w:t>
      </w:r>
      <w:r w:rsidRPr="004C7777">
        <w:rPr>
          <w:rFonts w:ascii="Arial" w:hAnsi="Arial" w:cs="Arial"/>
          <w:bCs/>
          <w:color w:val="000000" w:themeColor="text1"/>
          <w:sz w:val="24"/>
          <w:szCs w:val="24"/>
        </w:rPr>
        <w:br/>
        <w:t xml:space="preserve">cel gospodarczy do realizacji, którego się zobowiązali, sposób ich współdziałania oraz zakres prac przewidzianych do wykonania każdemu z nich, zasady płatności, </w:t>
      </w:r>
      <w:r w:rsidRPr="004C7777">
        <w:rPr>
          <w:rFonts w:ascii="Arial" w:hAnsi="Arial" w:cs="Arial"/>
          <w:bCs/>
          <w:color w:val="000000" w:themeColor="text1"/>
          <w:sz w:val="24"/>
          <w:szCs w:val="24"/>
        </w:rPr>
        <w:br/>
        <w:t>a także wskazanie Lidera spośród członków konsorcjum wykonawcy.</w:t>
      </w:r>
    </w:p>
    <w:p w14:paraId="4F1A5ADF" w14:textId="77777777" w:rsidR="00E94BF2" w:rsidRPr="004C7777" w:rsidRDefault="00E94BF2" w:rsidP="00E94BF2">
      <w:pPr>
        <w:tabs>
          <w:tab w:val="left" w:pos="4500"/>
          <w:tab w:val="left" w:pos="4820"/>
        </w:tabs>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4.</w:t>
      </w:r>
      <w:r w:rsidRPr="004C7777">
        <w:rPr>
          <w:rFonts w:ascii="Arial" w:hAnsi="Arial" w:cs="Arial"/>
          <w:bCs/>
          <w:color w:val="000000" w:themeColor="text1"/>
          <w:sz w:val="24"/>
          <w:szCs w:val="24"/>
        </w:rPr>
        <w:tab/>
        <w:t xml:space="preserve">Lider Konsorcjum będzie miał prawo podejmowania decyzji wiążących Wykonawcę oraz każdego z członków konsorcjum, wraz z prawem do podpisywania zmian </w:t>
      </w:r>
      <w:r w:rsidRPr="004C7777">
        <w:rPr>
          <w:rFonts w:ascii="Arial" w:hAnsi="Arial" w:cs="Arial"/>
          <w:bCs/>
          <w:color w:val="000000" w:themeColor="text1"/>
          <w:sz w:val="24"/>
          <w:szCs w:val="24"/>
        </w:rPr>
        <w:br/>
        <w:t>do Umowy.</w:t>
      </w:r>
    </w:p>
    <w:p w14:paraId="411CF893" w14:textId="77777777" w:rsidR="00E94BF2" w:rsidRPr="004C7777" w:rsidRDefault="00E94BF2" w:rsidP="00E94BF2">
      <w:pPr>
        <w:tabs>
          <w:tab w:val="left" w:pos="4500"/>
          <w:tab w:val="left" w:pos="4820"/>
        </w:tabs>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5.</w:t>
      </w:r>
      <w:r w:rsidRPr="004C7777">
        <w:rPr>
          <w:rFonts w:ascii="Arial" w:hAnsi="Arial" w:cs="Arial"/>
          <w:bCs/>
          <w:color w:val="000000" w:themeColor="text1"/>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4C7777">
        <w:rPr>
          <w:rFonts w:ascii="Arial" w:hAnsi="Arial" w:cs="Arial"/>
          <w:bCs/>
          <w:color w:val="000000" w:themeColor="text1"/>
          <w:sz w:val="24"/>
          <w:szCs w:val="24"/>
        </w:rPr>
        <w:br/>
        <w:t>za zmianę Umowy.</w:t>
      </w:r>
    </w:p>
    <w:p w14:paraId="0F78F7E5" w14:textId="77777777" w:rsidR="00E94BF2" w:rsidRPr="004C7777" w:rsidRDefault="00E94BF2" w:rsidP="00E94BF2">
      <w:pPr>
        <w:tabs>
          <w:tab w:val="left" w:pos="4500"/>
          <w:tab w:val="left" w:pos="4820"/>
        </w:tabs>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6.</w:t>
      </w:r>
      <w:r w:rsidRPr="004C7777">
        <w:rPr>
          <w:rFonts w:ascii="Arial" w:hAnsi="Arial" w:cs="Arial"/>
          <w:bCs/>
          <w:color w:val="000000" w:themeColor="text1"/>
          <w:sz w:val="24"/>
          <w:szCs w:val="24"/>
        </w:rPr>
        <w:tab/>
        <w:t xml:space="preserve">Członkowie Konsorcjum są odpowiedzialni solidarnie względem Zamawiającego </w:t>
      </w:r>
      <w:r w:rsidRPr="004C7777">
        <w:rPr>
          <w:rFonts w:ascii="Arial" w:hAnsi="Arial" w:cs="Arial"/>
          <w:bCs/>
          <w:color w:val="000000" w:themeColor="text1"/>
          <w:sz w:val="24"/>
          <w:szCs w:val="24"/>
        </w:rPr>
        <w:br/>
        <w:t>w szczególności za zapłatę wynagrodzenia podwykonawcom, koszty wykonania zastępczego lub zastępczego zatrudnienia członków personelu.</w:t>
      </w:r>
    </w:p>
    <w:p w14:paraId="29C6323A" w14:textId="2ECAD386" w:rsidR="00E94BF2" w:rsidRPr="004C7777" w:rsidRDefault="00E94BF2" w:rsidP="00E94BF2">
      <w:pPr>
        <w:ind w:right="2196"/>
        <w:rPr>
          <w:rFonts w:ascii="Arial" w:hAnsi="Arial" w:cs="Arial"/>
          <w:b/>
          <w:color w:val="000000" w:themeColor="text1"/>
          <w:spacing w:val="-7"/>
          <w:sz w:val="24"/>
          <w:szCs w:val="24"/>
        </w:rPr>
      </w:pPr>
      <w:r w:rsidRPr="004C7777">
        <w:rPr>
          <w:rFonts w:ascii="Arial" w:hAnsi="Arial" w:cs="Arial"/>
          <w:bCs/>
          <w:color w:val="000000" w:themeColor="text1"/>
          <w:sz w:val="16"/>
          <w:szCs w:val="16"/>
        </w:rPr>
        <w:t>*dotyczy sytuacji, gdy oferta zostanie złożona przez Wykonawców realizujących wspólnie Umowę</w:t>
      </w:r>
    </w:p>
    <w:p w14:paraId="0FDB5948" w14:textId="77777777" w:rsidR="00E94BF2" w:rsidRPr="004C7777" w:rsidRDefault="00E94BF2" w:rsidP="00795B88">
      <w:pPr>
        <w:ind w:left="2196" w:right="2196"/>
        <w:jc w:val="center"/>
        <w:rPr>
          <w:rFonts w:ascii="Arial" w:hAnsi="Arial" w:cs="Arial"/>
          <w:b/>
          <w:color w:val="000000" w:themeColor="text1"/>
          <w:spacing w:val="-7"/>
          <w:sz w:val="24"/>
          <w:szCs w:val="24"/>
        </w:rPr>
      </w:pPr>
    </w:p>
    <w:p w14:paraId="388E5505" w14:textId="4031BE76" w:rsidR="00E94BF2" w:rsidRPr="004C7777" w:rsidRDefault="00E94BF2" w:rsidP="00795B88">
      <w:pPr>
        <w:ind w:left="2196" w:right="2196"/>
        <w:jc w:val="center"/>
        <w:rPr>
          <w:rFonts w:ascii="Arial" w:hAnsi="Arial" w:cs="Arial"/>
          <w:b/>
          <w:color w:val="000000" w:themeColor="text1"/>
          <w:spacing w:val="-7"/>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24</w:t>
      </w:r>
    </w:p>
    <w:p w14:paraId="23BB91EB" w14:textId="0B183E39" w:rsidR="00E94BF2" w:rsidRPr="004C7777" w:rsidRDefault="00E94BF2" w:rsidP="00E94BF2">
      <w:pPr>
        <w:ind w:left="2196" w:right="2196"/>
        <w:jc w:val="center"/>
        <w:rPr>
          <w:rFonts w:ascii="Arial" w:hAnsi="Arial" w:cs="Arial"/>
          <w:b/>
          <w:color w:val="000000" w:themeColor="text1"/>
          <w:spacing w:val="-7"/>
          <w:sz w:val="24"/>
          <w:szCs w:val="24"/>
        </w:rPr>
      </w:pPr>
      <w:r w:rsidRPr="004C7777">
        <w:rPr>
          <w:rFonts w:ascii="Arial" w:hAnsi="Arial" w:cs="Arial"/>
          <w:b/>
          <w:color w:val="000000" w:themeColor="text1"/>
          <w:spacing w:val="-7"/>
          <w:sz w:val="24"/>
          <w:szCs w:val="24"/>
        </w:rPr>
        <w:t>Przeniesienie praw majątkowych</w:t>
      </w:r>
    </w:p>
    <w:p w14:paraId="6DD997B2" w14:textId="77777777" w:rsidR="00E94BF2" w:rsidRPr="004C7777" w:rsidRDefault="00E94BF2" w:rsidP="004C7777">
      <w:pPr>
        <w:widowControl/>
        <w:numPr>
          <w:ilvl w:val="8"/>
          <w:numId w:val="33"/>
        </w:numPr>
        <w:autoSpaceDE/>
        <w:autoSpaceDN/>
        <w:ind w:left="426" w:hanging="426"/>
        <w:jc w:val="both"/>
        <w:rPr>
          <w:rFonts w:ascii="Arial" w:hAnsi="Arial" w:cs="Arial"/>
          <w:color w:val="000000" w:themeColor="text1"/>
          <w:sz w:val="24"/>
          <w:szCs w:val="24"/>
        </w:rPr>
      </w:pPr>
      <w:r w:rsidRPr="004C7777">
        <w:rPr>
          <w:rFonts w:ascii="Arial" w:hAnsi="Arial" w:cs="Arial"/>
          <w:bCs/>
          <w:color w:val="000000" w:themeColor="text1"/>
          <w:sz w:val="24"/>
          <w:szCs w:val="24"/>
        </w:rPr>
        <w:t>Wykonawca przenosi na Zamawiającego</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 xml:space="preserve">nieodpłatnie całość autorskich praw majątkowych i zależnych do rezultatów prac wykonanych w ramach realizacji niniejszej umowy, będących utworami w rozumieniu przepisów ustawy z dnia </w:t>
      </w:r>
      <w:r w:rsidRPr="004C7777">
        <w:rPr>
          <w:rFonts w:ascii="Arial" w:hAnsi="Arial" w:cs="Arial"/>
          <w:color w:val="000000" w:themeColor="text1"/>
          <w:sz w:val="24"/>
          <w:szCs w:val="24"/>
        </w:rPr>
        <w:br/>
        <w:t>4 lutego 1994 r. o prawie autorskim i prawach pokrewnych oraz prawo własności egzemplarza utworu, nośników, na których zostało ono utrwalone.</w:t>
      </w:r>
    </w:p>
    <w:p w14:paraId="4F9D71C3" w14:textId="21571A92" w:rsidR="00E94BF2" w:rsidRPr="004C7777" w:rsidRDefault="00E94BF2" w:rsidP="004C7777">
      <w:pPr>
        <w:widowControl/>
        <w:numPr>
          <w:ilvl w:val="8"/>
          <w:numId w:val="33"/>
        </w:numPr>
        <w:autoSpaceDE/>
        <w:autoSpaceDN/>
        <w:ind w:left="426" w:hanging="426"/>
        <w:jc w:val="both"/>
        <w:rPr>
          <w:rFonts w:ascii="Arial" w:hAnsi="Arial" w:cs="Arial"/>
          <w:color w:val="000000" w:themeColor="text1"/>
          <w:sz w:val="24"/>
          <w:szCs w:val="24"/>
        </w:rPr>
      </w:pPr>
      <w:r w:rsidRPr="004C7777">
        <w:rPr>
          <w:rFonts w:ascii="Arial" w:hAnsi="Arial" w:cs="Arial"/>
          <w:color w:val="000000" w:themeColor="text1"/>
          <w:sz w:val="24"/>
          <w:szCs w:val="24"/>
        </w:rPr>
        <w:t>Przeniesienie majątkowych praw autorskich i praw zależnych, o których mowa powyżej w ust. 1, następuje z chwilą podpisania przez strony protokołu</w:t>
      </w:r>
      <w:r w:rsidR="00670685" w:rsidRPr="004C7777">
        <w:rPr>
          <w:rFonts w:ascii="Arial" w:hAnsi="Arial" w:cs="Arial"/>
          <w:color w:val="000000" w:themeColor="text1"/>
          <w:sz w:val="24"/>
          <w:szCs w:val="24"/>
        </w:rPr>
        <w:t xml:space="preserve"> </w:t>
      </w:r>
      <w:r w:rsidR="009638F6" w:rsidRPr="004C7777">
        <w:rPr>
          <w:rFonts w:ascii="Arial" w:hAnsi="Arial" w:cs="Arial"/>
          <w:color w:val="000000" w:themeColor="text1"/>
          <w:sz w:val="24"/>
          <w:szCs w:val="24"/>
        </w:rPr>
        <w:t xml:space="preserve">odbioru dla każdej z części umowy obejmującej utwór lub jego </w:t>
      </w:r>
      <w:r w:rsidR="00D531E8" w:rsidRPr="004C7777">
        <w:rPr>
          <w:rFonts w:ascii="Arial" w:hAnsi="Arial" w:cs="Arial"/>
          <w:color w:val="000000" w:themeColor="text1"/>
          <w:sz w:val="24"/>
          <w:szCs w:val="24"/>
        </w:rPr>
        <w:t>części.</w:t>
      </w:r>
    </w:p>
    <w:p w14:paraId="66222778" w14:textId="77777777" w:rsidR="00E94BF2" w:rsidRPr="004C7777" w:rsidRDefault="00E94BF2" w:rsidP="004C7777">
      <w:pPr>
        <w:widowControl/>
        <w:numPr>
          <w:ilvl w:val="8"/>
          <w:numId w:val="33"/>
        </w:numPr>
        <w:autoSpaceDE/>
        <w:autoSpaceDN/>
        <w:ind w:left="426" w:hanging="426"/>
        <w:jc w:val="both"/>
        <w:rPr>
          <w:rFonts w:ascii="Arial" w:hAnsi="Arial" w:cs="Arial"/>
          <w:color w:val="000000" w:themeColor="text1"/>
          <w:sz w:val="24"/>
          <w:szCs w:val="24"/>
        </w:rPr>
      </w:pPr>
      <w:r w:rsidRPr="004C7777">
        <w:rPr>
          <w:rFonts w:ascii="Arial" w:hAnsi="Arial" w:cs="Arial"/>
          <w:color w:val="000000" w:themeColor="text1"/>
          <w:sz w:val="24"/>
          <w:szCs w:val="24"/>
        </w:rPr>
        <w:t>Autorskie prawa majątkowe i zależne do utworów powstałych w wyniku realizacji przedmiotu umowy, zostają przeniesione na Zamawiającego w celu wykorzystania na następujących polach eksploatacji:</w:t>
      </w:r>
    </w:p>
    <w:p w14:paraId="47511A6F"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 wprowadzania do obrotu oryginału albo egzemplarzy, na których utwór utrwalono; utrwalania i zwielokrotniania każdą możliwą techniką, w szczególności </w:t>
      </w:r>
      <w:r w:rsidRPr="004C7777">
        <w:rPr>
          <w:rFonts w:ascii="Arial" w:hAnsi="Arial" w:cs="Arial"/>
          <w:color w:val="000000" w:themeColor="text1"/>
          <w:sz w:val="24"/>
          <w:szCs w:val="24"/>
        </w:rPr>
        <w:br/>
        <w:t>poprzez drukowanie, wykonywanie odbitek, przy użyciu nośników magnetycznych, magneto - optycznych,  cyfrowych, technik video, techniki komputerowej lub przy pomocy rzutnika;</w:t>
      </w:r>
    </w:p>
    <w:p w14:paraId="0D6FE720"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 publicznego udostępniania utworu lub jego części w taki sposób, aby każdy mógł </w:t>
      </w:r>
      <w:r w:rsidRPr="004C7777">
        <w:rPr>
          <w:rFonts w:ascii="Arial" w:hAnsi="Arial" w:cs="Arial"/>
          <w:color w:val="000000" w:themeColor="text1"/>
          <w:sz w:val="24"/>
          <w:szCs w:val="24"/>
        </w:rPr>
        <w:br/>
        <w:t xml:space="preserve">mieć do niego dostęp w miejscu i czasie przez siebie wybranym, </w:t>
      </w:r>
      <w:r w:rsidRPr="004C7777">
        <w:rPr>
          <w:rFonts w:ascii="Arial" w:hAnsi="Arial" w:cs="Arial"/>
          <w:color w:val="000000" w:themeColor="text1"/>
          <w:sz w:val="24"/>
          <w:szCs w:val="24"/>
        </w:rPr>
        <w:br/>
        <w:t xml:space="preserve">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w:t>
      </w:r>
      <w:r w:rsidRPr="004C7777">
        <w:rPr>
          <w:rFonts w:ascii="Arial" w:hAnsi="Arial" w:cs="Arial"/>
          <w:color w:val="000000" w:themeColor="text1"/>
          <w:sz w:val="24"/>
          <w:szCs w:val="24"/>
        </w:rPr>
        <w:br/>
        <w:t>i nadawanie kompilacji;</w:t>
      </w:r>
    </w:p>
    <w:p w14:paraId="19025F17"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udostępnienia w ramach przepisów ustawy o dostępie do informacji publicznej;</w:t>
      </w:r>
    </w:p>
    <w:p w14:paraId="0B06AC22"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korzystania z utworów w całości lub części oraz jego łączenia z innymi utworami, opracowania poprzez dodanie różnych elementów, uaktualnienie, modyfikację tłumaczenie na różne języki, zmianę barw, okładek, wielkości i treści całości </w:t>
      </w:r>
      <w:r w:rsidRPr="004C7777">
        <w:rPr>
          <w:rFonts w:ascii="Arial" w:hAnsi="Arial" w:cs="Arial"/>
          <w:color w:val="000000" w:themeColor="text1"/>
          <w:sz w:val="24"/>
          <w:szCs w:val="24"/>
        </w:rPr>
        <w:br/>
        <w:t>lub ich części, zamieszczanie w sprawozdaniach i pismach;</w:t>
      </w:r>
    </w:p>
    <w:p w14:paraId="1A063F5D"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wykorzystania innego niż wymienione powyżej, lecz służącego celom promocyjnym i informacyjnym, oraz w materiałach wydawniczych i we wszelkiego rodzaju mediach audio - wizualnych i komputerowych;</w:t>
      </w:r>
    </w:p>
    <w:p w14:paraId="7CB9904C" w14:textId="77777777" w:rsidR="00E94BF2" w:rsidRPr="004C7777" w:rsidRDefault="00E94BF2" w:rsidP="004C7777">
      <w:pPr>
        <w:widowControl/>
        <w:numPr>
          <w:ilvl w:val="1"/>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udostępniania przez </w:t>
      </w:r>
      <w:r w:rsidRPr="004C7777">
        <w:rPr>
          <w:rFonts w:ascii="Arial" w:hAnsi="Arial" w:cs="Arial"/>
          <w:bCs/>
          <w:color w:val="000000" w:themeColor="text1"/>
          <w:sz w:val="24"/>
          <w:szCs w:val="24"/>
        </w:rPr>
        <w:t>Zamawiającego</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w zakresie opisanych wyżej pól eksploatacji odpłatnie lub nieodpłatnie.</w:t>
      </w:r>
    </w:p>
    <w:p w14:paraId="75E1B8AE" w14:textId="0AA54C6C" w:rsidR="00E94BF2" w:rsidRPr="004C7777" w:rsidRDefault="00E94BF2" w:rsidP="004C7777">
      <w:pPr>
        <w:widowControl/>
        <w:numPr>
          <w:ilvl w:val="7"/>
          <w:numId w:val="35"/>
        </w:numPr>
        <w:autoSpaceDE/>
        <w:autoSpaceDN/>
        <w:ind w:left="426" w:hanging="426"/>
        <w:jc w:val="both"/>
        <w:rPr>
          <w:rFonts w:ascii="Arial" w:hAnsi="Arial" w:cs="Arial"/>
          <w:color w:val="000000" w:themeColor="text1"/>
          <w:sz w:val="24"/>
          <w:szCs w:val="24"/>
        </w:rPr>
      </w:pPr>
      <w:r w:rsidRPr="004C7777">
        <w:rPr>
          <w:rFonts w:ascii="Arial" w:hAnsi="Arial" w:cs="Arial"/>
          <w:color w:val="000000" w:themeColor="text1"/>
          <w:sz w:val="24"/>
          <w:szCs w:val="24"/>
        </w:rPr>
        <w:t>Z chwilą podpisania przez strony protokołu</w:t>
      </w:r>
      <w:r w:rsidR="00670685" w:rsidRPr="004C7777">
        <w:rPr>
          <w:rFonts w:ascii="Arial" w:hAnsi="Arial" w:cs="Arial"/>
          <w:color w:val="000000" w:themeColor="text1"/>
          <w:sz w:val="24"/>
          <w:szCs w:val="24"/>
        </w:rPr>
        <w:t xml:space="preserve"> </w:t>
      </w:r>
      <w:r w:rsidR="009638F6" w:rsidRPr="004C7777">
        <w:rPr>
          <w:rFonts w:ascii="Arial" w:hAnsi="Arial" w:cs="Arial"/>
          <w:color w:val="000000" w:themeColor="text1"/>
          <w:sz w:val="24"/>
          <w:szCs w:val="24"/>
        </w:rPr>
        <w:t>odbioru dla każdej z części umowy obejmującej utwór lub jego części</w:t>
      </w:r>
      <w:r w:rsidRPr="004C7777">
        <w:rPr>
          <w:rFonts w:ascii="Arial" w:hAnsi="Arial" w:cs="Arial"/>
          <w:color w:val="000000" w:themeColor="text1"/>
          <w:sz w:val="24"/>
          <w:szCs w:val="24"/>
        </w:rPr>
        <w:t xml:space="preserve">, </w:t>
      </w:r>
      <w:r w:rsidRPr="004C7777">
        <w:rPr>
          <w:rFonts w:ascii="Arial" w:hAnsi="Arial" w:cs="Arial"/>
          <w:bCs/>
          <w:color w:val="000000" w:themeColor="text1"/>
          <w:sz w:val="24"/>
          <w:szCs w:val="24"/>
        </w:rPr>
        <w:t xml:space="preserve">Wykonawca </w:t>
      </w:r>
      <w:r w:rsidRPr="004C7777">
        <w:rPr>
          <w:rFonts w:ascii="Arial" w:hAnsi="Arial" w:cs="Arial"/>
          <w:color w:val="000000" w:themeColor="text1"/>
          <w:sz w:val="24"/>
          <w:szCs w:val="24"/>
        </w:rPr>
        <w:t xml:space="preserve">przenosi na rzecz </w:t>
      </w:r>
      <w:r w:rsidRPr="004C7777">
        <w:rPr>
          <w:rFonts w:ascii="Arial" w:hAnsi="Arial" w:cs="Arial"/>
          <w:bCs/>
          <w:color w:val="000000" w:themeColor="text1"/>
          <w:sz w:val="24"/>
          <w:szCs w:val="24"/>
        </w:rPr>
        <w:t>Zamawiającego</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6F76DBD3" w14:textId="77777777" w:rsidR="00E94BF2" w:rsidRPr="004C7777" w:rsidRDefault="00E94BF2" w:rsidP="004C7777">
      <w:pPr>
        <w:widowControl/>
        <w:numPr>
          <w:ilvl w:val="7"/>
          <w:numId w:val="35"/>
        </w:numPr>
        <w:autoSpaceDE/>
        <w:autoSpaceDN/>
        <w:ind w:left="426" w:hanging="426"/>
        <w:jc w:val="both"/>
        <w:rPr>
          <w:rFonts w:ascii="Arial" w:hAnsi="Arial" w:cs="Arial"/>
          <w:color w:val="000000" w:themeColor="text1"/>
          <w:sz w:val="24"/>
          <w:szCs w:val="24"/>
        </w:rPr>
      </w:pPr>
      <w:r w:rsidRPr="004C7777">
        <w:rPr>
          <w:rFonts w:ascii="Arial" w:hAnsi="Arial" w:cs="Arial"/>
          <w:bCs/>
          <w:color w:val="000000" w:themeColor="text1"/>
          <w:sz w:val="24"/>
          <w:szCs w:val="24"/>
        </w:rPr>
        <w:t>Wykonawcy nie</w:t>
      </w:r>
      <w:r w:rsidRPr="004C7777">
        <w:rPr>
          <w:rFonts w:ascii="Arial" w:hAnsi="Arial" w:cs="Arial"/>
          <w:color w:val="000000" w:themeColor="text1"/>
          <w:sz w:val="24"/>
          <w:szCs w:val="24"/>
        </w:rPr>
        <w:t xml:space="preserve"> będzie przysługiwać odrębne wynagrodzenie za korzystanie </w:t>
      </w:r>
      <w:r w:rsidRPr="004C7777">
        <w:rPr>
          <w:rFonts w:ascii="Arial" w:hAnsi="Arial" w:cs="Arial"/>
          <w:color w:val="000000" w:themeColor="text1"/>
          <w:sz w:val="24"/>
          <w:szCs w:val="24"/>
        </w:rPr>
        <w:br/>
        <w:t>z utworu na każdym odrębnym polu eksploatacji.</w:t>
      </w:r>
    </w:p>
    <w:p w14:paraId="3DDC2E28" w14:textId="77777777" w:rsidR="00E94BF2" w:rsidRPr="004C7777" w:rsidRDefault="00E94BF2" w:rsidP="004C7777">
      <w:pPr>
        <w:widowControl/>
        <w:numPr>
          <w:ilvl w:val="7"/>
          <w:numId w:val="35"/>
        </w:numPr>
        <w:autoSpaceDE/>
        <w:autoSpaceDN/>
        <w:ind w:left="426" w:hanging="426"/>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przypadku utworów powstałych w rezultacie wykonywania niniejszej umowy </w:t>
      </w:r>
      <w:r w:rsidRPr="004C7777">
        <w:rPr>
          <w:rFonts w:ascii="Arial" w:hAnsi="Arial" w:cs="Arial"/>
          <w:color w:val="000000" w:themeColor="text1"/>
          <w:sz w:val="24"/>
          <w:szCs w:val="24"/>
        </w:rPr>
        <w:br/>
        <w:t xml:space="preserve">przez </w:t>
      </w:r>
      <w:r w:rsidRPr="004C7777">
        <w:rPr>
          <w:rFonts w:ascii="Arial" w:hAnsi="Arial" w:cs="Arial"/>
          <w:bCs/>
          <w:color w:val="000000" w:themeColor="text1"/>
          <w:sz w:val="24"/>
          <w:szCs w:val="24"/>
        </w:rPr>
        <w:t>Wykonawcę</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z udziałem innych osób, którym przysługują majątkowe prawa autorskie do tych utworów lub ich części,</w:t>
      </w:r>
      <w:r w:rsidRPr="004C7777">
        <w:rPr>
          <w:rFonts w:ascii="Arial" w:hAnsi="Arial" w:cs="Arial"/>
          <w:bCs/>
          <w:color w:val="000000" w:themeColor="text1"/>
          <w:sz w:val="24"/>
          <w:szCs w:val="24"/>
        </w:rPr>
        <w:t xml:space="preserve"> Wykonawca</w:t>
      </w:r>
      <w:r w:rsidRPr="004C7777">
        <w:rPr>
          <w:rFonts w:ascii="Arial" w:hAnsi="Arial" w:cs="Arial"/>
          <w:color w:val="000000" w:themeColor="text1"/>
          <w:sz w:val="24"/>
          <w:szCs w:val="24"/>
        </w:rPr>
        <w:t xml:space="preserve"> zobowiązuje się:</w:t>
      </w:r>
    </w:p>
    <w:p w14:paraId="42E37BCA" w14:textId="77777777" w:rsidR="00E94BF2" w:rsidRPr="004C7777" w:rsidRDefault="00E94BF2" w:rsidP="004C7777">
      <w:pPr>
        <w:widowControl/>
        <w:numPr>
          <w:ilvl w:val="3"/>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nabyć od autorów utworów majątkowe prawa autorskie i prawa zależne celem ich dalszego nieodpłatnego przeniesienia na rzecz </w:t>
      </w:r>
      <w:r w:rsidRPr="004C7777">
        <w:rPr>
          <w:rFonts w:ascii="Arial" w:hAnsi="Arial" w:cs="Arial"/>
          <w:bCs/>
          <w:color w:val="000000" w:themeColor="text1"/>
          <w:sz w:val="24"/>
          <w:szCs w:val="24"/>
        </w:rPr>
        <w:t>Zamawiającego</w:t>
      </w:r>
      <w:r w:rsidRPr="004C7777">
        <w:rPr>
          <w:rFonts w:ascii="Arial" w:hAnsi="Arial" w:cs="Arial"/>
          <w:color w:val="000000" w:themeColor="text1"/>
          <w:sz w:val="24"/>
          <w:szCs w:val="24"/>
        </w:rPr>
        <w:t>;</w:t>
      </w:r>
    </w:p>
    <w:p w14:paraId="2C10C442" w14:textId="77777777" w:rsidR="00E94BF2" w:rsidRPr="004C7777" w:rsidRDefault="00E94BF2" w:rsidP="004C7777">
      <w:pPr>
        <w:widowControl/>
        <w:numPr>
          <w:ilvl w:val="3"/>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uzyskać zgodę autorów utworów do nieodpłatnego korzystania przez </w:t>
      </w:r>
      <w:r w:rsidRPr="004C7777">
        <w:rPr>
          <w:rFonts w:ascii="Arial" w:hAnsi="Arial" w:cs="Arial"/>
          <w:bCs/>
          <w:color w:val="000000" w:themeColor="text1"/>
          <w:sz w:val="24"/>
          <w:szCs w:val="24"/>
        </w:rPr>
        <w:t xml:space="preserve">Zamawiającego </w:t>
      </w:r>
      <w:r w:rsidRPr="004C7777">
        <w:rPr>
          <w:rFonts w:ascii="Arial" w:hAnsi="Arial" w:cs="Arial"/>
          <w:color w:val="000000" w:themeColor="text1"/>
          <w:sz w:val="24"/>
          <w:szCs w:val="24"/>
        </w:rPr>
        <w:t>na polach eksploatacji określonych w niniejszym paragrafie umowy oraz do wykonywania zależnego prawa autorskiego;</w:t>
      </w:r>
    </w:p>
    <w:p w14:paraId="1A45E395" w14:textId="77777777" w:rsidR="00E94BF2" w:rsidRPr="004C7777" w:rsidRDefault="00E94BF2" w:rsidP="004C7777">
      <w:pPr>
        <w:widowControl/>
        <w:numPr>
          <w:ilvl w:val="3"/>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dostarczyć </w:t>
      </w:r>
      <w:r w:rsidRPr="004C7777">
        <w:rPr>
          <w:rFonts w:ascii="Arial" w:hAnsi="Arial" w:cs="Arial"/>
          <w:bCs/>
          <w:color w:val="000000" w:themeColor="text1"/>
          <w:sz w:val="24"/>
          <w:szCs w:val="24"/>
        </w:rPr>
        <w:t>Zamawiającemu</w:t>
      </w:r>
      <w:r w:rsidRPr="004C7777">
        <w:rPr>
          <w:rFonts w:ascii="Arial" w:hAnsi="Arial" w:cs="Arial"/>
          <w:b/>
          <w:color w:val="000000" w:themeColor="text1"/>
          <w:sz w:val="24"/>
          <w:szCs w:val="24"/>
        </w:rPr>
        <w:t xml:space="preserve"> </w:t>
      </w:r>
      <w:r w:rsidRPr="004C7777">
        <w:rPr>
          <w:rFonts w:ascii="Arial" w:hAnsi="Arial" w:cs="Arial"/>
          <w:color w:val="000000" w:themeColor="text1"/>
          <w:sz w:val="24"/>
          <w:szCs w:val="24"/>
        </w:rPr>
        <w:t xml:space="preserve">wraz z opracowaniami, oświadczenia twórców (współtwórców) utworów, że </w:t>
      </w:r>
      <w:r w:rsidRPr="004C7777">
        <w:rPr>
          <w:rFonts w:ascii="Arial" w:hAnsi="Arial" w:cs="Arial"/>
          <w:bCs/>
          <w:color w:val="000000" w:themeColor="text1"/>
          <w:sz w:val="24"/>
          <w:szCs w:val="24"/>
        </w:rPr>
        <w:t>Wykonawca</w:t>
      </w:r>
      <w:r w:rsidRPr="004C7777">
        <w:rPr>
          <w:rFonts w:ascii="Arial" w:hAnsi="Arial" w:cs="Arial"/>
          <w:color w:val="000000" w:themeColor="text1"/>
          <w:sz w:val="24"/>
          <w:szCs w:val="24"/>
        </w:rPr>
        <w:t xml:space="preserve"> dysponuje prawami autorskimi do tych utworów oraz, że wyrażają oni zgodę, o której mowa w pkt 2;</w:t>
      </w:r>
    </w:p>
    <w:p w14:paraId="0638892C" w14:textId="77777777" w:rsidR="00E94BF2" w:rsidRPr="004C7777" w:rsidRDefault="00E94BF2" w:rsidP="00E94BF2">
      <w:pPr>
        <w:widowControl/>
        <w:autoSpaceDE/>
        <w:autoSpaceDN/>
        <w:ind w:left="426"/>
        <w:jc w:val="both"/>
        <w:rPr>
          <w:rFonts w:ascii="Arial" w:hAnsi="Arial" w:cs="Arial"/>
          <w:color w:val="000000" w:themeColor="text1"/>
          <w:sz w:val="24"/>
          <w:szCs w:val="24"/>
        </w:rPr>
      </w:pPr>
      <w:r w:rsidRPr="004C7777">
        <w:rPr>
          <w:rFonts w:ascii="Arial" w:hAnsi="Arial" w:cs="Arial"/>
          <w:b/>
          <w:bCs/>
          <w:color w:val="000000" w:themeColor="text1"/>
          <w:sz w:val="24"/>
          <w:szCs w:val="24"/>
          <w:u w:val="single"/>
        </w:rPr>
        <w:t>najpóźniej w terminie daty odbioru robót.</w:t>
      </w:r>
    </w:p>
    <w:p w14:paraId="41F31FBF" w14:textId="77777777" w:rsidR="00E94BF2" w:rsidRPr="004C7777" w:rsidRDefault="00E94BF2" w:rsidP="004C7777">
      <w:pPr>
        <w:widowControl/>
        <w:numPr>
          <w:ilvl w:val="3"/>
          <w:numId w:val="34"/>
        </w:numPr>
        <w:autoSpaceDE/>
        <w:autoSpaceDN/>
        <w:ind w:left="851" w:hanging="425"/>
        <w:jc w:val="both"/>
        <w:rPr>
          <w:rFonts w:ascii="Arial" w:hAnsi="Arial" w:cs="Arial"/>
          <w:color w:val="000000" w:themeColor="text1"/>
          <w:sz w:val="24"/>
          <w:szCs w:val="24"/>
        </w:rPr>
      </w:pPr>
      <w:r w:rsidRPr="004C7777">
        <w:rPr>
          <w:rFonts w:ascii="Arial" w:hAnsi="Arial" w:cs="Arial"/>
          <w:color w:val="000000" w:themeColor="text1"/>
          <w:sz w:val="24"/>
          <w:szCs w:val="24"/>
        </w:rPr>
        <w:t xml:space="preserve">w przypadku wytoczenia powództwa przeciwko </w:t>
      </w:r>
      <w:r w:rsidRPr="004C7777">
        <w:rPr>
          <w:rFonts w:ascii="Arial" w:hAnsi="Arial" w:cs="Arial"/>
          <w:bCs/>
          <w:color w:val="000000" w:themeColor="text1"/>
          <w:sz w:val="24"/>
          <w:szCs w:val="24"/>
        </w:rPr>
        <w:t>Zamawiającemu</w:t>
      </w:r>
      <w:r w:rsidRPr="004C7777">
        <w:rPr>
          <w:rFonts w:ascii="Arial" w:hAnsi="Arial" w:cs="Arial"/>
          <w:color w:val="000000" w:themeColor="text1"/>
          <w:sz w:val="24"/>
          <w:szCs w:val="24"/>
        </w:rPr>
        <w:t xml:space="preserve"> w związku </w:t>
      </w:r>
      <w:r w:rsidRPr="004C7777">
        <w:rPr>
          <w:rFonts w:ascii="Arial" w:hAnsi="Arial" w:cs="Arial"/>
          <w:color w:val="000000" w:themeColor="text1"/>
          <w:sz w:val="24"/>
          <w:szCs w:val="24"/>
        </w:rPr>
        <w:br/>
        <w:t xml:space="preserve">z naruszeniem praw osób trzecich, </w:t>
      </w:r>
      <w:r w:rsidRPr="004C7777">
        <w:rPr>
          <w:rFonts w:ascii="Arial" w:hAnsi="Arial" w:cs="Arial"/>
          <w:bCs/>
          <w:color w:val="000000" w:themeColor="text1"/>
          <w:sz w:val="24"/>
          <w:szCs w:val="24"/>
        </w:rPr>
        <w:t>Wykonawca</w:t>
      </w:r>
      <w:r w:rsidRPr="004C7777">
        <w:rPr>
          <w:rFonts w:ascii="Arial" w:hAnsi="Arial" w:cs="Arial"/>
          <w:color w:val="000000" w:themeColor="text1"/>
          <w:sz w:val="24"/>
          <w:szCs w:val="24"/>
        </w:rPr>
        <w:t xml:space="preserve"> zobowiązuje się wziąć udział </w:t>
      </w:r>
      <w:r w:rsidRPr="004C7777">
        <w:rPr>
          <w:rFonts w:ascii="Arial" w:hAnsi="Arial" w:cs="Arial"/>
          <w:color w:val="000000" w:themeColor="text1"/>
          <w:sz w:val="24"/>
          <w:szCs w:val="24"/>
        </w:rPr>
        <w:br/>
        <w:t xml:space="preserve">w takim postępowaniu po stronie </w:t>
      </w:r>
      <w:r w:rsidRPr="004C7777">
        <w:rPr>
          <w:rFonts w:ascii="Arial" w:hAnsi="Arial" w:cs="Arial"/>
          <w:bCs/>
          <w:color w:val="000000" w:themeColor="text1"/>
          <w:sz w:val="24"/>
          <w:szCs w:val="24"/>
        </w:rPr>
        <w:t>Zamawiającego</w:t>
      </w:r>
      <w:r w:rsidRPr="004C7777">
        <w:rPr>
          <w:rFonts w:ascii="Arial" w:hAnsi="Arial" w:cs="Arial"/>
          <w:color w:val="000000" w:themeColor="text1"/>
          <w:sz w:val="24"/>
          <w:szCs w:val="24"/>
        </w:rPr>
        <w:t>.</w:t>
      </w:r>
    </w:p>
    <w:p w14:paraId="2715B629" w14:textId="77777777" w:rsidR="00E94BF2" w:rsidRPr="004C7777" w:rsidRDefault="00E94BF2" w:rsidP="004C7777">
      <w:pPr>
        <w:widowControl/>
        <w:numPr>
          <w:ilvl w:val="0"/>
          <w:numId w:val="36"/>
        </w:numPr>
        <w:tabs>
          <w:tab w:val="left" w:pos="426"/>
        </w:tabs>
        <w:autoSpaceDE/>
        <w:autoSpaceDN/>
        <w:ind w:left="426" w:hanging="426"/>
        <w:jc w:val="both"/>
        <w:rPr>
          <w:rFonts w:ascii="Arial" w:hAnsi="Arial" w:cs="Arial"/>
          <w:b/>
          <w:color w:val="000000" w:themeColor="text1"/>
          <w:sz w:val="24"/>
          <w:szCs w:val="24"/>
        </w:rPr>
      </w:pPr>
      <w:r w:rsidRPr="004C7777">
        <w:rPr>
          <w:rFonts w:ascii="Arial" w:hAnsi="Arial" w:cs="Arial"/>
          <w:color w:val="000000" w:themeColor="text1"/>
          <w:sz w:val="24"/>
          <w:szCs w:val="24"/>
        </w:rPr>
        <w:t xml:space="preserve">Przeniesienie autorskich praw majątkowych, a także praw zależnych następuje </w:t>
      </w:r>
      <w:r w:rsidRPr="004C7777">
        <w:rPr>
          <w:rFonts w:ascii="Arial" w:hAnsi="Arial" w:cs="Arial"/>
          <w:color w:val="000000" w:themeColor="text1"/>
          <w:sz w:val="24"/>
          <w:szCs w:val="24"/>
        </w:rPr>
        <w:br/>
        <w:t>bez ograniczeń czasowych i terytorialnych.</w:t>
      </w:r>
    </w:p>
    <w:p w14:paraId="06F9F939" w14:textId="77777777" w:rsidR="00E94BF2" w:rsidRPr="004C7777" w:rsidRDefault="00E94BF2" w:rsidP="004C7777">
      <w:pPr>
        <w:widowControl/>
        <w:numPr>
          <w:ilvl w:val="0"/>
          <w:numId w:val="36"/>
        </w:numPr>
        <w:tabs>
          <w:tab w:val="left" w:pos="426"/>
        </w:tabs>
        <w:autoSpaceDE/>
        <w:autoSpaceDN/>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 xml:space="preserve">Wykonawca jest odpowiedzialny względem Zamawiającego za wszelkie wady prawne utworu powstałego w związku z wykonywaniem przedmiotu umowy, w tym </w:t>
      </w:r>
      <w:r w:rsidRPr="004C7777">
        <w:rPr>
          <w:rFonts w:ascii="Arial" w:hAnsi="Arial" w:cs="Arial"/>
          <w:bCs/>
          <w:color w:val="000000" w:themeColor="text1"/>
          <w:sz w:val="24"/>
          <w:szCs w:val="24"/>
        </w:rPr>
        <w:br/>
        <w:t>w szczególności Wykonawca ponosi wyłączną odpowiedzialność za naruszenie praw autorskich oraz innych praw osób trzecich przy wykonywaniu niniejszej umowy.</w:t>
      </w:r>
    </w:p>
    <w:p w14:paraId="3EDAA745" w14:textId="77777777" w:rsidR="00E94BF2" w:rsidRPr="004C7777" w:rsidRDefault="00E94BF2" w:rsidP="004C7777">
      <w:pPr>
        <w:widowControl/>
        <w:numPr>
          <w:ilvl w:val="0"/>
          <w:numId w:val="36"/>
        </w:numPr>
        <w:tabs>
          <w:tab w:val="left" w:pos="426"/>
        </w:tabs>
        <w:autoSpaceDE/>
        <w:autoSpaceDN/>
        <w:ind w:left="426" w:hanging="426"/>
        <w:jc w:val="both"/>
        <w:rPr>
          <w:rFonts w:ascii="Arial" w:hAnsi="Arial" w:cs="Arial"/>
          <w:bCs/>
          <w:color w:val="000000" w:themeColor="text1"/>
          <w:sz w:val="24"/>
          <w:szCs w:val="24"/>
        </w:rPr>
      </w:pPr>
      <w:r w:rsidRPr="004C7777">
        <w:rPr>
          <w:rFonts w:ascii="Arial" w:hAnsi="Arial" w:cs="Arial"/>
          <w:bCs/>
          <w:color w:val="000000" w:themeColor="text1"/>
          <w:sz w:val="24"/>
          <w:szCs w:val="24"/>
        </w:rPr>
        <w:t>Zamawiający ma prawo przenoszenia, przysługujących mu na mocy niniejszej umowy, autorskich praw majątkowych do utworów, na rzecz osób trzecich bez zgody Wykonawcy.</w:t>
      </w:r>
    </w:p>
    <w:p w14:paraId="5793FBA3" w14:textId="654FD84F" w:rsidR="00E94BF2" w:rsidRPr="004C7777" w:rsidRDefault="00E94BF2" w:rsidP="004C7777">
      <w:pPr>
        <w:widowControl/>
        <w:numPr>
          <w:ilvl w:val="0"/>
          <w:numId w:val="36"/>
        </w:numPr>
        <w:tabs>
          <w:tab w:val="left" w:pos="426"/>
        </w:tabs>
        <w:autoSpaceDE/>
        <w:autoSpaceDN/>
        <w:ind w:left="426" w:hanging="426"/>
        <w:jc w:val="both"/>
        <w:rPr>
          <w:rFonts w:ascii="Arial" w:hAnsi="Arial" w:cs="Arial"/>
          <w:bCs/>
          <w:color w:val="000000" w:themeColor="text1"/>
          <w:sz w:val="24"/>
          <w:szCs w:val="24"/>
        </w:rPr>
      </w:pPr>
      <w:r w:rsidRPr="004C7777">
        <w:rPr>
          <w:rFonts w:ascii="Arial" w:hAnsi="Arial" w:cs="Arial"/>
          <w:color w:val="000000" w:themeColor="text1"/>
          <w:sz w:val="24"/>
          <w:szCs w:val="24"/>
        </w:rPr>
        <w:t>Osobiste prawa autorskie, jako niezbywalne, pozostają własnością autorów utworów.</w:t>
      </w:r>
    </w:p>
    <w:p w14:paraId="6B2D0876" w14:textId="77777777" w:rsidR="00AF6658" w:rsidRPr="004C7777" w:rsidRDefault="00AF6658" w:rsidP="00B02C31">
      <w:pPr>
        <w:ind w:right="2196"/>
        <w:rPr>
          <w:rFonts w:ascii="Arial" w:hAnsi="Arial" w:cs="Arial"/>
          <w:b/>
          <w:color w:val="000000" w:themeColor="text1"/>
          <w:spacing w:val="-7"/>
          <w:sz w:val="24"/>
          <w:szCs w:val="24"/>
        </w:rPr>
      </w:pPr>
    </w:p>
    <w:p w14:paraId="77530A09" w14:textId="79272DCF" w:rsidR="00E94BF2" w:rsidRPr="004C7777" w:rsidRDefault="00011EFE" w:rsidP="00795B88">
      <w:pPr>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w:t>
      </w:r>
      <w:r w:rsidRPr="004C7777">
        <w:rPr>
          <w:rFonts w:ascii="Arial" w:hAnsi="Arial" w:cs="Arial"/>
          <w:b/>
          <w:color w:val="000000" w:themeColor="text1"/>
          <w:spacing w:val="-1"/>
          <w:sz w:val="24"/>
          <w:szCs w:val="24"/>
        </w:rPr>
        <w:t xml:space="preserve"> </w:t>
      </w:r>
      <w:r w:rsidRPr="004C7777">
        <w:rPr>
          <w:rFonts w:ascii="Arial" w:hAnsi="Arial" w:cs="Arial"/>
          <w:b/>
          <w:color w:val="000000" w:themeColor="text1"/>
          <w:spacing w:val="-7"/>
          <w:sz w:val="24"/>
          <w:szCs w:val="24"/>
        </w:rPr>
        <w:t>25</w:t>
      </w:r>
    </w:p>
    <w:p w14:paraId="530C2277" w14:textId="77777777" w:rsidR="007E2045" w:rsidRPr="004C7777" w:rsidRDefault="007246FF">
      <w:pPr>
        <w:spacing w:before="43"/>
        <w:ind w:left="2196" w:right="2196"/>
        <w:jc w:val="center"/>
        <w:rPr>
          <w:rFonts w:ascii="Arial" w:hAnsi="Arial" w:cs="Arial"/>
          <w:b/>
          <w:color w:val="000000" w:themeColor="text1"/>
          <w:sz w:val="24"/>
          <w:szCs w:val="24"/>
        </w:rPr>
      </w:pPr>
      <w:r w:rsidRPr="004C7777">
        <w:rPr>
          <w:rFonts w:ascii="Arial" w:hAnsi="Arial" w:cs="Arial"/>
          <w:b/>
          <w:color w:val="000000" w:themeColor="text1"/>
          <w:sz w:val="24"/>
          <w:szCs w:val="24"/>
        </w:rPr>
        <w:t>Postanowienia</w:t>
      </w:r>
      <w:r w:rsidRPr="004C7777">
        <w:rPr>
          <w:rFonts w:ascii="Arial" w:hAnsi="Arial" w:cs="Arial"/>
          <w:b/>
          <w:color w:val="000000" w:themeColor="text1"/>
          <w:spacing w:val="-5"/>
          <w:sz w:val="24"/>
          <w:szCs w:val="24"/>
        </w:rPr>
        <w:t xml:space="preserve"> </w:t>
      </w:r>
      <w:r w:rsidRPr="004C7777">
        <w:rPr>
          <w:rFonts w:ascii="Arial" w:hAnsi="Arial" w:cs="Arial"/>
          <w:b/>
          <w:color w:val="000000" w:themeColor="text1"/>
          <w:spacing w:val="-2"/>
          <w:sz w:val="24"/>
          <w:szCs w:val="24"/>
        </w:rPr>
        <w:t>końcowe</w:t>
      </w:r>
    </w:p>
    <w:p w14:paraId="071D08BA" w14:textId="7FE47905" w:rsidR="00011EFE" w:rsidRPr="004C7777" w:rsidRDefault="00011EFE" w:rsidP="00D2619E">
      <w:pPr>
        <w:pStyle w:val="Akapitzlist"/>
        <w:numPr>
          <w:ilvl w:val="0"/>
          <w:numId w:val="1"/>
        </w:numPr>
        <w:tabs>
          <w:tab w:val="left" w:pos="564"/>
        </w:tabs>
        <w:spacing w:before="42"/>
        <w:ind w:right="132"/>
        <w:rPr>
          <w:rFonts w:ascii="Arial" w:hAnsi="Arial" w:cs="Arial"/>
          <w:color w:val="000000" w:themeColor="text1"/>
          <w:sz w:val="24"/>
          <w:szCs w:val="24"/>
        </w:rPr>
      </w:pPr>
      <w:r w:rsidRPr="004C7777">
        <w:rPr>
          <w:rFonts w:ascii="Arial" w:hAnsi="Arial" w:cs="Arial"/>
          <w:bCs/>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3931164" w14:textId="220724D7" w:rsidR="007E2045" w:rsidRPr="004C7777" w:rsidRDefault="007246FF" w:rsidP="00D2619E">
      <w:pPr>
        <w:pStyle w:val="Akapitzlist"/>
        <w:numPr>
          <w:ilvl w:val="0"/>
          <w:numId w:val="1"/>
        </w:numPr>
        <w:tabs>
          <w:tab w:val="left" w:pos="564"/>
        </w:tabs>
        <w:spacing w:before="42"/>
        <w:ind w:right="132"/>
        <w:rPr>
          <w:rFonts w:ascii="Arial" w:hAnsi="Arial" w:cs="Arial"/>
          <w:color w:val="000000" w:themeColor="text1"/>
          <w:sz w:val="24"/>
          <w:szCs w:val="24"/>
        </w:rPr>
      </w:pPr>
      <w:r w:rsidRPr="004C7777">
        <w:rPr>
          <w:rFonts w:ascii="Arial" w:hAnsi="Arial" w:cs="Arial"/>
          <w:color w:val="000000" w:themeColor="text1"/>
          <w:sz w:val="24"/>
          <w:szCs w:val="24"/>
        </w:rPr>
        <w:t>W</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sprawach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nieuregulowanych</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niniejszą</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umową</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stosuje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się</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przepisy</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 xml:space="preserve">obowiązującego prawa, w szczególności </w:t>
      </w:r>
      <w:r w:rsidR="003B0C19" w:rsidRPr="004C7777">
        <w:rPr>
          <w:rFonts w:ascii="Arial" w:hAnsi="Arial" w:cs="Arial"/>
          <w:color w:val="000000" w:themeColor="text1"/>
          <w:sz w:val="24"/>
          <w:szCs w:val="24"/>
        </w:rPr>
        <w:t>k</w:t>
      </w:r>
      <w:r w:rsidRPr="004C7777">
        <w:rPr>
          <w:rFonts w:ascii="Arial" w:hAnsi="Arial" w:cs="Arial"/>
          <w:color w:val="000000" w:themeColor="text1"/>
          <w:sz w:val="24"/>
          <w:szCs w:val="24"/>
        </w:rPr>
        <w:t xml:space="preserve">odeksu cywilnego, </w:t>
      </w:r>
      <w:r w:rsidR="003B0C19" w:rsidRPr="004C7777">
        <w:rPr>
          <w:rFonts w:ascii="Arial" w:hAnsi="Arial" w:cs="Arial"/>
          <w:color w:val="000000" w:themeColor="text1"/>
          <w:sz w:val="24"/>
          <w:szCs w:val="24"/>
        </w:rPr>
        <w:t>p</w:t>
      </w:r>
      <w:r w:rsidRPr="004C7777">
        <w:rPr>
          <w:rFonts w:ascii="Arial" w:hAnsi="Arial" w:cs="Arial"/>
          <w:color w:val="000000" w:themeColor="text1"/>
          <w:sz w:val="24"/>
          <w:szCs w:val="24"/>
        </w:rPr>
        <w:t xml:space="preserve">rawa zamówień publicznych, </w:t>
      </w:r>
      <w:r w:rsidR="003B0C19" w:rsidRPr="004C7777">
        <w:rPr>
          <w:rFonts w:ascii="Arial" w:hAnsi="Arial" w:cs="Arial"/>
          <w:color w:val="000000" w:themeColor="text1"/>
          <w:sz w:val="24"/>
          <w:szCs w:val="24"/>
        </w:rPr>
        <w:t>p</w:t>
      </w:r>
      <w:r w:rsidRPr="004C7777">
        <w:rPr>
          <w:rFonts w:ascii="Arial" w:hAnsi="Arial" w:cs="Arial"/>
          <w:color w:val="000000" w:themeColor="text1"/>
          <w:sz w:val="24"/>
          <w:szCs w:val="24"/>
        </w:rPr>
        <w:t>rawa budowlanego oraz ustawy o prawie autorskim i prawach pokrewnych.</w:t>
      </w:r>
    </w:p>
    <w:p w14:paraId="0C0EDADC" w14:textId="4451F5D7" w:rsidR="007E2045" w:rsidRPr="004C7777" w:rsidRDefault="007246FF" w:rsidP="00D2619E">
      <w:pPr>
        <w:pStyle w:val="Akapitzlist"/>
        <w:numPr>
          <w:ilvl w:val="0"/>
          <w:numId w:val="1"/>
        </w:numPr>
        <w:tabs>
          <w:tab w:val="left" w:pos="564"/>
        </w:tabs>
        <w:ind w:right="132"/>
        <w:rPr>
          <w:rFonts w:ascii="Arial" w:hAnsi="Arial" w:cs="Arial"/>
          <w:color w:val="000000" w:themeColor="text1"/>
          <w:sz w:val="24"/>
          <w:szCs w:val="24"/>
        </w:rPr>
      </w:pPr>
      <w:r w:rsidRPr="004C7777">
        <w:rPr>
          <w:rFonts w:ascii="Arial" w:hAnsi="Arial" w:cs="Arial"/>
          <w:color w:val="000000" w:themeColor="text1"/>
          <w:sz w:val="24"/>
          <w:szCs w:val="24"/>
        </w:rPr>
        <w:t>Każda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ze</w:t>
      </w:r>
      <w:r w:rsidRPr="004C7777">
        <w:rPr>
          <w:rFonts w:ascii="Arial" w:hAnsi="Arial" w:cs="Arial"/>
          <w:color w:val="000000" w:themeColor="text1"/>
          <w:spacing w:val="-1"/>
          <w:sz w:val="24"/>
          <w:szCs w:val="24"/>
        </w:rPr>
        <w:t xml:space="preserve"> </w:t>
      </w:r>
      <w:r w:rsidR="00AE042C" w:rsidRPr="004C7777">
        <w:rPr>
          <w:rFonts w:ascii="Arial" w:hAnsi="Arial" w:cs="Arial"/>
          <w:color w:val="000000" w:themeColor="text1"/>
          <w:sz w:val="24"/>
          <w:szCs w:val="24"/>
        </w:rPr>
        <w:t>st</w:t>
      </w:r>
      <w:r w:rsidRPr="004C7777">
        <w:rPr>
          <w:rFonts w:ascii="Arial" w:hAnsi="Arial" w:cs="Arial"/>
          <w:color w:val="000000" w:themeColor="text1"/>
          <w:sz w:val="24"/>
          <w:szCs w:val="24"/>
        </w:rPr>
        <w:t>ron,</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jeżeli</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uzna,</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iż</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prawidłowe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wykonanie</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niniejszej</w:t>
      </w:r>
      <w:r w:rsidRPr="004C7777">
        <w:rPr>
          <w:rFonts w:ascii="Arial" w:hAnsi="Arial" w:cs="Arial"/>
          <w:color w:val="000000" w:themeColor="text1"/>
          <w:spacing w:val="-1"/>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z w:val="24"/>
          <w:szCs w:val="24"/>
        </w:rPr>
        <w:t>tego</w:t>
      </w:r>
      <w:r w:rsidRPr="004C7777">
        <w:rPr>
          <w:rFonts w:ascii="Arial" w:hAnsi="Arial" w:cs="Arial"/>
          <w:color w:val="000000" w:themeColor="text1"/>
          <w:spacing w:val="-2"/>
          <w:sz w:val="24"/>
          <w:szCs w:val="24"/>
        </w:rPr>
        <w:t xml:space="preserve"> </w:t>
      </w:r>
      <w:r w:rsidRPr="004C7777">
        <w:rPr>
          <w:rFonts w:ascii="Arial" w:hAnsi="Arial" w:cs="Arial"/>
          <w:color w:val="000000" w:themeColor="text1"/>
          <w:sz w:val="24"/>
          <w:szCs w:val="24"/>
        </w:rPr>
        <w:t>wymaga, może zażądać spotkania w celu wymiany informacji i podjęcia kroków zmierzających do wyeliminowania wszelkich nieprawidłowości związanych z realizacją umowy.</w:t>
      </w:r>
    </w:p>
    <w:p w14:paraId="6EB77C2E" w14:textId="1D6AA59C" w:rsidR="003B0C19" w:rsidRPr="004C7777" w:rsidRDefault="007246FF" w:rsidP="00D2619E">
      <w:pPr>
        <w:pStyle w:val="Akapitzlist"/>
        <w:numPr>
          <w:ilvl w:val="0"/>
          <w:numId w:val="1"/>
        </w:numPr>
        <w:tabs>
          <w:tab w:val="left" w:pos="564"/>
        </w:tabs>
        <w:spacing w:before="1"/>
        <w:rPr>
          <w:rFonts w:ascii="Arial" w:hAnsi="Arial" w:cs="Arial"/>
          <w:color w:val="000000" w:themeColor="text1"/>
          <w:sz w:val="24"/>
          <w:szCs w:val="24"/>
        </w:rPr>
      </w:pPr>
      <w:r w:rsidRPr="004C7777">
        <w:rPr>
          <w:rFonts w:ascii="Arial" w:hAnsi="Arial" w:cs="Arial"/>
          <w:color w:val="000000" w:themeColor="text1"/>
          <w:sz w:val="24"/>
          <w:szCs w:val="24"/>
        </w:rPr>
        <w:t>Wszelkie spory, z zastrzeżeniem § 2</w:t>
      </w:r>
      <w:r w:rsidR="00AE042C" w:rsidRPr="004C7777">
        <w:rPr>
          <w:rFonts w:ascii="Arial" w:hAnsi="Arial" w:cs="Arial"/>
          <w:color w:val="000000" w:themeColor="text1"/>
          <w:sz w:val="24"/>
          <w:szCs w:val="24"/>
        </w:rPr>
        <w:t>2 um</w:t>
      </w:r>
      <w:r w:rsidRPr="004C7777">
        <w:rPr>
          <w:rFonts w:ascii="Arial" w:hAnsi="Arial" w:cs="Arial"/>
          <w:color w:val="000000" w:themeColor="text1"/>
          <w:sz w:val="24"/>
          <w:szCs w:val="24"/>
        </w:rPr>
        <w:t xml:space="preserve">owy, wynikające z niniejszej umowy lub powstające w związku z umową będą rozstrzygane przez sąd właściwy dla siedziby </w:t>
      </w:r>
      <w:r w:rsidRPr="004C7777">
        <w:rPr>
          <w:rFonts w:ascii="Arial" w:hAnsi="Arial" w:cs="Arial"/>
          <w:color w:val="000000" w:themeColor="text1"/>
          <w:spacing w:val="-2"/>
          <w:sz w:val="24"/>
          <w:szCs w:val="24"/>
        </w:rPr>
        <w:t>Zamawiającego.</w:t>
      </w:r>
    </w:p>
    <w:p w14:paraId="12ED3639" w14:textId="435806D9" w:rsidR="001729B5" w:rsidRPr="004C7777" w:rsidRDefault="004C21F5" w:rsidP="00D2619E">
      <w:pPr>
        <w:pStyle w:val="Akapitzlist"/>
        <w:numPr>
          <w:ilvl w:val="0"/>
          <w:numId w:val="1"/>
        </w:numPr>
        <w:tabs>
          <w:tab w:val="left" w:pos="564"/>
        </w:tabs>
        <w:ind w:right="135"/>
        <w:rPr>
          <w:rFonts w:ascii="Arial" w:hAnsi="Arial" w:cs="Arial"/>
          <w:color w:val="000000" w:themeColor="text1"/>
          <w:sz w:val="24"/>
          <w:szCs w:val="24"/>
        </w:rPr>
      </w:pPr>
      <w:r w:rsidRPr="004C7777">
        <w:rPr>
          <w:rFonts w:ascii="Arial" w:hAnsi="Arial" w:cs="Arial"/>
          <w:color w:val="000000" w:themeColor="text1"/>
          <w:sz w:val="24"/>
          <w:szCs w:val="24"/>
        </w:rPr>
        <w:t xml:space="preserve">Umowę sporządzono w </w:t>
      </w:r>
      <w:r w:rsidR="005D269C" w:rsidRPr="004C7777">
        <w:rPr>
          <w:rFonts w:ascii="Arial" w:hAnsi="Arial" w:cs="Arial"/>
          <w:color w:val="000000" w:themeColor="text1"/>
          <w:sz w:val="24"/>
          <w:szCs w:val="24"/>
        </w:rPr>
        <w:t>dwóch</w:t>
      </w:r>
      <w:r w:rsidRPr="004C7777">
        <w:rPr>
          <w:rFonts w:ascii="Arial" w:hAnsi="Arial" w:cs="Arial"/>
          <w:color w:val="000000" w:themeColor="text1"/>
          <w:sz w:val="24"/>
          <w:szCs w:val="24"/>
        </w:rPr>
        <w:t xml:space="preserve"> jednobrzmiących egzemplarzach: </w:t>
      </w:r>
      <w:r w:rsidR="005D269C" w:rsidRPr="004C7777">
        <w:rPr>
          <w:rFonts w:ascii="Arial" w:hAnsi="Arial" w:cs="Arial"/>
          <w:color w:val="000000" w:themeColor="text1"/>
          <w:sz w:val="24"/>
          <w:szCs w:val="24"/>
        </w:rPr>
        <w:t>po jednym dla każdej ze stron</w:t>
      </w:r>
      <w:r w:rsidRPr="004C7777">
        <w:rPr>
          <w:rFonts w:ascii="Arial" w:hAnsi="Arial" w:cs="Arial"/>
          <w:color w:val="000000" w:themeColor="text1"/>
          <w:sz w:val="24"/>
          <w:szCs w:val="24"/>
        </w:rPr>
        <w:t>.</w:t>
      </w:r>
    </w:p>
    <w:p w14:paraId="7F025659" w14:textId="77777777" w:rsidR="007E2045" w:rsidRPr="004C7777" w:rsidRDefault="007246FF" w:rsidP="00D2619E">
      <w:pPr>
        <w:pStyle w:val="Akapitzlist"/>
        <w:numPr>
          <w:ilvl w:val="0"/>
          <w:numId w:val="1"/>
        </w:numPr>
        <w:tabs>
          <w:tab w:val="left" w:pos="564"/>
        </w:tabs>
        <w:ind w:right="0"/>
        <w:rPr>
          <w:rFonts w:ascii="Arial" w:hAnsi="Arial" w:cs="Arial"/>
          <w:color w:val="000000" w:themeColor="text1"/>
          <w:sz w:val="24"/>
          <w:szCs w:val="24"/>
        </w:rPr>
      </w:pPr>
      <w:r w:rsidRPr="004C7777">
        <w:rPr>
          <w:rFonts w:ascii="Arial" w:hAnsi="Arial" w:cs="Arial"/>
          <w:color w:val="000000" w:themeColor="text1"/>
          <w:sz w:val="24"/>
          <w:szCs w:val="24"/>
        </w:rPr>
        <w:t>Załącznikami</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do</w:t>
      </w:r>
      <w:r w:rsidRPr="004C7777">
        <w:rPr>
          <w:rFonts w:ascii="Arial" w:hAnsi="Arial" w:cs="Arial"/>
          <w:color w:val="000000" w:themeColor="text1"/>
          <w:spacing w:val="-4"/>
          <w:sz w:val="24"/>
          <w:szCs w:val="24"/>
        </w:rPr>
        <w:t xml:space="preserve"> </w:t>
      </w:r>
      <w:r w:rsidRPr="004C7777">
        <w:rPr>
          <w:rFonts w:ascii="Arial" w:hAnsi="Arial" w:cs="Arial"/>
          <w:color w:val="000000" w:themeColor="text1"/>
          <w:sz w:val="24"/>
          <w:szCs w:val="24"/>
        </w:rPr>
        <w:t>umowy</w:t>
      </w:r>
      <w:r w:rsidRPr="004C7777">
        <w:rPr>
          <w:rFonts w:ascii="Arial" w:hAnsi="Arial" w:cs="Arial"/>
          <w:color w:val="000000" w:themeColor="text1"/>
          <w:spacing w:val="-3"/>
          <w:sz w:val="24"/>
          <w:szCs w:val="24"/>
        </w:rPr>
        <w:t xml:space="preserve"> </w:t>
      </w:r>
      <w:r w:rsidRPr="004C7777">
        <w:rPr>
          <w:rFonts w:ascii="Arial" w:hAnsi="Arial" w:cs="Arial"/>
          <w:color w:val="000000" w:themeColor="text1"/>
          <w:spacing w:val="-5"/>
          <w:sz w:val="24"/>
          <w:szCs w:val="24"/>
        </w:rPr>
        <w:t>są:</w:t>
      </w:r>
    </w:p>
    <w:p w14:paraId="2F340AA4"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1) Specyfikacja warunków zamówienia z załącznikami,</w:t>
      </w:r>
    </w:p>
    <w:p w14:paraId="7A88FC62"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2) Dokumentacja Projektowa</w:t>
      </w:r>
    </w:p>
    <w:p w14:paraId="74472E64"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3) Specyfikacje Techniczne Wykonania i Odbioru Robót Budowlanych (</w:t>
      </w:r>
      <w:proofErr w:type="spellStart"/>
      <w:r w:rsidRPr="004C7777">
        <w:rPr>
          <w:rFonts w:ascii="Arial" w:hAnsi="Arial" w:cs="Arial"/>
          <w:color w:val="000000" w:themeColor="text1"/>
        </w:rPr>
        <w:t>STWiORB</w:t>
      </w:r>
      <w:proofErr w:type="spellEnd"/>
      <w:r w:rsidRPr="004C7777">
        <w:rPr>
          <w:rFonts w:ascii="Arial" w:hAnsi="Arial" w:cs="Arial"/>
          <w:color w:val="000000" w:themeColor="text1"/>
        </w:rPr>
        <w:t>).</w:t>
      </w:r>
    </w:p>
    <w:p w14:paraId="69CB96A8"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4) Przedmiary robót.</w:t>
      </w:r>
    </w:p>
    <w:p w14:paraId="425F8D43"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5) Złożona oferta.</w:t>
      </w:r>
    </w:p>
    <w:p w14:paraId="66BB2232" w14:textId="77777777" w:rsidR="00011EFE" w:rsidRPr="004C7777" w:rsidRDefault="00011EFE" w:rsidP="00D2619E">
      <w:pPr>
        <w:pStyle w:val="Tekstpodstawowy"/>
        <w:spacing w:before="3" w:after="1"/>
        <w:rPr>
          <w:rFonts w:ascii="Arial" w:hAnsi="Arial" w:cs="Arial"/>
          <w:color w:val="000000" w:themeColor="text1"/>
        </w:rPr>
      </w:pPr>
      <w:r w:rsidRPr="004C7777">
        <w:rPr>
          <w:rFonts w:ascii="Arial" w:hAnsi="Arial" w:cs="Arial"/>
          <w:color w:val="000000" w:themeColor="text1"/>
        </w:rPr>
        <w:t>6) Harmonogram rzeczowo-finansowy.</w:t>
      </w:r>
    </w:p>
    <w:p w14:paraId="56D75A0D" w14:textId="77777777" w:rsidR="00363E89" w:rsidRPr="004C7777" w:rsidRDefault="00363E89" w:rsidP="00D2619E">
      <w:pPr>
        <w:pStyle w:val="Tekstpodstawowy"/>
        <w:spacing w:before="3" w:after="1"/>
        <w:ind w:left="0"/>
        <w:jc w:val="left"/>
        <w:rPr>
          <w:rFonts w:ascii="Arial" w:hAnsi="Arial" w:cs="Arial"/>
          <w:color w:val="000000" w:themeColor="text1"/>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4C7777" w14:paraId="34C0418F" w14:textId="77777777" w:rsidTr="00783E2E">
        <w:trPr>
          <w:trHeight w:val="281"/>
        </w:trPr>
        <w:tc>
          <w:tcPr>
            <w:tcW w:w="3595" w:type="dxa"/>
          </w:tcPr>
          <w:p w14:paraId="25228891" w14:textId="77777777" w:rsidR="007E2045" w:rsidRPr="004C7777" w:rsidRDefault="007246FF" w:rsidP="00D2619E">
            <w:pPr>
              <w:pStyle w:val="TableParagraph"/>
              <w:spacing w:line="240" w:lineRule="auto"/>
              <w:rPr>
                <w:rFonts w:ascii="Arial" w:hAnsi="Arial" w:cs="Arial"/>
                <w:b/>
                <w:color w:val="000000" w:themeColor="text1"/>
                <w:sz w:val="24"/>
                <w:szCs w:val="24"/>
              </w:rPr>
            </w:pPr>
            <w:r w:rsidRPr="004C7777">
              <w:rPr>
                <w:rFonts w:ascii="Arial" w:hAnsi="Arial" w:cs="Arial"/>
                <w:b/>
                <w:color w:val="000000" w:themeColor="text1"/>
                <w:spacing w:val="-2"/>
                <w:sz w:val="24"/>
                <w:szCs w:val="24"/>
              </w:rPr>
              <w:t>Zamawiający:</w:t>
            </w:r>
          </w:p>
        </w:tc>
        <w:tc>
          <w:tcPr>
            <w:tcW w:w="3496" w:type="dxa"/>
          </w:tcPr>
          <w:p w14:paraId="38DDEC55" w14:textId="77777777" w:rsidR="007E2045" w:rsidRPr="004C7777" w:rsidRDefault="007246FF" w:rsidP="00D2619E">
            <w:pPr>
              <w:pStyle w:val="TableParagraph"/>
              <w:spacing w:line="240" w:lineRule="auto"/>
              <w:ind w:left="2032"/>
              <w:rPr>
                <w:rFonts w:ascii="Arial" w:hAnsi="Arial" w:cs="Arial"/>
                <w:b/>
                <w:color w:val="000000" w:themeColor="text1"/>
                <w:sz w:val="24"/>
                <w:szCs w:val="24"/>
              </w:rPr>
            </w:pPr>
            <w:r w:rsidRPr="004C7777">
              <w:rPr>
                <w:rFonts w:ascii="Arial" w:hAnsi="Arial" w:cs="Arial"/>
                <w:b/>
                <w:color w:val="000000" w:themeColor="text1"/>
                <w:spacing w:val="-2"/>
                <w:sz w:val="24"/>
                <w:szCs w:val="24"/>
              </w:rPr>
              <w:t>Wykonawca:</w:t>
            </w:r>
          </w:p>
        </w:tc>
      </w:tr>
    </w:tbl>
    <w:p w14:paraId="4E9FEC21" w14:textId="77777777" w:rsidR="007246FF" w:rsidRPr="004C7777" w:rsidRDefault="007246FF" w:rsidP="00D2619E">
      <w:pPr>
        <w:rPr>
          <w:rFonts w:ascii="Arial" w:hAnsi="Arial" w:cs="Arial"/>
          <w:color w:val="000000" w:themeColor="text1"/>
          <w:sz w:val="24"/>
          <w:szCs w:val="24"/>
        </w:rPr>
      </w:pPr>
    </w:p>
    <w:sectPr w:rsidR="007246FF" w:rsidRPr="004C7777" w:rsidSect="00A017B3">
      <w:headerReference w:type="default" r:id="rId10"/>
      <w:footerReference w:type="default" r:id="rId11"/>
      <w:pgSz w:w="11910" w:h="16840"/>
      <w:pgMar w:top="2521" w:right="1140" w:bottom="567" w:left="1280" w:header="70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2C84" w14:textId="77777777" w:rsidR="00A017B3" w:rsidRDefault="00A017B3">
      <w:r>
        <w:separator/>
      </w:r>
    </w:p>
  </w:endnote>
  <w:endnote w:type="continuationSeparator" w:id="0">
    <w:p w14:paraId="63CC4173" w14:textId="77777777" w:rsidR="00A017B3" w:rsidRDefault="00A0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070402" w:rsidRDefault="00070402">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A4D9" w14:textId="77777777" w:rsidR="00A017B3" w:rsidRDefault="00A017B3">
      <w:r>
        <w:separator/>
      </w:r>
    </w:p>
  </w:footnote>
  <w:footnote w:type="continuationSeparator" w:id="0">
    <w:p w14:paraId="0D0CE2A9" w14:textId="77777777" w:rsidR="00A017B3" w:rsidRDefault="00A017B3">
      <w:r>
        <w:continuationSeparator/>
      </w:r>
    </w:p>
  </w:footnote>
  <w:footnote w:id="1">
    <w:p w14:paraId="2493B4D7" w14:textId="77777777" w:rsidR="00E245EB" w:rsidRPr="00E97058" w:rsidRDefault="00E245EB" w:rsidP="00E245EB">
      <w:pPr>
        <w:pStyle w:val="Tekstprzypisudolnego"/>
        <w:rPr>
          <w:color w:val="FF0000"/>
        </w:rPr>
      </w:pPr>
      <w:r w:rsidRPr="00F0557C">
        <w:rPr>
          <w:rStyle w:val="Odwoanieprzypisudolnego"/>
          <w:color w:val="000000" w:themeColor="text1"/>
        </w:rPr>
        <w:footnoteRef/>
      </w:r>
      <w:r w:rsidRPr="00F0557C">
        <w:rPr>
          <w:color w:val="000000" w:themeColor="text1"/>
        </w:rPr>
        <w:t xml:space="preserve">  Różnica wynagrodzenia wykonawcy wynikająca z oferty oraz kwoty wskazanej w pkt. 2)</w:t>
      </w:r>
    </w:p>
  </w:footnote>
  <w:footnote w:id="2">
    <w:p w14:paraId="5A6FCF0B" w14:textId="57857EB3" w:rsidR="00E245EB" w:rsidRPr="00F0557C" w:rsidRDefault="00E245EB" w:rsidP="002909FF">
      <w:pPr>
        <w:pStyle w:val="Tekstprzypisudolnego"/>
        <w:ind w:left="142" w:hanging="142"/>
        <w:jc w:val="both"/>
        <w:rPr>
          <w:color w:val="000000" w:themeColor="text1"/>
        </w:rPr>
      </w:pPr>
      <w:r w:rsidRPr="00F0557C">
        <w:rPr>
          <w:rStyle w:val="Odwoanieprzypisudolnego"/>
          <w:color w:val="000000" w:themeColor="text1"/>
        </w:rPr>
        <w:footnoteRef/>
      </w:r>
      <w:r w:rsidRPr="00F0557C">
        <w:rPr>
          <w:color w:val="000000" w:themeColor="text1"/>
        </w:rPr>
        <w:t xml:space="preserve"> Według wstępnej promesy BGK kwota ta wynosi </w:t>
      </w:r>
      <w:r w:rsidR="00564AAB">
        <w:rPr>
          <w:color w:val="000000" w:themeColor="text1"/>
        </w:rPr>
        <w:t>10</w:t>
      </w:r>
      <w:r w:rsidR="002909FF">
        <w:rPr>
          <w:color w:val="000000" w:themeColor="text1"/>
        </w:rPr>
        <w:t xml:space="preserve"> 0</w:t>
      </w:r>
      <w:r w:rsidRPr="00F0557C">
        <w:rPr>
          <w:color w:val="000000" w:themeColor="text1"/>
        </w:rPr>
        <w:t>00 000,00 zł</w:t>
      </w:r>
      <w:r w:rsidR="00241ED5">
        <w:rPr>
          <w:color w:val="000000" w:themeColor="text1"/>
        </w:rPr>
        <w:t>. J</w:t>
      </w:r>
      <w:r w:rsidRPr="00F0557C">
        <w:rPr>
          <w:color w:val="000000" w:themeColor="text1"/>
        </w:rPr>
        <w:t xml:space="preserve">eżeli jednak w wyniku postępowania łączna cena ofertowa będzie niższa niż </w:t>
      </w:r>
      <w:r w:rsidR="002909FF">
        <w:rPr>
          <w:color w:val="000000" w:themeColor="text1"/>
        </w:rPr>
        <w:t>1</w:t>
      </w:r>
      <w:r w:rsidR="00564AAB">
        <w:rPr>
          <w:color w:val="000000" w:themeColor="text1"/>
        </w:rPr>
        <w:t>1</w:t>
      </w:r>
      <w:r w:rsidR="002909FF">
        <w:rPr>
          <w:color w:val="000000" w:themeColor="text1"/>
        </w:rPr>
        <w:t> </w:t>
      </w:r>
      <w:r w:rsidR="00564AAB">
        <w:rPr>
          <w:color w:val="000000" w:themeColor="text1"/>
        </w:rPr>
        <w:t>150</w:t>
      </w:r>
      <w:r w:rsidR="002909FF">
        <w:rPr>
          <w:color w:val="000000" w:themeColor="text1"/>
        </w:rPr>
        <w:t xml:space="preserve"> 000</w:t>
      </w:r>
      <w:r w:rsidRPr="00F0557C">
        <w:rPr>
          <w:color w:val="000000" w:themeColor="text1"/>
        </w:rPr>
        <w:t>,</w:t>
      </w:r>
      <w:r w:rsidR="00E0191D">
        <w:rPr>
          <w:color w:val="000000" w:themeColor="text1"/>
        </w:rPr>
        <w:t>0</w:t>
      </w:r>
      <w:r w:rsidR="002909FF">
        <w:rPr>
          <w:color w:val="000000" w:themeColor="text1"/>
        </w:rPr>
        <w:t>0</w:t>
      </w:r>
      <w:r w:rsidRPr="00F0557C">
        <w:rPr>
          <w:color w:val="000000" w:themeColor="text1"/>
        </w:rPr>
        <w:t xml:space="preserve"> zł</w:t>
      </w:r>
      <w:r w:rsidR="00241ED5" w:rsidRPr="00241ED5">
        <w:t xml:space="preserve"> </w:t>
      </w:r>
      <w:r w:rsidR="00241ED5" w:rsidRPr="00241ED5">
        <w:rPr>
          <w:color w:val="000000" w:themeColor="text1"/>
        </w:rPr>
        <w:t>(kwota dofinasowania i wkład własny),</w:t>
      </w:r>
      <w:r w:rsidRPr="00F0557C">
        <w:rPr>
          <w:color w:val="000000" w:themeColor="text1"/>
        </w:rPr>
        <w:t xml:space="preserve"> kwota ta ulegnie proporcjonalnemu obniżeniu i stanowić będzie </w:t>
      </w:r>
      <w:r w:rsidR="00564AAB">
        <w:rPr>
          <w:color w:val="000000" w:themeColor="text1"/>
        </w:rPr>
        <w:t>89,69</w:t>
      </w:r>
      <w:r w:rsidRPr="00F0557C">
        <w:rPr>
          <w:color w:val="000000" w:themeColor="text1"/>
        </w:rPr>
        <w:t xml:space="preserve"> % </w:t>
      </w:r>
      <w:bookmarkStart w:id="4" w:name="_Hlk161815435"/>
      <w:r w:rsidR="00564AAB" w:rsidRPr="00564AAB">
        <w:rPr>
          <w:color w:val="000000" w:themeColor="text1"/>
        </w:rPr>
        <w:t>(procentowy udział wkładu BGK w kwocie promesy)</w:t>
      </w:r>
      <w:bookmarkEnd w:id="4"/>
      <w:r w:rsidR="00564AAB" w:rsidRPr="00564AAB">
        <w:rPr>
          <w:color w:val="000000" w:themeColor="text1"/>
        </w:rPr>
        <w:t xml:space="preserve"> </w:t>
      </w:r>
      <w:r w:rsidRPr="00F0557C">
        <w:rPr>
          <w:color w:val="000000" w:themeColor="text1"/>
        </w:rPr>
        <w:t>wynagrodzenia wykonawcy</w:t>
      </w:r>
      <w:r w:rsidR="002909FF">
        <w:rPr>
          <w:color w:val="000000" w:themeColor="text1"/>
        </w:rPr>
        <w:t xml:space="preserve">. W przypadku gdy </w:t>
      </w:r>
      <w:r w:rsidR="002909FF" w:rsidRPr="00F0557C">
        <w:rPr>
          <w:color w:val="000000" w:themeColor="text1"/>
        </w:rPr>
        <w:t xml:space="preserve">cena ofertowa będzie </w:t>
      </w:r>
      <w:r w:rsidR="002909FF">
        <w:rPr>
          <w:color w:val="000000" w:themeColor="text1"/>
        </w:rPr>
        <w:t>równa lub wyższa</w:t>
      </w:r>
      <w:r w:rsidR="002909FF" w:rsidRPr="00F0557C">
        <w:rPr>
          <w:color w:val="000000" w:themeColor="text1"/>
        </w:rPr>
        <w:t xml:space="preserve"> niż </w:t>
      </w:r>
      <w:r w:rsidR="002909FF">
        <w:rPr>
          <w:color w:val="000000" w:themeColor="text1"/>
        </w:rPr>
        <w:t>1</w:t>
      </w:r>
      <w:r w:rsidR="00564AAB">
        <w:rPr>
          <w:color w:val="000000" w:themeColor="text1"/>
        </w:rPr>
        <w:t>1</w:t>
      </w:r>
      <w:r w:rsidR="002909FF">
        <w:rPr>
          <w:color w:val="000000" w:themeColor="text1"/>
        </w:rPr>
        <w:t> </w:t>
      </w:r>
      <w:r w:rsidR="00564AAB">
        <w:rPr>
          <w:color w:val="000000" w:themeColor="text1"/>
        </w:rPr>
        <w:t>150</w:t>
      </w:r>
      <w:r w:rsidR="002909FF">
        <w:rPr>
          <w:color w:val="000000" w:themeColor="text1"/>
        </w:rPr>
        <w:t xml:space="preserve"> 000</w:t>
      </w:r>
      <w:r w:rsidR="002909FF" w:rsidRPr="00F0557C">
        <w:rPr>
          <w:color w:val="000000" w:themeColor="text1"/>
        </w:rPr>
        <w:t>,</w:t>
      </w:r>
      <w:r w:rsidR="002909FF">
        <w:rPr>
          <w:color w:val="000000" w:themeColor="text1"/>
        </w:rPr>
        <w:t>00</w:t>
      </w:r>
      <w:r w:rsidR="002909FF" w:rsidRPr="00F0557C">
        <w:rPr>
          <w:color w:val="000000" w:themeColor="text1"/>
        </w:rPr>
        <w:t xml:space="preserve"> zł</w:t>
      </w:r>
      <w:r w:rsidR="002909FF" w:rsidRPr="00241ED5">
        <w:t xml:space="preserve"> </w:t>
      </w:r>
      <w:r w:rsidR="002909FF" w:rsidRPr="00241ED5">
        <w:rPr>
          <w:color w:val="000000" w:themeColor="text1"/>
        </w:rPr>
        <w:t>(kwota dofinasowania i wkład własny),</w:t>
      </w:r>
      <w:r w:rsidR="002909FF" w:rsidRPr="00F0557C">
        <w:rPr>
          <w:color w:val="000000" w:themeColor="text1"/>
        </w:rPr>
        <w:t xml:space="preserve"> kwota ta</w:t>
      </w:r>
      <w:r w:rsidR="002909FF">
        <w:rPr>
          <w:color w:val="000000" w:themeColor="text1"/>
        </w:rPr>
        <w:t xml:space="preserve"> </w:t>
      </w:r>
      <w:bookmarkStart w:id="5" w:name="_Hlk161815450"/>
      <w:r w:rsidR="00564AAB">
        <w:rPr>
          <w:color w:val="000000" w:themeColor="text1"/>
        </w:rPr>
        <w:t>(wysokość dofinansowania)</w:t>
      </w:r>
      <w:bookmarkEnd w:id="5"/>
      <w:r w:rsidR="00564AAB">
        <w:rPr>
          <w:color w:val="000000" w:themeColor="text1"/>
        </w:rPr>
        <w:t xml:space="preserve"> </w:t>
      </w:r>
      <w:r w:rsidR="002909FF" w:rsidRPr="00F0557C">
        <w:rPr>
          <w:color w:val="000000" w:themeColor="text1"/>
        </w:rPr>
        <w:t xml:space="preserve">wynosi </w:t>
      </w:r>
      <w:r w:rsidR="00564AAB">
        <w:rPr>
          <w:color w:val="000000" w:themeColor="text1"/>
        </w:rPr>
        <w:t>10</w:t>
      </w:r>
      <w:r w:rsidR="002909FF">
        <w:rPr>
          <w:color w:val="000000" w:themeColor="text1"/>
        </w:rPr>
        <w:t xml:space="preserve"> 0</w:t>
      </w:r>
      <w:r w:rsidR="002909FF" w:rsidRPr="00F0557C">
        <w:rPr>
          <w:color w:val="000000" w:themeColor="text1"/>
        </w:rPr>
        <w:t>00 000,00 zł</w:t>
      </w:r>
      <w:r w:rsidR="002909FF">
        <w:rPr>
          <w:color w:val="000000" w:themeColor="text1"/>
        </w:rPr>
        <w:t>.</w:t>
      </w:r>
    </w:p>
  </w:footnote>
  <w:footnote w:id="3">
    <w:p w14:paraId="3207619D" w14:textId="0539B78E" w:rsidR="00070402" w:rsidRDefault="00070402">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ECC7" w14:textId="77777777" w:rsidR="00126C66" w:rsidRPr="00BD57A5" w:rsidRDefault="00126C66" w:rsidP="00126C66">
    <w:pPr>
      <w:spacing w:after="5" w:line="249" w:lineRule="auto"/>
      <w:ind w:left="-5" w:right="44"/>
      <w:jc w:val="center"/>
      <w:rPr>
        <w:rFonts w:ascii="Arial" w:hAnsi="Arial" w:cs="Arial"/>
        <w:b/>
      </w:rPr>
    </w:pPr>
    <w:r>
      <w:rPr>
        <w:noProof/>
      </w:rPr>
      <w:drawing>
        <wp:inline distT="0" distB="0" distL="0" distR="0" wp14:anchorId="6455750E" wp14:editId="3D7885D5">
          <wp:extent cx="5760720" cy="730250"/>
          <wp:effectExtent l="0" t="0" r="0" b="0"/>
          <wp:docPr id="3" name="Obraz 3" descr="C:\Users\Admin\Desktop\POLSKI ŁAD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Admin\Desktop\POLSKI ŁAD PASE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0250"/>
                  </a:xfrm>
                  <a:prstGeom prst="rect">
                    <a:avLst/>
                  </a:prstGeom>
                  <a:noFill/>
                  <a:ln>
                    <a:noFill/>
                  </a:ln>
                </pic:spPr>
              </pic:pic>
            </a:graphicData>
          </a:graphic>
        </wp:inline>
      </w:drawing>
    </w:r>
  </w:p>
  <w:p w14:paraId="37F5A148" w14:textId="4E814B18" w:rsidR="00070402" w:rsidRPr="001D4FF7" w:rsidRDefault="00BB75DF" w:rsidP="00126C66">
    <w:pPr>
      <w:pStyle w:val="Nagwek"/>
      <w:jc w:val="center"/>
    </w:pPr>
    <w:bookmarkStart w:id="9" w:name="_Hlk161749516"/>
    <w:r w:rsidRPr="008A185C">
      <w:rPr>
        <w:rFonts w:eastAsiaTheme="minorHAnsi"/>
        <w:color w:val="000000"/>
        <w:sz w:val="20"/>
        <w:szCs w:val="20"/>
      </w:rPr>
      <w:t>Inwestycja p</w:t>
    </w:r>
    <w:r>
      <w:rPr>
        <w:rFonts w:eastAsiaTheme="minorHAnsi"/>
        <w:color w:val="000000"/>
        <w:sz w:val="20"/>
        <w:szCs w:val="20"/>
      </w:rPr>
      <w:t>n</w:t>
    </w:r>
    <w:r w:rsidRPr="008A185C">
      <w:rPr>
        <w:rFonts w:eastAsiaTheme="minorHAnsi"/>
        <w:color w:val="000000"/>
        <w:sz w:val="20"/>
        <w:szCs w:val="20"/>
      </w:rPr>
      <w:t xml:space="preserve">.: </w:t>
    </w:r>
    <w:r w:rsidRPr="008A185C">
      <w:rPr>
        <w:rFonts w:eastAsiaTheme="minorHAnsi"/>
        <w:i/>
        <w:iCs/>
        <w:color w:val="000000"/>
        <w:sz w:val="20"/>
        <w:szCs w:val="20"/>
      </w:rPr>
      <w:t>„</w:t>
    </w:r>
    <w:r w:rsidRPr="00C36D55">
      <w:rPr>
        <w:rFonts w:eastAsiaTheme="minorHAnsi"/>
        <w:i/>
        <w:iCs/>
        <w:color w:val="000000"/>
        <w:sz w:val="20"/>
        <w:szCs w:val="20"/>
      </w:rPr>
      <w:t>Rzepińskie Centrum Sportowe</w:t>
    </w:r>
    <w:r>
      <w:rPr>
        <w:rFonts w:eastAsiaTheme="minorHAnsi"/>
        <w:i/>
        <w:iCs/>
        <w:color w:val="000000"/>
        <w:sz w:val="20"/>
        <w:szCs w:val="20"/>
      </w:rPr>
      <w:t xml:space="preserve"> </w:t>
    </w:r>
    <w:r w:rsidRPr="00964BC4">
      <w:rPr>
        <w:rFonts w:eastAsiaTheme="minorHAnsi"/>
        <w:i/>
        <w:iCs/>
        <w:color w:val="000000"/>
        <w:sz w:val="20"/>
        <w:szCs w:val="20"/>
      </w:rPr>
      <w:t>– II etap</w:t>
    </w:r>
    <w:r w:rsidRPr="008A185C">
      <w:rPr>
        <w:rFonts w:eastAsiaTheme="minorHAnsi"/>
        <w:i/>
        <w:iCs/>
        <w:color w:val="000000"/>
        <w:sz w:val="20"/>
        <w:szCs w:val="20"/>
      </w:rPr>
      <w:t xml:space="preserve">” </w:t>
    </w:r>
    <w:r w:rsidRPr="008A185C">
      <w:rPr>
        <w:rFonts w:eastAsiaTheme="minorHAnsi"/>
        <w:color w:val="000000"/>
        <w:sz w:val="20"/>
        <w:szCs w:val="20"/>
      </w:rPr>
      <w:t xml:space="preserve">realizowana z Programu </w:t>
    </w:r>
    <w:r w:rsidRPr="008A185C">
      <w:rPr>
        <w:rFonts w:eastAsiaTheme="minorHAnsi"/>
        <w:i/>
        <w:iCs/>
        <w:color w:val="000000"/>
        <w:sz w:val="20"/>
        <w:szCs w:val="20"/>
      </w:rPr>
      <w:t>Rządowy Fundusz Polski Ład: Program Inwestycji Strategicznych</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2"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3" w15:restartNumberingAfterBreak="0">
    <w:nsid w:val="111A4BA2"/>
    <w:multiLevelType w:val="hybridMultilevel"/>
    <w:tmpl w:val="9010290C"/>
    <w:lvl w:ilvl="0" w:tplc="404039A0">
      <w:start w:val="1"/>
      <w:numFmt w:val="decimal"/>
      <w:lvlText w:val="%1."/>
      <w:lvlJc w:val="left"/>
      <w:pPr>
        <w:ind w:left="563" w:hanging="428"/>
      </w:pPr>
      <w:rPr>
        <w:rFonts w:ascii="Arial" w:eastAsia="Cambria" w:hAnsi="Arial" w:cs="Arial" w:hint="default"/>
        <w:b w:val="0"/>
        <w:bCs w:val="0"/>
        <w:i w:val="0"/>
        <w:iCs w:val="0"/>
        <w:strike w:val="0"/>
        <w:color w:val="auto"/>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4"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5"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6" w15:restartNumberingAfterBreak="0">
    <w:nsid w:val="13B369E7"/>
    <w:multiLevelType w:val="hybridMultilevel"/>
    <w:tmpl w:val="83142E02"/>
    <w:lvl w:ilvl="0" w:tplc="4140B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8"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9"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0"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1" w15:restartNumberingAfterBreak="0">
    <w:nsid w:val="28A451B7"/>
    <w:multiLevelType w:val="hybridMultilevel"/>
    <w:tmpl w:val="E82684C8"/>
    <w:lvl w:ilvl="0" w:tplc="0F127B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3"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4"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6"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7" w15:restartNumberingAfterBreak="0">
    <w:nsid w:val="40030233"/>
    <w:multiLevelType w:val="hybridMultilevel"/>
    <w:tmpl w:val="812017F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04150011">
      <w:start w:val="1"/>
      <w:numFmt w:val="decimal"/>
      <w:lvlText w:val="%3)"/>
      <w:lvlJc w:val="left"/>
      <w:pPr>
        <w:ind w:left="1628" w:hanging="360"/>
      </w:p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18"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19" w15:restartNumberingAfterBreak="0">
    <w:nsid w:val="4B973724"/>
    <w:multiLevelType w:val="hybridMultilevel"/>
    <w:tmpl w:val="267841D8"/>
    <w:lvl w:ilvl="0" w:tplc="55983878">
      <w:start w:val="1"/>
      <w:numFmt w:val="decimal"/>
      <w:lvlText w:val="%1)"/>
      <w:lvlJc w:val="left"/>
      <w:pPr>
        <w:tabs>
          <w:tab w:val="num" w:pos="735"/>
        </w:tabs>
        <w:ind w:left="735" w:hanging="360"/>
      </w:pPr>
      <w:rPr>
        <w:rFonts w:hint="default"/>
        <w:b w:val="0"/>
        <w:strike w:val="0"/>
        <w:color w:val="auto"/>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0"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1"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3"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4"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5"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6"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27"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28"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29"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0"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1"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2"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4"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5"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36" w15:restartNumberingAfterBreak="0">
    <w:nsid w:val="775E1ABE"/>
    <w:multiLevelType w:val="hybridMultilevel"/>
    <w:tmpl w:val="A3F0D71E"/>
    <w:lvl w:ilvl="0" w:tplc="73ACFA2A">
      <w:start w:val="1"/>
      <w:numFmt w:val="lowerLetter"/>
      <w:lvlText w:val="%1)"/>
      <w:lvlJc w:val="left"/>
      <w:pPr>
        <w:ind w:left="1348" w:hanging="360"/>
      </w:pPr>
      <w:rPr>
        <w:rFonts w:hint="default"/>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7"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num w:numId="1" w16cid:durableId="178205848">
    <w:abstractNumId w:val="22"/>
  </w:num>
  <w:num w:numId="2" w16cid:durableId="336229667">
    <w:abstractNumId w:val="13"/>
  </w:num>
  <w:num w:numId="3" w16cid:durableId="1840658826">
    <w:abstractNumId w:val="1"/>
  </w:num>
  <w:num w:numId="4" w16cid:durableId="441657034">
    <w:abstractNumId w:val="16"/>
  </w:num>
  <w:num w:numId="5" w16cid:durableId="73942140">
    <w:abstractNumId w:val="28"/>
  </w:num>
  <w:num w:numId="6" w16cid:durableId="852112655">
    <w:abstractNumId w:val="26"/>
  </w:num>
  <w:num w:numId="7" w16cid:durableId="200364146">
    <w:abstractNumId w:val="18"/>
  </w:num>
  <w:num w:numId="8" w16cid:durableId="1291518072">
    <w:abstractNumId w:val="30"/>
  </w:num>
  <w:num w:numId="9" w16cid:durableId="1067994786">
    <w:abstractNumId w:val="5"/>
  </w:num>
  <w:num w:numId="10" w16cid:durableId="1954050807">
    <w:abstractNumId w:val="29"/>
  </w:num>
  <w:num w:numId="11" w16cid:durableId="1940289866">
    <w:abstractNumId w:val="23"/>
  </w:num>
  <w:num w:numId="12" w16cid:durableId="1307932180">
    <w:abstractNumId w:val="15"/>
  </w:num>
  <w:num w:numId="13" w16cid:durableId="660279654">
    <w:abstractNumId w:val="9"/>
  </w:num>
  <w:num w:numId="14" w16cid:durableId="803501402">
    <w:abstractNumId w:val="8"/>
  </w:num>
  <w:num w:numId="15" w16cid:durableId="1308245127">
    <w:abstractNumId w:val="35"/>
  </w:num>
  <w:num w:numId="16" w16cid:durableId="282737139">
    <w:abstractNumId w:val="33"/>
  </w:num>
  <w:num w:numId="17" w16cid:durableId="1228105781">
    <w:abstractNumId w:val="20"/>
  </w:num>
  <w:num w:numId="18" w16cid:durableId="1533181023">
    <w:abstractNumId w:val="24"/>
  </w:num>
  <w:num w:numId="19" w16cid:durableId="878510139">
    <w:abstractNumId w:val="3"/>
  </w:num>
  <w:num w:numId="20" w16cid:durableId="375352024">
    <w:abstractNumId w:val="7"/>
  </w:num>
  <w:num w:numId="21" w16cid:durableId="195238562">
    <w:abstractNumId w:val="2"/>
  </w:num>
  <w:num w:numId="22" w16cid:durableId="1579056695">
    <w:abstractNumId w:val="0"/>
  </w:num>
  <w:num w:numId="23" w16cid:durableId="1546334429">
    <w:abstractNumId w:val="12"/>
  </w:num>
  <w:num w:numId="24" w16cid:durableId="1885944399">
    <w:abstractNumId w:val="17"/>
  </w:num>
  <w:num w:numId="25" w16cid:durableId="1836456621">
    <w:abstractNumId w:val="4"/>
  </w:num>
  <w:num w:numId="26" w16cid:durableId="1873301800">
    <w:abstractNumId w:val="27"/>
  </w:num>
  <w:num w:numId="27" w16cid:durableId="652292661">
    <w:abstractNumId w:val="19"/>
  </w:num>
  <w:num w:numId="28" w16cid:durableId="1338383715">
    <w:abstractNumId w:val="14"/>
  </w:num>
  <w:num w:numId="29" w16cid:durableId="517040739">
    <w:abstractNumId w:val="31"/>
  </w:num>
  <w:num w:numId="30" w16cid:durableId="248271465">
    <w:abstractNumId w:val="36"/>
  </w:num>
  <w:num w:numId="31" w16cid:durableId="486626660">
    <w:abstractNumId w:val="10"/>
  </w:num>
  <w:num w:numId="32" w16cid:durableId="1855417881">
    <w:abstractNumId w:val="37"/>
  </w:num>
  <w:num w:numId="33" w16cid:durableId="539632036">
    <w:abstractNumId w:val="34"/>
  </w:num>
  <w:num w:numId="34" w16cid:durableId="103889358">
    <w:abstractNumId w:val="21"/>
  </w:num>
  <w:num w:numId="35" w16cid:durableId="1688292388">
    <w:abstractNumId w:val="25"/>
  </w:num>
  <w:num w:numId="36" w16cid:durableId="153570810">
    <w:abstractNumId w:val="32"/>
  </w:num>
  <w:num w:numId="37" w16cid:durableId="1883396048">
    <w:abstractNumId w:val="11"/>
  </w:num>
  <w:num w:numId="38" w16cid:durableId="801195213">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47D515C-359B-4876-8537-253F7B05C38A}"/>
  </w:docVars>
  <w:rsids>
    <w:rsidRoot w:val="007E2045"/>
    <w:rsid w:val="0000221E"/>
    <w:rsid w:val="00002288"/>
    <w:rsid w:val="000029E3"/>
    <w:rsid w:val="00011308"/>
    <w:rsid w:val="00011EFE"/>
    <w:rsid w:val="00013B7B"/>
    <w:rsid w:val="00016789"/>
    <w:rsid w:val="000167F1"/>
    <w:rsid w:val="00022FB6"/>
    <w:rsid w:val="000327EB"/>
    <w:rsid w:val="000424D1"/>
    <w:rsid w:val="0004289F"/>
    <w:rsid w:val="00044903"/>
    <w:rsid w:val="00045715"/>
    <w:rsid w:val="00046BCD"/>
    <w:rsid w:val="000470FE"/>
    <w:rsid w:val="00050F4B"/>
    <w:rsid w:val="00052883"/>
    <w:rsid w:val="00054795"/>
    <w:rsid w:val="00056DC6"/>
    <w:rsid w:val="00062A87"/>
    <w:rsid w:val="00062F99"/>
    <w:rsid w:val="00070402"/>
    <w:rsid w:val="00076765"/>
    <w:rsid w:val="0008165A"/>
    <w:rsid w:val="00086129"/>
    <w:rsid w:val="00086738"/>
    <w:rsid w:val="00087D81"/>
    <w:rsid w:val="00094B33"/>
    <w:rsid w:val="000A1113"/>
    <w:rsid w:val="000A1D4F"/>
    <w:rsid w:val="000A32A2"/>
    <w:rsid w:val="000A32C6"/>
    <w:rsid w:val="000A471C"/>
    <w:rsid w:val="000A48BE"/>
    <w:rsid w:val="000A5DD2"/>
    <w:rsid w:val="000A784E"/>
    <w:rsid w:val="000A7C33"/>
    <w:rsid w:val="000C06C3"/>
    <w:rsid w:val="000C316A"/>
    <w:rsid w:val="000C5634"/>
    <w:rsid w:val="000C5659"/>
    <w:rsid w:val="000C5C27"/>
    <w:rsid w:val="000D154F"/>
    <w:rsid w:val="000D6BD9"/>
    <w:rsid w:val="000D78A0"/>
    <w:rsid w:val="000E25D5"/>
    <w:rsid w:val="000E2A44"/>
    <w:rsid w:val="000F0329"/>
    <w:rsid w:val="000F2A65"/>
    <w:rsid w:val="000F2EFD"/>
    <w:rsid w:val="00102548"/>
    <w:rsid w:val="0010307A"/>
    <w:rsid w:val="00110FA6"/>
    <w:rsid w:val="001200A4"/>
    <w:rsid w:val="001220D3"/>
    <w:rsid w:val="00123DAD"/>
    <w:rsid w:val="00126006"/>
    <w:rsid w:val="00126C66"/>
    <w:rsid w:val="00135D85"/>
    <w:rsid w:val="00140112"/>
    <w:rsid w:val="0014032E"/>
    <w:rsid w:val="001458D8"/>
    <w:rsid w:val="0015329D"/>
    <w:rsid w:val="00153EA7"/>
    <w:rsid w:val="0015552D"/>
    <w:rsid w:val="0016307C"/>
    <w:rsid w:val="00163B76"/>
    <w:rsid w:val="001726C0"/>
    <w:rsid w:val="001729B5"/>
    <w:rsid w:val="00172F25"/>
    <w:rsid w:val="00173943"/>
    <w:rsid w:val="00175AFB"/>
    <w:rsid w:val="00176120"/>
    <w:rsid w:val="00180175"/>
    <w:rsid w:val="00183CE4"/>
    <w:rsid w:val="0018589C"/>
    <w:rsid w:val="0018749A"/>
    <w:rsid w:val="0019087D"/>
    <w:rsid w:val="001942B4"/>
    <w:rsid w:val="001A018D"/>
    <w:rsid w:val="001A01F2"/>
    <w:rsid w:val="001A465A"/>
    <w:rsid w:val="001A48A9"/>
    <w:rsid w:val="001A6C7C"/>
    <w:rsid w:val="001A7B07"/>
    <w:rsid w:val="001B0229"/>
    <w:rsid w:val="001B06F7"/>
    <w:rsid w:val="001B26AB"/>
    <w:rsid w:val="001B655B"/>
    <w:rsid w:val="001B6A6E"/>
    <w:rsid w:val="001C0DBF"/>
    <w:rsid w:val="001C27A8"/>
    <w:rsid w:val="001C37C2"/>
    <w:rsid w:val="001C6715"/>
    <w:rsid w:val="001D4FF7"/>
    <w:rsid w:val="001D6E39"/>
    <w:rsid w:val="001E0429"/>
    <w:rsid w:val="001E4972"/>
    <w:rsid w:val="001E6684"/>
    <w:rsid w:val="001F3348"/>
    <w:rsid w:val="001F63DD"/>
    <w:rsid w:val="00202586"/>
    <w:rsid w:val="00205342"/>
    <w:rsid w:val="00205F61"/>
    <w:rsid w:val="002079A2"/>
    <w:rsid w:val="00211C3F"/>
    <w:rsid w:val="002145BF"/>
    <w:rsid w:val="00222498"/>
    <w:rsid w:val="00223A49"/>
    <w:rsid w:val="002264E1"/>
    <w:rsid w:val="00231666"/>
    <w:rsid w:val="00236208"/>
    <w:rsid w:val="00241ED5"/>
    <w:rsid w:val="00245E58"/>
    <w:rsid w:val="00245EA3"/>
    <w:rsid w:val="002471BD"/>
    <w:rsid w:val="00252E9E"/>
    <w:rsid w:val="002534BE"/>
    <w:rsid w:val="00262CC1"/>
    <w:rsid w:val="00262D15"/>
    <w:rsid w:val="00264B4D"/>
    <w:rsid w:val="00274F22"/>
    <w:rsid w:val="00276023"/>
    <w:rsid w:val="00283B20"/>
    <w:rsid w:val="0028487B"/>
    <w:rsid w:val="002909FF"/>
    <w:rsid w:val="00292B83"/>
    <w:rsid w:val="00295DE7"/>
    <w:rsid w:val="00296E02"/>
    <w:rsid w:val="002A2A15"/>
    <w:rsid w:val="002B21EA"/>
    <w:rsid w:val="002B6601"/>
    <w:rsid w:val="002B7878"/>
    <w:rsid w:val="002D330F"/>
    <w:rsid w:val="002D6B1A"/>
    <w:rsid w:val="002D742B"/>
    <w:rsid w:val="002E022E"/>
    <w:rsid w:val="002E1011"/>
    <w:rsid w:val="002E4CA7"/>
    <w:rsid w:val="002E5311"/>
    <w:rsid w:val="002F49B0"/>
    <w:rsid w:val="002F5D7E"/>
    <w:rsid w:val="00310F1D"/>
    <w:rsid w:val="003126DC"/>
    <w:rsid w:val="00313A56"/>
    <w:rsid w:val="00313DF5"/>
    <w:rsid w:val="00314B14"/>
    <w:rsid w:val="00314E1C"/>
    <w:rsid w:val="003152DB"/>
    <w:rsid w:val="00322112"/>
    <w:rsid w:val="00342D7B"/>
    <w:rsid w:val="0034308D"/>
    <w:rsid w:val="003431CF"/>
    <w:rsid w:val="00343ECA"/>
    <w:rsid w:val="00344317"/>
    <w:rsid w:val="003472C2"/>
    <w:rsid w:val="00350581"/>
    <w:rsid w:val="00351706"/>
    <w:rsid w:val="00354370"/>
    <w:rsid w:val="003616CC"/>
    <w:rsid w:val="00363E89"/>
    <w:rsid w:val="0037293F"/>
    <w:rsid w:val="003764F6"/>
    <w:rsid w:val="003777EC"/>
    <w:rsid w:val="0038439D"/>
    <w:rsid w:val="00385C89"/>
    <w:rsid w:val="00390484"/>
    <w:rsid w:val="003A17E9"/>
    <w:rsid w:val="003A2904"/>
    <w:rsid w:val="003A3DC3"/>
    <w:rsid w:val="003A4D2F"/>
    <w:rsid w:val="003A5CE2"/>
    <w:rsid w:val="003B09E0"/>
    <w:rsid w:val="003B0C19"/>
    <w:rsid w:val="003B0DAA"/>
    <w:rsid w:val="003C5F48"/>
    <w:rsid w:val="003E2371"/>
    <w:rsid w:val="003E3DB4"/>
    <w:rsid w:val="003E6C97"/>
    <w:rsid w:val="003E7B68"/>
    <w:rsid w:val="003F3EE2"/>
    <w:rsid w:val="003F4856"/>
    <w:rsid w:val="003F4867"/>
    <w:rsid w:val="003F4CD1"/>
    <w:rsid w:val="003F5E1C"/>
    <w:rsid w:val="00400552"/>
    <w:rsid w:val="00403037"/>
    <w:rsid w:val="004103B4"/>
    <w:rsid w:val="00414239"/>
    <w:rsid w:val="00427224"/>
    <w:rsid w:val="004272FC"/>
    <w:rsid w:val="004373F9"/>
    <w:rsid w:val="004400AF"/>
    <w:rsid w:val="00442810"/>
    <w:rsid w:val="004457C3"/>
    <w:rsid w:val="00445C41"/>
    <w:rsid w:val="0044726D"/>
    <w:rsid w:val="00447D51"/>
    <w:rsid w:val="00454AEB"/>
    <w:rsid w:val="004552BA"/>
    <w:rsid w:val="00457545"/>
    <w:rsid w:val="00460320"/>
    <w:rsid w:val="0046283D"/>
    <w:rsid w:val="00470877"/>
    <w:rsid w:val="0047376D"/>
    <w:rsid w:val="00473D53"/>
    <w:rsid w:val="004829E5"/>
    <w:rsid w:val="0049039B"/>
    <w:rsid w:val="00490709"/>
    <w:rsid w:val="00492153"/>
    <w:rsid w:val="00494021"/>
    <w:rsid w:val="004A29A1"/>
    <w:rsid w:val="004C0E22"/>
    <w:rsid w:val="004C15A1"/>
    <w:rsid w:val="004C21F5"/>
    <w:rsid w:val="004C4135"/>
    <w:rsid w:val="004C554A"/>
    <w:rsid w:val="004C7777"/>
    <w:rsid w:val="004D1054"/>
    <w:rsid w:val="004D4D81"/>
    <w:rsid w:val="004E120C"/>
    <w:rsid w:val="004E33CE"/>
    <w:rsid w:val="004E4DF6"/>
    <w:rsid w:val="004E58BE"/>
    <w:rsid w:val="004F408B"/>
    <w:rsid w:val="004F7CBD"/>
    <w:rsid w:val="005020A7"/>
    <w:rsid w:val="00511EFE"/>
    <w:rsid w:val="005122FD"/>
    <w:rsid w:val="00512666"/>
    <w:rsid w:val="005132F8"/>
    <w:rsid w:val="0051359E"/>
    <w:rsid w:val="005139F1"/>
    <w:rsid w:val="005142B7"/>
    <w:rsid w:val="005156DB"/>
    <w:rsid w:val="00516191"/>
    <w:rsid w:val="005167E3"/>
    <w:rsid w:val="005204DA"/>
    <w:rsid w:val="00520699"/>
    <w:rsid w:val="00524CBB"/>
    <w:rsid w:val="00527B87"/>
    <w:rsid w:val="005356AA"/>
    <w:rsid w:val="00536E85"/>
    <w:rsid w:val="00541BFE"/>
    <w:rsid w:val="00542D01"/>
    <w:rsid w:val="00543F23"/>
    <w:rsid w:val="005517F7"/>
    <w:rsid w:val="005534D3"/>
    <w:rsid w:val="00554256"/>
    <w:rsid w:val="005601F7"/>
    <w:rsid w:val="00564AAB"/>
    <w:rsid w:val="005700E7"/>
    <w:rsid w:val="00570F6B"/>
    <w:rsid w:val="00572530"/>
    <w:rsid w:val="00572642"/>
    <w:rsid w:val="00572804"/>
    <w:rsid w:val="00572A8A"/>
    <w:rsid w:val="00576CC7"/>
    <w:rsid w:val="0057744D"/>
    <w:rsid w:val="0057755D"/>
    <w:rsid w:val="00581F82"/>
    <w:rsid w:val="00584DF5"/>
    <w:rsid w:val="00584ED7"/>
    <w:rsid w:val="005901F0"/>
    <w:rsid w:val="00591061"/>
    <w:rsid w:val="00591551"/>
    <w:rsid w:val="005A0D12"/>
    <w:rsid w:val="005A3FB3"/>
    <w:rsid w:val="005A5228"/>
    <w:rsid w:val="005A56A1"/>
    <w:rsid w:val="005A751E"/>
    <w:rsid w:val="005B1771"/>
    <w:rsid w:val="005B7DD8"/>
    <w:rsid w:val="005C401D"/>
    <w:rsid w:val="005C622C"/>
    <w:rsid w:val="005C6310"/>
    <w:rsid w:val="005C680E"/>
    <w:rsid w:val="005D0454"/>
    <w:rsid w:val="005D269C"/>
    <w:rsid w:val="005D2FAD"/>
    <w:rsid w:val="005E1F52"/>
    <w:rsid w:val="005E61D7"/>
    <w:rsid w:val="005F54B3"/>
    <w:rsid w:val="006001D7"/>
    <w:rsid w:val="00601495"/>
    <w:rsid w:val="00602CBB"/>
    <w:rsid w:val="00611312"/>
    <w:rsid w:val="0061525A"/>
    <w:rsid w:val="00617455"/>
    <w:rsid w:val="00622C12"/>
    <w:rsid w:val="0063081D"/>
    <w:rsid w:val="00640606"/>
    <w:rsid w:val="00641B98"/>
    <w:rsid w:val="006478F4"/>
    <w:rsid w:val="00650C26"/>
    <w:rsid w:val="006530D5"/>
    <w:rsid w:val="006549C4"/>
    <w:rsid w:val="006621E9"/>
    <w:rsid w:val="00667465"/>
    <w:rsid w:val="006701D0"/>
    <w:rsid w:val="00670685"/>
    <w:rsid w:val="00671A41"/>
    <w:rsid w:val="006733EE"/>
    <w:rsid w:val="00674E64"/>
    <w:rsid w:val="006806F1"/>
    <w:rsid w:val="00684E3D"/>
    <w:rsid w:val="006852E3"/>
    <w:rsid w:val="00694491"/>
    <w:rsid w:val="006A36B7"/>
    <w:rsid w:val="006A5096"/>
    <w:rsid w:val="006A6D3E"/>
    <w:rsid w:val="006B1A11"/>
    <w:rsid w:val="006B5A73"/>
    <w:rsid w:val="006C353F"/>
    <w:rsid w:val="006C44FB"/>
    <w:rsid w:val="006C5886"/>
    <w:rsid w:val="006D0A2B"/>
    <w:rsid w:val="006E195D"/>
    <w:rsid w:val="006E3A3A"/>
    <w:rsid w:val="006E4604"/>
    <w:rsid w:val="006E53FF"/>
    <w:rsid w:val="006E5D1A"/>
    <w:rsid w:val="006F23BE"/>
    <w:rsid w:val="006F4B87"/>
    <w:rsid w:val="006F5B73"/>
    <w:rsid w:val="006F7182"/>
    <w:rsid w:val="007014C0"/>
    <w:rsid w:val="00703F49"/>
    <w:rsid w:val="00705E29"/>
    <w:rsid w:val="007066CB"/>
    <w:rsid w:val="00706AE2"/>
    <w:rsid w:val="00707D73"/>
    <w:rsid w:val="00710305"/>
    <w:rsid w:val="00713D3A"/>
    <w:rsid w:val="0071648A"/>
    <w:rsid w:val="0072197F"/>
    <w:rsid w:val="007226C8"/>
    <w:rsid w:val="00722F1A"/>
    <w:rsid w:val="00723189"/>
    <w:rsid w:val="007246FF"/>
    <w:rsid w:val="00724720"/>
    <w:rsid w:val="00731CAD"/>
    <w:rsid w:val="00743F0E"/>
    <w:rsid w:val="007452D1"/>
    <w:rsid w:val="00746ED5"/>
    <w:rsid w:val="00750DC0"/>
    <w:rsid w:val="007510D8"/>
    <w:rsid w:val="007563BB"/>
    <w:rsid w:val="00760C50"/>
    <w:rsid w:val="00764FC2"/>
    <w:rsid w:val="0076507E"/>
    <w:rsid w:val="00765965"/>
    <w:rsid w:val="007808B9"/>
    <w:rsid w:val="00783E2E"/>
    <w:rsid w:val="00784D26"/>
    <w:rsid w:val="007858F7"/>
    <w:rsid w:val="00787AD0"/>
    <w:rsid w:val="00791DFC"/>
    <w:rsid w:val="007921FE"/>
    <w:rsid w:val="00792BE7"/>
    <w:rsid w:val="0079321A"/>
    <w:rsid w:val="00795B88"/>
    <w:rsid w:val="007A11B0"/>
    <w:rsid w:val="007A36B3"/>
    <w:rsid w:val="007A6D68"/>
    <w:rsid w:val="007B09EE"/>
    <w:rsid w:val="007B0B37"/>
    <w:rsid w:val="007C136E"/>
    <w:rsid w:val="007D0937"/>
    <w:rsid w:val="007D0987"/>
    <w:rsid w:val="007D3FAF"/>
    <w:rsid w:val="007E2045"/>
    <w:rsid w:val="007F0251"/>
    <w:rsid w:val="007F374D"/>
    <w:rsid w:val="007F7077"/>
    <w:rsid w:val="008002C8"/>
    <w:rsid w:val="008130CD"/>
    <w:rsid w:val="00822565"/>
    <w:rsid w:val="0082447D"/>
    <w:rsid w:val="00836E7E"/>
    <w:rsid w:val="008374BC"/>
    <w:rsid w:val="008408D2"/>
    <w:rsid w:val="00847B54"/>
    <w:rsid w:val="00852073"/>
    <w:rsid w:val="008554D8"/>
    <w:rsid w:val="0085584C"/>
    <w:rsid w:val="008574A0"/>
    <w:rsid w:val="008600F9"/>
    <w:rsid w:val="00860D16"/>
    <w:rsid w:val="008629BE"/>
    <w:rsid w:val="008631E7"/>
    <w:rsid w:val="00865566"/>
    <w:rsid w:val="00873A9D"/>
    <w:rsid w:val="00876715"/>
    <w:rsid w:val="00876DA5"/>
    <w:rsid w:val="00877418"/>
    <w:rsid w:val="0088377E"/>
    <w:rsid w:val="00890334"/>
    <w:rsid w:val="008925DD"/>
    <w:rsid w:val="00894045"/>
    <w:rsid w:val="00895F0C"/>
    <w:rsid w:val="00897887"/>
    <w:rsid w:val="008A65BA"/>
    <w:rsid w:val="008A6E58"/>
    <w:rsid w:val="008B2961"/>
    <w:rsid w:val="008B3195"/>
    <w:rsid w:val="008C16DF"/>
    <w:rsid w:val="008C4CAA"/>
    <w:rsid w:val="008C588D"/>
    <w:rsid w:val="008C7C24"/>
    <w:rsid w:val="008D0DF9"/>
    <w:rsid w:val="008D52AB"/>
    <w:rsid w:val="008D560D"/>
    <w:rsid w:val="008E023C"/>
    <w:rsid w:val="008E0714"/>
    <w:rsid w:val="008E0891"/>
    <w:rsid w:val="008E288D"/>
    <w:rsid w:val="008E2983"/>
    <w:rsid w:val="008F7AC0"/>
    <w:rsid w:val="008F7E0A"/>
    <w:rsid w:val="00901555"/>
    <w:rsid w:val="00903848"/>
    <w:rsid w:val="00903AEC"/>
    <w:rsid w:val="0090596A"/>
    <w:rsid w:val="00905B36"/>
    <w:rsid w:val="00905D17"/>
    <w:rsid w:val="009138B5"/>
    <w:rsid w:val="00916529"/>
    <w:rsid w:val="0091720F"/>
    <w:rsid w:val="00921280"/>
    <w:rsid w:val="0092654E"/>
    <w:rsid w:val="00926873"/>
    <w:rsid w:val="009312C1"/>
    <w:rsid w:val="0093259A"/>
    <w:rsid w:val="00932BBB"/>
    <w:rsid w:val="00932D85"/>
    <w:rsid w:val="00935D09"/>
    <w:rsid w:val="00945F11"/>
    <w:rsid w:val="00946B98"/>
    <w:rsid w:val="009536BD"/>
    <w:rsid w:val="00954188"/>
    <w:rsid w:val="0095690E"/>
    <w:rsid w:val="00960F37"/>
    <w:rsid w:val="009638F6"/>
    <w:rsid w:val="009652CE"/>
    <w:rsid w:val="00970170"/>
    <w:rsid w:val="00972ACB"/>
    <w:rsid w:val="00972CAA"/>
    <w:rsid w:val="0097353D"/>
    <w:rsid w:val="009737B6"/>
    <w:rsid w:val="00976200"/>
    <w:rsid w:val="009843C9"/>
    <w:rsid w:val="009852BF"/>
    <w:rsid w:val="00987AD2"/>
    <w:rsid w:val="009930A4"/>
    <w:rsid w:val="0099435C"/>
    <w:rsid w:val="009A126E"/>
    <w:rsid w:val="009A1949"/>
    <w:rsid w:val="009A6AC2"/>
    <w:rsid w:val="009B2C09"/>
    <w:rsid w:val="009B46CF"/>
    <w:rsid w:val="009B4F34"/>
    <w:rsid w:val="009B5FD4"/>
    <w:rsid w:val="009B6C89"/>
    <w:rsid w:val="009C0D60"/>
    <w:rsid w:val="009C1550"/>
    <w:rsid w:val="009C2306"/>
    <w:rsid w:val="009C7954"/>
    <w:rsid w:val="009D3DFA"/>
    <w:rsid w:val="009D3F1F"/>
    <w:rsid w:val="009D3F36"/>
    <w:rsid w:val="009D4B9E"/>
    <w:rsid w:val="009D5157"/>
    <w:rsid w:val="009E1EF8"/>
    <w:rsid w:val="009E7B5A"/>
    <w:rsid w:val="009E7DB3"/>
    <w:rsid w:val="009F57BA"/>
    <w:rsid w:val="009F5F34"/>
    <w:rsid w:val="009F75E1"/>
    <w:rsid w:val="00A017B3"/>
    <w:rsid w:val="00A05916"/>
    <w:rsid w:val="00A11C35"/>
    <w:rsid w:val="00A13878"/>
    <w:rsid w:val="00A14B7D"/>
    <w:rsid w:val="00A22374"/>
    <w:rsid w:val="00A23319"/>
    <w:rsid w:val="00A237CA"/>
    <w:rsid w:val="00A265DF"/>
    <w:rsid w:val="00A30B33"/>
    <w:rsid w:val="00A364DB"/>
    <w:rsid w:val="00A44B38"/>
    <w:rsid w:val="00A44C62"/>
    <w:rsid w:val="00A50FFE"/>
    <w:rsid w:val="00A514A3"/>
    <w:rsid w:val="00A51BB0"/>
    <w:rsid w:val="00A52B9B"/>
    <w:rsid w:val="00A657AF"/>
    <w:rsid w:val="00A661B7"/>
    <w:rsid w:val="00A72F9C"/>
    <w:rsid w:val="00A737A3"/>
    <w:rsid w:val="00A739FD"/>
    <w:rsid w:val="00A74A60"/>
    <w:rsid w:val="00A81D39"/>
    <w:rsid w:val="00A9150F"/>
    <w:rsid w:val="00A91BC8"/>
    <w:rsid w:val="00A94E85"/>
    <w:rsid w:val="00A97905"/>
    <w:rsid w:val="00A9796A"/>
    <w:rsid w:val="00AA76D4"/>
    <w:rsid w:val="00AB4CF9"/>
    <w:rsid w:val="00AB6FBB"/>
    <w:rsid w:val="00AB7991"/>
    <w:rsid w:val="00AC1E3A"/>
    <w:rsid w:val="00AC4DF4"/>
    <w:rsid w:val="00AC6CA5"/>
    <w:rsid w:val="00AD0B93"/>
    <w:rsid w:val="00AD22D1"/>
    <w:rsid w:val="00AD2532"/>
    <w:rsid w:val="00AE042C"/>
    <w:rsid w:val="00AE5A4C"/>
    <w:rsid w:val="00AE5A85"/>
    <w:rsid w:val="00AF103B"/>
    <w:rsid w:val="00AF2AA7"/>
    <w:rsid w:val="00AF441C"/>
    <w:rsid w:val="00AF6658"/>
    <w:rsid w:val="00B01FA5"/>
    <w:rsid w:val="00B02C31"/>
    <w:rsid w:val="00B02D39"/>
    <w:rsid w:val="00B03853"/>
    <w:rsid w:val="00B076B1"/>
    <w:rsid w:val="00B10649"/>
    <w:rsid w:val="00B115C4"/>
    <w:rsid w:val="00B11987"/>
    <w:rsid w:val="00B13AFF"/>
    <w:rsid w:val="00B15291"/>
    <w:rsid w:val="00B23EE6"/>
    <w:rsid w:val="00B27E2A"/>
    <w:rsid w:val="00B313D8"/>
    <w:rsid w:val="00B3141A"/>
    <w:rsid w:val="00B43068"/>
    <w:rsid w:val="00B43F06"/>
    <w:rsid w:val="00B460EA"/>
    <w:rsid w:val="00B47DC1"/>
    <w:rsid w:val="00B54324"/>
    <w:rsid w:val="00B55CAB"/>
    <w:rsid w:val="00B55D70"/>
    <w:rsid w:val="00B579A5"/>
    <w:rsid w:val="00B611BE"/>
    <w:rsid w:val="00B62825"/>
    <w:rsid w:val="00B65E37"/>
    <w:rsid w:val="00B668BD"/>
    <w:rsid w:val="00B6796C"/>
    <w:rsid w:val="00B71F18"/>
    <w:rsid w:val="00B751AE"/>
    <w:rsid w:val="00B7685A"/>
    <w:rsid w:val="00B802E1"/>
    <w:rsid w:val="00B8051F"/>
    <w:rsid w:val="00B8084A"/>
    <w:rsid w:val="00B87066"/>
    <w:rsid w:val="00B937E3"/>
    <w:rsid w:val="00BA074A"/>
    <w:rsid w:val="00BA11CA"/>
    <w:rsid w:val="00BB10C3"/>
    <w:rsid w:val="00BB6168"/>
    <w:rsid w:val="00BB75DF"/>
    <w:rsid w:val="00BC050D"/>
    <w:rsid w:val="00BC3DA5"/>
    <w:rsid w:val="00BC56E0"/>
    <w:rsid w:val="00BC72EA"/>
    <w:rsid w:val="00BD1EDA"/>
    <w:rsid w:val="00BD5620"/>
    <w:rsid w:val="00BE0B60"/>
    <w:rsid w:val="00BE18BE"/>
    <w:rsid w:val="00BE3FBE"/>
    <w:rsid w:val="00BE5A91"/>
    <w:rsid w:val="00BE79FB"/>
    <w:rsid w:val="00BF08D5"/>
    <w:rsid w:val="00BF1451"/>
    <w:rsid w:val="00C025D0"/>
    <w:rsid w:val="00C04863"/>
    <w:rsid w:val="00C051B5"/>
    <w:rsid w:val="00C054C1"/>
    <w:rsid w:val="00C0780A"/>
    <w:rsid w:val="00C21BFF"/>
    <w:rsid w:val="00C239C8"/>
    <w:rsid w:val="00C34D4E"/>
    <w:rsid w:val="00C407E0"/>
    <w:rsid w:val="00C43D55"/>
    <w:rsid w:val="00C45338"/>
    <w:rsid w:val="00C51476"/>
    <w:rsid w:val="00C6111C"/>
    <w:rsid w:val="00C61EA3"/>
    <w:rsid w:val="00C62C92"/>
    <w:rsid w:val="00C6327B"/>
    <w:rsid w:val="00C64CC6"/>
    <w:rsid w:val="00C71FF5"/>
    <w:rsid w:val="00C7298F"/>
    <w:rsid w:val="00C74655"/>
    <w:rsid w:val="00C75FEC"/>
    <w:rsid w:val="00C76ECD"/>
    <w:rsid w:val="00C77401"/>
    <w:rsid w:val="00C8050C"/>
    <w:rsid w:val="00C84359"/>
    <w:rsid w:val="00C87FD6"/>
    <w:rsid w:val="00C92DD5"/>
    <w:rsid w:val="00C96BEC"/>
    <w:rsid w:val="00C97FB9"/>
    <w:rsid w:val="00CA033D"/>
    <w:rsid w:val="00CA0889"/>
    <w:rsid w:val="00CA17B5"/>
    <w:rsid w:val="00CA42A1"/>
    <w:rsid w:val="00CB0129"/>
    <w:rsid w:val="00CB7566"/>
    <w:rsid w:val="00CC37A5"/>
    <w:rsid w:val="00CC4E93"/>
    <w:rsid w:val="00CC7DA9"/>
    <w:rsid w:val="00CD0A6B"/>
    <w:rsid w:val="00CD0CBC"/>
    <w:rsid w:val="00CD4A08"/>
    <w:rsid w:val="00CD5503"/>
    <w:rsid w:val="00CE3803"/>
    <w:rsid w:val="00CE5055"/>
    <w:rsid w:val="00CF2B12"/>
    <w:rsid w:val="00CF5687"/>
    <w:rsid w:val="00CF60DA"/>
    <w:rsid w:val="00D113EF"/>
    <w:rsid w:val="00D1422E"/>
    <w:rsid w:val="00D23972"/>
    <w:rsid w:val="00D241C9"/>
    <w:rsid w:val="00D2619E"/>
    <w:rsid w:val="00D272D4"/>
    <w:rsid w:val="00D37687"/>
    <w:rsid w:val="00D40FBD"/>
    <w:rsid w:val="00D41FE3"/>
    <w:rsid w:val="00D43F7C"/>
    <w:rsid w:val="00D455F4"/>
    <w:rsid w:val="00D45CAF"/>
    <w:rsid w:val="00D46AE2"/>
    <w:rsid w:val="00D46CEF"/>
    <w:rsid w:val="00D506B4"/>
    <w:rsid w:val="00D5158B"/>
    <w:rsid w:val="00D531E8"/>
    <w:rsid w:val="00D53871"/>
    <w:rsid w:val="00D54EB9"/>
    <w:rsid w:val="00D56779"/>
    <w:rsid w:val="00D577D9"/>
    <w:rsid w:val="00D61B5F"/>
    <w:rsid w:val="00D70844"/>
    <w:rsid w:val="00D7419F"/>
    <w:rsid w:val="00D74E75"/>
    <w:rsid w:val="00D75043"/>
    <w:rsid w:val="00D801FC"/>
    <w:rsid w:val="00D81FAF"/>
    <w:rsid w:val="00D83CCC"/>
    <w:rsid w:val="00D85A6A"/>
    <w:rsid w:val="00D85BCD"/>
    <w:rsid w:val="00D85E1B"/>
    <w:rsid w:val="00D87D1C"/>
    <w:rsid w:val="00D87FF1"/>
    <w:rsid w:val="00D90C5E"/>
    <w:rsid w:val="00D96360"/>
    <w:rsid w:val="00D96B10"/>
    <w:rsid w:val="00D973FD"/>
    <w:rsid w:val="00D9789C"/>
    <w:rsid w:val="00DA35B2"/>
    <w:rsid w:val="00DA3FE5"/>
    <w:rsid w:val="00DA506F"/>
    <w:rsid w:val="00DA5D8D"/>
    <w:rsid w:val="00DB0860"/>
    <w:rsid w:val="00DB0F45"/>
    <w:rsid w:val="00DB61CB"/>
    <w:rsid w:val="00DC167A"/>
    <w:rsid w:val="00DC44DB"/>
    <w:rsid w:val="00DD3AC9"/>
    <w:rsid w:val="00DD594F"/>
    <w:rsid w:val="00DD68A8"/>
    <w:rsid w:val="00DE15E5"/>
    <w:rsid w:val="00DE6EA6"/>
    <w:rsid w:val="00DF3774"/>
    <w:rsid w:val="00E0191D"/>
    <w:rsid w:val="00E0597E"/>
    <w:rsid w:val="00E06D88"/>
    <w:rsid w:val="00E15F77"/>
    <w:rsid w:val="00E20F2F"/>
    <w:rsid w:val="00E245EB"/>
    <w:rsid w:val="00E267E8"/>
    <w:rsid w:val="00E26DDA"/>
    <w:rsid w:val="00E3424D"/>
    <w:rsid w:val="00E40D43"/>
    <w:rsid w:val="00E41192"/>
    <w:rsid w:val="00E46620"/>
    <w:rsid w:val="00E466CA"/>
    <w:rsid w:val="00E46BB1"/>
    <w:rsid w:val="00E5026C"/>
    <w:rsid w:val="00E512C2"/>
    <w:rsid w:val="00E5319C"/>
    <w:rsid w:val="00E53706"/>
    <w:rsid w:val="00E544FF"/>
    <w:rsid w:val="00E6758D"/>
    <w:rsid w:val="00E67D3F"/>
    <w:rsid w:val="00E71872"/>
    <w:rsid w:val="00E7198F"/>
    <w:rsid w:val="00E75391"/>
    <w:rsid w:val="00E76B1F"/>
    <w:rsid w:val="00E905F7"/>
    <w:rsid w:val="00E94BF2"/>
    <w:rsid w:val="00EA08F1"/>
    <w:rsid w:val="00EA1ABB"/>
    <w:rsid w:val="00EA587A"/>
    <w:rsid w:val="00EB0844"/>
    <w:rsid w:val="00EB0879"/>
    <w:rsid w:val="00EB1629"/>
    <w:rsid w:val="00EB32C1"/>
    <w:rsid w:val="00EB6D33"/>
    <w:rsid w:val="00EB764A"/>
    <w:rsid w:val="00EC0E2A"/>
    <w:rsid w:val="00ED09FB"/>
    <w:rsid w:val="00ED3549"/>
    <w:rsid w:val="00ED45B1"/>
    <w:rsid w:val="00ED5924"/>
    <w:rsid w:val="00EE0BF6"/>
    <w:rsid w:val="00EF4155"/>
    <w:rsid w:val="00F0697C"/>
    <w:rsid w:val="00F06B0E"/>
    <w:rsid w:val="00F15B26"/>
    <w:rsid w:val="00F2486B"/>
    <w:rsid w:val="00F33B45"/>
    <w:rsid w:val="00F427EC"/>
    <w:rsid w:val="00F44658"/>
    <w:rsid w:val="00F44ABA"/>
    <w:rsid w:val="00F4733E"/>
    <w:rsid w:val="00F5304D"/>
    <w:rsid w:val="00F577B7"/>
    <w:rsid w:val="00F60742"/>
    <w:rsid w:val="00F60F59"/>
    <w:rsid w:val="00F65A6A"/>
    <w:rsid w:val="00F663A9"/>
    <w:rsid w:val="00F70AE5"/>
    <w:rsid w:val="00F725C8"/>
    <w:rsid w:val="00F72710"/>
    <w:rsid w:val="00F73A4C"/>
    <w:rsid w:val="00F740D3"/>
    <w:rsid w:val="00F7455B"/>
    <w:rsid w:val="00F74618"/>
    <w:rsid w:val="00F74867"/>
    <w:rsid w:val="00F748FA"/>
    <w:rsid w:val="00F80B53"/>
    <w:rsid w:val="00F815CA"/>
    <w:rsid w:val="00F824BD"/>
    <w:rsid w:val="00F85697"/>
    <w:rsid w:val="00F90D4F"/>
    <w:rsid w:val="00F9240F"/>
    <w:rsid w:val="00F9268A"/>
    <w:rsid w:val="00FA1CE0"/>
    <w:rsid w:val="00FA300C"/>
    <w:rsid w:val="00FA6AF5"/>
    <w:rsid w:val="00FB0FAA"/>
    <w:rsid w:val="00FB1EAB"/>
    <w:rsid w:val="00FB463F"/>
    <w:rsid w:val="00FC2111"/>
    <w:rsid w:val="00FC22E8"/>
    <w:rsid w:val="00FC4FA8"/>
    <w:rsid w:val="00FC5F2B"/>
    <w:rsid w:val="00FD0DE8"/>
    <w:rsid w:val="00FD75CB"/>
    <w:rsid w:val="00FE4849"/>
    <w:rsid w:val="00FE4BB8"/>
    <w:rsid w:val="00FF0F2C"/>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EF8"/>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99"/>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99"/>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unhideWhenUsed/>
    <w:rsid w:val="00D87FF1"/>
    <w:rPr>
      <w:sz w:val="20"/>
      <w:szCs w:val="20"/>
    </w:rPr>
  </w:style>
  <w:style w:type="character" w:customStyle="1" w:styleId="TekstprzypisudolnegoZnak">
    <w:name w:val="Tekst przypisu dolnego Znak"/>
    <w:basedOn w:val="Domylnaczcionkaakapitu"/>
    <w:link w:val="Tekstprzypisudolnego"/>
    <w:uiPriority w:val="99"/>
    <w:qFormat/>
    <w:rsid w:val="00D87FF1"/>
    <w:rPr>
      <w:rFonts w:ascii="Cambria" w:eastAsia="Cambria" w:hAnsi="Cambria" w:cs="Cambria"/>
      <w:sz w:val="20"/>
      <w:szCs w:val="20"/>
      <w:lang w:val="pl-PL"/>
    </w:rPr>
  </w:style>
  <w:style w:type="character" w:styleId="Odwoanieprzypisudolnego">
    <w:name w:val="footnote reference"/>
    <w:basedOn w:val="Domylnaczcionkaakapitu"/>
    <w:uiPriority w:val="99"/>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iPriority w:val="99"/>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011EFE"/>
    <w:rPr>
      <w:rFonts w:ascii="Cambria" w:eastAsia="Cambria" w:hAnsi="Cambria" w:cs="Cambria"/>
      <w:sz w:val="24"/>
      <w:szCs w:val="24"/>
      <w:lang w:val="pl-PL"/>
    </w:rPr>
  </w:style>
  <w:style w:type="character" w:customStyle="1" w:styleId="cf01">
    <w:name w:val="cf01"/>
    <w:basedOn w:val="Domylnaczcionkaakapitu"/>
    <w:rsid w:val="00400552"/>
    <w:rPr>
      <w:rFonts w:ascii="Segoe UI" w:hAnsi="Segoe UI" w:cs="Segoe UI" w:hint="default"/>
      <w:sz w:val="18"/>
      <w:szCs w:val="18"/>
    </w:rPr>
  </w:style>
  <w:style w:type="character" w:customStyle="1" w:styleId="cf11">
    <w:name w:val="cf11"/>
    <w:basedOn w:val="Domylnaczcionkaakapitu"/>
    <w:rsid w:val="00400552"/>
    <w:rPr>
      <w:rFonts w:ascii="Segoe UI" w:hAnsi="Segoe UI" w:cs="Segoe UI" w:hint="default"/>
      <w:color w:val="FF0000"/>
      <w:sz w:val="18"/>
      <w:szCs w:val="18"/>
    </w:rPr>
  </w:style>
  <w:style w:type="character" w:customStyle="1" w:styleId="cf21">
    <w:name w:val="cf21"/>
    <w:basedOn w:val="Domylnaczcionkaakapitu"/>
    <w:rsid w:val="00400552"/>
    <w:rPr>
      <w:rFonts w:ascii="Segoe UI" w:hAnsi="Segoe UI" w:cs="Segoe UI" w:hint="default"/>
      <w:color w:val="FF0000"/>
      <w:sz w:val="18"/>
      <w:szCs w:val="18"/>
    </w:rPr>
  </w:style>
  <w:style w:type="character" w:customStyle="1" w:styleId="cf31">
    <w:name w:val="cf31"/>
    <w:basedOn w:val="Domylnaczcionkaakapitu"/>
    <w:rsid w:val="00400552"/>
    <w:rPr>
      <w:rFonts w:ascii="Segoe UI" w:hAnsi="Segoe UI" w:cs="Segoe UI" w:hint="default"/>
      <w:color w:val="FF0000"/>
      <w:sz w:val="18"/>
      <w:szCs w:val="18"/>
    </w:rPr>
  </w:style>
  <w:style w:type="character" w:customStyle="1" w:styleId="cf41">
    <w:name w:val="cf41"/>
    <w:basedOn w:val="Domylnaczcionkaakapitu"/>
    <w:rsid w:val="00400552"/>
    <w:rPr>
      <w:rFonts w:ascii="Segoe UI" w:hAnsi="Segoe UI" w:cs="Segoe UI" w:hint="default"/>
      <w:color w:val="FF0000"/>
      <w:sz w:val="18"/>
      <w:szCs w:val="18"/>
      <w:u w:val="single"/>
    </w:rPr>
  </w:style>
  <w:style w:type="character" w:customStyle="1" w:styleId="cf51">
    <w:name w:val="cf51"/>
    <w:basedOn w:val="Domylnaczcionkaakapitu"/>
    <w:rsid w:val="00400552"/>
    <w:rPr>
      <w:rFonts w:ascii="Segoe UI" w:hAnsi="Segoe UI" w:cs="Segoe UI" w:hint="default"/>
      <w:color w:val="FF0000"/>
      <w:sz w:val="18"/>
      <w:szCs w:val="18"/>
      <w:u w:val="single"/>
    </w:rPr>
  </w:style>
  <w:style w:type="character" w:customStyle="1" w:styleId="cf61">
    <w:name w:val="cf61"/>
    <w:basedOn w:val="Domylnaczcionkaakapitu"/>
    <w:rsid w:val="00400552"/>
    <w:rPr>
      <w:rFonts w:ascii="Segoe UI" w:hAnsi="Segoe UI" w:cs="Segoe UI" w:hint="default"/>
      <w:color w:val="FF0000"/>
      <w:sz w:val="18"/>
      <w:szCs w:val="18"/>
      <w:u w:val="single"/>
      <w:shd w:val="clear" w:color="auto" w:fill="FFFFFF"/>
    </w:rPr>
  </w:style>
  <w:style w:type="character" w:customStyle="1" w:styleId="cf71">
    <w:name w:val="cf71"/>
    <w:basedOn w:val="Domylnaczcionkaakapitu"/>
    <w:rsid w:val="00400552"/>
    <w:rPr>
      <w:rFonts w:ascii="Segoe UI" w:hAnsi="Segoe UI" w:cs="Segoe UI" w:hint="default"/>
      <w:color w:val="FF0000"/>
      <w:sz w:val="18"/>
      <w:szCs w:val="1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g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515C-359B-4876-8537-253F7B05C38A}">
  <ds:schemaRefs>
    <ds:schemaRef ds:uri="http://www.w3.org/2001/XMLSchema"/>
  </ds:schemaRefs>
</ds:datastoreItem>
</file>

<file path=customXml/itemProps2.xml><?xml version="1.0" encoding="utf-8"?>
<ds:datastoreItem xmlns:ds="http://schemas.openxmlformats.org/officeDocument/2006/customXml" ds:itemID="{27DA1869-6915-4A21-9299-18EFB430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18141</Words>
  <Characters>108847</Characters>
  <Application>Microsoft Office Word</Application>
  <DocSecurity>0</DocSecurity>
  <Lines>907</Lines>
  <Paragraphs>253</Paragraphs>
  <ScaleCrop>false</ScaleCrop>
  <Company/>
  <LinksUpToDate>false</LinksUpToDate>
  <CharactersWithSpaces>126735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2024-03-20T13:19:00Z</dcterms:created>
  <dcterms:modified xsi:type="dcterms:W3CDTF">2024-03-20T13:19:00Z</dcterms:modified>
</cp:coreProperties>
</file>