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4CE492F6" w14:textId="77777777" w:rsidR="00A141CC" w:rsidRPr="00A141CC" w:rsidRDefault="00A141CC" w:rsidP="00A141CC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A141CC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77E6BD3B" w14:textId="77777777" w:rsidR="00A141CC" w:rsidRPr="00A141CC" w:rsidRDefault="00A141CC" w:rsidP="00A141CC">
      <w:pPr>
        <w:spacing w:line="240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kern w:val="3"/>
          <w:sz w:val="24"/>
          <w:szCs w:val="24"/>
          <w:lang w:val="pl-PL" w:eastAsia="en-US"/>
        </w:rPr>
      </w:pPr>
      <w:r w:rsidRPr="00A141CC">
        <w:rPr>
          <w:rFonts w:asciiTheme="minorHAnsi" w:eastAsia="Times New Roman" w:hAnsiTheme="minorHAnsi" w:cstheme="minorHAnsi"/>
          <w:b/>
          <w:lang w:val="pl-PL" w:eastAsia="en-US"/>
        </w:rPr>
        <w:t xml:space="preserve">ROA.271.6.2023 pn. </w:t>
      </w:r>
      <w:r w:rsidRPr="00A141CC">
        <w:rPr>
          <w:rFonts w:asciiTheme="minorHAnsi" w:eastAsia="Times New Roman" w:hAnsiTheme="minorHAnsi" w:cstheme="minorHAnsi"/>
          <w:b/>
          <w:color w:val="00000A"/>
          <w:lang w:val="pl-PL" w:eastAsia="en-US"/>
        </w:rPr>
        <w:t>„</w:t>
      </w:r>
      <w:r w:rsidRPr="00A141CC">
        <w:rPr>
          <w:rFonts w:asciiTheme="minorHAnsi" w:eastAsia="Times New Roman" w:hAnsiTheme="minorHAnsi" w:cstheme="minorHAnsi"/>
          <w:b/>
          <w:color w:val="00000A"/>
          <w:lang w:val="pl-PL"/>
        </w:rPr>
        <w:t>Przebudowa ulicy Bukowskiej (wraz z budową chodnika) oraz budowa ulicy Wiśniowej w Konarzewie”.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14CB" w14:textId="77777777" w:rsidR="00692DEE" w:rsidRDefault="00692DEE" w:rsidP="00EE64C9">
      <w:pPr>
        <w:spacing w:line="240" w:lineRule="auto"/>
      </w:pPr>
      <w:r>
        <w:separator/>
      </w:r>
    </w:p>
  </w:endnote>
  <w:endnote w:type="continuationSeparator" w:id="0">
    <w:p w14:paraId="46F9D1E2" w14:textId="77777777" w:rsidR="00692DEE" w:rsidRDefault="00692DEE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1CF" w14:textId="77777777" w:rsidR="00692DEE" w:rsidRDefault="00692DEE" w:rsidP="00EE64C9">
      <w:pPr>
        <w:spacing w:line="240" w:lineRule="auto"/>
      </w:pPr>
      <w:r>
        <w:separator/>
      </w:r>
    </w:p>
  </w:footnote>
  <w:footnote w:type="continuationSeparator" w:id="0">
    <w:p w14:paraId="6C45BACF" w14:textId="77777777" w:rsidR="00692DEE" w:rsidRDefault="00692DEE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5FE5FAF1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A141CC">
          <w:rPr>
            <w:rFonts w:ascii="Times New Roman" w:hAnsi="Times New Roman" w:cs="Times New Roman"/>
          </w:rPr>
          <w:t>6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E5F4E"/>
    <w:rsid w:val="00914A47"/>
    <w:rsid w:val="0097567F"/>
    <w:rsid w:val="00A141C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7729E7"/>
    <w:rsid w:val="008505BF"/>
    <w:rsid w:val="008D6B88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ROA.271.6.2023</dc:title>
  <dc:subject/>
  <dc:creator>Magdalena Pawlicka</dc:creator>
  <cp:keywords/>
  <dc:description/>
  <cp:lastModifiedBy>Magdalena Pawlicka</cp:lastModifiedBy>
  <cp:revision>24</cp:revision>
  <cp:lastPrinted>2022-07-22T07:03:00Z</cp:lastPrinted>
  <dcterms:created xsi:type="dcterms:W3CDTF">2021-02-09T13:14:00Z</dcterms:created>
  <dcterms:modified xsi:type="dcterms:W3CDTF">2023-04-25T10:21:00Z</dcterms:modified>
</cp:coreProperties>
</file>